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5B3" w:rsidRDefault="00620044">
      <w:pPr>
        <w:jc w:val="right"/>
        <w:rPr>
          <w:rFonts w:ascii="Times New Roman" w:hAnsi="Times New Roman" w:cs="Times New Roman"/>
          <w:sz w:val="24"/>
          <w:szCs w:val="24"/>
        </w:rPr>
      </w:pPr>
      <w:r>
        <w:rPr>
          <w:rFonts w:ascii="Times New Roman" w:hAnsi="Times New Roman" w:cs="Times New Roman"/>
          <w:sz w:val="24"/>
          <w:szCs w:val="24"/>
        </w:rPr>
        <w:t>УТВЕРЖДЕНО:</w:t>
      </w:r>
    </w:p>
    <w:p w:rsidR="00311E48" w:rsidRPr="009A5193" w:rsidRDefault="00311E48" w:rsidP="00311E48">
      <w:pPr>
        <w:spacing w:after="0"/>
        <w:jc w:val="right"/>
        <w:rPr>
          <w:rFonts w:ascii="Times New Roman" w:hAnsi="Times New Roman" w:cs="Times New Roman"/>
          <w:sz w:val="24"/>
          <w:szCs w:val="24"/>
        </w:rPr>
      </w:pPr>
      <w:r w:rsidRPr="009A5193">
        <w:rPr>
          <w:rFonts w:ascii="Times New Roman" w:hAnsi="Times New Roman" w:cs="Times New Roman"/>
          <w:sz w:val="24"/>
          <w:szCs w:val="24"/>
        </w:rPr>
        <w:t>Закупочной комиссией</w:t>
      </w:r>
    </w:p>
    <w:p w:rsidR="00311E48" w:rsidRPr="009A5193" w:rsidRDefault="00311E48" w:rsidP="00311E48">
      <w:pPr>
        <w:spacing w:after="0"/>
        <w:jc w:val="right"/>
        <w:rPr>
          <w:rFonts w:ascii="Times New Roman" w:hAnsi="Times New Roman" w:cs="Times New Roman"/>
          <w:sz w:val="24"/>
          <w:szCs w:val="24"/>
        </w:rPr>
      </w:pPr>
      <w:r w:rsidRPr="009A5193">
        <w:rPr>
          <w:rFonts w:ascii="Times New Roman" w:hAnsi="Times New Roman" w:cs="Times New Roman"/>
          <w:sz w:val="24"/>
          <w:szCs w:val="24"/>
        </w:rPr>
        <w:t xml:space="preserve">Некоммерческой организации «Целевой фонд </w:t>
      </w:r>
    </w:p>
    <w:p w:rsidR="00311E48" w:rsidRPr="009A5193" w:rsidRDefault="00311E48" w:rsidP="00311E48">
      <w:pPr>
        <w:spacing w:after="0"/>
        <w:jc w:val="right"/>
        <w:rPr>
          <w:rFonts w:ascii="Times New Roman" w:hAnsi="Times New Roman" w:cs="Times New Roman"/>
          <w:sz w:val="24"/>
          <w:szCs w:val="24"/>
        </w:rPr>
      </w:pPr>
      <w:proofErr w:type="gramStart"/>
      <w:r w:rsidRPr="009A5193">
        <w:rPr>
          <w:rFonts w:ascii="Times New Roman" w:hAnsi="Times New Roman" w:cs="Times New Roman"/>
          <w:sz w:val="24"/>
          <w:szCs w:val="24"/>
        </w:rPr>
        <w:t>будущих</w:t>
      </w:r>
      <w:proofErr w:type="gramEnd"/>
      <w:r w:rsidRPr="009A5193">
        <w:rPr>
          <w:rFonts w:ascii="Times New Roman" w:hAnsi="Times New Roman" w:cs="Times New Roman"/>
          <w:sz w:val="24"/>
          <w:szCs w:val="24"/>
        </w:rPr>
        <w:t xml:space="preserve"> поколений Республики Саха (Якутия)»</w:t>
      </w:r>
    </w:p>
    <w:p w:rsidR="00311E48" w:rsidRPr="009A5193" w:rsidRDefault="00311E48" w:rsidP="00311E48">
      <w:pPr>
        <w:spacing w:after="0"/>
        <w:jc w:val="right"/>
        <w:rPr>
          <w:rFonts w:ascii="Times New Roman" w:hAnsi="Times New Roman" w:cs="Times New Roman"/>
          <w:sz w:val="24"/>
          <w:szCs w:val="24"/>
        </w:rPr>
      </w:pPr>
      <w:r w:rsidRPr="009A5193">
        <w:rPr>
          <w:rFonts w:ascii="Times New Roman" w:hAnsi="Times New Roman" w:cs="Times New Roman"/>
          <w:sz w:val="24"/>
          <w:szCs w:val="24"/>
        </w:rPr>
        <w:t>(Протокол № 02-24 от «26» января 2024 г.)</w:t>
      </w:r>
    </w:p>
    <w:p w:rsidR="009145B3" w:rsidRDefault="009145B3">
      <w:pPr>
        <w:jc w:val="right"/>
        <w:rPr>
          <w:rFonts w:ascii="Times New Roman" w:hAnsi="Times New Roman" w:cs="Times New Roman"/>
          <w:sz w:val="24"/>
          <w:szCs w:val="24"/>
        </w:rPr>
      </w:pPr>
    </w:p>
    <w:p w:rsidR="009145B3" w:rsidRDefault="009145B3">
      <w:pPr>
        <w:spacing w:after="0" w:line="240" w:lineRule="auto"/>
        <w:jc w:val="right"/>
        <w:rPr>
          <w:rFonts w:ascii="Times New Roman" w:hAnsi="Times New Roman" w:cs="Times New Roman"/>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017B0D">
      <w:pPr>
        <w:spacing w:after="0"/>
        <w:jc w:val="center"/>
        <w:rPr>
          <w:rFonts w:ascii="Times New Roman" w:hAnsi="Times New Roman" w:cs="Times New Roman"/>
          <w:b/>
          <w:bCs/>
        </w:rPr>
      </w:pPr>
      <w:r w:rsidRPr="00891A67">
        <w:rPr>
          <w:noProof/>
        </w:rPr>
        <w:drawing>
          <wp:inline distT="0" distB="0" distL="0" distR="0" wp14:anchorId="42576636" wp14:editId="2DF90DB2">
            <wp:extent cx="3924300" cy="109537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a:extLst>
                        <a:ext uri="{28A0092B-C50C-407E-A947-70E740481C1C}">
                          <a14:useLocalDpi xmlns:a14="http://schemas.microsoft.com/office/drawing/2010/main" val="0"/>
                        </a:ext>
                      </a:extLst>
                    </a:blip>
                    <a:stretch>
                      <a:fillRect/>
                    </a:stretch>
                  </pic:blipFill>
                  <pic:spPr>
                    <a:xfrm>
                      <a:off x="0" y="0"/>
                      <a:ext cx="3924300" cy="1095375"/>
                    </a:xfrm>
                    <a:prstGeom prst="rect">
                      <a:avLst/>
                    </a:prstGeom>
                  </pic:spPr>
                </pic:pic>
              </a:graphicData>
            </a:graphic>
          </wp:inline>
        </w:drawing>
      </w: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620044" w:rsidP="00A5158A">
      <w:pPr>
        <w:spacing w:after="0"/>
        <w:jc w:val="center"/>
        <w:rPr>
          <w:rFonts w:ascii="Times New Roman" w:hAnsi="Times New Roman" w:cs="Times New Roman"/>
          <w:b/>
          <w:sz w:val="28"/>
          <w:szCs w:val="28"/>
        </w:rPr>
      </w:pPr>
      <w:r>
        <w:rPr>
          <w:rFonts w:ascii="Times New Roman" w:hAnsi="Times New Roman" w:cs="Times New Roman"/>
          <w:b/>
          <w:sz w:val="28"/>
          <w:szCs w:val="28"/>
        </w:rPr>
        <w:t>ЗАКУПОЧНАЯ ДОКУМЕНТАЦИЯ</w:t>
      </w:r>
      <w:r w:rsidR="004B34A7">
        <w:rPr>
          <w:rFonts w:ascii="Times New Roman" w:hAnsi="Times New Roman" w:cs="Times New Roman"/>
          <w:b/>
          <w:sz w:val="28"/>
          <w:szCs w:val="28"/>
        </w:rPr>
        <w:t xml:space="preserve"> </w:t>
      </w:r>
      <w:r w:rsidR="006E7E37">
        <w:rPr>
          <w:rFonts w:ascii="Times New Roman" w:hAnsi="Times New Roman" w:cs="Times New Roman"/>
          <w:b/>
          <w:sz w:val="28"/>
          <w:szCs w:val="28"/>
        </w:rPr>
        <w:t xml:space="preserve"> </w:t>
      </w:r>
    </w:p>
    <w:p w:rsidR="00311E48" w:rsidRDefault="004664AF" w:rsidP="000A0CC4">
      <w:pPr>
        <w:pStyle w:val="2"/>
        <w:widowControl w:val="0"/>
        <w:spacing w:before="0"/>
        <w:jc w:val="center"/>
        <w:rPr>
          <w:rFonts w:ascii="Times New Roman" w:hAnsi="Times New Roman" w:cs="Times New Roman"/>
          <w:color w:val="auto"/>
          <w:sz w:val="28"/>
          <w:szCs w:val="28"/>
        </w:rPr>
      </w:pPr>
      <w:proofErr w:type="gramStart"/>
      <w:r>
        <w:rPr>
          <w:rFonts w:ascii="Times New Roman" w:hAnsi="Times New Roman" w:cs="Times New Roman"/>
          <w:color w:val="auto"/>
          <w:sz w:val="28"/>
          <w:szCs w:val="28"/>
        </w:rPr>
        <w:t>на</w:t>
      </w:r>
      <w:proofErr w:type="gramEnd"/>
      <w:r>
        <w:rPr>
          <w:rFonts w:ascii="Times New Roman" w:hAnsi="Times New Roman" w:cs="Times New Roman"/>
          <w:color w:val="auto"/>
          <w:sz w:val="28"/>
          <w:szCs w:val="28"/>
        </w:rPr>
        <w:t xml:space="preserve"> </w:t>
      </w:r>
      <w:r w:rsidR="00620044" w:rsidRPr="00B7632D">
        <w:rPr>
          <w:rFonts w:ascii="Times New Roman" w:hAnsi="Times New Roman" w:cs="Times New Roman"/>
          <w:color w:val="auto"/>
          <w:sz w:val="28"/>
          <w:szCs w:val="28"/>
        </w:rPr>
        <w:t xml:space="preserve">проведение запроса </w:t>
      </w:r>
      <w:r w:rsidR="00B4229B" w:rsidRPr="00B7632D">
        <w:rPr>
          <w:rFonts w:ascii="Times New Roman" w:hAnsi="Times New Roman" w:cs="Times New Roman"/>
          <w:color w:val="auto"/>
          <w:sz w:val="28"/>
          <w:szCs w:val="28"/>
        </w:rPr>
        <w:t xml:space="preserve">предложений </w:t>
      </w:r>
      <w:r w:rsidR="000A0CC4" w:rsidRPr="00B7632D">
        <w:rPr>
          <w:rFonts w:ascii="Times New Roman" w:hAnsi="Times New Roman" w:cs="Times New Roman"/>
          <w:color w:val="auto"/>
          <w:sz w:val="28"/>
          <w:szCs w:val="28"/>
        </w:rPr>
        <w:t xml:space="preserve">по </w:t>
      </w:r>
      <w:r w:rsidR="000A0CC4">
        <w:rPr>
          <w:rFonts w:ascii="Times New Roman" w:hAnsi="Times New Roman" w:cs="Times New Roman"/>
          <w:color w:val="auto"/>
          <w:sz w:val="28"/>
          <w:szCs w:val="28"/>
        </w:rPr>
        <w:t>в</w:t>
      </w:r>
      <w:r w:rsidR="000A0CC4" w:rsidRPr="00720460">
        <w:rPr>
          <w:rFonts w:ascii="Times New Roman" w:hAnsi="Times New Roman" w:cs="Times New Roman"/>
          <w:color w:val="auto"/>
          <w:sz w:val="28"/>
          <w:szCs w:val="28"/>
        </w:rPr>
        <w:t>ыбор</w:t>
      </w:r>
      <w:r w:rsidR="000A0CC4">
        <w:rPr>
          <w:rFonts w:ascii="Times New Roman" w:hAnsi="Times New Roman" w:cs="Times New Roman"/>
          <w:color w:val="auto"/>
          <w:sz w:val="28"/>
          <w:szCs w:val="28"/>
        </w:rPr>
        <w:t>у</w:t>
      </w:r>
      <w:r w:rsidR="000A0CC4" w:rsidRPr="00720460">
        <w:rPr>
          <w:rFonts w:ascii="Times New Roman" w:hAnsi="Times New Roman" w:cs="Times New Roman"/>
          <w:color w:val="auto"/>
          <w:sz w:val="28"/>
          <w:szCs w:val="28"/>
        </w:rPr>
        <w:t xml:space="preserve"> </w:t>
      </w:r>
      <w:r w:rsidR="00112D19">
        <w:rPr>
          <w:rFonts w:ascii="Times New Roman" w:hAnsi="Times New Roman" w:cs="Times New Roman"/>
          <w:color w:val="auto"/>
          <w:sz w:val="28"/>
          <w:szCs w:val="28"/>
        </w:rPr>
        <w:t>Подрядчика</w:t>
      </w:r>
      <w:r w:rsidR="007B29C9">
        <w:rPr>
          <w:rFonts w:ascii="Times New Roman" w:hAnsi="Times New Roman" w:cs="Times New Roman"/>
          <w:color w:val="auto"/>
          <w:sz w:val="28"/>
          <w:szCs w:val="28"/>
        </w:rPr>
        <w:t xml:space="preserve"> на выполнение </w:t>
      </w:r>
      <w:proofErr w:type="spellStart"/>
      <w:r w:rsidR="007B29C9">
        <w:rPr>
          <w:rFonts w:ascii="Times New Roman" w:hAnsi="Times New Roman" w:cs="Times New Roman"/>
          <w:color w:val="auto"/>
          <w:sz w:val="28"/>
          <w:szCs w:val="28"/>
        </w:rPr>
        <w:t>ремонтно</w:t>
      </w:r>
      <w:proofErr w:type="spellEnd"/>
      <w:r w:rsidR="007B29C9">
        <w:rPr>
          <w:rFonts w:ascii="Times New Roman" w:hAnsi="Times New Roman" w:cs="Times New Roman"/>
          <w:color w:val="auto"/>
          <w:sz w:val="28"/>
          <w:szCs w:val="28"/>
        </w:rPr>
        <w:t xml:space="preserve"> – восстановительных работ</w:t>
      </w:r>
      <w:r w:rsidR="00DA3A42">
        <w:rPr>
          <w:rFonts w:ascii="Times New Roman" w:hAnsi="Times New Roman" w:cs="Times New Roman"/>
          <w:color w:val="auto"/>
          <w:sz w:val="28"/>
          <w:szCs w:val="28"/>
        </w:rPr>
        <w:t xml:space="preserve"> </w:t>
      </w:r>
      <w:r w:rsidR="00E77791">
        <w:rPr>
          <w:rFonts w:ascii="Times New Roman" w:hAnsi="Times New Roman" w:cs="Times New Roman"/>
          <w:color w:val="auto"/>
          <w:sz w:val="28"/>
          <w:szCs w:val="28"/>
        </w:rPr>
        <w:t xml:space="preserve">по устройству </w:t>
      </w:r>
      <w:r w:rsidR="002807B9">
        <w:rPr>
          <w:rFonts w:ascii="Times New Roman" w:hAnsi="Times New Roman" w:cs="Times New Roman"/>
          <w:color w:val="auto"/>
          <w:sz w:val="28"/>
          <w:szCs w:val="28"/>
        </w:rPr>
        <w:t xml:space="preserve">полов спортзала на </w:t>
      </w:r>
      <w:r w:rsidR="007B29C9">
        <w:rPr>
          <w:rFonts w:ascii="Times New Roman" w:hAnsi="Times New Roman" w:cs="Times New Roman"/>
          <w:color w:val="auto"/>
          <w:sz w:val="28"/>
          <w:szCs w:val="28"/>
        </w:rPr>
        <w:t>объект</w:t>
      </w:r>
      <w:r w:rsidR="002807B9">
        <w:rPr>
          <w:rFonts w:ascii="Times New Roman" w:hAnsi="Times New Roman" w:cs="Times New Roman"/>
          <w:color w:val="auto"/>
          <w:sz w:val="28"/>
          <w:szCs w:val="28"/>
        </w:rPr>
        <w:t>е</w:t>
      </w:r>
      <w:r w:rsidR="007B29C9">
        <w:rPr>
          <w:rFonts w:ascii="Times New Roman" w:hAnsi="Times New Roman" w:cs="Times New Roman"/>
          <w:color w:val="auto"/>
          <w:sz w:val="28"/>
          <w:szCs w:val="28"/>
        </w:rPr>
        <w:t>: «</w:t>
      </w:r>
      <w:r w:rsidR="00A91686">
        <w:rPr>
          <w:rFonts w:ascii="Times New Roman" w:hAnsi="Times New Roman" w:cs="Times New Roman"/>
          <w:color w:val="auto"/>
          <w:sz w:val="28"/>
          <w:szCs w:val="28"/>
        </w:rPr>
        <w:t xml:space="preserve">Культурно-спортивный комплекс в п. Зырянка </w:t>
      </w:r>
    </w:p>
    <w:p w:rsidR="000A0CC4" w:rsidRDefault="00A91686" w:rsidP="000A0CC4">
      <w:pPr>
        <w:pStyle w:val="2"/>
        <w:widowControl w:val="0"/>
        <w:spacing w:before="0"/>
        <w:jc w:val="center"/>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Верхнеколымского</w:t>
      </w:r>
      <w:proofErr w:type="spellEnd"/>
      <w:r>
        <w:rPr>
          <w:rFonts w:ascii="Times New Roman" w:hAnsi="Times New Roman" w:cs="Times New Roman"/>
          <w:color w:val="auto"/>
          <w:sz w:val="28"/>
          <w:szCs w:val="28"/>
        </w:rPr>
        <w:t xml:space="preserve"> района </w:t>
      </w:r>
      <w:proofErr w:type="gramStart"/>
      <w:r>
        <w:rPr>
          <w:rFonts w:ascii="Times New Roman" w:hAnsi="Times New Roman" w:cs="Times New Roman"/>
          <w:color w:val="auto"/>
          <w:sz w:val="28"/>
          <w:szCs w:val="28"/>
        </w:rPr>
        <w:t>РС(</w:t>
      </w:r>
      <w:proofErr w:type="gramEnd"/>
      <w:r>
        <w:rPr>
          <w:rFonts w:ascii="Times New Roman" w:hAnsi="Times New Roman" w:cs="Times New Roman"/>
          <w:color w:val="auto"/>
          <w:sz w:val="28"/>
          <w:szCs w:val="28"/>
        </w:rPr>
        <w:t>Я</w:t>
      </w:r>
      <w:r w:rsidR="002807B9">
        <w:rPr>
          <w:rFonts w:ascii="Times New Roman" w:hAnsi="Times New Roman" w:cs="Times New Roman"/>
          <w:color w:val="auto"/>
          <w:sz w:val="28"/>
          <w:szCs w:val="28"/>
        </w:rPr>
        <w:t>»</w:t>
      </w:r>
    </w:p>
    <w:p w:rsidR="00AB7B39" w:rsidRPr="006B0F74" w:rsidRDefault="00AB7B39" w:rsidP="00A5158A">
      <w:pPr>
        <w:tabs>
          <w:tab w:val="left" w:pos="709"/>
        </w:tabs>
        <w:spacing w:after="0"/>
        <w:ind w:left="426"/>
        <w:jc w:val="center"/>
        <w:rPr>
          <w:b/>
          <w:sz w:val="26"/>
          <w:szCs w:val="26"/>
        </w:rPr>
      </w:pPr>
    </w:p>
    <w:p w:rsidR="009145B3" w:rsidRPr="004F04B3" w:rsidRDefault="00620044" w:rsidP="00A5158A">
      <w:pPr>
        <w:spacing w:after="0" w:line="252" w:lineRule="auto"/>
        <w:rPr>
          <w:color w:val="1A212D"/>
          <w:sz w:val="24"/>
          <w:szCs w:val="24"/>
          <w:lang w:eastAsia="en-US"/>
        </w:rPr>
      </w:pPr>
      <w:r w:rsidRPr="004F04B3">
        <w:rPr>
          <w:sz w:val="24"/>
          <w:szCs w:val="24"/>
        </w:rPr>
        <w:br w:type="page"/>
      </w:r>
    </w:p>
    <w:p w:rsidR="009145B3" w:rsidRPr="004F04B3" w:rsidRDefault="00620044" w:rsidP="000A0CC4">
      <w:pPr>
        <w:pStyle w:val="2"/>
        <w:widowControl w:val="0"/>
        <w:spacing w:before="0" w:line="240" w:lineRule="auto"/>
        <w:jc w:val="center"/>
        <w:rPr>
          <w:rFonts w:ascii="Times New Roman" w:hAnsi="Times New Roman" w:cs="Times New Roman"/>
          <w:b w:val="0"/>
          <w:bCs w:val="0"/>
          <w:color w:val="auto"/>
          <w:sz w:val="24"/>
          <w:szCs w:val="24"/>
        </w:rPr>
      </w:pPr>
      <w:r w:rsidRPr="004F04B3">
        <w:rPr>
          <w:rFonts w:ascii="Times New Roman" w:hAnsi="Times New Roman" w:cs="Times New Roman"/>
          <w:color w:val="auto"/>
          <w:sz w:val="24"/>
          <w:szCs w:val="24"/>
        </w:rPr>
        <w:lastRenderedPageBreak/>
        <w:t>Общие условия проведения запроса предложений</w:t>
      </w:r>
    </w:p>
    <w:p w:rsidR="009145B3" w:rsidRPr="004F04B3" w:rsidRDefault="009145B3" w:rsidP="000A0CC4">
      <w:pPr>
        <w:spacing w:after="0" w:line="240" w:lineRule="auto"/>
        <w:jc w:val="center"/>
        <w:rPr>
          <w:rFonts w:ascii="Times New Roman" w:hAnsi="Times New Roman" w:cs="Times New Roman"/>
          <w:sz w:val="24"/>
          <w:szCs w:val="24"/>
        </w:rPr>
      </w:pPr>
    </w:p>
    <w:p w:rsidR="009145B3" w:rsidRPr="004F04B3" w:rsidRDefault="00620044" w:rsidP="000A0CC4">
      <w:pPr>
        <w:pStyle w:val="aff9"/>
        <w:numPr>
          <w:ilvl w:val="0"/>
          <w:numId w:val="6"/>
        </w:numPr>
        <w:spacing w:after="0" w:line="240" w:lineRule="auto"/>
        <w:ind w:left="0" w:firstLine="0"/>
        <w:jc w:val="center"/>
        <w:rPr>
          <w:rFonts w:ascii="Times New Roman" w:hAnsi="Times New Roman" w:cs="Times New Roman"/>
          <w:b/>
          <w:sz w:val="24"/>
          <w:szCs w:val="24"/>
        </w:rPr>
      </w:pPr>
      <w:r w:rsidRPr="004F04B3">
        <w:rPr>
          <w:rFonts w:ascii="Times New Roman" w:hAnsi="Times New Roman" w:cs="Times New Roman"/>
          <w:b/>
          <w:sz w:val="24"/>
          <w:szCs w:val="24"/>
        </w:rPr>
        <w:t>Общие положения</w:t>
      </w:r>
    </w:p>
    <w:p w:rsidR="009145B3" w:rsidRPr="004F04B3" w:rsidRDefault="00620044" w:rsidP="000A0CC4">
      <w:pPr>
        <w:pStyle w:val="blusmall"/>
        <w:numPr>
          <w:ilvl w:val="0"/>
          <w:numId w:val="5"/>
        </w:numPr>
        <w:tabs>
          <w:tab w:val="left" w:pos="567"/>
          <w:tab w:val="left" w:pos="851"/>
        </w:tabs>
        <w:spacing w:after="0" w:afterAutospacing="0"/>
        <w:ind w:left="0" w:firstLine="567"/>
        <w:jc w:val="both"/>
        <w:rPr>
          <w:rStyle w:val="amount"/>
        </w:rPr>
      </w:pPr>
      <w:r w:rsidRPr="004F04B3">
        <w:rPr>
          <w:rStyle w:val="amount"/>
        </w:rPr>
        <w:t xml:space="preserve">Закупочная документация на проведение запроса предложений по </w:t>
      </w:r>
      <w:r w:rsidR="0071583E">
        <w:rPr>
          <w:rStyle w:val="amount"/>
        </w:rPr>
        <w:t>В</w:t>
      </w:r>
      <w:r w:rsidR="00CC521E" w:rsidRPr="004F04B3">
        <w:rPr>
          <w:rStyle w:val="amount"/>
        </w:rPr>
        <w:t xml:space="preserve">ыбору </w:t>
      </w:r>
      <w:r w:rsidR="00112D19">
        <w:rPr>
          <w:rStyle w:val="amount"/>
        </w:rPr>
        <w:t>Подрядчика</w:t>
      </w:r>
      <w:r w:rsidR="008D315E">
        <w:t xml:space="preserve"> </w:t>
      </w:r>
      <w:r w:rsidR="00607E27" w:rsidRPr="000A0CC4">
        <w:t>на</w:t>
      </w:r>
      <w:r w:rsidR="000A0CC4" w:rsidRPr="000A0CC4">
        <w:t xml:space="preserve"> </w:t>
      </w:r>
      <w:r w:rsidR="007B29C9">
        <w:t xml:space="preserve">выполнение </w:t>
      </w:r>
      <w:proofErr w:type="spellStart"/>
      <w:r w:rsidR="007B29C9" w:rsidRPr="002F7B5B">
        <w:t>ремонтно</w:t>
      </w:r>
      <w:proofErr w:type="spellEnd"/>
      <w:r w:rsidR="007B29C9" w:rsidRPr="002F7B5B">
        <w:t xml:space="preserve"> – восстановительных работ</w:t>
      </w:r>
      <w:r w:rsidR="00E77791">
        <w:t xml:space="preserve"> по устройству </w:t>
      </w:r>
      <w:r w:rsidR="002807B9">
        <w:t>полов спортзала</w:t>
      </w:r>
      <w:r w:rsidR="007B29C9">
        <w:t xml:space="preserve"> </w:t>
      </w:r>
      <w:r w:rsidR="002807B9">
        <w:t xml:space="preserve">на </w:t>
      </w:r>
      <w:r w:rsidR="007B29C9">
        <w:t>объект</w:t>
      </w:r>
      <w:r w:rsidR="002807B9">
        <w:t>е</w:t>
      </w:r>
      <w:r w:rsidR="007B29C9">
        <w:t xml:space="preserve">: </w:t>
      </w:r>
      <w:r w:rsidR="00510F2D" w:rsidRPr="004F04B3">
        <w:rPr>
          <w:rStyle w:val="amount"/>
        </w:rPr>
        <w:t>«</w:t>
      </w:r>
      <w:r w:rsidR="00232B99">
        <w:rPr>
          <w:rStyle w:val="amount"/>
        </w:rPr>
        <w:t>Культурно</w:t>
      </w:r>
      <w:r w:rsidR="007B29C9">
        <w:rPr>
          <w:rStyle w:val="amount"/>
        </w:rPr>
        <w:t xml:space="preserve"> – </w:t>
      </w:r>
      <w:r w:rsidR="00232B99">
        <w:rPr>
          <w:rStyle w:val="amount"/>
        </w:rPr>
        <w:t xml:space="preserve">спортивный </w:t>
      </w:r>
      <w:proofErr w:type="gramStart"/>
      <w:r w:rsidR="00232B99">
        <w:rPr>
          <w:rStyle w:val="amount"/>
        </w:rPr>
        <w:t xml:space="preserve">комплекс </w:t>
      </w:r>
      <w:r w:rsidR="007B29C9">
        <w:rPr>
          <w:rStyle w:val="amount"/>
        </w:rPr>
        <w:t xml:space="preserve"> </w:t>
      </w:r>
      <w:r w:rsidR="00245878">
        <w:rPr>
          <w:rStyle w:val="amount"/>
        </w:rPr>
        <w:t>в</w:t>
      </w:r>
      <w:proofErr w:type="gramEnd"/>
      <w:r w:rsidR="00245878">
        <w:rPr>
          <w:rStyle w:val="amount"/>
        </w:rPr>
        <w:t xml:space="preserve"> п. Зырянка </w:t>
      </w:r>
      <w:proofErr w:type="spellStart"/>
      <w:r w:rsidR="00245878">
        <w:rPr>
          <w:rStyle w:val="amount"/>
        </w:rPr>
        <w:t>Верхнеколымского</w:t>
      </w:r>
      <w:proofErr w:type="spellEnd"/>
      <w:r w:rsidR="00245878">
        <w:rPr>
          <w:rStyle w:val="amount"/>
        </w:rPr>
        <w:t xml:space="preserve"> района РС(Я)</w:t>
      </w:r>
      <w:r w:rsidR="005372D1">
        <w:rPr>
          <w:rStyle w:val="amount"/>
        </w:rPr>
        <w:t>»</w:t>
      </w:r>
      <w:r w:rsidR="00817FBD">
        <w:rPr>
          <w:rStyle w:val="amount"/>
        </w:rPr>
        <w:t xml:space="preserve"> </w:t>
      </w:r>
      <w:r w:rsidRPr="004F04B3">
        <w:rPr>
          <w:rStyle w:val="amount"/>
        </w:rPr>
        <w:t>(далее – Закупочная документация) размещается Заказчиком в информационно-телекоммуникационной сети «Интернет» на официальном сайте по адресу http://fondyakutia.ru/.</w:t>
      </w:r>
    </w:p>
    <w:p w:rsidR="009145B3" w:rsidRPr="004F04B3" w:rsidRDefault="00620044" w:rsidP="00A5158A">
      <w:pPr>
        <w:pStyle w:val="aff9"/>
        <w:numPr>
          <w:ilvl w:val="0"/>
          <w:numId w:val="5"/>
        </w:numPr>
        <w:tabs>
          <w:tab w:val="left" w:pos="567"/>
          <w:tab w:val="left" w:pos="851"/>
        </w:tabs>
        <w:spacing w:after="0" w:line="240" w:lineRule="auto"/>
        <w:ind w:left="0" w:firstLine="567"/>
        <w:jc w:val="both"/>
        <w:rPr>
          <w:rFonts w:ascii="Times New Roman" w:hAnsi="Times New Roman" w:cs="Times New Roman"/>
          <w:sz w:val="24"/>
          <w:szCs w:val="24"/>
        </w:rPr>
      </w:pPr>
      <w:r w:rsidRPr="004F04B3">
        <w:rPr>
          <w:rFonts w:ascii="Times New Roman" w:hAnsi="Times New Roman" w:cs="Times New Roman"/>
          <w:bCs/>
          <w:sz w:val="24"/>
          <w:szCs w:val="24"/>
        </w:rPr>
        <w:t>Заявка на участие в запросе предложений заполняется по форме №</w:t>
      </w:r>
      <w:r w:rsidR="00A5158A" w:rsidRPr="004F04B3">
        <w:rPr>
          <w:rFonts w:ascii="Times New Roman" w:hAnsi="Times New Roman" w:cs="Times New Roman"/>
          <w:bCs/>
          <w:sz w:val="24"/>
          <w:szCs w:val="24"/>
        </w:rPr>
        <w:t xml:space="preserve"> </w:t>
      </w:r>
      <w:r w:rsidRPr="004F04B3">
        <w:rPr>
          <w:rFonts w:ascii="Times New Roman" w:hAnsi="Times New Roman" w:cs="Times New Roman"/>
          <w:bCs/>
          <w:sz w:val="24"/>
          <w:szCs w:val="24"/>
        </w:rPr>
        <w:t>1 части III. «Образцы форм и документов для заполнения участниками закупки» и должна содержать сведения, установленные в пункте 1</w:t>
      </w:r>
      <w:r w:rsidR="00903D1C" w:rsidRPr="004F04B3">
        <w:rPr>
          <w:rFonts w:ascii="Times New Roman" w:hAnsi="Times New Roman" w:cs="Times New Roman"/>
          <w:bCs/>
          <w:sz w:val="24"/>
          <w:szCs w:val="24"/>
        </w:rPr>
        <w:t>9</w:t>
      </w:r>
      <w:r w:rsidRPr="004F04B3">
        <w:rPr>
          <w:rFonts w:ascii="Times New Roman" w:hAnsi="Times New Roman" w:cs="Times New Roman"/>
          <w:bCs/>
          <w:sz w:val="24"/>
          <w:szCs w:val="24"/>
        </w:rPr>
        <w:t xml:space="preserve"> части II «Информационная карта» настоящей Закупочной документации, а также сведения о цене договора, включая сведения о цене единицы продукции. </w:t>
      </w:r>
    </w:p>
    <w:p w:rsidR="009145B3" w:rsidRPr="004F04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Любой участник закупки вправе подать только одну заявку на участие в запросе предложений. </w:t>
      </w:r>
    </w:p>
    <w:p w:rsidR="009145B3" w:rsidRPr="004F04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9145B3" w:rsidRPr="004F04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rsidR="009145B3" w:rsidRPr="004F04B3" w:rsidRDefault="00620044" w:rsidP="00AB7537">
      <w:pPr>
        <w:pStyle w:val="aff9"/>
        <w:numPr>
          <w:ilvl w:val="0"/>
          <w:numId w:val="5"/>
        </w:numPr>
        <w:tabs>
          <w:tab w:val="left" w:pos="851"/>
        </w:tabs>
        <w:spacing w:after="0" w:line="240" w:lineRule="auto"/>
        <w:ind w:left="0" w:firstLine="567"/>
        <w:jc w:val="both"/>
        <w:rPr>
          <w:sz w:val="24"/>
          <w:szCs w:val="24"/>
        </w:rPr>
      </w:pPr>
      <w:r w:rsidRPr="004F04B3">
        <w:rPr>
          <w:rFonts w:ascii="Times New Roman" w:hAnsi="Times New Roman" w:cs="Times New Roman"/>
          <w:bCs/>
          <w:sz w:val="24"/>
          <w:szCs w:val="24"/>
        </w:rPr>
        <w:t>Прием заявок на участие в запросе предложений прекращается в день и время, указанные в пункте 11 части II «Информационная карта».</w:t>
      </w:r>
    </w:p>
    <w:p w:rsidR="0011525A" w:rsidRPr="004F04B3" w:rsidRDefault="00620044" w:rsidP="00AB7537">
      <w:pPr>
        <w:pStyle w:val="aff9"/>
        <w:numPr>
          <w:ilvl w:val="0"/>
          <w:numId w:val="5"/>
        </w:numPr>
        <w:tabs>
          <w:tab w:val="left" w:pos="851"/>
        </w:tabs>
        <w:spacing w:after="0" w:line="240" w:lineRule="auto"/>
        <w:ind w:left="0" w:firstLine="567"/>
        <w:jc w:val="both"/>
        <w:rPr>
          <w:sz w:val="24"/>
          <w:szCs w:val="24"/>
        </w:rPr>
      </w:pPr>
      <w:r w:rsidRPr="004F04B3">
        <w:rPr>
          <w:rFonts w:ascii="Times New Roman" w:hAnsi="Times New Roman" w:cs="Times New Roman"/>
          <w:bCs/>
          <w:sz w:val="24"/>
          <w:szCs w:val="24"/>
        </w:rPr>
        <w:t>Закупочная комиссия в срок, указанный в пункте 1</w:t>
      </w:r>
      <w:r w:rsidR="00903D1C" w:rsidRPr="004F04B3">
        <w:rPr>
          <w:rFonts w:ascii="Times New Roman" w:hAnsi="Times New Roman" w:cs="Times New Roman"/>
          <w:bCs/>
          <w:sz w:val="24"/>
          <w:szCs w:val="24"/>
        </w:rPr>
        <w:t>3</w:t>
      </w:r>
      <w:r w:rsidRPr="004F04B3">
        <w:rPr>
          <w:rFonts w:ascii="Times New Roman" w:hAnsi="Times New Roman" w:cs="Times New Roman"/>
          <w:bCs/>
          <w:sz w:val="24"/>
          <w:szCs w:val="24"/>
        </w:rPr>
        <w:t xml:space="preserve">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 заявки. </w:t>
      </w:r>
    </w:p>
    <w:p w:rsidR="0011525A" w:rsidRPr="004F04B3" w:rsidRDefault="0011525A" w:rsidP="00AB7537">
      <w:pPr>
        <w:pStyle w:val="aff9"/>
        <w:numPr>
          <w:ilvl w:val="0"/>
          <w:numId w:val="5"/>
        </w:numPr>
        <w:tabs>
          <w:tab w:val="left" w:pos="851"/>
        </w:tabs>
        <w:spacing w:after="0" w:line="240" w:lineRule="auto"/>
        <w:ind w:left="0" w:firstLine="567"/>
        <w:jc w:val="both"/>
        <w:rPr>
          <w:sz w:val="24"/>
          <w:szCs w:val="24"/>
        </w:rPr>
      </w:pPr>
      <w:r w:rsidRPr="004F04B3">
        <w:rPr>
          <w:rFonts w:ascii="Times New Roman" w:eastAsia="Calibri" w:hAnsi="Times New Roman" w:cs="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заявке которого присвоено наибольшее значение баллов.</w:t>
      </w:r>
    </w:p>
    <w:p w:rsidR="009145B3" w:rsidRPr="004F04B3" w:rsidRDefault="00620044" w:rsidP="00AB7537">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9145B3" w:rsidRPr="004F04B3"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9145B3" w:rsidRPr="004F04B3"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9145B3" w:rsidRPr="004F04B3"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(http://fondyakutia.ru/) в течение двух рабочих дней с момента принятия решения об отказе. </w:t>
      </w:r>
    </w:p>
    <w:p w:rsidR="009145B3" w:rsidRPr="004F04B3"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Настоящий запрос предложений не является публичной офертой.</w:t>
      </w:r>
    </w:p>
    <w:p w:rsidR="009145B3" w:rsidRDefault="00620044" w:rsidP="00B97AD6">
      <w:pPr>
        <w:spacing w:after="0" w:line="240" w:lineRule="auto"/>
        <w:ind w:firstLine="567"/>
        <w:jc w:val="center"/>
        <w:rPr>
          <w:rFonts w:ascii="Times New Roman" w:hAnsi="Times New Roman" w:cs="Times New Roman"/>
          <w:b/>
          <w:bCs/>
        </w:rPr>
      </w:pPr>
      <w:r w:rsidRPr="004F04B3">
        <w:rPr>
          <w:sz w:val="24"/>
          <w:szCs w:val="24"/>
        </w:rPr>
        <w:br w:type="page"/>
      </w:r>
      <w:r>
        <w:rPr>
          <w:rFonts w:ascii="Times New Roman" w:hAnsi="Times New Roman" w:cs="Times New Roman"/>
          <w:b/>
          <w:bCs/>
          <w:lang w:val="en-US"/>
        </w:rPr>
        <w:lastRenderedPageBreak/>
        <w:t>II</w:t>
      </w:r>
      <w:r>
        <w:rPr>
          <w:rFonts w:ascii="Times New Roman" w:hAnsi="Times New Roman" w:cs="Times New Roman"/>
          <w:b/>
          <w:bCs/>
        </w:rPr>
        <w:t>. Информационная карта</w:t>
      </w:r>
    </w:p>
    <w:p w:rsidR="009145B3" w:rsidRDefault="009145B3">
      <w:pPr>
        <w:spacing w:after="0" w:line="240" w:lineRule="auto"/>
        <w:jc w:val="center"/>
        <w:rPr>
          <w:rFonts w:ascii="Times New Roman" w:hAnsi="Times New Roman" w:cs="Times New Roman"/>
        </w:rPr>
      </w:pPr>
    </w:p>
    <w:tbl>
      <w:tblPr>
        <w:tblW w:w="10348" w:type="dxa"/>
        <w:tblInd w:w="134" w:type="dxa"/>
        <w:tblLayout w:type="fixed"/>
        <w:tblLook w:val="0000" w:firstRow="0" w:lastRow="0" w:firstColumn="0" w:lastColumn="0" w:noHBand="0" w:noVBand="0"/>
      </w:tblPr>
      <w:tblGrid>
        <w:gridCol w:w="534"/>
        <w:gridCol w:w="2977"/>
        <w:gridCol w:w="6837"/>
      </w:tblGrid>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Способ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Запрос предложений (не является публичной офертой)</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Заказчик</w:t>
            </w:r>
            <w:r w:rsidR="00212644" w:rsidRPr="004F04B3">
              <w:rPr>
                <w:rFonts w:ascii="Times New Roman" w:hAnsi="Times New Roman" w:cs="Times New Roman"/>
                <w:sz w:val="24"/>
                <w:szCs w:val="24"/>
              </w:rPr>
              <w:t xml:space="preserve">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Некоммерческая организация «Целевой фонд будущих поко</w:t>
            </w:r>
            <w:r w:rsidR="00A5158A" w:rsidRPr="004F04B3">
              <w:rPr>
                <w:rFonts w:ascii="Times New Roman" w:hAnsi="Times New Roman" w:cs="Times New Roman"/>
                <w:sz w:val="24"/>
                <w:szCs w:val="24"/>
              </w:rPr>
              <w:t>лений Республики Саха (Якутия)»</w:t>
            </w:r>
          </w:p>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Адрес: 677018, Республика Саха (Якутия), г. Якутск,</w:t>
            </w:r>
            <w:r w:rsidR="00A5158A" w:rsidRPr="004F04B3">
              <w:rPr>
                <w:rFonts w:ascii="Times New Roman" w:hAnsi="Times New Roman" w:cs="Times New Roman"/>
                <w:sz w:val="24"/>
                <w:szCs w:val="24"/>
              </w:rPr>
              <w:t xml:space="preserve"> ул. </w:t>
            </w:r>
            <w:proofErr w:type="spellStart"/>
            <w:r w:rsidR="00A5158A" w:rsidRPr="004F04B3">
              <w:rPr>
                <w:rFonts w:ascii="Times New Roman" w:hAnsi="Times New Roman" w:cs="Times New Roman"/>
                <w:sz w:val="24"/>
                <w:szCs w:val="24"/>
              </w:rPr>
              <w:t>Аммосова</w:t>
            </w:r>
            <w:proofErr w:type="spellEnd"/>
            <w:r w:rsidR="00A5158A" w:rsidRPr="004F04B3">
              <w:rPr>
                <w:rFonts w:ascii="Times New Roman" w:hAnsi="Times New Roman" w:cs="Times New Roman"/>
                <w:sz w:val="24"/>
                <w:szCs w:val="24"/>
              </w:rPr>
              <w:t xml:space="preserve">, д. 18, </w:t>
            </w:r>
            <w:r w:rsidR="00026D4C">
              <w:rPr>
                <w:rFonts w:ascii="Times New Roman" w:hAnsi="Times New Roman" w:cs="Times New Roman"/>
                <w:sz w:val="24"/>
                <w:szCs w:val="24"/>
              </w:rPr>
              <w:t>т</w:t>
            </w:r>
            <w:r w:rsidRPr="004F04B3">
              <w:rPr>
                <w:rFonts w:ascii="Times New Roman" w:hAnsi="Times New Roman" w:cs="Times New Roman"/>
                <w:sz w:val="24"/>
                <w:szCs w:val="24"/>
              </w:rPr>
              <w:t>ел.: +7 (4112) 39</w:t>
            </w:r>
            <w:r w:rsidR="00034DE2">
              <w:rPr>
                <w:rFonts w:ascii="Times New Roman" w:hAnsi="Times New Roman" w:cs="Times New Roman"/>
                <w:sz w:val="24"/>
                <w:szCs w:val="24"/>
              </w:rPr>
              <w:noBreakHyphen/>
              <w:t>35</w:t>
            </w:r>
            <w:r w:rsidR="00034DE2">
              <w:rPr>
                <w:rFonts w:ascii="Times New Roman" w:hAnsi="Times New Roman" w:cs="Times New Roman"/>
                <w:sz w:val="24"/>
                <w:szCs w:val="24"/>
              </w:rPr>
              <w:noBreakHyphen/>
              <w:t>00, факс +7 (4112) 42</w:t>
            </w:r>
            <w:r w:rsidR="00034DE2">
              <w:rPr>
                <w:rFonts w:ascii="Times New Roman" w:hAnsi="Times New Roman" w:cs="Times New Roman"/>
                <w:sz w:val="24"/>
                <w:szCs w:val="24"/>
              </w:rPr>
              <w:noBreakHyphen/>
              <w:t>00</w:t>
            </w:r>
            <w:r w:rsidR="00034DE2">
              <w:rPr>
                <w:rFonts w:ascii="Times New Roman" w:hAnsi="Times New Roman" w:cs="Times New Roman"/>
                <w:sz w:val="24"/>
                <w:szCs w:val="24"/>
              </w:rPr>
              <w:noBreakHyphen/>
              <w:t>75</w:t>
            </w:r>
          </w:p>
          <w:p w:rsidR="009145B3" w:rsidRPr="004F04B3" w:rsidRDefault="00620044" w:rsidP="00CF251E">
            <w:pPr>
              <w:spacing w:after="0" w:line="240" w:lineRule="auto"/>
              <w:jc w:val="both"/>
              <w:rPr>
                <w:sz w:val="24"/>
                <w:szCs w:val="24"/>
              </w:rPr>
            </w:pPr>
            <w:r w:rsidRPr="004F04B3">
              <w:rPr>
                <w:rFonts w:ascii="Times New Roman" w:hAnsi="Times New Roman" w:cs="Times New Roman"/>
                <w:sz w:val="24"/>
                <w:szCs w:val="24"/>
              </w:rPr>
              <w:t xml:space="preserve">Электронная почта: </w:t>
            </w:r>
            <w:hyperlink r:id="rId9">
              <w:r w:rsidRPr="004F04B3">
                <w:rPr>
                  <w:rStyle w:val="-"/>
                  <w:sz w:val="24"/>
                  <w:szCs w:val="24"/>
                  <w:lang w:val="en-US"/>
                </w:rPr>
                <w:t>office</w:t>
              </w:r>
              <w:r w:rsidRPr="004F04B3">
                <w:rPr>
                  <w:rStyle w:val="-"/>
                  <w:sz w:val="24"/>
                  <w:szCs w:val="24"/>
                </w:rPr>
                <w:t>@</w:t>
              </w:r>
              <w:proofErr w:type="spellStart"/>
              <w:r w:rsidRPr="004F04B3">
                <w:rPr>
                  <w:rStyle w:val="-"/>
                  <w:sz w:val="24"/>
                  <w:szCs w:val="24"/>
                  <w:lang w:val="en-US"/>
                </w:rPr>
                <w:t>fbprs</w:t>
              </w:r>
              <w:proofErr w:type="spellEnd"/>
              <w:r w:rsidRPr="004F04B3">
                <w:rPr>
                  <w:rStyle w:val="-"/>
                  <w:sz w:val="24"/>
                  <w:szCs w:val="24"/>
                </w:rPr>
                <w:t>.</w:t>
              </w:r>
              <w:proofErr w:type="spellStart"/>
              <w:r w:rsidRPr="004F04B3">
                <w:rPr>
                  <w:rStyle w:val="-"/>
                  <w:sz w:val="24"/>
                  <w:szCs w:val="24"/>
                  <w:lang w:val="en-US"/>
                </w:rPr>
                <w:t>ru</w:t>
              </w:r>
              <w:proofErr w:type="spellEnd"/>
            </w:hyperlink>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 xml:space="preserve">Предмет закупки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71583E" w:rsidP="00CF64D0">
            <w:pPr>
              <w:spacing w:after="0" w:line="240" w:lineRule="auto"/>
              <w:jc w:val="both"/>
              <w:rPr>
                <w:rFonts w:ascii="Times New Roman" w:hAnsi="Times New Roman" w:cs="Times New Roman"/>
                <w:b/>
                <w:sz w:val="24"/>
                <w:szCs w:val="24"/>
              </w:rPr>
            </w:pPr>
            <w:r>
              <w:rPr>
                <w:rFonts w:ascii="Times New Roman" w:hAnsi="Times New Roman"/>
                <w:sz w:val="24"/>
                <w:szCs w:val="24"/>
                <w:lang w:eastAsia="ar-SA"/>
              </w:rPr>
              <w:t>Выбор</w:t>
            </w:r>
            <w:r w:rsidR="00100629">
              <w:rPr>
                <w:rFonts w:ascii="Times New Roman" w:hAnsi="Times New Roman"/>
                <w:sz w:val="24"/>
                <w:szCs w:val="24"/>
                <w:lang w:eastAsia="ar-SA"/>
              </w:rPr>
              <w:t xml:space="preserve"> </w:t>
            </w:r>
            <w:r w:rsidR="00112D19">
              <w:rPr>
                <w:rStyle w:val="amount"/>
                <w:rFonts w:ascii="Times New Roman" w:hAnsi="Times New Roman" w:cs="Times New Roman"/>
                <w:sz w:val="24"/>
                <w:szCs w:val="24"/>
              </w:rPr>
              <w:t>Подрядчика</w:t>
            </w:r>
            <w:r w:rsidRPr="0071583E">
              <w:rPr>
                <w:rFonts w:ascii="Times New Roman" w:hAnsi="Times New Roman" w:cs="Times New Roman"/>
                <w:sz w:val="24"/>
                <w:szCs w:val="24"/>
              </w:rPr>
              <w:t xml:space="preserve"> на выполнение </w:t>
            </w:r>
            <w:proofErr w:type="spellStart"/>
            <w:r w:rsidRPr="0071583E">
              <w:rPr>
                <w:rFonts w:ascii="Times New Roman" w:hAnsi="Times New Roman" w:cs="Times New Roman"/>
                <w:sz w:val="24"/>
                <w:szCs w:val="24"/>
              </w:rPr>
              <w:t>ремонтно</w:t>
            </w:r>
            <w:proofErr w:type="spellEnd"/>
            <w:r w:rsidRPr="0071583E">
              <w:rPr>
                <w:rFonts w:ascii="Times New Roman" w:hAnsi="Times New Roman" w:cs="Times New Roman"/>
                <w:sz w:val="24"/>
                <w:szCs w:val="24"/>
              </w:rPr>
              <w:t xml:space="preserve"> – восстановительных работ</w:t>
            </w:r>
            <w:r w:rsidR="00CF64D0">
              <w:rPr>
                <w:rFonts w:ascii="Times New Roman" w:hAnsi="Times New Roman" w:cs="Times New Roman"/>
                <w:sz w:val="24"/>
                <w:szCs w:val="24"/>
              </w:rPr>
              <w:t xml:space="preserve"> по устройству </w:t>
            </w:r>
            <w:r w:rsidR="00C26525">
              <w:rPr>
                <w:rFonts w:ascii="Times New Roman" w:hAnsi="Times New Roman" w:cs="Times New Roman"/>
                <w:sz w:val="24"/>
                <w:szCs w:val="24"/>
              </w:rPr>
              <w:t>полов спортзала на</w:t>
            </w:r>
            <w:r w:rsidRPr="0071583E">
              <w:rPr>
                <w:rFonts w:ascii="Times New Roman" w:hAnsi="Times New Roman" w:cs="Times New Roman"/>
                <w:sz w:val="24"/>
                <w:szCs w:val="24"/>
              </w:rPr>
              <w:t xml:space="preserve"> объект</w:t>
            </w:r>
            <w:r w:rsidR="00C26525">
              <w:rPr>
                <w:rFonts w:ascii="Times New Roman" w:hAnsi="Times New Roman" w:cs="Times New Roman"/>
                <w:sz w:val="24"/>
                <w:szCs w:val="24"/>
              </w:rPr>
              <w:t>е</w:t>
            </w:r>
            <w:r w:rsidRPr="0071583E">
              <w:rPr>
                <w:rFonts w:ascii="Times New Roman" w:hAnsi="Times New Roman" w:cs="Times New Roman"/>
                <w:sz w:val="24"/>
                <w:szCs w:val="24"/>
              </w:rPr>
              <w:t xml:space="preserve">: </w:t>
            </w:r>
            <w:r w:rsidRPr="0071583E">
              <w:rPr>
                <w:rStyle w:val="amount"/>
                <w:rFonts w:ascii="Times New Roman" w:hAnsi="Times New Roman" w:cs="Times New Roman"/>
                <w:sz w:val="24"/>
                <w:szCs w:val="24"/>
              </w:rPr>
              <w:t>«</w:t>
            </w:r>
            <w:r w:rsidR="00A740C2">
              <w:rPr>
                <w:rStyle w:val="amount"/>
                <w:rFonts w:ascii="Times New Roman" w:hAnsi="Times New Roman" w:cs="Times New Roman"/>
                <w:sz w:val="24"/>
                <w:szCs w:val="24"/>
              </w:rPr>
              <w:t>Культурно</w:t>
            </w:r>
            <w:r w:rsidRPr="0071583E">
              <w:rPr>
                <w:rStyle w:val="amount"/>
                <w:rFonts w:ascii="Times New Roman" w:hAnsi="Times New Roman" w:cs="Times New Roman"/>
                <w:sz w:val="24"/>
                <w:szCs w:val="24"/>
              </w:rPr>
              <w:t xml:space="preserve"> –</w:t>
            </w:r>
            <w:r w:rsidR="00A740C2">
              <w:rPr>
                <w:rStyle w:val="amount"/>
                <w:rFonts w:ascii="Times New Roman" w:hAnsi="Times New Roman" w:cs="Times New Roman"/>
                <w:sz w:val="24"/>
                <w:szCs w:val="24"/>
              </w:rPr>
              <w:t xml:space="preserve"> спортивный комплекс</w:t>
            </w:r>
            <w:r w:rsidRPr="0071583E">
              <w:rPr>
                <w:rStyle w:val="amount"/>
                <w:rFonts w:ascii="Times New Roman" w:hAnsi="Times New Roman" w:cs="Times New Roman"/>
                <w:sz w:val="24"/>
                <w:szCs w:val="24"/>
              </w:rPr>
              <w:t xml:space="preserve"> в </w:t>
            </w:r>
            <w:r w:rsidR="00A740C2">
              <w:rPr>
                <w:rStyle w:val="amount"/>
                <w:rFonts w:ascii="Times New Roman" w:hAnsi="Times New Roman" w:cs="Times New Roman"/>
                <w:sz w:val="24"/>
                <w:szCs w:val="24"/>
              </w:rPr>
              <w:t>п</w:t>
            </w:r>
            <w:r w:rsidRPr="0071583E">
              <w:rPr>
                <w:rStyle w:val="amount"/>
                <w:rFonts w:ascii="Times New Roman" w:hAnsi="Times New Roman" w:cs="Times New Roman"/>
                <w:sz w:val="24"/>
                <w:szCs w:val="24"/>
              </w:rPr>
              <w:t>.</w:t>
            </w:r>
            <w:r w:rsidR="00A740C2">
              <w:rPr>
                <w:rStyle w:val="amount"/>
                <w:rFonts w:ascii="Times New Roman" w:hAnsi="Times New Roman" w:cs="Times New Roman"/>
                <w:sz w:val="24"/>
                <w:szCs w:val="24"/>
              </w:rPr>
              <w:t xml:space="preserve"> Зырянка </w:t>
            </w:r>
            <w:proofErr w:type="spellStart"/>
            <w:r w:rsidR="00A740C2">
              <w:rPr>
                <w:rStyle w:val="amount"/>
                <w:rFonts w:ascii="Times New Roman" w:hAnsi="Times New Roman" w:cs="Times New Roman"/>
                <w:sz w:val="24"/>
                <w:szCs w:val="24"/>
              </w:rPr>
              <w:t>Верхнеколымского</w:t>
            </w:r>
            <w:proofErr w:type="spellEnd"/>
            <w:r w:rsidR="00A740C2">
              <w:rPr>
                <w:rStyle w:val="amount"/>
                <w:rFonts w:ascii="Times New Roman" w:hAnsi="Times New Roman" w:cs="Times New Roman"/>
                <w:sz w:val="24"/>
                <w:szCs w:val="24"/>
              </w:rPr>
              <w:t xml:space="preserve"> района РС(Я)</w:t>
            </w:r>
            <w:r w:rsidRPr="0071583E">
              <w:rPr>
                <w:rStyle w:val="amount"/>
                <w:rFonts w:ascii="Times New Roman" w:hAnsi="Times New Roman" w:cs="Times New Roman"/>
                <w:sz w:val="24"/>
                <w:szCs w:val="24"/>
              </w:rPr>
              <w:t>»</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751558"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145B3" w:rsidRDefault="00620044" w:rsidP="00CF251E">
            <w:pPr>
              <w:spacing w:after="0" w:line="240" w:lineRule="auto"/>
              <w:rPr>
                <w:rFonts w:ascii="Times New Roman" w:hAnsi="Times New Roman" w:cs="Times New Roman"/>
                <w:sz w:val="24"/>
                <w:szCs w:val="24"/>
              </w:rPr>
            </w:pPr>
            <w:r w:rsidRPr="004F04B3">
              <w:rPr>
                <w:rFonts w:ascii="Times New Roman" w:hAnsi="Times New Roman" w:cs="Times New Roman"/>
                <w:sz w:val="24"/>
                <w:szCs w:val="24"/>
              </w:rPr>
              <w:t xml:space="preserve">Место </w:t>
            </w:r>
            <w:r w:rsidR="00751EF8" w:rsidRPr="004F04B3">
              <w:rPr>
                <w:rFonts w:ascii="Times New Roman" w:hAnsi="Times New Roman" w:cs="Times New Roman"/>
                <w:sz w:val="24"/>
                <w:szCs w:val="24"/>
              </w:rPr>
              <w:t>выполнения работ</w:t>
            </w:r>
          </w:p>
          <w:p w:rsidR="00034DE2" w:rsidRPr="004F04B3" w:rsidRDefault="00034DE2" w:rsidP="00CF251E">
            <w:pPr>
              <w:spacing w:after="0" w:line="240" w:lineRule="auto"/>
              <w:rPr>
                <w:rFonts w:ascii="Times New Roman" w:hAnsi="Times New Roman" w:cs="Times New Roman"/>
                <w:sz w:val="24"/>
                <w:szCs w:val="24"/>
              </w:rPr>
            </w:pP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C32D47" w:rsidP="00A740C2">
            <w:pPr>
              <w:spacing w:after="0" w:line="240" w:lineRule="auto"/>
              <w:jc w:val="both"/>
              <w:rPr>
                <w:rFonts w:ascii="Times New Roman" w:hAnsi="Times New Roman"/>
                <w:color w:val="000000"/>
                <w:sz w:val="24"/>
                <w:szCs w:val="24"/>
              </w:rPr>
            </w:pPr>
            <w:r>
              <w:rPr>
                <w:rFonts w:ascii="Times New Roman" w:hAnsi="Times New Roman"/>
                <w:color w:val="000000"/>
                <w:sz w:val="24"/>
                <w:szCs w:val="24"/>
              </w:rPr>
              <w:t>РС(Я),</w:t>
            </w:r>
            <w:r w:rsidR="000A0CC4">
              <w:rPr>
                <w:rFonts w:ascii="Times New Roman" w:hAnsi="Times New Roman"/>
                <w:color w:val="000000"/>
                <w:sz w:val="24"/>
                <w:szCs w:val="24"/>
              </w:rPr>
              <w:t xml:space="preserve"> </w:t>
            </w:r>
            <w:proofErr w:type="spellStart"/>
            <w:r w:rsidR="00A740C2">
              <w:rPr>
                <w:rFonts w:ascii="Times New Roman" w:hAnsi="Times New Roman"/>
                <w:color w:val="000000"/>
                <w:sz w:val="24"/>
                <w:szCs w:val="24"/>
              </w:rPr>
              <w:t>Верхнеколымский</w:t>
            </w:r>
            <w:proofErr w:type="spellEnd"/>
            <w:r w:rsidR="00A740C2">
              <w:rPr>
                <w:rFonts w:ascii="Times New Roman" w:hAnsi="Times New Roman"/>
                <w:color w:val="000000"/>
                <w:sz w:val="24"/>
                <w:szCs w:val="24"/>
              </w:rPr>
              <w:t xml:space="preserve"> </w:t>
            </w:r>
            <w:r w:rsidR="000A0CC4">
              <w:rPr>
                <w:rFonts w:ascii="Times New Roman" w:hAnsi="Times New Roman"/>
                <w:color w:val="000000"/>
                <w:sz w:val="24"/>
                <w:szCs w:val="24"/>
              </w:rPr>
              <w:t>район</w:t>
            </w:r>
            <w:r>
              <w:rPr>
                <w:rFonts w:ascii="Times New Roman" w:hAnsi="Times New Roman"/>
                <w:color w:val="000000"/>
                <w:sz w:val="24"/>
                <w:szCs w:val="24"/>
              </w:rPr>
              <w:t xml:space="preserve">, </w:t>
            </w:r>
            <w:r w:rsidR="00A740C2">
              <w:rPr>
                <w:rFonts w:ascii="Times New Roman" w:hAnsi="Times New Roman"/>
                <w:color w:val="000000"/>
                <w:sz w:val="24"/>
                <w:szCs w:val="24"/>
              </w:rPr>
              <w:t>п</w:t>
            </w:r>
            <w:r>
              <w:rPr>
                <w:rFonts w:ascii="Times New Roman" w:hAnsi="Times New Roman"/>
                <w:color w:val="000000"/>
                <w:sz w:val="24"/>
                <w:szCs w:val="24"/>
              </w:rPr>
              <w:t>.</w:t>
            </w:r>
            <w:r w:rsidR="00A740C2">
              <w:rPr>
                <w:rFonts w:ascii="Times New Roman" w:hAnsi="Times New Roman"/>
                <w:color w:val="000000"/>
                <w:sz w:val="24"/>
                <w:szCs w:val="24"/>
              </w:rPr>
              <w:t xml:space="preserve"> Зырянка</w:t>
            </w:r>
            <w:r>
              <w:rPr>
                <w:rFonts w:ascii="Times New Roman" w:hAnsi="Times New Roman"/>
                <w:color w:val="000000"/>
                <w:sz w:val="24"/>
                <w:szCs w:val="24"/>
              </w:rPr>
              <w:t xml:space="preserve">, ул. </w:t>
            </w:r>
            <w:r w:rsidR="00A740C2">
              <w:rPr>
                <w:rFonts w:ascii="Times New Roman" w:hAnsi="Times New Roman"/>
                <w:color w:val="000000"/>
                <w:sz w:val="24"/>
                <w:szCs w:val="24"/>
              </w:rPr>
              <w:t>Ленина</w:t>
            </w:r>
            <w:r>
              <w:rPr>
                <w:rFonts w:ascii="Times New Roman" w:hAnsi="Times New Roman"/>
                <w:color w:val="000000"/>
                <w:sz w:val="24"/>
                <w:szCs w:val="24"/>
              </w:rPr>
              <w:t>, д.</w:t>
            </w:r>
            <w:r w:rsidR="00A740C2">
              <w:rPr>
                <w:rFonts w:ascii="Times New Roman" w:hAnsi="Times New Roman"/>
                <w:color w:val="000000"/>
                <w:sz w:val="24"/>
                <w:szCs w:val="24"/>
              </w:rPr>
              <w:t>30</w:t>
            </w:r>
            <w:r>
              <w:rPr>
                <w:rFonts w:ascii="Times New Roman" w:hAnsi="Times New Roman"/>
                <w:color w:val="000000"/>
                <w:sz w:val="24"/>
                <w:szCs w:val="24"/>
              </w:rPr>
              <w:t xml:space="preserve">  </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751558"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sz w:val="24"/>
                <w:szCs w:val="24"/>
              </w:rPr>
            </w:pPr>
            <w:r w:rsidRPr="004F04B3">
              <w:rPr>
                <w:rFonts w:ascii="Times New Roman" w:hAnsi="Times New Roman" w:cs="Times New Roman"/>
                <w:sz w:val="24"/>
                <w:szCs w:val="24"/>
              </w:rPr>
              <w:t>Получатель</w:t>
            </w:r>
          </w:p>
          <w:p w:rsidR="009145B3" w:rsidRPr="004F04B3" w:rsidRDefault="009145B3" w:rsidP="00CF251E">
            <w:pPr>
              <w:spacing w:after="0" w:line="240" w:lineRule="auto"/>
              <w:rPr>
                <w:rFonts w:ascii="Times New Roman" w:hAnsi="Times New Roman" w:cs="Times New Roman"/>
                <w:sz w:val="24"/>
                <w:szCs w:val="24"/>
              </w:rPr>
            </w:pP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D40371" w:rsidRPr="00CF251E" w:rsidRDefault="000F0569" w:rsidP="000F0569">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C32D47">
              <w:rPr>
                <w:rFonts w:ascii="Times New Roman" w:hAnsi="Times New Roman" w:cs="Times New Roman"/>
                <w:sz w:val="24"/>
                <w:szCs w:val="24"/>
              </w:rPr>
              <w:t>У</w:t>
            </w:r>
            <w:r>
              <w:rPr>
                <w:rFonts w:ascii="Times New Roman" w:hAnsi="Times New Roman" w:cs="Times New Roman"/>
                <w:sz w:val="24"/>
                <w:szCs w:val="24"/>
              </w:rPr>
              <w:t xml:space="preserve"> «Управление культуры и духовного развития» МР «</w:t>
            </w:r>
            <w:proofErr w:type="spellStart"/>
            <w:r>
              <w:rPr>
                <w:rFonts w:ascii="Times New Roman" w:hAnsi="Times New Roman" w:cs="Times New Roman"/>
                <w:sz w:val="24"/>
                <w:szCs w:val="24"/>
              </w:rPr>
              <w:t>Верхнеколымский</w:t>
            </w:r>
            <w:proofErr w:type="spellEnd"/>
            <w:r>
              <w:rPr>
                <w:rFonts w:ascii="Times New Roman" w:hAnsi="Times New Roman" w:cs="Times New Roman"/>
                <w:sz w:val="24"/>
                <w:szCs w:val="24"/>
              </w:rPr>
              <w:t xml:space="preserve"> улус (район) РС(Я)»</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 xml:space="preserve">Срок </w:t>
            </w:r>
            <w:r w:rsidR="00046806" w:rsidRPr="004F04B3">
              <w:rPr>
                <w:rFonts w:ascii="Times New Roman" w:hAnsi="Times New Roman" w:cs="Times New Roman"/>
                <w:sz w:val="24"/>
                <w:szCs w:val="24"/>
              </w:rPr>
              <w:t>выполнения работ</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CF251E" w:rsidRDefault="00620044" w:rsidP="00CF251E">
            <w:pPr>
              <w:spacing w:after="0" w:line="240" w:lineRule="auto"/>
              <w:jc w:val="both"/>
              <w:rPr>
                <w:rFonts w:ascii="Times New Roman" w:hAnsi="Times New Roman" w:cs="Times New Roman"/>
                <w:color w:val="FF0000"/>
                <w:sz w:val="24"/>
                <w:szCs w:val="24"/>
              </w:rPr>
            </w:pPr>
            <w:r w:rsidRPr="00CF251E">
              <w:rPr>
                <w:rFonts w:ascii="Times New Roman" w:hAnsi="Times New Roman" w:cs="Times New Roman"/>
                <w:sz w:val="24"/>
                <w:szCs w:val="24"/>
              </w:rPr>
              <w:t>Начало – с даты подписания договора</w:t>
            </w:r>
          </w:p>
          <w:p w:rsidR="009145B3" w:rsidRPr="00CF251E" w:rsidRDefault="00046806" w:rsidP="00A1269D">
            <w:pPr>
              <w:spacing w:after="0" w:line="240" w:lineRule="auto"/>
              <w:jc w:val="both"/>
              <w:rPr>
                <w:sz w:val="24"/>
                <w:szCs w:val="24"/>
              </w:rPr>
            </w:pPr>
            <w:r w:rsidRPr="00CF251E">
              <w:rPr>
                <w:rFonts w:ascii="Times New Roman" w:hAnsi="Times New Roman" w:cs="Times New Roman"/>
                <w:sz w:val="24"/>
                <w:szCs w:val="24"/>
              </w:rPr>
              <w:t>Срок выполнения работ</w:t>
            </w:r>
            <w:r w:rsidR="00620044" w:rsidRPr="00CF251E">
              <w:rPr>
                <w:rFonts w:ascii="Times New Roman" w:hAnsi="Times New Roman" w:cs="Times New Roman"/>
                <w:sz w:val="24"/>
                <w:szCs w:val="24"/>
              </w:rPr>
              <w:t xml:space="preserve"> – </w:t>
            </w:r>
            <w:r w:rsidR="00A1269D" w:rsidRPr="00A1269D">
              <w:rPr>
                <w:rFonts w:ascii="Times New Roman" w:hAnsi="Times New Roman" w:cs="Times New Roman"/>
                <w:b/>
                <w:sz w:val="24"/>
                <w:szCs w:val="24"/>
              </w:rPr>
              <w:t>до 31 июля 2024 года</w:t>
            </w:r>
            <w:r w:rsidR="00604E8F" w:rsidRPr="00CF251E">
              <w:rPr>
                <w:rFonts w:ascii="Times New Roman" w:hAnsi="Times New Roman" w:cs="Times New Roman"/>
                <w:sz w:val="24"/>
                <w:szCs w:val="24"/>
              </w:rPr>
              <w:t>,</w:t>
            </w:r>
            <w:r w:rsidR="00A91436" w:rsidRPr="00CF251E">
              <w:rPr>
                <w:rFonts w:ascii="Times New Roman" w:hAnsi="Times New Roman" w:cs="Times New Roman"/>
                <w:sz w:val="24"/>
                <w:szCs w:val="24"/>
              </w:rPr>
              <w:t xml:space="preserve"> с учетом передачи результата выполненных работ с приложением всех необходимых документов, подтверждающих полное исполнение обязательств по Договору.</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Начальная (максимальная) цена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04D5" w:rsidRPr="004F79AC" w:rsidRDefault="004F04B3" w:rsidP="000F0569">
            <w:pPr>
              <w:pStyle w:val="211"/>
              <w:tabs>
                <w:tab w:val="clear" w:pos="567"/>
                <w:tab w:val="left" w:pos="708"/>
              </w:tabs>
              <w:ind w:left="0" w:firstLine="0"/>
              <w:jc w:val="both"/>
              <w:rPr>
                <w:rFonts w:ascii="Times New Roman" w:hAnsi="Times New Roman"/>
                <w:b/>
                <w:sz w:val="24"/>
                <w:szCs w:val="24"/>
              </w:rPr>
            </w:pPr>
            <w:r w:rsidRPr="00CF251E">
              <w:rPr>
                <w:rFonts w:ascii="Times New Roman" w:hAnsi="Times New Roman"/>
                <w:sz w:val="24"/>
                <w:szCs w:val="24"/>
              </w:rPr>
              <w:t xml:space="preserve">Начальная (максимальная) цена договора: </w:t>
            </w:r>
            <w:r w:rsidR="00C26525">
              <w:rPr>
                <w:rFonts w:ascii="Times New Roman" w:hAnsi="Times New Roman"/>
                <w:b/>
                <w:sz w:val="24"/>
                <w:szCs w:val="24"/>
              </w:rPr>
              <w:t>7 895 0</w:t>
            </w:r>
            <w:r w:rsidR="00C26525" w:rsidRPr="00A1269D">
              <w:rPr>
                <w:rFonts w:ascii="Times New Roman" w:hAnsi="Times New Roman"/>
                <w:b/>
                <w:sz w:val="24"/>
                <w:szCs w:val="24"/>
              </w:rPr>
              <w:t>0</w:t>
            </w:r>
            <w:r w:rsidR="00621A6B">
              <w:rPr>
                <w:rFonts w:ascii="Times New Roman" w:hAnsi="Times New Roman"/>
                <w:b/>
                <w:sz w:val="24"/>
                <w:szCs w:val="24"/>
              </w:rPr>
              <w:t>0</w:t>
            </w:r>
            <w:r w:rsidR="004F79AC">
              <w:rPr>
                <w:rFonts w:ascii="Times New Roman" w:hAnsi="Times New Roman"/>
                <w:sz w:val="24"/>
                <w:szCs w:val="24"/>
              </w:rPr>
              <w:t xml:space="preserve"> </w:t>
            </w:r>
            <w:r w:rsidRPr="004F79AC">
              <w:rPr>
                <w:rFonts w:ascii="Times New Roman" w:hAnsi="Times New Roman"/>
                <w:b/>
                <w:sz w:val="24"/>
                <w:szCs w:val="24"/>
              </w:rPr>
              <w:t>(</w:t>
            </w:r>
            <w:r w:rsidR="00C26525">
              <w:rPr>
                <w:rFonts w:ascii="Times New Roman" w:hAnsi="Times New Roman"/>
                <w:b/>
                <w:sz w:val="24"/>
                <w:szCs w:val="24"/>
              </w:rPr>
              <w:t>Семь миллионов</w:t>
            </w:r>
            <w:r w:rsidR="00621A6B">
              <w:rPr>
                <w:rFonts w:ascii="Times New Roman" w:hAnsi="Times New Roman"/>
                <w:b/>
                <w:sz w:val="24"/>
                <w:szCs w:val="24"/>
              </w:rPr>
              <w:t xml:space="preserve"> восемьсот девяносто пять тысяч</w:t>
            </w:r>
            <w:r w:rsidRPr="004F79AC">
              <w:rPr>
                <w:rFonts w:ascii="Times New Roman" w:hAnsi="Times New Roman"/>
                <w:b/>
                <w:sz w:val="24"/>
                <w:szCs w:val="24"/>
              </w:rPr>
              <w:t>) рубл</w:t>
            </w:r>
            <w:r w:rsidR="00621A6B">
              <w:rPr>
                <w:rFonts w:ascii="Times New Roman" w:hAnsi="Times New Roman"/>
                <w:b/>
                <w:sz w:val="24"/>
                <w:szCs w:val="24"/>
              </w:rPr>
              <w:t xml:space="preserve">ей </w:t>
            </w:r>
            <w:r w:rsidRPr="004F79AC">
              <w:rPr>
                <w:rFonts w:ascii="Times New Roman" w:hAnsi="Times New Roman"/>
                <w:b/>
                <w:sz w:val="24"/>
                <w:szCs w:val="24"/>
              </w:rPr>
              <w:t>0</w:t>
            </w:r>
            <w:r w:rsidR="00416D24" w:rsidRPr="004F79AC">
              <w:rPr>
                <w:rFonts w:ascii="Times New Roman" w:hAnsi="Times New Roman"/>
                <w:b/>
                <w:sz w:val="24"/>
                <w:szCs w:val="24"/>
              </w:rPr>
              <w:t>0</w:t>
            </w:r>
            <w:r w:rsidRPr="004F79AC">
              <w:rPr>
                <w:rFonts w:ascii="Times New Roman" w:hAnsi="Times New Roman"/>
                <w:b/>
                <w:sz w:val="24"/>
                <w:szCs w:val="24"/>
              </w:rPr>
              <w:t xml:space="preserve"> копеек</w:t>
            </w:r>
            <w:r w:rsidR="00642F4D" w:rsidRPr="004F79AC">
              <w:rPr>
                <w:rFonts w:ascii="Times New Roman" w:hAnsi="Times New Roman"/>
                <w:b/>
                <w:sz w:val="24"/>
                <w:szCs w:val="24"/>
              </w:rPr>
              <w:t>.</w:t>
            </w:r>
          </w:p>
          <w:p w:rsidR="000F0569" w:rsidRPr="00CF251E" w:rsidRDefault="000F0569" w:rsidP="000F0569">
            <w:pPr>
              <w:pStyle w:val="211"/>
              <w:tabs>
                <w:tab w:val="clear" w:pos="567"/>
                <w:tab w:val="left" w:pos="708"/>
              </w:tabs>
              <w:ind w:left="0" w:firstLine="0"/>
              <w:jc w:val="both"/>
              <w:rPr>
                <w:rFonts w:ascii="Times New Roman" w:hAnsi="Times New Roman"/>
                <w:sz w:val="24"/>
                <w:szCs w:val="24"/>
              </w:rPr>
            </w:pP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Порядок формирования цены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643AAC">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 xml:space="preserve">Цена договора включает в себя стоимость всех затрат, необходимых для </w:t>
            </w:r>
            <w:r w:rsidR="00787640" w:rsidRPr="004F04B3">
              <w:rPr>
                <w:rFonts w:ascii="Times New Roman" w:hAnsi="Times New Roman" w:cs="Times New Roman"/>
                <w:bCs/>
                <w:sz w:val="24"/>
                <w:szCs w:val="24"/>
              </w:rPr>
              <w:t>выполнения работ</w:t>
            </w:r>
            <w:r w:rsidRPr="004F04B3">
              <w:rPr>
                <w:rFonts w:ascii="Times New Roman" w:hAnsi="Times New Roman" w:cs="Times New Roman"/>
                <w:bCs/>
                <w:sz w:val="24"/>
                <w:szCs w:val="24"/>
              </w:rPr>
              <w:t>,</w:t>
            </w:r>
            <w:r w:rsidR="00643AAC">
              <w:rPr>
                <w:rFonts w:ascii="Times New Roman" w:hAnsi="Times New Roman" w:cs="Times New Roman"/>
                <w:bCs/>
                <w:sz w:val="24"/>
                <w:szCs w:val="24"/>
              </w:rPr>
              <w:t xml:space="preserve"> </w:t>
            </w:r>
            <w:r w:rsidRPr="004F04B3">
              <w:rPr>
                <w:rFonts w:ascii="Times New Roman" w:hAnsi="Times New Roman" w:cs="Times New Roman"/>
                <w:bCs/>
                <w:sz w:val="24"/>
                <w:szCs w:val="24"/>
              </w:rPr>
              <w:t>включая расходы, связанные с уплатой налогов</w:t>
            </w:r>
            <w:r w:rsidR="00536F97" w:rsidRPr="004F04B3">
              <w:rPr>
                <w:rFonts w:ascii="Times New Roman" w:hAnsi="Times New Roman" w:cs="Times New Roman"/>
                <w:bCs/>
                <w:sz w:val="24"/>
                <w:szCs w:val="24"/>
              </w:rPr>
              <w:t xml:space="preserve"> и других обязательных платежей, прочие затраты</w:t>
            </w:r>
            <w:r w:rsidR="00D64C1D">
              <w:rPr>
                <w:rFonts w:ascii="Times New Roman" w:hAnsi="Times New Roman" w:cs="Times New Roman"/>
                <w:bCs/>
                <w:sz w:val="24"/>
                <w:szCs w:val="24"/>
              </w:rPr>
              <w:t xml:space="preserve"> для исполнения договора.</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widowControl w:val="0"/>
              <w:spacing w:after="0" w:line="240" w:lineRule="auto"/>
              <w:outlineLvl w:val="0"/>
              <w:rPr>
                <w:rFonts w:ascii="Times New Roman" w:hAnsi="Times New Roman" w:cs="Times New Roman"/>
                <w:color w:val="000000" w:themeColor="text1"/>
                <w:sz w:val="24"/>
                <w:szCs w:val="24"/>
                <w:lang w:eastAsia="en-US"/>
              </w:rPr>
            </w:pPr>
            <w:r w:rsidRPr="004F04B3">
              <w:rPr>
                <w:rFonts w:ascii="Times New Roman" w:hAnsi="Times New Roman" w:cs="Times New Roman"/>
                <w:color w:val="000000" w:themeColor="text1"/>
                <w:sz w:val="24"/>
                <w:szCs w:val="24"/>
                <w:lang w:eastAsia="en-US"/>
              </w:rPr>
              <w:t xml:space="preserve">Срок, место, порядок предоставления Закупочной документации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 xml:space="preserve">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w:t>
            </w:r>
            <w:proofErr w:type="spellStart"/>
            <w:r w:rsidRPr="004F04B3">
              <w:rPr>
                <w:rFonts w:ascii="Times New Roman" w:hAnsi="Times New Roman" w:cs="Times New Roman"/>
                <w:color w:val="000000" w:themeColor="text1"/>
                <w:sz w:val="24"/>
                <w:szCs w:val="24"/>
              </w:rPr>
              <w:t>Аммосова</w:t>
            </w:r>
            <w:proofErr w:type="spellEnd"/>
            <w:r w:rsidRPr="004F04B3">
              <w:rPr>
                <w:rFonts w:ascii="Times New Roman" w:hAnsi="Times New Roman" w:cs="Times New Roman"/>
                <w:color w:val="000000" w:themeColor="text1"/>
                <w:sz w:val="24"/>
                <w:szCs w:val="24"/>
              </w:rPr>
              <w:t xml:space="preserve">, д. 18, </w:t>
            </w:r>
            <w:proofErr w:type="spellStart"/>
            <w:r w:rsidRPr="004F04B3">
              <w:rPr>
                <w:rFonts w:ascii="Times New Roman" w:hAnsi="Times New Roman" w:cs="Times New Roman"/>
                <w:color w:val="000000" w:themeColor="text1"/>
                <w:sz w:val="24"/>
                <w:szCs w:val="24"/>
              </w:rPr>
              <w:t>каб</w:t>
            </w:r>
            <w:proofErr w:type="spellEnd"/>
            <w:r w:rsidRPr="004F04B3">
              <w:rPr>
                <w:rFonts w:ascii="Times New Roman" w:hAnsi="Times New Roman" w:cs="Times New Roman"/>
                <w:color w:val="000000" w:themeColor="text1"/>
                <w:sz w:val="24"/>
                <w:szCs w:val="24"/>
              </w:rPr>
              <w:t>. 515.</w:t>
            </w:r>
          </w:p>
          <w:p w:rsidR="00A91436" w:rsidRPr="004F04B3" w:rsidRDefault="00A91436" w:rsidP="00CF251E">
            <w:pPr>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A91436" w:rsidRDefault="00A91436" w:rsidP="00CF251E">
            <w:pPr>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 xml:space="preserve">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w:t>
            </w:r>
            <w:proofErr w:type="spellStart"/>
            <w:r w:rsidRPr="004F04B3">
              <w:rPr>
                <w:rFonts w:ascii="Times New Roman" w:hAnsi="Times New Roman" w:cs="Times New Roman"/>
                <w:color w:val="000000" w:themeColor="text1"/>
                <w:sz w:val="24"/>
                <w:szCs w:val="24"/>
              </w:rPr>
              <w:t>Аммосова</w:t>
            </w:r>
            <w:proofErr w:type="spellEnd"/>
            <w:r w:rsidRPr="004F04B3">
              <w:rPr>
                <w:rFonts w:ascii="Times New Roman" w:hAnsi="Times New Roman" w:cs="Times New Roman"/>
                <w:color w:val="000000" w:themeColor="text1"/>
                <w:sz w:val="24"/>
                <w:szCs w:val="24"/>
              </w:rPr>
              <w:t xml:space="preserve">, д. 18, </w:t>
            </w:r>
            <w:proofErr w:type="spellStart"/>
            <w:r w:rsidRPr="004F04B3">
              <w:rPr>
                <w:rFonts w:ascii="Times New Roman" w:hAnsi="Times New Roman" w:cs="Times New Roman"/>
                <w:color w:val="000000" w:themeColor="text1"/>
                <w:sz w:val="24"/>
                <w:szCs w:val="24"/>
              </w:rPr>
              <w:t>каб</w:t>
            </w:r>
            <w:proofErr w:type="spellEnd"/>
            <w:r w:rsidRPr="004F04B3">
              <w:rPr>
                <w:rFonts w:ascii="Times New Roman" w:hAnsi="Times New Roman" w:cs="Times New Roman"/>
                <w:color w:val="000000" w:themeColor="text1"/>
                <w:sz w:val="24"/>
                <w:szCs w:val="24"/>
              </w:rPr>
              <w:t>. 515.</w:t>
            </w:r>
          </w:p>
          <w:p w:rsidR="00536F97" w:rsidRPr="004F04B3" w:rsidRDefault="00A91436" w:rsidP="00CF251E">
            <w:pPr>
              <w:widowControl w:val="0"/>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Плата за предоставление Закупочной документации не взымается.</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Место, дата начала и дата окончания срока подачи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РС (Я), г. Якутск, ул. </w:t>
            </w:r>
            <w:proofErr w:type="spellStart"/>
            <w:r w:rsidRPr="00CF251E">
              <w:rPr>
                <w:rFonts w:ascii="Times New Roman" w:hAnsi="Times New Roman" w:cs="Times New Roman"/>
                <w:bCs/>
                <w:sz w:val="24"/>
                <w:szCs w:val="24"/>
              </w:rPr>
              <w:t>Аммосова</w:t>
            </w:r>
            <w:proofErr w:type="spellEnd"/>
            <w:r w:rsidRPr="00CF251E">
              <w:rPr>
                <w:rFonts w:ascii="Times New Roman" w:hAnsi="Times New Roman" w:cs="Times New Roman"/>
                <w:bCs/>
                <w:sz w:val="24"/>
                <w:szCs w:val="24"/>
              </w:rPr>
              <w:t xml:space="preserve">, д. 18, 5 этаж, </w:t>
            </w:r>
            <w:proofErr w:type="spellStart"/>
            <w:r w:rsidRPr="00CF251E">
              <w:rPr>
                <w:rFonts w:ascii="Times New Roman" w:hAnsi="Times New Roman" w:cs="Times New Roman"/>
                <w:bCs/>
                <w:sz w:val="24"/>
                <w:szCs w:val="24"/>
              </w:rPr>
              <w:t>каб</w:t>
            </w:r>
            <w:proofErr w:type="spellEnd"/>
            <w:r w:rsidRPr="00CF251E">
              <w:rPr>
                <w:rFonts w:ascii="Times New Roman" w:hAnsi="Times New Roman" w:cs="Times New Roman"/>
                <w:bCs/>
                <w:sz w:val="24"/>
                <w:szCs w:val="24"/>
              </w:rPr>
              <w:t>. 515</w:t>
            </w:r>
          </w:p>
          <w:p w:rsidR="00A91436" w:rsidRPr="00CF251E" w:rsidRDefault="00F2631A" w:rsidP="00CF251E">
            <w:pPr>
              <w:spacing w:after="0" w:line="240" w:lineRule="auto"/>
              <w:jc w:val="both"/>
              <w:rPr>
                <w:sz w:val="24"/>
                <w:szCs w:val="24"/>
              </w:rPr>
            </w:pPr>
            <w:r w:rsidRPr="00CF251E">
              <w:rPr>
                <w:rFonts w:ascii="Times New Roman" w:hAnsi="Times New Roman" w:cs="Times New Roman"/>
                <w:bCs/>
                <w:sz w:val="24"/>
                <w:szCs w:val="24"/>
              </w:rPr>
              <w:t xml:space="preserve">Дата начала приема заявок: </w:t>
            </w:r>
            <w:r w:rsidRPr="006C7EC3">
              <w:rPr>
                <w:rFonts w:ascii="Times New Roman" w:hAnsi="Times New Roman" w:cs="Times New Roman"/>
                <w:b/>
                <w:bCs/>
                <w:sz w:val="24"/>
                <w:szCs w:val="24"/>
              </w:rPr>
              <w:t>«</w:t>
            </w:r>
            <w:r w:rsidR="00AA4809">
              <w:rPr>
                <w:rFonts w:ascii="Times New Roman" w:hAnsi="Times New Roman" w:cs="Times New Roman"/>
                <w:b/>
                <w:bCs/>
                <w:sz w:val="24"/>
                <w:szCs w:val="24"/>
              </w:rPr>
              <w:t>02</w:t>
            </w:r>
            <w:r w:rsidRPr="006C7EC3">
              <w:rPr>
                <w:rFonts w:ascii="Times New Roman" w:hAnsi="Times New Roman" w:cs="Times New Roman"/>
                <w:b/>
                <w:bCs/>
                <w:sz w:val="24"/>
                <w:szCs w:val="24"/>
              </w:rPr>
              <w:t xml:space="preserve">» </w:t>
            </w:r>
            <w:r w:rsidR="00AA4809">
              <w:rPr>
                <w:rFonts w:ascii="Times New Roman" w:hAnsi="Times New Roman" w:cs="Times New Roman"/>
                <w:b/>
                <w:bCs/>
                <w:sz w:val="24"/>
                <w:szCs w:val="24"/>
              </w:rPr>
              <w:t xml:space="preserve">февраля </w:t>
            </w:r>
            <w:r w:rsidR="00CE691C" w:rsidRPr="006C7EC3">
              <w:rPr>
                <w:rFonts w:ascii="Times New Roman" w:hAnsi="Times New Roman" w:cs="Times New Roman"/>
                <w:b/>
                <w:bCs/>
                <w:sz w:val="24"/>
                <w:szCs w:val="24"/>
              </w:rPr>
              <w:t>202</w:t>
            </w:r>
            <w:r w:rsidR="00B96EF4">
              <w:rPr>
                <w:rFonts w:ascii="Times New Roman" w:hAnsi="Times New Roman" w:cs="Times New Roman"/>
                <w:b/>
                <w:bCs/>
                <w:sz w:val="24"/>
                <w:szCs w:val="24"/>
              </w:rPr>
              <w:t>4</w:t>
            </w:r>
            <w:r w:rsidR="00A91436" w:rsidRPr="006C7EC3">
              <w:rPr>
                <w:rFonts w:ascii="Times New Roman" w:hAnsi="Times New Roman" w:cs="Times New Roman"/>
                <w:b/>
                <w:bCs/>
                <w:sz w:val="24"/>
                <w:szCs w:val="24"/>
              </w:rPr>
              <w:t xml:space="preserve"> г. с </w:t>
            </w:r>
            <w:r w:rsidR="004F04B3" w:rsidRPr="006C7EC3">
              <w:rPr>
                <w:rFonts w:ascii="Times New Roman" w:hAnsi="Times New Roman" w:cs="Times New Roman"/>
                <w:b/>
                <w:bCs/>
                <w:sz w:val="24"/>
                <w:szCs w:val="24"/>
              </w:rPr>
              <w:t>1</w:t>
            </w:r>
            <w:r w:rsidR="00311E48">
              <w:rPr>
                <w:rFonts w:ascii="Times New Roman" w:hAnsi="Times New Roman" w:cs="Times New Roman"/>
                <w:b/>
                <w:bCs/>
                <w:sz w:val="24"/>
                <w:szCs w:val="24"/>
              </w:rPr>
              <w:t>1</w:t>
            </w:r>
            <w:bookmarkStart w:id="0" w:name="_GoBack"/>
            <w:bookmarkEnd w:id="0"/>
            <w:r w:rsidRPr="006C7EC3">
              <w:rPr>
                <w:rFonts w:ascii="Times New Roman" w:hAnsi="Times New Roman" w:cs="Times New Roman"/>
                <w:b/>
                <w:bCs/>
                <w:sz w:val="24"/>
                <w:szCs w:val="24"/>
              </w:rPr>
              <w:t xml:space="preserve"> ч. 00 мин. </w:t>
            </w:r>
            <w:r w:rsidRPr="00CF251E">
              <w:rPr>
                <w:rFonts w:ascii="Times New Roman" w:hAnsi="Times New Roman" w:cs="Times New Roman"/>
                <w:bCs/>
                <w:sz w:val="24"/>
                <w:szCs w:val="24"/>
              </w:rPr>
              <w:t xml:space="preserve">(в рабочие дни с </w:t>
            </w:r>
            <w:r w:rsidR="004F04B3" w:rsidRPr="00CF251E">
              <w:rPr>
                <w:rFonts w:ascii="Times New Roman" w:hAnsi="Times New Roman" w:cs="Times New Roman"/>
                <w:bCs/>
                <w:sz w:val="24"/>
                <w:szCs w:val="24"/>
              </w:rPr>
              <w:t>10</w:t>
            </w:r>
            <w:r w:rsidR="00A91436" w:rsidRPr="00CF251E">
              <w:rPr>
                <w:rFonts w:ascii="Times New Roman" w:hAnsi="Times New Roman" w:cs="Times New Roman"/>
                <w:bCs/>
                <w:sz w:val="24"/>
                <w:szCs w:val="24"/>
              </w:rPr>
              <w:t xml:space="preserve"> час.00 мин. до 17 час. 00 мин)</w:t>
            </w:r>
          </w:p>
          <w:p w:rsidR="00D64C1D" w:rsidRDefault="00A91436" w:rsidP="008358C0">
            <w:pPr>
              <w:spacing w:after="0" w:line="240" w:lineRule="auto"/>
              <w:jc w:val="both"/>
              <w:rPr>
                <w:rFonts w:ascii="Times New Roman" w:hAnsi="Times New Roman" w:cs="Times New Roman"/>
                <w:b/>
                <w:bCs/>
                <w:sz w:val="24"/>
                <w:szCs w:val="24"/>
              </w:rPr>
            </w:pPr>
            <w:r w:rsidRPr="00CF251E">
              <w:rPr>
                <w:rFonts w:ascii="Times New Roman" w:hAnsi="Times New Roman" w:cs="Times New Roman"/>
                <w:bCs/>
                <w:sz w:val="24"/>
                <w:szCs w:val="24"/>
              </w:rPr>
              <w:t>Дата окончания пр</w:t>
            </w:r>
            <w:r w:rsidR="006C7EC3">
              <w:rPr>
                <w:rFonts w:ascii="Times New Roman" w:hAnsi="Times New Roman" w:cs="Times New Roman"/>
                <w:bCs/>
                <w:sz w:val="24"/>
                <w:szCs w:val="24"/>
              </w:rPr>
              <w:t xml:space="preserve">иема заявок: </w:t>
            </w:r>
            <w:r w:rsidR="00F2631A" w:rsidRPr="006C7EC3">
              <w:rPr>
                <w:rFonts w:ascii="Times New Roman" w:hAnsi="Times New Roman" w:cs="Times New Roman"/>
                <w:b/>
                <w:bCs/>
                <w:sz w:val="24"/>
                <w:szCs w:val="24"/>
              </w:rPr>
              <w:t>«</w:t>
            </w:r>
            <w:r w:rsidR="00AA4809">
              <w:rPr>
                <w:rFonts w:ascii="Times New Roman" w:hAnsi="Times New Roman" w:cs="Times New Roman"/>
                <w:b/>
                <w:bCs/>
                <w:sz w:val="24"/>
                <w:szCs w:val="24"/>
              </w:rPr>
              <w:t>12</w:t>
            </w:r>
            <w:r w:rsidR="00F2631A" w:rsidRPr="006C7EC3">
              <w:rPr>
                <w:rFonts w:ascii="Times New Roman" w:hAnsi="Times New Roman" w:cs="Times New Roman"/>
                <w:b/>
                <w:bCs/>
                <w:sz w:val="24"/>
                <w:szCs w:val="24"/>
              </w:rPr>
              <w:t xml:space="preserve">» </w:t>
            </w:r>
            <w:r w:rsidR="00AA4809">
              <w:rPr>
                <w:rFonts w:ascii="Times New Roman" w:hAnsi="Times New Roman" w:cs="Times New Roman"/>
                <w:b/>
                <w:bCs/>
                <w:sz w:val="24"/>
                <w:szCs w:val="24"/>
              </w:rPr>
              <w:t xml:space="preserve">февраля </w:t>
            </w:r>
            <w:r w:rsidR="00CE691C" w:rsidRPr="006C7EC3">
              <w:rPr>
                <w:rFonts w:ascii="Times New Roman" w:hAnsi="Times New Roman" w:cs="Times New Roman"/>
                <w:b/>
                <w:bCs/>
                <w:sz w:val="24"/>
                <w:szCs w:val="24"/>
              </w:rPr>
              <w:t>202</w:t>
            </w:r>
            <w:r w:rsidR="008358C0">
              <w:rPr>
                <w:rFonts w:ascii="Times New Roman" w:hAnsi="Times New Roman" w:cs="Times New Roman"/>
                <w:b/>
                <w:bCs/>
                <w:sz w:val="24"/>
                <w:szCs w:val="24"/>
              </w:rPr>
              <w:t>4</w:t>
            </w:r>
            <w:r w:rsidR="00EB136B" w:rsidRPr="006C7EC3">
              <w:rPr>
                <w:rFonts w:ascii="Times New Roman" w:hAnsi="Times New Roman" w:cs="Times New Roman"/>
                <w:b/>
                <w:bCs/>
                <w:sz w:val="24"/>
                <w:szCs w:val="24"/>
              </w:rPr>
              <w:t xml:space="preserve"> </w:t>
            </w:r>
            <w:r w:rsidRPr="006C7EC3">
              <w:rPr>
                <w:rFonts w:ascii="Times New Roman" w:hAnsi="Times New Roman" w:cs="Times New Roman"/>
                <w:b/>
                <w:bCs/>
                <w:sz w:val="24"/>
                <w:szCs w:val="24"/>
              </w:rPr>
              <w:t>г.</w:t>
            </w:r>
            <w:r w:rsidR="006C7EC3" w:rsidRPr="006C7EC3">
              <w:rPr>
                <w:rFonts w:ascii="Times New Roman" w:hAnsi="Times New Roman" w:cs="Times New Roman"/>
                <w:b/>
                <w:bCs/>
                <w:sz w:val="24"/>
                <w:szCs w:val="24"/>
              </w:rPr>
              <w:t xml:space="preserve"> в 17 ч. 00 мин.</w:t>
            </w:r>
          </w:p>
          <w:p w:rsidR="008358C0" w:rsidRPr="00CF251E" w:rsidRDefault="008358C0" w:rsidP="008358C0">
            <w:pPr>
              <w:spacing w:after="0" w:line="240" w:lineRule="auto"/>
              <w:jc w:val="both"/>
              <w:rPr>
                <w:sz w:val="24"/>
                <w:szCs w:val="24"/>
              </w:rPr>
            </w:pP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hAnsi="Times New Roman" w:cs="Times New Roman"/>
                <w:sz w:val="24"/>
                <w:szCs w:val="24"/>
              </w:rPr>
            </w:pPr>
            <w:r w:rsidRPr="004F04B3">
              <w:rPr>
                <w:rFonts w:ascii="Times New Roman" w:eastAsia="Calibri" w:hAnsi="Times New Roman" w:cs="Times New Roman"/>
                <w:sz w:val="24"/>
                <w:szCs w:val="24"/>
                <w:lang w:eastAsia="en-US"/>
              </w:rPr>
              <w:t xml:space="preserve">Порядок предоставления участникам закупки </w:t>
            </w:r>
            <w:r w:rsidRPr="004F04B3">
              <w:rPr>
                <w:rFonts w:ascii="Times New Roman" w:eastAsia="Calibri" w:hAnsi="Times New Roman" w:cs="Times New Roman"/>
                <w:sz w:val="24"/>
                <w:szCs w:val="24"/>
                <w:lang w:eastAsia="en-US"/>
              </w:rPr>
              <w:lastRenderedPageBreak/>
              <w:t>разъяснений положений документации о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lastRenderedPageBreak/>
              <w:t xml:space="preserve">Любой участник закупки вправе направить Заказчику запрос о разъяснении положений закупочной документации. В течение </w:t>
            </w:r>
            <w:r w:rsidRPr="004F04B3">
              <w:rPr>
                <w:rFonts w:ascii="Times New Roman" w:hAnsi="Times New Roman" w:cs="Times New Roman"/>
                <w:bCs/>
                <w:sz w:val="24"/>
                <w:szCs w:val="24"/>
              </w:rPr>
              <w:lastRenderedPageBreak/>
              <w:t xml:space="preserve">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lastRenderedPageBreak/>
              <w:t>13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 xml:space="preserve">Российская Федерация, Республика Саха (Якутия), г. Якутск, ул. </w:t>
            </w:r>
            <w:proofErr w:type="spellStart"/>
            <w:r w:rsidRPr="004F04B3">
              <w:rPr>
                <w:rFonts w:ascii="Times New Roman" w:hAnsi="Times New Roman" w:cs="Times New Roman"/>
                <w:bCs/>
                <w:sz w:val="24"/>
                <w:szCs w:val="24"/>
              </w:rPr>
              <w:t>Аммосова</w:t>
            </w:r>
            <w:proofErr w:type="spellEnd"/>
            <w:r w:rsidRPr="004F04B3">
              <w:rPr>
                <w:rFonts w:ascii="Times New Roman" w:hAnsi="Times New Roman" w:cs="Times New Roman"/>
                <w:bCs/>
                <w:sz w:val="24"/>
                <w:szCs w:val="24"/>
              </w:rPr>
              <w:t xml:space="preserve">, 18, 5 этаж, </w:t>
            </w:r>
            <w:proofErr w:type="spellStart"/>
            <w:r w:rsidRPr="004F04B3">
              <w:rPr>
                <w:rFonts w:ascii="Times New Roman" w:hAnsi="Times New Roman" w:cs="Times New Roman"/>
                <w:bCs/>
                <w:sz w:val="24"/>
                <w:szCs w:val="24"/>
              </w:rPr>
              <w:t>каб</w:t>
            </w:r>
            <w:proofErr w:type="spellEnd"/>
            <w:r w:rsidRPr="004F04B3">
              <w:rPr>
                <w:rFonts w:ascii="Times New Roman" w:hAnsi="Times New Roman" w:cs="Times New Roman"/>
                <w:bCs/>
                <w:sz w:val="24"/>
                <w:szCs w:val="24"/>
              </w:rPr>
              <w:t>. 518.</w:t>
            </w:r>
          </w:p>
          <w:p w:rsidR="00A91436" w:rsidRPr="004F04B3" w:rsidRDefault="00A91436" w:rsidP="00CF251E">
            <w:pPr>
              <w:spacing w:after="0" w:line="240" w:lineRule="auto"/>
              <w:jc w:val="both"/>
              <w:rPr>
                <w:sz w:val="24"/>
                <w:szCs w:val="24"/>
              </w:rPr>
            </w:pPr>
            <w:r w:rsidRPr="004F04B3">
              <w:rPr>
                <w:rFonts w:ascii="Times New Roman" w:hAnsi="Times New Roman" w:cs="Times New Roman"/>
                <w:bCs/>
                <w:sz w:val="24"/>
                <w:szCs w:val="24"/>
              </w:rPr>
              <w:t xml:space="preserve"> Вскрытие конвертов с заявками на участие в запросе предложений </w:t>
            </w:r>
            <w:r w:rsidR="004F04B3" w:rsidRPr="006C7EC3">
              <w:rPr>
                <w:rFonts w:ascii="Times New Roman" w:hAnsi="Times New Roman" w:cs="Times New Roman"/>
                <w:b/>
                <w:bCs/>
                <w:sz w:val="24"/>
                <w:szCs w:val="24"/>
              </w:rPr>
              <w:t>в</w:t>
            </w:r>
            <w:r w:rsidRPr="006C7EC3">
              <w:rPr>
                <w:rFonts w:ascii="Times New Roman" w:hAnsi="Times New Roman" w:cs="Times New Roman"/>
                <w:b/>
                <w:bCs/>
                <w:sz w:val="24"/>
                <w:szCs w:val="24"/>
              </w:rPr>
              <w:t xml:space="preserve"> 10 </w:t>
            </w:r>
            <w:r w:rsidR="006C7EC3" w:rsidRPr="006C7EC3">
              <w:rPr>
                <w:rFonts w:ascii="Times New Roman" w:hAnsi="Times New Roman" w:cs="Times New Roman"/>
                <w:b/>
                <w:bCs/>
                <w:sz w:val="24"/>
                <w:szCs w:val="24"/>
              </w:rPr>
              <w:t xml:space="preserve">ч. </w:t>
            </w:r>
            <w:r w:rsidR="00621A6B">
              <w:rPr>
                <w:rFonts w:ascii="Times New Roman" w:hAnsi="Times New Roman" w:cs="Times New Roman"/>
                <w:b/>
                <w:bCs/>
                <w:sz w:val="24"/>
                <w:szCs w:val="24"/>
              </w:rPr>
              <w:t xml:space="preserve">00 </w:t>
            </w:r>
            <w:r w:rsidR="00F2631A" w:rsidRPr="006C7EC3">
              <w:rPr>
                <w:rFonts w:ascii="Times New Roman" w:hAnsi="Times New Roman" w:cs="Times New Roman"/>
                <w:b/>
                <w:bCs/>
                <w:sz w:val="24"/>
                <w:szCs w:val="24"/>
              </w:rPr>
              <w:t>мин. «</w:t>
            </w:r>
            <w:r w:rsidR="00AA4809">
              <w:rPr>
                <w:rFonts w:ascii="Times New Roman" w:hAnsi="Times New Roman" w:cs="Times New Roman"/>
                <w:b/>
                <w:bCs/>
                <w:sz w:val="24"/>
                <w:szCs w:val="24"/>
              </w:rPr>
              <w:t>13</w:t>
            </w:r>
            <w:r w:rsidR="00F2631A" w:rsidRPr="006C7EC3">
              <w:rPr>
                <w:rFonts w:ascii="Times New Roman" w:hAnsi="Times New Roman" w:cs="Times New Roman"/>
                <w:b/>
                <w:bCs/>
                <w:sz w:val="24"/>
                <w:szCs w:val="24"/>
              </w:rPr>
              <w:t xml:space="preserve">» </w:t>
            </w:r>
            <w:r w:rsidR="00AA4809">
              <w:rPr>
                <w:rFonts w:ascii="Times New Roman" w:hAnsi="Times New Roman" w:cs="Times New Roman"/>
                <w:b/>
                <w:bCs/>
                <w:sz w:val="24"/>
                <w:szCs w:val="24"/>
              </w:rPr>
              <w:t xml:space="preserve">февраля </w:t>
            </w:r>
            <w:r w:rsidR="003873EA" w:rsidRPr="006C7EC3">
              <w:rPr>
                <w:rFonts w:ascii="Times New Roman" w:hAnsi="Times New Roman" w:cs="Times New Roman"/>
                <w:b/>
                <w:bCs/>
                <w:sz w:val="24"/>
                <w:szCs w:val="24"/>
              </w:rPr>
              <w:t>202</w:t>
            </w:r>
            <w:r w:rsidR="008358C0">
              <w:rPr>
                <w:rFonts w:ascii="Times New Roman" w:hAnsi="Times New Roman" w:cs="Times New Roman"/>
                <w:b/>
                <w:bCs/>
                <w:sz w:val="24"/>
                <w:szCs w:val="24"/>
              </w:rPr>
              <w:t xml:space="preserve">4 </w:t>
            </w:r>
            <w:r w:rsidRPr="006C7EC3">
              <w:rPr>
                <w:rFonts w:ascii="Times New Roman" w:hAnsi="Times New Roman" w:cs="Times New Roman"/>
                <w:b/>
                <w:bCs/>
                <w:sz w:val="24"/>
                <w:szCs w:val="24"/>
              </w:rPr>
              <w:t>г.</w:t>
            </w:r>
            <w:r w:rsidRPr="004F04B3">
              <w:rPr>
                <w:rFonts w:ascii="Times New Roman" w:hAnsi="Times New Roman" w:cs="Times New Roman"/>
                <w:bCs/>
                <w:sz w:val="24"/>
                <w:szCs w:val="24"/>
              </w:rPr>
              <w:t xml:space="preserve"> </w:t>
            </w:r>
          </w:p>
          <w:p w:rsidR="00A91436" w:rsidRPr="004F04B3" w:rsidRDefault="00A91436" w:rsidP="00CF251E">
            <w:pPr>
              <w:spacing w:after="0" w:line="240" w:lineRule="auto"/>
              <w:jc w:val="both"/>
              <w:rPr>
                <w:rFonts w:ascii="Times New Roman" w:hAnsi="Times New Roman" w:cs="Times New Roman"/>
                <w:bCs/>
                <w:sz w:val="24"/>
                <w:szCs w:val="24"/>
                <w:highlight w:val="yellow"/>
              </w:rPr>
            </w:pPr>
            <w:r w:rsidRPr="004F04B3">
              <w:rPr>
                <w:rFonts w:ascii="Times New Roman" w:hAnsi="Times New Roman" w:cs="Times New Roman"/>
                <w:bCs/>
                <w:sz w:val="24"/>
                <w:szCs w:val="24"/>
              </w:rPr>
              <w:t xml:space="preserve"> Рассмотрение заявок, подведение итогов в течении трех рабочих дней со дня вскрытия конвертов с заявками на участие в запросе предложений</w:t>
            </w:r>
            <w:r w:rsidR="00634BC7">
              <w:rPr>
                <w:rFonts w:ascii="Times New Roman" w:hAnsi="Times New Roman" w:cs="Times New Roman"/>
                <w:bCs/>
                <w:sz w:val="24"/>
                <w:szCs w:val="24"/>
              </w:rPr>
              <w:t>.</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Критерии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 Цена договора</w:t>
            </w:r>
          </w:p>
          <w:p w:rsidR="00A91436"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2. Опыт работы</w:t>
            </w:r>
          </w:p>
          <w:p w:rsidR="00DA3A42" w:rsidRPr="004F04B3" w:rsidRDefault="00DA3A42" w:rsidP="00CF251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3. </w:t>
            </w:r>
            <w:r w:rsidRPr="002F7B5B">
              <w:rPr>
                <w:rFonts w:ascii="Times New Roman" w:hAnsi="Times New Roman" w:cs="Times New Roman"/>
                <w:bCs/>
                <w:sz w:val="24"/>
                <w:szCs w:val="24"/>
              </w:rPr>
              <w:t>Срок</w:t>
            </w:r>
            <w:r w:rsidR="0090017D" w:rsidRPr="002F7B5B">
              <w:rPr>
                <w:rFonts w:ascii="Times New Roman" w:hAnsi="Times New Roman" w:cs="Times New Roman"/>
                <w:bCs/>
                <w:sz w:val="24"/>
                <w:szCs w:val="24"/>
              </w:rPr>
              <w:t xml:space="preserve"> исполнения</w:t>
            </w:r>
          </w:p>
          <w:p w:rsidR="00A91436" w:rsidRPr="004F04B3" w:rsidRDefault="00A91436" w:rsidP="00CF251E">
            <w:pPr>
              <w:spacing w:after="0" w:line="240" w:lineRule="auto"/>
              <w:rPr>
                <w:rFonts w:ascii="Times New Roman" w:hAnsi="Times New Roman" w:cs="Times New Roman"/>
                <w:bCs/>
                <w:sz w:val="24"/>
                <w:szCs w:val="24"/>
              </w:rPr>
            </w:pP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Порядок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Оценка заявок осуществляется с использованием критериев, указанных в п. 14 закупочной документации.</w:t>
            </w:r>
          </w:p>
          <w:tbl>
            <w:tblPr>
              <w:tblW w:w="6684" w:type="dxa"/>
              <w:tblInd w:w="29" w:type="dxa"/>
              <w:tblLayout w:type="fixed"/>
              <w:tblLook w:val="04A0" w:firstRow="1" w:lastRow="0" w:firstColumn="1" w:lastColumn="0" w:noHBand="0" w:noVBand="1"/>
            </w:tblPr>
            <w:tblGrid>
              <w:gridCol w:w="1870"/>
              <w:gridCol w:w="4814"/>
            </w:tblGrid>
            <w:tr w:rsidR="00A91436" w:rsidRPr="004F04B3" w:rsidTr="00AB25F4">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jc w:val="center"/>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Наименование критериев</w:t>
                  </w:r>
                </w:p>
              </w:tc>
              <w:tc>
                <w:tcPr>
                  <w:tcW w:w="4814" w:type="dxa"/>
                  <w:tcBorders>
                    <w:top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jc w:val="center"/>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Оценки</w:t>
                  </w:r>
                </w:p>
              </w:tc>
            </w:tr>
            <w:tr w:rsidR="00A91436" w:rsidRPr="004F04B3" w:rsidTr="00AB25F4">
              <w:tc>
                <w:tcPr>
                  <w:tcW w:w="1870" w:type="dxa"/>
                  <w:tcBorders>
                    <w:left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1. Цена договора</w:t>
                  </w:r>
                </w:p>
              </w:tc>
              <w:tc>
                <w:tcPr>
                  <w:tcW w:w="4814" w:type="dxa"/>
                  <w:tcBorders>
                    <w:bottom w:val="single" w:sz="8" w:space="0" w:color="000000"/>
                    <w:right w:val="single" w:sz="8" w:space="0" w:color="000000"/>
                  </w:tcBorders>
                  <w:shd w:val="clear" w:color="auto" w:fill="auto"/>
                </w:tcPr>
                <w:p w:rsidR="00A91436" w:rsidRPr="004F04B3" w:rsidRDefault="00A91436" w:rsidP="00CF251E">
                  <w:pPr>
                    <w:spacing w:after="0" w:line="240" w:lineRule="auto"/>
                    <w:jc w:val="both"/>
                    <w:rPr>
                      <w:rFonts w:ascii="Times New Roman" w:eastAsia="Calibri" w:hAnsi="Times New Roman" w:cs="Times New Roman"/>
                      <w:b/>
                      <w:sz w:val="24"/>
                      <w:szCs w:val="24"/>
                      <w:lang w:eastAsia="en-US"/>
                    </w:rPr>
                  </w:pPr>
                  <w:r w:rsidRPr="004F04B3">
                    <w:rPr>
                      <w:rFonts w:ascii="Times New Roman" w:eastAsia="Calibri" w:hAnsi="Times New Roman" w:cs="Times New Roman"/>
                      <w:b/>
                      <w:sz w:val="24"/>
                      <w:szCs w:val="24"/>
                      <w:lang w:eastAsia="en-US"/>
                    </w:rPr>
                    <w:t xml:space="preserve">Максимальное значение оценки - </w:t>
                  </w:r>
                  <w:r w:rsidR="00265D4A">
                    <w:rPr>
                      <w:rFonts w:ascii="Times New Roman" w:eastAsia="Calibri" w:hAnsi="Times New Roman" w:cs="Times New Roman"/>
                      <w:b/>
                      <w:sz w:val="24"/>
                      <w:szCs w:val="24"/>
                      <w:lang w:eastAsia="en-US"/>
                    </w:rPr>
                    <w:t>5</w:t>
                  </w:r>
                  <w:r w:rsidRPr="004F04B3">
                    <w:rPr>
                      <w:rFonts w:ascii="Times New Roman" w:eastAsia="Calibri" w:hAnsi="Times New Roman" w:cs="Times New Roman"/>
                      <w:b/>
                      <w:sz w:val="24"/>
                      <w:szCs w:val="24"/>
                      <w:lang w:eastAsia="en-US"/>
                    </w:rPr>
                    <w:t>0 баллов.</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b/>
                      <w:sz w:val="24"/>
                      <w:szCs w:val="24"/>
                      <w:lang w:eastAsia="en-US"/>
                    </w:rPr>
                    <w:t>Оценка по критерию «Цена договора» (Оц1)</w:t>
                  </w:r>
                  <w:r w:rsidRPr="004F04B3">
                    <w:rPr>
                      <w:rFonts w:ascii="Times New Roman" w:eastAsia="Calibri" w:hAnsi="Times New Roman" w:cs="Times New Roman"/>
                      <w:sz w:val="24"/>
                      <w:szCs w:val="24"/>
                      <w:lang w:eastAsia="en-US"/>
                    </w:rPr>
                    <w:t xml:space="preserve"> проставляется в зависимости от размера коэффициента (К</w:t>
                  </w:r>
                  <w:proofErr w:type="spellStart"/>
                  <w:r w:rsidRPr="004F04B3">
                    <w:rPr>
                      <w:rFonts w:ascii="Times New Roman" w:eastAsia="Calibri" w:hAnsi="Times New Roman" w:cs="Times New Roman"/>
                      <w:sz w:val="24"/>
                      <w:szCs w:val="24"/>
                      <w:lang w:val="en-US" w:eastAsia="en-US"/>
                    </w:rPr>
                    <w:t>i</w:t>
                  </w:r>
                  <w:proofErr w:type="spellEnd"/>
                  <w:r w:rsidRPr="004F04B3">
                    <w:rPr>
                      <w:rFonts w:ascii="Times New Roman" w:eastAsia="Calibri" w:hAnsi="Times New Roman" w:cs="Times New Roman"/>
                      <w:sz w:val="24"/>
                      <w:szCs w:val="24"/>
                      <w:lang w:eastAsia="en-US"/>
                    </w:rPr>
                    <w:t>), присуждаемого заявке участника запроса предложений, рассчитанного по формуле:</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b/>
                      <w:bCs/>
                      <w:sz w:val="24"/>
                      <w:szCs w:val="24"/>
                      <w:lang w:eastAsia="en-US"/>
                    </w:rPr>
                    <w:t>К</w:t>
                  </w:r>
                  <w:proofErr w:type="spellStart"/>
                  <w:r w:rsidRPr="004F04B3">
                    <w:rPr>
                      <w:rFonts w:ascii="Times New Roman" w:eastAsia="Calibri" w:hAnsi="Times New Roman" w:cs="Times New Roman"/>
                      <w:b/>
                      <w:bCs/>
                      <w:sz w:val="24"/>
                      <w:szCs w:val="24"/>
                      <w:lang w:val="en-US" w:eastAsia="en-US"/>
                    </w:rPr>
                    <w:t>i</w:t>
                  </w:r>
                  <w:proofErr w:type="spellEnd"/>
                  <w:r w:rsidRPr="004F04B3">
                    <w:rPr>
                      <w:rFonts w:ascii="Times New Roman" w:eastAsia="Calibri" w:hAnsi="Times New Roman" w:cs="Times New Roman"/>
                      <w:b/>
                      <w:bCs/>
                      <w:sz w:val="24"/>
                      <w:szCs w:val="24"/>
                      <w:lang w:eastAsia="en-US"/>
                    </w:rPr>
                    <w:t xml:space="preserve"> = (Ц</w:t>
                  </w:r>
                  <w:r w:rsidRPr="004F04B3">
                    <w:rPr>
                      <w:rFonts w:ascii="Times New Roman" w:eastAsia="Calibri" w:hAnsi="Times New Roman" w:cs="Times New Roman"/>
                      <w:b/>
                      <w:bCs/>
                      <w:sz w:val="24"/>
                      <w:szCs w:val="24"/>
                      <w:lang w:val="en-US" w:eastAsia="en-US"/>
                    </w:rPr>
                    <w:t>max</w:t>
                  </w:r>
                  <w:r w:rsidRPr="004F04B3">
                    <w:rPr>
                      <w:rFonts w:ascii="Times New Roman" w:eastAsia="Calibri" w:hAnsi="Times New Roman" w:cs="Times New Roman"/>
                      <w:b/>
                      <w:bCs/>
                      <w:sz w:val="24"/>
                      <w:szCs w:val="24"/>
                      <w:lang w:eastAsia="en-US"/>
                    </w:rPr>
                    <w:t xml:space="preserve"> – Ц</w:t>
                  </w:r>
                  <w:proofErr w:type="spellStart"/>
                  <w:r w:rsidRPr="004F04B3">
                    <w:rPr>
                      <w:rFonts w:ascii="Times New Roman" w:eastAsia="Calibri" w:hAnsi="Times New Roman" w:cs="Times New Roman"/>
                      <w:b/>
                      <w:bCs/>
                      <w:sz w:val="24"/>
                      <w:szCs w:val="24"/>
                      <w:lang w:val="en-US" w:eastAsia="en-US"/>
                    </w:rPr>
                    <w:t>i</w:t>
                  </w:r>
                  <w:proofErr w:type="spellEnd"/>
                  <w:r w:rsidRPr="004F04B3">
                    <w:rPr>
                      <w:rFonts w:ascii="Times New Roman" w:eastAsia="Calibri" w:hAnsi="Times New Roman" w:cs="Times New Roman"/>
                      <w:b/>
                      <w:bCs/>
                      <w:sz w:val="24"/>
                      <w:szCs w:val="24"/>
                      <w:lang w:eastAsia="en-US"/>
                    </w:rPr>
                    <w:t>) / Ц</w:t>
                  </w:r>
                  <w:r w:rsidRPr="004F04B3">
                    <w:rPr>
                      <w:rFonts w:ascii="Times New Roman" w:eastAsia="Calibri" w:hAnsi="Times New Roman" w:cs="Times New Roman"/>
                      <w:b/>
                      <w:bCs/>
                      <w:sz w:val="24"/>
                      <w:szCs w:val="24"/>
                      <w:lang w:val="en-US" w:eastAsia="en-US"/>
                    </w:rPr>
                    <w:t>max</w:t>
                  </w:r>
                  <w:r w:rsidRPr="004F04B3">
                    <w:rPr>
                      <w:rFonts w:ascii="Times New Roman" w:eastAsia="Calibri" w:hAnsi="Times New Roman" w:cs="Times New Roman"/>
                      <w:b/>
                      <w:bCs/>
                      <w:sz w:val="24"/>
                      <w:szCs w:val="24"/>
                      <w:lang w:eastAsia="en-US"/>
                    </w:rPr>
                    <w:t>×100</w:t>
                  </w:r>
                  <w:r w:rsidRPr="004F04B3">
                    <w:rPr>
                      <w:rFonts w:ascii="Times New Roman" w:eastAsia="Calibri" w:hAnsi="Times New Roman" w:cs="Times New Roman"/>
                      <w:sz w:val="24"/>
                      <w:szCs w:val="24"/>
                      <w:lang w:eastAsia="en-US"/>
                    </w:rPr>
                    <w:t>, где:</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proofErr w:type="spellStart"/>
                  <w:r w:rsidRPr="004F04B3">
                    <w:rPr>
                      <w:rFonts w:ascii="Times New Roman" w:eastAsia="Calibri" w:hAnsi="Times New Roman" w:cs="Times New Roman"/>
                      <w:sz w:val="24"/>
                      <w:szCs w:val="24"/>
                      <w:lang w:eastAsia="en-US"/>
                    </w:rPr>
                    <w:t>Цmax</w:t>
                  </w:r>
                  <w:proofErr w:type="spellEnd"/>
                  <w:r w:rsidRPr="004F04B3">
                    <w:rPr>
                      <w:rFonts w:ascii="Times New Roman" w:eastAsia="Calibri" w:hAnsi="Times New Roman" w:cs="Times New Roman"/>
                      <w:sz w:val="24"/>
                      <w:szCs w:val="24"/>
                      <w:lang w:eastAsia="en-US"/>
                    </w:rPr>
                    <w:t xml:space="preserve"> - начальная (максимальная) цена договора;</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proofErr w:type="spellStart"/>
                  <w:r w:rsidRPr="004F04B3">
                    <w:rPr>
                      <w:rFonts w:ascii="Times New Roman" w:eastAsia="Calibri" w:hAnsi="Times New Roman" w:cs="Times New Roman"/>
                      <w:sz w:val="24"/>
                      <w:szCs w:val="24"/>
                      <w:lang w:eastAsia="en-US"/>
                    </w:rPr>
                    <w:t>Цi</w:t>
                  </w:r>
                  <w:proofErr w:type="spellEnd"/>
                  <w:r w:rsidRPr="004F04B3">
                    <w:rPr>
                      <w:rFonts w:ascii="Times New Roman" w:eastAsia="Calibri" w:hAnsi="Times New Roman" w:cs="Times New Roman"/>
                      <w:sz w:val="24"/>
                      <w:szCs w:val="24"/>
                      <w:lang w:eastAsia="en-US"/>
                    </w:rPr>
                    <w:t xml:space="preserve"> – цена договора, указанная в заявке i-</w:t>
                  </w:r>
                  <w:proofErr w:type="spellStart"/>
                  <w:r w:rsidRPr="004F04B3">
                    <w:rPr>
                      <w:rFonts w:ascii="Times New Roman" w:eastAsia="Calibri" w:hAnsi="Times New Roman" w:cs="Times New Roman"/>
                      <w:sz w:val="24"/>
                      <w:szCs w:val="24"/>
                      <w:lang w:eastAsia="en-US"/>
                    </w:rPr>
                    <w:t>го</w:t>
                  </w:r>
                  <w:proofErr w:type="spellEnd"/>
                  <w:r w:rsidRPr="004F04B3">
                    <w:rPr>
                      <w:rFonts w:ascii="Times New Roman" w:eastAsia="Calibri" w:hAnsi="Times New Roman" w:cs="Times New Roman"/>
                      <w:sz w:val="24"/>
                      <w:szCs w:val="24"/>
                      <w:lang w:eastAsia="en-US"/>
                    </w:rPr>
                    <w:t xml:space="preserve"> участника запроса предложений.</w:t>
                  </w:r>
                </w:p>
                <w:p w:rsidR="00A91436" w:rsidRPr="004F04B3" w:rsidRDefault="00A91436" w:rsidP="00CF251E">
                  <w:pPr>
                    <w:spacing w:after="0" w:line="240" w:lineRule="auto"/>
                    <w:jc w:val="both"/>
                    <w:rPr>
                      <w:rFonts w:ascii="Times New Roman" w:eastAsia="Calibri" w:hAnsi="Times New Roman" w:cs="Times New Roman"/>
                      <w:b/>
                      <w:bCs/>
                      <w:sz w:val="24"/>
                      <w:szCs w:val="24"/>
                      <w:lang w:eastAsia="en-US"/>
                    </w:rPr>
                  </w:pPr>
                  <w:r w:rsidRPr="004F04B3">
                    <w:rPr>
                      <w:rFonts w:ascii="Times New Roman" w:eastAsia="Calibri" w:hAnsi="Times New Roman" w:cs="Times New Roman"/>
                      <w:b/>
                      <w:bCs/>
                      <w:sz w:val="24"/>
                      <w:szCs w:val="24"/>
                      <w:lang w:eastAsia="en-US"/>
                    </w:rPr>
                    <w:t>Если размер коэффициента К</w:t>
                  </w:r>
                  <w:proofErr w:type="spellStart"/>
                  <w:r w:rsidRPr="004F04B3">
                    <w:rPr>
                      <w:rFonts w:ascii="Times New Roman" w:eastAsia="Calibri" w:hAnsi="Times New Roman" w:cs="Times New Roman"/>
                      <w:b/>
                      <w:bCs/>
                      <w:sz w:val="24"/>
                      <w:szCs w:val="24"/>
                      <w:lang w:val="en-US" w:eastAsia="en-US"/>
                    </w:rPr>
                    <w:t>i</w:t>
                  </w:r>
                  <w:proofErr w:type="spellEnd"/>
                  <w:r w:rsidRPr="004F04B3">
                    <w:rPr>
                      <w:rFonts w:ascii="Times New Roman" w:eastAsia="Calibri" w:hAnsi="Times New Roman" w:cs="Times New Roman"/>
                      <w:b/>
                      <w:bCs/>
                      <w:sz w:val="24"/>
                      <w:szCs w:val="24"/>
                      <w:lang w:eastAsia="en-US"/>
                    </w:rPr>
                    <w:t xml:space="preserve"> равен 0, то оценка – 0 баллов;</w:t>
                  </w:r>
                </w:p>
                <w:p w:rsidR="00A91436" w:rsidRPr="004F04B3" w:rsidRDefault="00A91436" w:rsidP="00CF251E">
                  <w:pPr>
                    <w:spacing w:after="0" w:line="240" w:lineRule="auto"/>
                    <w:jc w:val="both"/>
                    <w:rPr>
                      <w:rFonts w:ascii="Times New Roman" w:eastAsia="Calibri" w:hAnsi="Times New Roman" w:cs="Times New Roman"/>
                      <w:b/>
                      <w:sz w:val="24"/>
                      <w:szCs w:val="24"/>
                      <w:lang w:eastAsia="en-US"/>
                    </w:rPr>
                  </w:pPr>
                  <w:r w:rsidRPr="004F04B3">
                    <w:rPr>
                      <w:rFonts w:ascii="Times New Roman" w:eastAsia="Calibri" w:hAnsi="Times New Roman" w:cs="Times New Roman"/>
                      <w:b/>
                      <w:sz w:val="24"/>
                      <w:szCs w:val="24"/>
                      <w:lang w:eastAsia="en-US"/>
                    </w:rPr>
                    <w:t>Если размер коэффициента К</w:t>
                  </w:r>
                  <w:proofErr w:type="spellStart"/>
                  <w:r w:rsidRPr="004F04B3">
                    <w:rPr>
                      <w:rFonts w:ascii="Times New Roman" w:eastAsia="Calibri" w:hAnsi="Times New Roman" w:cs="Times New Roman"/>
                      <w:b/>
                      <w:sz w:val="24"/>
                      <w:szCs w:val="24"/>
                      <w:lang w:val="en-US" w:eastAsia="en-US"/>
                    </w:rPr>
                    <w:t>i</w:t>
                  </w:r>
                  <w:proofErr w:type="spellEnd"/>
                  <w:r w:rsidRPr="004F04B3">
                    <w:rPr>
                      <w:rFonts w:ascii="Times New Roman" w:eastAsia="Calibri" w:hAnsi="Times New Roman" w:cs="Times New Roman"/>
                      <w:b/>
                      <w:sz w:val="24"/>
                      <w:szCs w:val="24"/>
                      <w:lang w:eastAsia="en-US"/>
                    </w:rPr>
                    <w:t xml:space="preserve"> </w:t>
                  </w:r>
                  <w:r w:rsidRPr="004F04B3">
                    <w:rPr>
                      <w:rFonts w:ascii="Times New Roman" w:eastAsia="Calibri" w:hAnsi="Times New Roman" w:cs="Times New Roman"/>
                      <w:b/>
                      <w:bCs/>
                      <w:sz w:val="24"/>
                      <w:szCs w:val="24"/>
                      <w:lang w:eastAsia="en-US"/>
                    </w:rPr>
                    <w:t>равен</w:t>
                  </w:r>
                  <w:r w:rsidRPr="004F04B3">
                    <w:rPr>
                      <w:rFonts w:ascii="Times New Roman" w:eastAsia="Calibri" w:hAnsi="Times New Roman" w:cs="Times New Roman"/>
                      <w:b/>
                      <w:sz w:val="24"/>
                      <w:szCs w:val="24"/>
                      <w:lang w:eastAsia="en-US"/>
                    </w:rPr>
                    <w:t xml:space="preserve"> или больше 20, то присваивается максимальная оценка в размере </w:t>
                  </w:r>
                  <w:r w:rsidR="00265D4A">
                    <w:rPr>
                      <w:rFonts w:ascii="Times New Roman" w:eastAsia="Calibri" w:hAnsi="Times New Roman" w:cs="Times New Roman"/>
                      <w:b/>
                      <w:sz w:val="24"/>
                      <w:szCs w:val="24"/>
                      <w:lang w:eastAsia="en-US"/>
                    </w:rPr>
                    <w:t>5</w:t>
                  </w:r>
                  <w:r w:rsidRPr="004F04B3">
                    <w:rPr>
                      <w:rFonts w:ascii="Times New Roman" w:eastAsia="Calibri" w:hAnsi="Times New Roman" w:cs="Times New Roman"/>
                      <w:b/>
                      <w:sz w:val="24"/>
                      <w:szCs w:val="24"/>
                      <w:lang w:eastAsia="en-US"/>
                    </w:rPr>
                    <w:t xml:space="preserve">0 баллов; </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b/>
                      <w:bCs/>
                      <w:sz w:val="24"/>
                      <w:szCs w:val="24"/>
                      <w:lang w:eastAsia="en-US"/>
                    </w:rPr>
                    <w:t>Если размер К</w:t>
                  </w:r>
                  <w:proofErr w:type="spellStart"/>
                  <w:r w:rsidRPr="004F04B3">
                    <w:rPr>
                      <w:rFonts w:ascii="Times New Roman" w:eastAsia="Calibri" w:hAnsi="Times New Roman" w:cs="Times New Roman"/>
                      <w:b/>
                      <w:bCs/>
                      <w:sz w:val="24"/>
                      <w:szCs w:val="24"/>
                      <w:lang w:val="en-US" w:eastAsia="en-US"/>
                    </w:rPr>
                    <w:t>i</w:t>
                  </w:r>
                  <w:proofErr w:type="spellEnd"/>
                  <w:r w:rsidRPr="004F04B3">
                    <w:rPr>
                      <w:rFonts w:ascii="Times New Roman" w:eastAsia="Calibri" w:hAnsi="Times New Roman" w:cs="Times New Roman"/>
                      <w:b/>
                      <w:bCs/>
                      <w:sz w:val="24"/>
                      <w:szCs w:val="24"/>
                      <w:lang w:eastAsia="en-US"/>
                    </w:rPr>
                    <w:t xml:space="preserve"> больше 0, но меньше 20, </w:t>
                  </w:r>
                  <w:r w:rsidRPr="004F04B3">
                    <w:rPr>
                      <w:rFonts w:ascii="Times New Roman" w:eastAsia="Calibri" w:hAnsi="Times New Roman" w:cs="Times New Roman"/>
                      <w:sz w:val="24"/>
                      <w:szCs w:val="24"/>
                      <w:lang w:eastAsia="en-US"/>
                    </w:rPr>
                    <w:t>то оценка рассчитывается по формуле:</w:t>
                  </w:r>
                </w:p>
                <w:p w:rsidR="00A91436" w:rsidRPr="004F04B3" w:rsidRDefault="00A91436" w:rsidP="00CF251E">
                  <w:pPr>
                    <w:spacing w:after="0" w:line="240" w:lineRule="auto"/>
                    <w:jc w:val="both"/>
                    <w:rPr>
                      <w:rFonts w:ascii="Times New Roman" w:eastAsia="Calibri" w:hAnsi="Times New Roman" w:cs="Times New Roman"/>
                      <w:b/>
                      <w:bCs/>
                      <w:sz w:val="24"/>
                      <w:szCs w:val="24"/>
                      <w:lang w:eastAsia="en-US"/>
                    </w:rPr>
                  </w:pPr>
                  <w:r w:rsidRPr="004F04B3">
                    <w:rPr>
                      <w:rFonts w:ascii="Times New Roman" w:eastAsia="Calibri" w:hAnsi="Times New Roman" w:cs="Times New Roman"/>
                      <w:b/>
                      <w:bCs/>
                      <w:sz w:val="24"/>
                      <w:szCs w:val="24"/>
                      <w:lang w:eastAsia="en-US"/>
                    </w:rPr>
                    <w:t>Оц1</w:t>
                  </w:r>
                  <w:proofErr w:type="gramStart"/>
                  <w:r w:rsidRPr="004F04B3">
                    <w:rPr>
                      <w:rFonts w:ascii="Times New Roman" w:eastAsia="Calibri" w:hAnsi="Times New Roman" w:cs="Times New Roman"/>
                      <w:b/>
                      <w:bCs/>
                      <w:sz w:val="24"/>
                      <w:szCs w:val="24"/>
                      <w:lang w:eastAsia="en-US"/>
                    </w:rPr>
                    <w:t>=(</w:t>
                  </w:r>
                  <w:proofErr w:type="gramEnd"/>
                  <w:r w:rsidRPr="004F04B3">
                    <w:rPr>
                      <w:rFonts w:ascii="Times New Roman" w:eastAsia="Calibri" w:hAnsi="Times New Roman" w:cs="Times New Roman"/>
                      <w:b/>
                      <w:bCs/>
                      <w:sz w:val="24"/>
                      <w:szCs w:val="24"/>
                      <w:lang w:eastAsia="en-US"/>
                    </w:rPr>
                    <w:t>К</w:t>
                  </w:r>
                  <w:proofErr w:type="spellStart"/>
                  <w:r w:rsidRPr="004F04B3">
                    <w:rPr>
                      <w:rFonts w:ascii="Times New Roman" w:eastAsia="Calibri" w:hAnsi="Times New Roman" w:cs="Times New Roman"/>
                      <w:b/>
                      <w:bCs/>
                      <w:sz w:val="24"/>
                      <w:szCs w:val="24"/>
                      <w:lang w:val="en-US" w:eastAsia="en-US"/>
                    </w:rPr>
                    <w:t>i</w:t>
                  </w:r>
                  <w:proofErr w:type="spellEnd"/>
                  <w:r w:rsidR="00265D4A">
                    <w:rPr>
                      <w:rFonts w:ascii="Times New Roman" w:eastAsia="Calibri" w:hAnsi="Times New Roman" w:cs="Times New Roman"/>
                      <w:b/>
                      <w:bCs/>
                      <w:sz w:val="24"/>
                      <w:szCs w:val="24"/>
                      <w:lang w:eastAsia="en-US"/>
                    </w:rPr>
                    <w:t xml:space="preserve"> × 5</w:t>
                  </w:r>
                  <w:r w:rsidRPr="004F04B3">
                    <w:rPr>
                      <w:rFonts w:ascii="Times New Roman" w:eastAsia="Calibri" w:hAnsi="Times New Roman" w:cs="Times New Roman"/>
                      <w:b/>
                      <w:bCs/>
                      <w:sz w:val="24"/>
                      <w:szCs w:val="24"/>
                      <w:lang w:eastAsia="en-US"/>
                    </w:rPr>
                    <w:t>0 баллов)÷ К</w:t>
                  </w:r>
                  <w:proofErr w:type="spellStart"/>
                  <w:r w:rsidRPr="004F04B3">
                    <w:rPr>
                      <w:rFonts w:ascii="Times New Roman" w:eastAsia="Calibri" w:hAnsi="Times New Roman" w:cs="Times New Roman"/>
                      <w:b/>
                      <w:bCs/>
                      <w:sz w:val="24"/>
                      <w:szCs w:val="24"/>
                      <w:lang w:val="en-US" w:eastAsia="en-US"/>
                    </w:rPr>
                    <w:t>i</w:t>
                  </w:r>
                  <w:proofErr w:type="spellEnd"/>
                  <w:r w:rsidRPr="004F04B3">
                    <w:rPr>
                      <w:rFonts w:ascii="Times New Roman" w:eastAsia="Calibri" w:hAnsi="Times New Roman" w:cs="Times New Roman"/>
                      <w:b/>
                      <w:bCs/>
                      <w:sz w:val="24"/>
                      <w:szCs w:val="24"/>
                      <w:lang w:eastAsia="en-US"/>
                    </w:rPr>
                    <w:t xml:space="preserve"> </w:t>
                  </w:r>
                  <w:r w:rsidRPr="004F04B3">
                    <w:rPr>
                      <w:rFonts w:ascii="Times New Roman" w:eastAsia="Calibri" w:hAnsi="Times New Roman" w:cs="Times New Roman"/>
                      <w:b/>
                      <w:bCs/>
                      <w:sz w:val="24"/>
                      <w:szCs w:val="24"/>
                      <w:lang w:val="en-US" w:eastAsia="en-US"/>
                    </w:rPr>
                    <w:t>max</w:t>
                  </w:r>
                  <w:r w:rsidRPr="004F04B3">
                    <w:rPr>
                      <w:rFonts w:ascii="Times New Roman" w:eastAsia="Calibri" w:hAnsi="Times New Roman" w:cs="Times New Roman"/>
                      <w:b/>
                      <w:bCs/>
                      <w:sz w:val="24"/>
                      <w:szCs w:val="24"/>
                      <w:lang w:eastAsia="en-US"/>
                    </w:rPr>
                    <w:t xml:space="preserve">, </w:t>
                  </w:r>
                </w:p>
                <w:p w:rsidR="00A91436" w:rsidRPr="004F04B3" w:rsidRDefault="00A91436" w:rsidP="00CF251E">
                  <w:pPr>
                    <w:spacing w:after="0" w:line="240" w:lineRule="auto"/>
                    <w:jc w:val="both"/>
                    <w:rPr>
                      <w:rFonts w:ascii="Times New Roman" w:eastAsia="Calibri" w:hAnsi="Times New Roman" w:cs="Times New Roman"/>
                      <w:bCs/>
                      <w:sz w:val="24"/>
                      <w:szCs w:val="24"/>
                      <w:lang w:eastAsia="en-US"/>
                    </w:rPr>
                  </w:pPr>
                  <w:proofErr w:type="gramStart"/>
                  <w:r w:rsidRPr="004F04B3">
                    <w:rPr>
                      <w:rFonts w:ascii="Times New Roman" w:eastAsia="Calibri" w:hAnsi="Times New Roman" w:cs="Times New Roman"/>
                      <w:bCs/>
                      <w:sz w:val="24"/>
                      <w:szCs w:val="24"/>
                      <w:lang w:eastAsia="en-US"/>
                    </w:rPr>
                    <w:t>при</w:t>
                  </w:r>
                  <w:proofErr w:type="gramEnd"/>
                  <w:r w:rsidRPr="004F04B3">
                    <w:rPr>
                      <w:rFonts w:ascii="Times New Roman" w:eastAsia="Calibri" w:hAnsi="Times New Roman" w:cs="Times New Roman"/>
                      <w:bCs/>
                      <w:sz w:val="24"/>
                      <w:szCs w:val="24"/>
                      <w:lang w:eastAsia="en-US"/>
                    </w:rPr>
                    <w:t xml:space="preserve"> этом К</w:t>
                  </w:r>
                  <w:proofErr w:type="spellStart"/>
                  <w:r w:rsidRPr="004F04B3">
                    <w:rPr>
                      <w:rFonts w:ascii="Times New Roman" w:eastAsia="Calibri" w:hAnsi="Times New Roman" w:cs="Times New Roman"/>
                      <w:bCs/>
                      <w:sz w:val="24"/>
                      <w:szCs w:val="24"/>
                      <w:lang w:val="en-US" w:eastAsia="en-US"/>
                    </w:rPr>
                    <w:t>i</w:t>
                  </w:r>
                  <w:proofErr w:type="spellEnd"/>
                  <w:r w:rsidRPr="004F04B3">
                    <w:rPr>
                      <w:rFonts w:ascii="Times New Roman" w:eastAsia="Calibri" w:hAnsi="Times New Roman" w:cs="Times New Roman"/>
                      <w:bCs/>
                      <w:sz w:val="24"/>
                      <w:szCs w:val="24"/>
                      <w:lang w:eastAsia="en-US"/>
                    </w:rPr>
                    <w:t xml:space="preserve"> </w:t>
                  </w:r>
                  <w:r w:rsidRPr="004F04B3">
                    <w:rPr>
                      <w:rFonts w:ascii="Times New Roman" w:eastAsia="Calibri" w:hAnsi="Times New Roman" w:cs="Times New Roman"/>
                      <w:bCs/>
                      <w:sz w:val="24"/>
                      <w:szCs w:val="24"/>
                      <w:lang w:val="en-US" w:eastAsia="en-US"/>
                    </w:rPr>
                    <w:t>max</w:t>
                  </w:r>
                  <w:r w:rsidRPr="004F04B3">
                    <w:rPr>
                      <w:rFonts w:ascii="Times New Roman" w:eastAsia="Calibri" w:hAnsi="Times New Roman" w:cs="Times New Roman"/>
                      <w:bCs/>
                      <w:sz w:val="24"/>
                      <w:szCs w:val="24"/>
                      <w:lang w:eastAsia="en-US"/>
                    </w:rPr>
                    <w:t xml:space="preserve"> равен 20.</w:t>
                  </w:r>
                </w:p>
              </w:tc>
            </w:tr>
            <w:tr w:rsidR="00A91436" w:rsidRPr="004F04B3" w:rsidTr="00AB25F4">
              <w:tc>
                <w:tcPr>
                  <w:tcW w:w="1870" w:type="dxa"/>
                  <w:tcBorders>
                    <w:left w:val="single" w:sz="8" w:space="0" w:color="000000"/>
                    <w:bottom w:val="single" w:sz="8" w:space="0" w:color="000000"/>
                    <w:right w:val="single" w:sz="8" w:space="0" w:color="000000"/>
                  </w:tcBorders>
                  <w:shd w:val="clear" w:color="auto" w:fill="auto"/>
                </w:tcPr>
                <w:p w:rsidR="00A91436" w:rsidRPr="004F04B3" w:rsidRDefault="00A91436" w:rsidP="00CF251E">
                  <w:pPr>
                    <w:pStyle w:val="affd"/>
                    <w:tabs>
                      <w:tab w:val="clear" w:pos="1980"/>
                    </w:tabs>
                    <w:ind w:left="0" w:hanging="3"/>
                    <w:rPr>
                      <w:szCs w:val="24"/>
                    </w:rPr>
                  </w:pPr>
                  <w:r w:rsidRPr="004F04B3">
                    <w:rPr>
                      <w:szCs w:val="24"/>
                    </w:rPr>
                    <w:t>2. Опыт работы</w:t>
                  </w:r>
                </w:p>
              </w:tc>
              <w:tc>
                <w:tcPr>
                  <w:tcW w:w="4814" w:type="dxa"/>
                  <w:tcBorders>
                    <w:bottom w:val="single" w:sz="8" w:space="0" w:color="000000"/>
                    <w:right w:val="single" w:sz="8" w:space="0" w:color="000000"/>
                  </w:tcBorders>
                  <w:shd w:val="clear" w:color="auto" w:fill="auto"/>
                </w:tcPr>
                <w:p w:rsidR="00A91436" w:rsidRPr="001B6B08" w:rsidRDefault="00265D4A" w:rsidP="00CF251E">
                  <w:pPr>
                    <w:pStyle w:val="affd"/>
                    <w:ind w:left="0" w:firstLine="0"/>
                    <w:rPr>
                      <w:b/>
                      <w:bCs/>
                      <w:szCs w:val="24"/>
                    </w:rPr>
                  </w:pPr>
                  <w:r>
                    <w:rPr>
                      <w:b/>
                      <w:bCs/>
                      <w:szCs w:val="24"/>
                    </w:rPr>
                    <w:t>М</w:t>
                  </w:r>
                  <w:r w:rsidR="00A91436" w:rsidRPr="001B6B08">
                    <w:rPr>
                      <w:b/>
                      <w:bCs/>
                      <w:szCs w:val="24"/>
                    </w:rPr>
                    <w:t>аксимальное значение оценки по данному кр</w:t>
                  </w:r>
                  <w:r>
                    <w:rPr>
                      <w:b/>
                      <w:bCs/>
                      <w:szCs w:val="24"/>
                    </w:rPr>
                    <w:t>итерию (Оц2) – 3</w:t>
                  </w:r>
                  <w:r w:rsidR="00A91436" w:rsidRPr="001B6B08">
                    <w:rPr>
                      <w:b/>
                      <w:bCs/>
                      <w:szCs w:val="24"/>
                    </w:rPr>
                    <w:t xml:space="preserve">0 баллов. </w:t>
                  </w:r>
                </w:p>
                <w:p w:rsidR="006C09C6" w:rsidRPr="001B6B08" w:rsidRDefault="00A91436" w:rsidP="00CF251E">
                  <w:pPr>
                    <w:pStyle w:val="affd"/>
                    <w:ind w:left="34" w:firstLine="0"/>
                    <w:rPr>
                      <w:bCs/>
                      <w:szCs w:val="24"/>
                    </w:rPr>
                  </w:pPr>
                  <w:r w:rsidRPr="001B6B08">
                    <w:rPr>
                      <w:bCs/>
                      <w:szCs w:val="24"/>
                    </w:rPr>
                    <w:t>Данный критерий оценивается по количеству исполненных контрактов (договоров) на выполнение</w:t>
                  </w:r>
                  <w:r w:rsidR="00A1269D">
                    <w:rPr>
                      <w:bCs/>
                      <w:szCs w:val="24"/>
                    </w:rPr>
                    <w:t xml:space="preserve"> </w:t>
                  </w:r>
                  <w:r w:rsidR="00A1269D" w:rsidRPr="001A7AD2">
                    <w:rPr>
                      <w:bCs/>
                      <w:szCs w:val="24"/>
                    </w:rPr>
                    <w:t>строительно-монтажных и ремонтных работ</w:t>
                  </w:r>
                  <w:r w:rsidR="00A1269D">
                    <w:rPr>
                      <w:bCs/>
                      <w:szCs w:val="24"/>
                    </w:rPr>
                    <w:t xml:space="preserve">, </w:t>
                  </w:r>
                  <w:r w:rsidRPr="001B6B08">
                    <w:rPr>
                      <w:bCs/>
                      <w:szCs w:val="24"/>
                    </w:rPr>
                    <w:t>стоимостью не</w:t>
                  </w:r>
                  <w:r w:rsidR="001715DA">
                    <w:rPr>
                      <w:bCs/>
                      <w:szCs w:val="24"/>
                    </w:rPr>
                    <w:t xml:space="preserve"> </w:t>
                  </w:r>
                  <w:r w:rsidRPr="001B6B08">
                    <w:rPr>
                      <w:bCs/>
                      <w:szCs w:val="24"/>
                    </w:rPr>
                    <w:t xml:space="preserve">менее </w:t>
                  </w:r>
                  <w:r w:rsidR="00C91478" w:rsidRPr="00D16150">
                    <w:rPr>
                      <w:bCs/>
                      <w:szCs w:val="24"/>
                    </w:rPr>
                    <w:t>5</w:t>
                  </w:r>
                  <w:r w:rsidRPr="00D16150">
                    <w:rPr>
                      <w:bCs/>
                      <w:szCs w:val="24"/>
                    </w:rPr>
                    <w:t xml:space="preserve"> млн</w:t>
                  </w:r>
                  <w:r w:rsidRPr="002F7B5B">
                    <w:rPr>
                      <w:bCs/>
                      <w:szCs w:val="24"/>
                    </w:rPr>
                    <w:t>.</w:t>
                  </w:r>
                  <w:r w:rsidR="00974DA0" w:rsidRPr="00CA3324">
                    <w:rPr>
                      <w:bCs/>
                      <w:szCs w:val="24"/>
                    </w:rPr>
                    <w:t xml:space="preserve"> </w:t>
                  </w:r>
                  <w:r w:rsidR="001B6B08" w:rsidRPr="00CA3324">
                    <w:rPr>
                      <w:bCs/>
                      <w:szCs w:val="24"/>
                    </w:rPr>
                    <w:t>руб.</w:t>
                  </w:r>
                </w:p>
                <w:p w:rsidR="001B6B08" w:rsidRPr="001B6B08" w:rsidRDefault="001B6B08" w:rsidP="00CF251E">
                  <w:pPr>
                    <w:pStyle w:val="affd"/>
                    <w:ind w:left="0" w:firstLine="0"/>
                    <w:rPr>
                      <w:bCs/>
                      <w:szCs w:val="24"/>
                    </w:rPr>
                  </w:pPr>
                  <w:r w:rsidRPr="001B6B08">
                    <w:rPr>
                      <w:bCs/>
                      <w:szCs w:val="24"/>
                    </w:rPr>
                    <w:t>К оценке допускается участник, имеющий опыт работы, подтвержденный не менее чем тремя исполненными контрактами. Критерий оценивается следующим образом:</w:t>
                  </w:r>
                </w:p>
                <w:p w:rsidR="001B6B08" w:rsidRPr="001B6B08" w:rsidRDefault="001B6B08" w:rsidP="000E565E">
                  <w:pPr>
                    <w:pStyle w:val="affd"/>
                    <w:numPr>
                      <w:ilvl w:val="0"/>
                      <w:numId w:val="8"/>
                    </w:numPr>
                    <w:ind w:left="296"/>
                    <w:rPr>
                      <w:bCs/>
                      <w:szCs w:val="24"/>
                    </w:rPr>
                  </w:pPr>
                  <w:proofErr w:type="gramStart"/>
                  <w:r w:rsidRPr="001B6B08">
                    <w:rPr>
                      <w:bCs/>
                      <w:szCs w:val="24"/>
                    </w:rPr>
                    <w:lastRenderedPageBreak/>
                    <w:t>от</w:t>
                  </w:r>
                  <w:proofErr w:type="gramEnd"/>
                  <w:r w:rsidRPr="001B6B08">
                    <w:rPr>
                      <w:bCs/>
                      <w:szCs w:val="24"/>
                    </w:rPr>
                    <w:t xml:space="preserve"> 3 до 5 контрактов – 5 баллов;</w:t>
                  </w:r>
                </w:p>
                <w:p w:rsidR="001B6B08" w:rsidRPr="001B6B08" w:rsidRDefault="001B6B08" w:rsidP="000E565E">
                  <w:pPr>
                    <w:pStyle w:val="affd"/>
                    <w:numPr>
                      <w:ilvl w:val="0"/>
                      <w:numId w:val="8"/>
                    </w:numPr>
                    <w:ind w:left="296"/>
                    <w:rPr>
                      <w:bCs/>
                      <w:szCs w:val="24"/>
                    </w:rPr>
                  </w:pPr>
                  <w:proofErr w:type="gramStart"/>
                  <w:r w:rsidRPr="001B6B08">
                    <w:rPr>
                      <w:bCs/>
                      <w:szCs w:val="24"/>
                    </w:rPr>
                    <w:t>от</w:t>
                  </w:r>
                  <w:proofErr w:type="gramEnd"/>
                  <w:r w:rsidRPr="001B6B08">
                    <w:rPr>
                      <w:bCs/>
                      <w:szCs w:val="24"/>
                    </w:rPr>
                    <w:t xml:space="preserve"> 6 до 10 контрактов – 10 баллов;</w:t>
                  </w:r>
                </w:p>
                <w:p w:rsidR="001B6B08" w:rsidRPr="001B6B08" w:rsidRDefault="001B6B08" w:rsidP="000E565E">
                  <w:pPr>
                    <w:pStyle w:val="affd"/>
                    <w:numPr>
                      <w:ilvl w:val="0"/>
                      <w:numId w:val="8"/>
                    </w:numPr>
                    <w:ind w:left="296"/>
                    <w:rPr>
                      <w:bCs/>
                      <w:szCs w:val="24"/>
                    </w:rPr>
                  </w:pPr>
                  <w:proofErr w:type="gramStart"/>
                  <w:r w:rsidRPr="001B6B08">
                    <w:rPr>
                      <w:bCs/>
                      <w:szCs w:val="24"/>
                    </w:rPr>
                    <w:t>от</w:t>
                  </w:r>
                  <w:proofErr w:type="gramEnd"/>
                  <w:r w:rsidRPr="001B6B08">
                    <w:rPr>
                      <w:bCs/>
                      <w:szCs w:val="24"/>
                    </w:rPr>
                    <w:t xml:space="preserve"> 11 до 15 контрактов - 15 баллов;</w:t>
                  </w:r>
                </w:p>
                <w:p w:rsidR="001B6B08" w:rsidRPr="001B6B08" w:rsidRDefault="001B6B08" w:rsidP="000E565E">
                  <w:pPr>
                    <w:pStyle w:val="affd"/>
                    <w:numPr>
                      <w:ilvl w:val="0"/>
                      <w:numId w:val="8"/>
                    </w:numPr>
                    <w:ind w:left="296"/>
                    <w:rPr>
                      <w:bCs/>
                      <w:szCs w:val="24"/>
                    </w:rPr>
                  </w:pPr>
                  <w:proofErr w:type="gramStart"/>
                  <w:r w:rsidRPr="001B6B08">
                    <w:rPr>
                      <w:bCs/>
                      <w:szCs w:val="24"/>
                    </w:rPr>
                    <w:t>от</w:t>
                  </w:r>
                  <w:proofErr w:type="gramEnd"/>
                  <w:r w:rsidRPr="001B6B08">
                    <w:rPr>
                      <w:bCs/>
                      <w:szCs w:val="24"/>
                    </w:rPr>
                    <w:t xml:space="preserve"> 1</w:t>
                  </w:r>
                  <w:r>
                    <w:rPr>
                      <w:bCs/>
                      <w:szCs w:val="24"/>
                    </w:rPr>
                    <w:t>6</w:t>
                  </w:r>
                  <w:r w:rsidRPr="001B6B08">
                    <w:rPr>
                      <w:bCs/>
                      <w:szCs w:val="24"/>
                    </w:rPr>
                    <w:t xml:space="preserve"> до 20 контрактов - 20 баллов;</w:t>
                  </w:r>
                </w:p>
                <w:p w:rsidR="001B6B08" w:rsidRPr="001B6B08" w:rsidRDefault="00265D4A" w:rsidP="000E565E">
                  <w:pPr>
                    <w:pStyle w:val="affd"/>
                    <w:numPr>
                      <w:ilvl w:val="0"/>
                      <w:numId w:val="8"/>
                    </w:numPr>
                    <w:ind w:left="296"/>
                    <w:rPr>
                      <w:bCs/>
                      <w:szCs w:val="24"/>
                    </w:rPr>
                  </w:pPr>
                  <w:proofErr w:type="gramStart"/>
                  <w:r>
                    <w:rPr>
                      <w:bCs/>
                      <w:szCs w:val="24"/>
                    </w:rPr>
                    <w:t>от</w:t>
                  </w:r>
                  <w:proofErr w:type="gramEnd"/>
                  <w:r>
                    <w:rPr>
                      <w:bCs/>
                      <w:szCs w:val="24"/>
                    </w:rPr>
                    <w:t xml:space="preserve"> 21 до 30 контрактов - 25</w:t>
                  </w:r>
                  <w:r w:rsidR="001B6B08" w:rsidRPr="001B6B08">
                    <w:rPr>
                      <w:bCs/>
                      <w:szCs w:val="24"/>
                    </w:rPr>
                    <w:t xml:space="preserve"> баллов;</w:t>
                  </w:r>
                </w:p>
                <w:p w:rsidR="001B6B08" w:rsidRPr="001B6B08" w:rsidRDefault="001B6B08" w:rsidP="000E565E">
                  <w:pPr>
                    <w:pStyle w:val="affd"/>
                    <w:numPr>
                      <w:ilvl w:val="0"/>
                      <w:numId w:val="8"/>
                    </w:numPr>
                    <w:ind w:left="296"/>
                    <w:rPr>
                      <w:bCs/>
                      <w:szCs w:val="24"/>
                    </w:rPr>
                  </w:pPr>
                  <w:proofErr w:type="gramStart"/>
                  <w:r w:rsidRPr="001B6B08">
                    <w:rPr>
                      <w:bCs/>
                      <w:szCs w:val="24"/>
                    </w:rPr>
                    <w:t>св</w:t>
                  </w:r>
                  <w:r w:rsidR="00265D4A">
                    <w:rPr>
                      <w:bCs/>
                      <w:szCs w:val="24"/>
                    </w:rPr>
                    <w:t>ыше</w:t>
                  </w:r>
                  <w:proofErr w:type="gramEnd"/>
                  <w:r w:rsidR="00265D4A">
                    <w:rPr>
                      <w:bCs/>
                      <w:szCs w:val="24"/>
                    </w:rPr>
                    <w:t xml:space="preserve"> 30 (тридцати) контрактов – 30</w:t>
                  </w:r>
                  <w:r w:rsidRPr="001B6B08">
                    <w:rPr>
                      <w:bCs/>
                      <w:szCs w:val="24"/>
                    </w:rPr>
                    <w:t xml:space="preserve"> баллов.  </w:t>
                  </w:r>
                </w:p>
                <w:p w:rsidR="00A91436" w:rsidRPr="001B6B08" w:rsidRDefault="00A91436" w:rsidP="00CF251E">
                  <w:pPr>
                    <w:pStyle w:val="affd"/>
                    <w:ind w:left="0" w:firstLine="0"/>
                    <w:rPr>
                      <w:szCs w:val="24"/>
                    </w:rPr>
                  </w:pPr>
                  <w:r w:rsidRPr="001B6B08">
                    <w:rPr>
                      <w:szCs w:val="24"/>
                    </w:rPr>
                    <w:t>Участник запроса предложений прилагает копии исполненных контрактов (договоров), акты приема-передачи, счет-фактуры (УПД), товарные накладные и прочие подтверждающие документы с печатью, подписью сторон. (</w:t>
                  </w:r>
                  <w:proofErr w:type="gramStart"/>
                  <w:r w:rsidRPr="001B6B08">
                    <w:rPr>
                      <w:szCs w:val="24"/>
                    </w:rPr>
                    <w:t>по</w:t>
                  </w:r>
                  <w:proofErr w:type="gramEnd"/>
                  <w:r w:rsidRPr="001B6B08">
                    <w:rPr>
                      <w:szCs w:val="24"/>
                    </w:rPr>
                    <w:t xml:space="preserve"> форме № 4)</w:t>
                  </w:r>
                </w:p>
              </w:tc>
            </w:tr>
            <w:tr w:rsidR="00A82625" w:rsidRPr="004F04B3" w:rsidTr="00AB25F4">
              <w:tc>
                <w:tcPr>
                  <w:tcW w:w="1870" w:type="dxa"/>
                  <w:tcBorders>
                    <w:left w:val="single" w:sz="8" w:space="0" w:color="000000"/>
                    <w:bottom w:val="single" w:sz="8" w:space="0" w:color="000000"/>
                    <w:right w:val="single" w:sz="8" w:space="0" w:color="000000"/>
                  </w:tcBorders>
                  <w:shd w:val="clear" w:color="auto" w:fill="auto"/>
                </w:tcPr>
                <w:p w:rsidR="00A82625" w:rsidRPr="004F04B3" w:rsidRDefault="00A82625" w:rsidP="00CF251E">
                  <w:pPr>
                    <w:pStyle w:val="affd"/>
                    <w:tabs>
                      <w:tab w:val="clear" w:pos="1980"/>
                    </w:tabs>
                    <w:ind w:left="0" w:hanging="3"/>
                    <w:rPr>
                      <w:szCs w:val="24"/>
                    </w:rPr>
                  </w:pPr>
                  <w:r>
                    <w:rPr>
                      <w:szCs w:val="24"/>
                    </w:rPr>
                    <w:lastRenderedPageBreak/>
                    <w:t xml:space="preserve">3. </w:t>
                  </w:r>
                  <w:r w:rsidRPr="002F7B5B">
                    <w:rPr>
                      <w:szCs w:val="24"/>
                    </w:rPr>
                    <w:t>Срок исполнения</w:t>
                  </w:r>
                </w:p>
              </w:tc>
              <w:tc>
                <w:tcPr>
                  <w:tcW w:w="4814" w:type="dxa"/>
                  <w:tcBorders>
                    <w:bottom w:val="single" w:sz="8" w:space="0" w:color="000000"/>
                    <w:right w:val="single" w:sz="8" w:space="0" w:color="000000"/>
                  </w:tcBorders>
                  <w:shd w:val="clear" w:color="auto" w:fill="auto"/>
                </w:tcPr>
                <w:p w:rsidR="00A82625" w:rsidRDefault="00A82625" w:rsidP="00A82625">
                  <w:pPr>
                    <w:pStyle w:val="affd"/>
                    <w:ind w:left="0" w:firstLine="0"/>
                    <w:rPr>
                      <w:b/>
                      <w:bCs/>
                      <w:szCs w:val="24"/>
                    </w:rPr>
                  </w:pPr>
                  <w:r>
                    <w:rPr>
                      <w:b/>
                      <w:bCs/>
                      <w:szCs w:val="24"/>
                    </w:rPr>
                    <w:t>М</w:t>
                  </w:r>
                  <w:r w:rsidRPr="001B6B08">
                    <w:rPr>
                      <w:b/>
                      <w:bCs/>
                      <w:szCs w:val="24"/>
                    </w:rPr>
                    <w:t>аксимальное значение</w:t>
                  </w:r>
                  <w:r>
                    <w:rPr>
                      <w:b/>
                      <w:bCs/>
                      <w:szCs w:val="24"/>
                    </w:rPr>
                    <w:t xml:space="preserve"> оценки по данному критерию (Оц3) – 2</w:t>
                  </w:r>
                  <w:r w:rsidRPr="001B6B08">
                    <w:rPr>
                      <w:b/>
                      <w:bCs/>
                      <w:szCs w:val="24"/>
                    </w:rPr>
                    <w:t xml:space="preserve">0 баллов. </w:t>
                  </w:r>
                </w:p>
                <w:p w:rsidR="00A82625" w:rsidRDefault="00A82625" w:rsidP="00A82625">
                  <w:pPr>
                    <w:pStyle w:val="affd"/>
                    <w:ind w:left="0" w:firstLine="0"/>
                    <w:rPr>
                      <w:bCs/>
                      <w:szCs w:val="24"/>
                    </w:rPr>
                  </w:pPr>
                  <w:r>
                    <w:rPr>
                      <w:bCs/>
                      <w:szCs w:val="24"/>
                    </w:rPr>
                    <w:t xml:space="preserve">До </w:t>
                  </w:r>
                  <w:r w:rsidR="00A1269D">
                    <w:rPr>
                      <w:bCs/>
                      <w:szCs w:val="24"/>
                    </w:rPr>
                    <w:t>31</w:t>
                  </w:r>
                  <w:r w:rsidR="00265D4A">
                    <w:rPr>
                      <w:bCs/>
                      <w:szCs w:val="24"/>
                    </w:rPr>
                    <w:t xml:space="preserve"> </w:t>
                  </w:r>
                  <w:r w:rsidR="00A1269D">
                    <w:rPr>
                      <w:bCs/>
                      <w:szCs w:val="24"/>
                    </w:rPr>
                    <w:t>июля</w:t>
                  </w:r>
                  <w:r w:rsidR="00CF64D0">
                    <w:rPr>
                      <w:bCs/>
                      <w:szCs w:val="24"/>
                    </w:rPr>
                    <w:t xml:space="preserve"> </w:t>
                  </w:r>
                  <w:r w:rsidR="00265D4A">
                    <w:rPr>
                      <w:bCs/>
                      <w:szCs w:val="24"/>
                    </w:rPr>
                    <w:t xml:space="preserve">2024 г. – </w:t>
                  </w:r>
                  <w:r w:rsidR="00312607">
                    <w:rPr>
                      <w:bCs/>
                      <w:szCs w:val="24"/>
                    </w:rPr>
                    <w:t>0</w:t>
                  </w:r>
                  <w:r w:rsidR="00265D4A">
                    <w:rPr>
                      <w:bCs/>
                      <w:szCs w:val="24"/>
                    </w:rPr>
                    <w:t xml:space="preserve"> баллов</w:t>
                  </w:r>
                </w:p>
                <w:p w:rsidR="00A82625" w:rsidRDefault="00A82625" w:rsidP="00A82625">
                  <w:pPr>
                    <w:pStyle w:val="affd"/>
                    <w:ind w:left="0" w:firstLine="0"/>
                    <w:rPr>
                      <w:bCs/>
                      <w:szCs w:val="24"/>
                    </w:rPr>
                  </w:pPr>
                  <w:r>
                    <w:rPr>
                      <w:bCs/>
                      <w:szCs w:val="24"/>
                    </w:rPr>
                    <w:t>До 1</w:t>
                  </w:r>
                  <w:r w:rsidR="00312607">
                    <w:rPr>
                      <w:bCs/>
                      <w:szCs w:val="24"/>
                    </w:rPr>
                    <w:t>5</w:t>
                  </w:r>
                  <w:r>
                    <w:rPr>
                      <w:bCs/>
                      <w:szCs w:val="24"/>
                    </w:rPr>
                    <w:t xml:space="preserve"> </w:t>
                  </w:r>
                  <w:r w:rsidR="00CF64D0">
                    <w:rPr>
                      <w:bCs/>
                      <w:szCs w:val="24"/>
                    </w:rPr>
                    <w:t>июля</w:t>
                  </w:r>
                  <w:r>
                    <w:rPr>
                      <w:bCs/>
                      <w:szCs w:val="24"/>
                    </w:rPr>
                    <w:t xml:space="preserve"> 2024 г. – 10 баллов </w:t>
                  </w:r>
                </w:p>
                <w:p w:rsidR="00A82625" w:rsidRPr="00A82625" w:rsidRDefault="00A82625" w:rsidP="00A82625">
                  <w:pPr>
                    <w:pStyle w:val="affd"/>
                    <w:ind w:left="0" w:firstLine="0"/>
                    <w:rPr>
                      <w:bCs/>
                      <w:szCs w:val="24"/>
                    </w:rPr>
                  </w:pPr>
                  <w:r w:rsidRPr="00A82625">
                    <w:rPr>
                      <w:bCs/>
                      <w:szCs w:val="24"/>
                    </w:rPr>
                    <w:t xml:space="preserve">До </w:t>
                  </w:r>
                  <w:r w:rsidR="00A1269D">
                    <w:rPr>
                      <w:bCs/>
                      <w:szCs w:val="24"/>
                    </w:rPr>
                    <w:t xml:space="preserve">30 </w:t>
                  </w:r>
                  <w:r w:rsidR="00CF64D0" w:rsidRPr="00A1269D">
                    <w:rPr>
                      <w:bCs/>
                      <w:szCs w:val="24"/>
                    </w:rPr>
                    <w:t>июня</w:t>
                  </w:r>
                  <w:r w:rsidRPr="00A1269D">
                    <w:rPr>
                      <w:bCs/>
                      <w:szCs w:val="24"/>
                    </w:rPr>
                    <w:t xml:space="preserve"> 2024 г</w:t>
                  </w:r>
                  <w:r w:rsidRPr="00A82625">
                    <w:rPr>
                      <w:bCs/>
                      <w:szCs w:val="24"/>
                    </w:rPr>
                    <w:t>.</w:t>
                  </w:r>
                  <w:r>
                    <w:rPr>
                      <w:bCs/>
                      <w:szCs w:val="24"/>
                    </w:rPr>
                    <w:t xml:space="preserve"> – </w:t>
                  </w:r>
                  <w:r w:rsidRPr="002F7B5B">
                    <w:rPr>
                      <w:bCs/>
                      <w:szCs w:val="24"/>
                    </w:rPr>
                    <w:t>20 баллов</w:t>
                  </w:r>
                </w:p>
                <w:p w:rsidR="00A82625" w:rsidRPr="001B6B08" w:rsidRDefault="00A82625" w:rsidP="00CF251E">
                  <w:pPr>
                    <w:pStyle w:val="affd"/>
                    <w:ind w:left="0" w:firstLine="0"/>
                    <w:rPr>
                      <w:b/>
                      <w:bCs/>
                      <w:szCs w:val="24"/>
                    </w:rPr>
                  </w:pPr>
                </w:p>
              </w:tc>
            </w:tr>
            <w:tr w:rsidR="00A91436" w:rsidRPr="004F04B3" w:rsidTr="00AB25F4">
              <w:tc>
                <w:tcPr>
                  <w:tcW w:w="1870" w:type="dxa"/>
                  <w:tcBorders>
                    <w:left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Итого максимальное значение</w:t>
                  </w:r>
                </w:p>
              </w:tc>
              <w:tc>
                <w:tcPr>
                  <w:tcW w:w="4814" w:type="dxa"/>
                  <w:tcBorders>
                    <w:bottom w:val="single" w:sz="8" w:space="0" w:color="000000"/>
                    <w:right w:val="single" w:sz="8" w:space="0" w:color="000000"/>
                  </w:tcBorders>
                  <w:shd w:val="clear" w:color="auto" w:fill="auto"/>
                </w:tcPr>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100 баллов</w:t>
                  </w:r>
                </w:p>
              </w:tc>
            </w:tr>
          </w:tbl>
          <w:p w:rsidR="00A91436" w:rsidRPr="004F04B3" w:rsidRDefault="00A91436" w:rsidP="00CF251E">
            <w:pPr>
              <w:spacing w:after="0" w:line="240" w:lineRule="auto"/>
              <w:jc w:val="both"/>
              <w:rPr>
                <w:rFonts w:ascii="Times New Roman" w:eastAsia="Calibri" w:hAnsi="Times New Roman" w:cs="Times New Roman"/>
                <w:sz w:val="24"/>
                <w:szCs w:val="24"/>
                <w:lang w:eastAsia="en-US"/>
              </w:rPr>
            </w:pP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предложений - 100 баллов, итоговая оценка (</w:t>
            </w:r>
            <w:proofErr w:type="spellStart"/>
            <w:r w:rsidRPr="004F04B3">
              <w:rPr>
                <w:rFonts w:ascii="Times New Roman" w:eastAsia="Calibri" w:hAnsi="Times New Roman" w:cs="Times New Roman"/>
                <w:sz w:val="24"/>
                <w:szCs w:val="24"/>
                <w:lang w:eastAsia="en-US"/>
              </w:rPr>
              <w:t>Оц</w:t>
            </w:r>
            <w:proofErr w:type="spellEnd"/>
            <w:r w:rsidRPr="004F04B3">
              <w:rPr>
                <w:rFonts w:ascii="Times New Roman" w:eastAsia="Calibri" w:hAnsi="Times New Roman" w:cs="Times New Roman"/>
                <w:sz w:val="24"/>
                <w:szCs w:val="24"/>
                <w:lang w:eastAsia="en-US"/>
              </w:rPr>
              <w:t xml:space="preserve"> (итог)) определяется суммой баллов по критериям: </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proofErr w:type="spellStart"/>
            <w:r w:rsidRPr="004F04B3">
              <w:rPr>
                <w:rFonts w:ascii="Times New Roman" w:eastAsia="Calibri" w:hAnsi="Times New Roman" w:cs="Times New Roman"/>
                <w:sz w:val="24"/>
                <w:szCs w:val="24"/>
                <w:lang w:eastAsia="en-US"/>
              </w:rPr>
              <w:t>Оц</w:t>
            </w:r>
            <w:proofErr w:type="spellEnd"/>
            <w:r w:rsidRPr="004F04B3">
              <w:rPr>
                <w:rFonts w:ascii="Times New Roman" w:eastAsia="Calibri" w:hAnsi="Times New Roman" w:cs="Times New Roman"/>
                <w:sz w:val="24"/>
                <w:szCs w:val="24"/>
                <w:lang w:eastAsia="en-US"/>
              </w:rPr>
              <w:t xml:space="preserve"> (итог)=Оц1+Оц2</w:t>
            </w:r>
            <w:r w:rsidR="00265D4A">
              <w:rPr>
                <w:rFonts w:ascii="Times New Roman" w:eastAsia="Calibri" w:hAnsi="Times New Roman" w:cs="Times New Roman"/>
                <w:sz w:val="24"/>
                <w:szCs w:val="24"/>
                <w:lang w:eastAsia="en-US"/>
              </w:rPr>
              <w:t>+Оц3</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91436" w:rsidRPr="004F04B3" w:rsidRDefault="00A91436" w:rsidP="00CF251E">
            <w:pPr>
              <w:spacing w:after="0" w:line="240" w:lineRule="auto"/>
              <w:jc w:val="both"/>
              <w:rPr>
                <w:rFonts w:ascii="Times New Roman" w:eastAsia="Calibri" w:hAnsi="Times New Roman" w:cs="Times New Roman"/>
                <w:color w:val="1F497D"/>
                <w:sz w:val="24"/>
                <w:szCs w:val="24"/>
                <w:lang w:eastAsia="en-US"/>
              </w:rPr>
            </w:pPr>
            <w:r w:rsidRPr="004F04B3">
              <w:rPr>
                <w:rFonts w:ascii="Times New Roman" w:eastAsia="Calibri" w:hAnsi="Times New Roman" w:cs="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заявке которого присвоено наибольшее значение баллов.</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lastRenderedPageBreak/>
              <w:t>16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2126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Форма, сроки и порядок оплаты</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436" w:rsidRPr="004F04B3" w:rsidRDefault="00212644" w:rsidP="00CF251E">
            <w:pPr>
              <w:widowControl w:val="0"/>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Форма оплаты - безналичный расчет.</w:t>
            </w:r>
          </w:p>
          <w:p w:rsidR="00212644" w:rsidRPr="004F04B3" w:rsidRDefault="00212644" w:rsidP="00CF251E">
            <w:pPr>
              <w:widowControl w:val="0"/>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Сроки и порядок оплаты - в соответствии с условиями договора.</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Срок и порядок заключения и исполнения договора по итогам процедуры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 xml:space="preserve">Заказчик </w:t>
            </w:r>
            <w:r w:rsidRPr="004F04B3">
              <w:rPr>
                <w:rFonts w:ascii="Times New Roman" w:hAnsi="Times New Roman" w:cs="Times New Roman"/>
                <w:bCs/>
                <w:sz w:val="24"/>
                <w:szCs w:val="24"/>
                <w:lang w:bidi="ru-RU"/>
              </w:rPr>
              <w:t xml:space="preserve">в течение 5 (пяти) рабочих дней с момента </w:t>
            </w:r>
            <w:r w:rsidRPr="004F04B3">
              <w:rPr>
                <w:rFonts w:ascii="Times New Roman" w:hAnsi="Times New Roman" w:cs="Times New Roman"/>
                <w:bCs/>
                <w:sz w:val="24"/>
                <w:szCs w:val="24"/>
              </w:rPr>
              <w:t>подведения итогов</w:t>
            </w:r>
            <w:r w:rsidRPr="004F04B3">
              <w:rPr>
                <w:rFonts w:ascii="Times New Roman" w:hAnsi="Times New Roman" w:cs="Times New Roman"/>
                <w:bCs/>
                <w:sz w:val="24"/>
                <w:szCs w:val="24"/>
                <w:lang w:bidi="ru-RU"/>
              </w:rPr>
              <w:t xml:space="preserve"> по рассмотрению заявок </w:t>
            </w:r>
            <w:r w:rsidRPr="004F04B3">
              <w:rPr>
                <w:rFonts w:ascii="Times New Roman" w:hAnsi="Times New Roman" w:cs="Times New Roman"/>
                <w:bCs/>
                <w:sz w:val="24"/>
                <w:szCs w:val="24"/>
              </w:rPr>
              <w:t>направляет лицу, предложившему лучшие условия, проект договора и предлагает заключить договор.</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lastRenderedPageBreak/>
              <w:t>18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widowControl w:val="0"/>
              <w:spacing w:after="0" w:line="240" w:lineRule="auto"/>
              <w:rPr>
                <w:rFonts w:ascii="Times New Roman" w:hAnsi="Times New Roman" w:cs="Times New Roman"/>
                <w:sz w:val="24"/>
                <w:szCs w:val="24"/>
              </w:rPr>
            </w:pPr>
            <w:r w:rsidRPr="004F04B3">
              <w:rPr>
                <w:rFonts w:ascii="Times New Roman" w:hAnsi="Times New Roman" w:cs="Times New Roman"/>
                <w:sz w:val="24"/>
                <w:szCs w:val="24"/>
              </w:rPr>
              <w:t>Требования к участнику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К участникам закупки предъявляются следующие обязательные требования:</w:t>
            </w:r>
          </w:p>
          <w:p w:rsidR="00A91436"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xml:space="preserve">- </w:t>
            </w:r>
            <w:r w:rsidR="00A91436" w:rsidRPr="00CF251E">
              <w:rPr>
                <w:rFonts w:ascii="Times New Roman" w:hAnsi="Times New Roman" w:cs="Times New Roman"/>
                <w:bCs/>
                <w:sz w:val="24"/>
                <w:szCs w:val="24"/>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C7058" w:rsidRPr="00CF251E" w:rsidRDefault="00BC7058" w:rsidP="00CF251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72400">
              <w:rPr>
                <w:rFonts w:ascii="Times New Roman" w:hAnsi="Times New Roman" w:cs="Times New Roman"/>
                <w:bCs/>
                <w:sz w:val="24"/>
                <w:szCs w:val="24"/>
              </w:rPr>
              <w:t>участник закупки должен являться</w:t>
            </w:r>
            <w:r>
              <w:rPr>
                <w:rFonts w:ascii="Times New Roman" w:hAnsi="Times New Roman" w:cs="Times New Roman"/>
                <w:bCs/>
                <w:sz w:val="24"/>
                <w:szCs w:val="24"/>
              </w:rPr>
              <w:t xml:space="preserve"> членом саморегулируемой организации в области строительства;</w:t>
            </w:r>
          </w:p>
          <w:p w:rsidR="004F2865"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наличие финансовых, трудовых ресурсов, оборудования, техники и других материальных возможностей;</w:t>
            </w:r>
          </w:p>
          <w:p w:rsidR="00A91436" w:rsidRPr="00CF251E" w:rsidRDefault="004F2865" w:rsidP="00CF251E">
            <w:pPr>
              <w:spacing w:after="0" w:line="240" w:lineRule="auto"/>
              <w:jc w:val="both"/>
              <w:rPr>
                <w:rFonts w:ascii="Times New Roman" w:hAnsi="Times New Roman" w:cs="Times New Roman"/>
                <w:sz w:val="24"/>
                <w:szCs w:val="24"/>
              </w:rPr>
            </w:pPr>
            <w:r w:rsidRPr="00CF251E">
              <w:rPr>
                <w:rFonts w:ascii="Times New Roman" w:hAnsi="Times New Roman" w:cs="Times New Roman"/>
                <w:bCs/>
                <w:sz w:val="24"/>
                <w:szCs w:val="24"/>
              </w:rPr>
              <w:t xml:space="preserve">- </w:t>
            </w:r>
            <w:r w:rsidR="00A91436" w:rsidRPr="00CF251E">
              <w:rPr>
                <w:rFonts w:ascii="Times New Roman" w:hAnsi="Times New Roman" w:cs="Times New Roman"/>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xml:space="preserve">- </w:t>
            </w:r>
            <w:r w:rsidRPr="00CF251E">
              <w:rPr>
                <w:rFonts w:ascii="Times New Roman" w:hAnsi="Times New Roman" w:cs="Times New Roman"/>
                <w:sz w:val="24"/>
                <w:szCs w:val="24"/>
              </w:rPr>
              <w:t xml:space="preserve">не приостановление деятельности участника закупки в порядке, предусмотренном законодательством </w:t>
            </w:r>
            <w:r w:rsidRPr="00CF251E">
              <w:rPr>
                <w:rFonts w:ascii="Times New Roman" w:hAnsi="Times New Roman" w:cs="Times New Roman"/>
                <w:sz w:val="24"/>
                <w:szCs w:val="24"/>
                <w:lang w:bidi="ru-RU"/>
              </w:rPr>
              <w:t>Российской Федерации</w:t>
            </w:r>
            <w:r w:rsidRPr="00CF251E">
              <w:rPr>
                <w:rFonts w:ascii="Times New Roman" w:hAnsi="Times New Roman" w:cs="Times New Roman"/>
                <w:sz w:val="24"/>
                <w:szCs w:val="24"/>
              </w:rPr>
              <w:t>, на день подачи заявки на участие в закупке;</w:t>
            </w:r>
          </w:p>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4F2865"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отсутствие сведений об участнике запроса предложений в реестре недобросовестных поставщиков.</w:t>
            </w:r>
          </w:p>
          <w:p w:rsidR="004F2865"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отсутствие сведений о заблокированных счетах участника закупки.</w:t>
            </w:r>
          </w:p>
          <w:p w:rsidR="004F2865"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xml:space="preserve">- отсутствие сведений о неоконченных </w:t>
            </w:r>
            <w:r w:rsidR="00064FC8">
              <w:rPr>
                <w:rFonts w:ascii="Times New Roman" w:hAnsi="Times New Roman" w:cs="Times New Roman"/>
                <w:bCs/>
                <w:sz w:val="24"/>
                <w:szCs w:val="24"/>
              </w:rPr>
              <w:t>и</w:t>
            </w:r>
            <w:r w:rsidR="00CA3324">
              <w:rPr>
                <w:rFonts w:ascii="Times New Roman" w:hAnsi="Times New Roman" w:cs="Times New Roman"/>
                <w:bCs/>
                <w:sz w:val="24"/>
                <w:szCs w:val="24"/>
              </w:rPr>
              <w:t>сполнительных</w:t>
            </w:r>
            <w:r w:rsidRPr="00CF251E">
              <w:rPr>
                <w:rFonts w:ascii="Times New Roman" w:hAnsi="Times New Roman" w:cs="Times New Roman"/>
                <w:bCs/>
                <w:sz w:val="24"/>
                <w:szCs w:val="24"/>
              </w:rPr>
              <w:t xml:space="preserve"> производствах в отношении участника закупки.</w:t>
            </w:r>
          </w:p>
          <w:p w:rsidR="001B6B08" w:rsidRPr="00CF251E" w:rsidRDefault="00A91436" w:rsidP="00CF251E">
            <w:pPr>
              <w:pStyle w:val="aff9"/>
              <w:spacing w:after="0" w:line="240" w:lineRule="auto"/>
              <w:ind w:left="0"/>
              <w:jc w:val="both"/>
              <w:rPr>
                <w:rFonts w:ascii="Times New Roman" w:hAnsi="Times New Roman" w:cs="Times New Roman"/>
                <w:sz w:val="24"/>
                <w:szCs w:val="24"/>
              </w:rPr>
            </w:pPr>
            <w:r w:rsidRPr="00CF251E">
              <w:rPr>
                <w:rFonts w:ascii="Times New Roman" w:hAnsi="Times New Roman" w:cs="Times New Roman"/>
                <w:sz w:val="24"/>
                <w:szCs w:val="24"/>
              </w:rPr>
              <w:t xml:space="preserve">- </w:t>
            </w:r>
            <w:r w:rsidR="001B6B08" w:rsidRPr="00CF251E">
              <w:rPr>
                <w:rFonts w:ascii="Times New Roman" w:hAnsi="Times New Roman" w:cs="Times New Roman"/>
                <w:sz w:val="24"/>
                <w:szCs w:val="24"/>
              </w:rPr>
              <w:t>участник закупок должен обладать п</w:t>
            </w:r>
            <w:r w:rsidR="00A1269D">
              <w:rPr>
                <w:rFonts w:ascii="Times New Roman" w:hAnsi="Times New Roman" w:cs="Times New Roman"/>
                <w:sz w:val="24"/>
                <w:szCs w:val="24"/>
              </w:rPr>
              <w:t xml:space="preserve">одтвержденным опытом выполнения </w:t>
            </w:r>
            <w:proofErr w:type="spellStart"/>
            <w:r w:rsidR="00A1269D" w:rsidRPr="00B72400">
              <w:rPr>
                <w:rFonts w:ascii="Times New Roman" w:hAnsi="Times New Roman" w:cs="Times New Roman"/>
                <w:sz w:val="24"/>
                <w:szCs w:val="24"/>
              </w:rPr>
              <w:t>строительно</w:t>
            </w:r>
            <w:proofErr w:type="spellEnd"/>
            <w:r w:rsidR="00A1269D" w:rsidRPr="00B72400">
              <w:rPr>
                <w:rFonts w:ascii="Times New Roman" w:hAnsi="Times New Roman" w:cs="Times New Roman"/>
                <w:sz w:val="24"/>
                <w:szCs w:val="24"/>
              </w:rPr>
              <w:t xml:space="preserve"> – монтажных и ремонтных </w:t>
            </w:r>
            <w:r w:rsidR="001B6B08" w:rsidRPr="00B72400">
              <w:rPr>
                <w:rFonts w:ascii="Times New Roman" w:hAnsi="Times New Roman" w:cs="Times New Roman"/>
                <w:sz w:val="24"/>
                <w:szCs w:val="24"/>
              </w:rPr>
              <w:t>работ</w:t>
            </w:r>
            <w:r w:rsidR="001B6B08" w:rsidRPr="00CF251E">
              <w:rPr>
                <w:rFonts w:ascii="Times New Roman" w:hAnsi="Times New Roman" w:cs="Times New Roman"/>
                <w:sz w:val="24"/>
                <w:szCs w:val="24"/>
              </w:rPr>
              <w:t xml:space="preserve">, соответствующих профилю закупок. В случае отсутствия у участника закупки опыта работы (менее </w:t>
            </w:r>
            <w:r w:rsidR="001B6B08" w:rsidRPr="001965D3">
              <w:rPr>
                <w:rFonts w:ascii="Times New Roman" w:hAnsi="Times New Roman" w:cs="Times New Roman"/>
                <w:sz w:val="24"/>
                <w:szCs w:val="24"/>
              </w:rPr>
              <w:t>3-х</w:t>
            </w:r>
            <w:r w:rsidR="001B6B08" w:rsidRPr="00CF251E">
              <w:rPr>
                <w:rFonts w:ascii="Times New Roman" w:hAnsi="Times New Roman" w:cs="Times New Roman"/>
                <w:sz w:val="24"/>
                <w:szCs w:val="24"/>
              </w:rPr>
              <w:t xml:space="preserve"> исполненных контрактов) </w:t>
            </w:r>
            <w:r w:rsidR="001B6B08" w:rsidRPr="001965D3">
              <w:rPr>
                <w:rFonts w:ascii="Times New Roman" w:hAnsi="Times New Roman" w:cs="Times New Roman"/>
                <w:sz w:val="24"/>
                <w:szCs w:val="24"/>
              </w:rPr>
              <w:t>его заявка не допускается</w:t>
            </w:r>
            <w:r w:rsidR="001B6B08" w:rsidRPr="00CF251E">
              <w:rPr>
                <w:rFonts w:ascii="Times New Roman" w:hAnsi="Times New Roman" w:cs="Times New Roman"/>
                <w:sz w:val="24"/>
                <w:szCs w:val="24"/>
              </w:rPr>
              <w:t xml:space="preserve"> к оценке;</w:t>
            </w:r>
          </w:p>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sz w:val="24"/>
                <w:szCs w:val="24"/>
              </w:rPr>
              <w:t xml:space="preserve">- отсутствие у участника не исполненных в срок обязательств по </w:t>
            </w:r>
            <w:r w:rsidR="0064215A" w:rsidRPr="00CF251E">
              <w:rPr>
                <w:rFonts w:ascii="Times New Roman" w:hAnsi="Times New Roman" w:cs="Times New Roman"/>
                <w:sz w:val="24"/>
                <w:szCs w:val="24"/>
              </w:rPr>
              <w:t>заключенным</w:t>
            </w:r>
            <w:r w:rsidRPr="00CF251E">
              <w:rPr>
                <w:rFonts w:ascii="Times New Roman" w:hAnsi="Times New Roman" w:cs="Times New Roman"/>
                <w:sz w:val="24"/>
                <w:szCs w:val="24"/>
              </w:rPr>
              <w:t xml:space="preserve"> договорам с заказчиком (при наличии).</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widowControl w:val="0"/>
              <w:spacing w:after="0" w:line="240" w:lineRule="auto"/>
              <w:rPr>
                <w:rFonts w:ascii="Times New Roman" w:hAnsi="Times New Roman" w:cs="Times New Roman"/>
                <w:sz w:val="24"/>
                <w:szCs w:val="24"/>
              </w:rPr>
            </w:pPr>
            <w:r w:rsidRPr="004F04B3">
              <w:rPr>
                <w:rFonts w:ascii="Times New Roman" w:hAnsi="Times New Roman" w:cs="Times New Roman"/>
                <w:sz w:val="24"/>
                <w:szCs w:val="24"/>
              </w:rPr>
              <w:t>Документы, входящие в состав заявки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1B6B08" w:rsidRDefault="00A91436" w:rsidP="00CF251E">
            <w:pPr>
              <w:tabs>
                <w:tab w:val="left" w:pos="0"/>
              </w:tabs>
              <w:spacing w:after="0" w:line="240" w:lineRule="auto"/>
              <w:jc w:val="both"/>
              <w:outlineLvl w:val="1"/>
              <w:rPr>
                <w:rFonts w:ascii="Times New Roman" w:hAnsi="Times New Roman" w:cs="Times New Roman"/>
                <w:sz w:val="24"/>
                <w:szCs w:val="24"/>
              </w:rPr>
            </w:pPr>
            <w:r w:rsidRPr="001B6B08">
              <w:rPr>
                <w:rFonts w:ascii="Times New Roman" w:hAnsi="Times New Roman" w:cs="Times New Roman"/>
                <w:sz w:val="24"/>
                <w:szCs w:val="24"/>
              </w:rPr>
              <w:t>Заявка должна содержать:</w:t>
            </w:r>
          </w:p>
          <w:p w:rsidR="00A91436" w:rsidRPr="001B6B08" w:rsidRDefault="00A91436" w:rsidP="00CF251E">
            <w:pPr>
              <w:tabs>
                <w:tab w:val="left" w:pos="372"/>
              </w:tabs>
              <w:spacing w:after="0" w:line="240" w:lineRule="auto"/>
              <w:jc w:val="both"/>
              <w:rPr>
                <w:rFonts w:ascii="Times New Roman" w:hAnsi="Times New Roman" w:cs="Times New Roman"/>
                <w:bCs/>
                <w:sz w:val="24"/>
                <w:szCs w:val="24"/>
              </w:rPr>
            </w:pPr>
            <w:r w:rsidRPr="001B6B08">
              <w:rPr>
                <w:rFonts w:ascii="Times New Roman" w:hAnsi="Times New Roman" w:cs="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A91436" w:rsidRPr="001B6B08" w:rsidRDefault="00A91436" w:rsidP="00CF251E">
            <w:pPr>
              <w:spacing w:after="0" w:line="240" w:lineRule="auto"/>
              <w:jc w:val="both"/>
              <w:rPr>
                <w:rFonts w:ascii="Times New Roman" w:hAnsi="Times New Roman" w:cs="Times New Roman"/>
                <w:bCs/>
                <w:sz w:val="24"/>
                <w:szCs w:val="24"/>
              </w:rPr>
            </w:pPr>
            <w:r w:rsidRPr="001B6B08">
              <w:rPr>
                <w:rFonts w:ascii="Times New Roman" w:hAnsi="Times New Roman" w:cs="Times New Roman"/>
                <w:bCs/>
                <w:sz w:val="24"/>
                <w:szCs w:val="24"/>
              </w:rPr>
              <w:t>1) фирменное наименование (наименование),</w:t>
            </w:r>
            <w:r w:rsidRPr="001B6B08">
              <w:rPr>
                <w:rFonts w:ascii="Times New Roman" w:hAnsi="Times New Roman" w:cs="Times New Roman"/>
                <w:sz w:val="24"/>
                <w:szCs w:val="24"/>
              </w:rPr>
              <w:t xml:space="preserve"> </w:t>
            </w:r>
            <w:r w:rsidRPr="001B6B08">
              <w:rPr>
                <w:rFonts w:ascii="Times New Roman" w:hAnsi="Times New Roman" w:cs="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A91436" w:rsidRPr="001B6B08" w:rsidRDefault="00A91436" w:rsidP="00CF251E">
            <w:pPr>
              <w:spacing w:after="0" w:line="240" w:lineRule="auto"/>
              <w:jc w:val="both"/>
              <w:rPr>
                <w:rFonts w:ascii="Times New Roman" w:hAnsi="Times New Roman" w:cs="Times New Roman"/>
                <w:sz w:val="24"/>
                <w:szCs w:val="24"/>
              </w:rPr>
            </w:pPr>
            <w:r w:rsidRPr="001B6B08">
              <w:rPr>
                <w:rFonts w:ascii="Times New Roman" w:hAnsi="Times New Roman" w:cs="Times New Roman"/>
                <w:bCs/>
                <w:sz w:val="24"/>
                <w:szCs w:val="24"/>
              </w:rPr>
              <w:t xml:space="preserve">2) </w:t>
            </w:r>
            <w:r w:rsidRPr="001B6B08">
              <w:rPr>
                <w:rFonts w:ascii="Times New Roman" w:hAnsi="Times New Roman" w:cs="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A91436" w:rsidRPr="001B6B08" w:rsidRDefault="00A91436" w:rsidP="00CF251E">
            <w:pPr>
              <w:spacing w:after="0" w:line="240" w:lineRule="auto"/>
              <w:jc w:val="both"/>
              <w:rPr>
                <w:rFonts w:ascii="Times New Roman" w:eastAsia="Calibri" w:hAnsi="Times New Roman" w:cs="Times New Roman"/>
                <w:sz w:val="24"/>
                <w:szCs w:val="24"/>
                <w:lang w:eastAsia="en-US"/>
              </w:rPr>
            </w:pPr>
            <w:r w:rsidRPr="001B6B08">
              <w:rPr>
                <w:rFonts w:ascii="Times New Roman" w:hAnsi="Times New Roman" w:cs="Times New Roman"/>
                <w:bCs/>
                <w:sz w:val="24"/>
                <w:szCs w:val="24"/>
              </w:rPr>
              <w:t xml:space="preserve">3) </w:t>
            </w:r>
            <w:r w:rsidRPr="001B6B08">
              <w:rPr>
                <w:rFonts w:ascii="Times New Roman" w:eastAsia="Calibri" w:hAnsi="Times New Roman" w:cs="Times New Roman"/>
                <w:sz w:val="24"/>
                <w:szCs w:val="24"/>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w:t>
            </w:r>
            <w:r w:rsidRPr="001B6B08">
              <w:rPr>
                <w:rFonts w:ascii="Times New Roman" w:eastAsia="Calibri" w:hAnsi="Times New Roman" w:cs="Times New Roman"/>
                <w:sz w:val="24"/>
                <w:szCs w:val="24"/>
                <w:lang w:eastAsia="en-US"/>
              </w:rPr>
              <w:lastRenderedPageBreak/>
              <w:t xml:space="preserve">(ЕГРИП)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A91436" w:rsidRPr="001B6B08" w:rsidRDefault="00A91436" w:rsidP="00CF251E">
            <w:pPr>
              <w:spacing w:after="0" w:line="240" w:lineRule="auto"/>
              <w:jc w:val="both"/>
              <w:rPr>
                <w:rFonts w:ascii="Times New Roman" w:eastAsia="Calibri" w:hAnsi="Times New Roman" w:cs="Times New Roman"/>
                <w:sz w:val="24"/>
                <w:szCs w:val="24"/>
                <w:lang w:eastAsia="en-US"/>
              </w:rPr>
            </w:pPr>
            <w:r w:rsidRPr="001B6B08">
              <w:rPr>
                <w:rFonts w:ascii="Times New Roman" w:hAnsi="Times New Roman" w:cs="Times New Roman"/>
                <w:bCs/>
                <w:sz w:val="24"/>
                <w:szCs w:val="24"/>
              </w:rPr>
              <w:t xml:space="preserve">4) </w:t>
            </w:r>
            <w:r w:rsidRPr="001B6B08">
              <w:rPr>
                <w:rFonts w:ascii="Times New Roman" w:eastAsia="Calibri" w:hAnsi="Times New Roman" w:cs="Times New Roman"/>
                <w:sz w:val="24"/>
                <w:szCs w:val="24"/>
                <w:lang w:eastAsia="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A91436" w:rsidRPr="001B6B08" w:rsidRDefault="00A91436" w:rsidP="00CF251E">
            <w:pPr>
              <w:spacing w:after="0" w:line="240" w:lineRule="auto"/>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A91436" w:rsidRPr="001B6B08" w:rsidRDefault="00A91436" w:rsidP="00CF251E">
            <w:pPr>
              <w:spacing w:after="0" w:line="240" w:lineRule="auto"/>
              <w:jc w:val="both"/>
              <w:rPr>
                <w:rFonts w:ascii="Times New Roman" w:hAnsi="Times New Roman" w:cs="Times New Roman"/>
                <w:sz w:val="24"/>
                <w:szCs w:val="24"/>
              </w:rPr>
            </w:pPr>
            <w:r w:rsidRPr="001B6B08">
              <w:rPr>
                <w:rFonts w:ascii="Times New Roman" w:hAnsi="Times New Roman" w:cs="Times New Roman"/>
                <w:bCs/>
                <w:sz w:val="24"/>
                <w:szCs w:val="24"/>
              </w:rPr>
              <w:t xml:space="preserve">5) </w:t>
            </w:r>
            <w:r w:rsidRPr="001B6B08">
              <w:rPr>
                <w:rFonts w:ascii="Times New Roman" w:hAnsi="Times New Roman" w:cs="Times New Roman"/>
                <w:sz w:val="24"/>
                <w:szCs w:val="24"/>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A91436" w:rsidRPr="001B6B08" w:rsidRDefault="00A91436" w:rsidP="00CF251E">
            <w:pPr>
              <w:tabs>
                <w:tab w:val="left" w:pos="993"/>
              </w:tabs>
              <w:spacing w:after="0" w:line="240" w:lineRule="auto"/>
              <w:jc w:val="both"/>
              <w:rPr>
                <w:rFonts w:ascii="Times New Roman" w:eastAsia="Calibri" w:hAnsi="Times New Roman" w:cs="Times New Roman"/>
                <w:sz w:val="24"/>
                <w:szCs w:val="24"/>
                <w:lang w:eastAsia="en-US"/>
              </w:rPr>
            </w:pPr>
            <w:r w:rsidRPr="001B6B08">
              <w:rPr>
                <w:rFonts w:ascii="Times New Roman" w:hAnsi="Times New Roman" w:cs="Times New Roman"/>
                <w:sz w:val="24"/>
                <w:szCs w:val="24"/>
              </w:rPr>
              <w:t xml:space="preserve">6) </w:t>
            </w:r>
            <w:r w:rsidRPr="001B6B08">
              <w:rPr>
                <w:rFonts w:ascii="Times New Roman" w:eastAsia="Calibri" w:hAnsi="Times New Roman" w:cs="Times New Roman"/>
                <w:sz w:val="24"/>
                <w:szCs w:val="24"/>
                <w:lang w:eastAsia="en-U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A91436" w:rsidRPr="001B6B08" w:rsidRDefault="00A91436" w:rsidP="00CF251E">
            <w:pPr>
              <w:tabs>
                <w:tab w:val="left" w:pos="993"/>
              </w:tabs>
              <w:spacing w:after="0" w:line="240" w:lineRule="auto"/>
              <w:ind w:firstLine="567"/>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В случае, если получение указанного решения (</w:t>
            </w:r>
            <w:proofErr w:type="spellStart"/>
            <w:r w:rsidRPr="001B6B08">
              <w:rPr>
                <w:rFonts w:ascii="Times New Roman" w:eastAsia="Calibri" w:hAnsi="Times New Roman" w:cs="Times New Roman"/>
                <w:sz w:val="24"/>
                <w:szCs w:val="24"/>
                <w:lang w:eastAsia="en-US"/>
              </w:rPr>
              <w:t>ий</w:t>
            </w:r>
            <w:proofErr w:type="spellEnd"/>
            <w:r w:rsidRPr="001B6B08">
              <w:rPr>
                <w:rFonts w:ascii="Times New Roman" w:eastAsia="Calibri" w:hAnsi="Times New Roman" w:cs="Times New Roman"/>
                <w:sz w:val="24"/>
                <w:szCs w:val="24"/>
                <w:lang w:eastAsia="en-US"/>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A91436" w:rsidRPr="001B6B08" w:rsidRDefault="00A91436" w:rsidP="00CF251E">
            <w:pPr>
              <w:tabs>
                <w:tab w:val="left" w:pos="993"/>
              </w:tabs>
              <w:spacing w:after="0" w:line="240" w:lineRule="auto"/>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lastRenderedPageBreak/>
              <w:t>7)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A91436" w:rsidRPr="001B6B08" w:rsidRDefault="00EB136B" w:rsidP="00CF251E">
            <w:pPr>
              <w:spacing w:after="0" w:line="240" w:lineRule="auto"/>
              <w:jc w:val="both"/>
              <w:rPr>
                <w:rFonts w:ascii="Times New Roman" w:hAnsi="Times New Roman" w:cs="Times New Roman"/>
                <w:bCs/>
                <w:sz w:val="24"/>
                <w:szCs w:val="24"/>
              </w:rPr>
            </w:pPr>
            <w:r>
              <w:rPr>
                <w:rFonts w:ascii="Times New Roman" w:eastAsia="Calibri" w:hAnsi="Times New Roman" w:cs="Times New Roman"/>
                <w:sz w:val="24"/>
                <w:szCs w:val="24"/>
                <w:lang w:eastAsia="en-US"/>
              </w:rPr>
              <w:t>8</w:t>
            </w:r>
            <w:r w:rsidR="00A91436" w:rsidRPr="001B6B08">
              <w:rPr>
                <w:rFonts w:ascii="Times New Roman" w:eastAsia="Calibri" w:hAnsi="Times New Roman" w:cs="Times New Roman"/>
                <w:sz w:val="24"/>
                <w:szCs w:val="24"/>
                <w:lang w:eastAsia="en-US"/>
              </w:rPr>
              <w:t xml:space="preserve">) </w:t>
            </w:r>
            <w:r w:rsidR="00A91436" w:rsidRPr="001B6B08">
              <w:rPr>
                <w:rFonts w:ascii="Times New Roman" w:hAnsi="Times New Roman" w:cs="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0353DA" w:rsidRPr="001B6B08" w:rsidRDefault="00EB136B" w:rsidP="00CF251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00A91436" w:rsidRPr="001B6B08">
              <w:rPr>
                <w:rFonts w:ascii="Times New Roman" w:eastAsia="Calibri" w:hAnsi="Times New Roman" w:cs="Times New Roman"/>
                <w:sz w:val="24"/>
                <w:szCs w:val="24"/>
                <w:lang w:eastAsia="en-US"/>
              </w:rPr>
              <w:t xml:space="preserve">) </w:t>
            </w:r>
            <w:r w:rsidR="00AD23EF" w:rsidRPr="001B6B08">
              <w:rPr>
                <w:rFonts w:ascii="Times New Roman" w:hAnsi="Times New Roman" w:cs="Times New Roman"/>
                <w:bCs/>
                <w:sz w:val="24"/>
                <w:szCs w:val="24"/>
              </w:rPr>
              <w:t>з</w:t>
            </w:r>
            <w:r w:rsidR="00AD23EF" w:rsidRPr="001B6B08">
              <w:rPr>
                <w:rFonts w:ascii="Times New Roman" w:eastAsia="Calibri" w:hAnsi="Times New Roman" w:cs="Times New Roman"/>
                <w:sz w:val="24"/>
                <w:szCs w:val="24"/>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rsidR="00A91436" w:rsidRDefault="00AD23EF" w:rsidP="00CF251E">
            <w:pPr>
              <w:spacing w:after="0" w:line="240" w:lineRule="auto"/>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1</w:t>
            </w:r>
            <w:r w:rsidR="00803519">
              <w:rPr>
                <w:rFonts w:ascii="Times New Roman" w:eastAsia="Calibri" w:hAnsi="Times New Roman" w:cs="Times New Roman"/>
                <w:sz w:val="24"/>
                <w:szCs w:val="24"/>
                <w:lang w:eastAsia="en-US"/>
              </w:rPr>
              <w:t>0</w:t>
            </w:r>
            <w:r w:rsidRPr="001B6B08">
              <w:rPr>
                <w:rFonts w:ascii="Times New Roman" w:eastAsia="Calibri" w:hAnsi="Times New Roman" w:cs="Times New Roman"/>
                <w:sz w:val="24"/>
                <w:szCs w:val="24"/>
                <w:lang w:eastAsia="en-US"/>
              </w:rPr>
              <w:t xml:space="preserve">) </w:t>
            </w:r>
            <w:r w:rsidR="00A91436" w:rsidRPr="001B6B08">
              <w:rPr>
                <w:rFonts w:ascii="Times New Roman" w:eastAsia="Calibri" w:hAnsi="Times New Roman" w:cs="Times New Roman"/>
                <w:sz w:val="24"/>
                <w:szCs w:val="24"/>
                <w:lang w:eastAsia="en-US"/>
              </w:rPr>
              <w:t>документы, подтверждающие соответствие участника закупки требованиям к участникам закупки, предусмотренные пунктом 18 Информационной карты;</w:t>
            </w:r>
          </w:p>
          <w:p w:rsidR="00824997" w:rsidRPr="001B6B08" w:rsidRDefault="00824997" w:rsidP="00CF251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11) </w:t>
            </w:r>
            <w:r w:rsidRPr="00B72400">
              <w:rPr>
                <w:rFonts w:ascii="Times New Roman" w:eastAsia="Calibri" w:hAnsi="Times New Roman" w:cs="Times New Roman"/>
                <w:sz w:val="24"/>
                <w:szCs w:val="24"/>
                <w:lang w:eastAsia="en-US"/>
              </w:rPr>
              <w:t>выписка из реестра</w:t>
            </w:r>
            <w:r>
              <w:rPr>
                <w:rFonts w:ascii="Times New Roman" w:eastAsia="Calibri" w:hAnsi="Times New Roman" w:cs="Times New Roman"/>
                <w:sz w:val="24"/>
                <w:szCs w:val="24"/>
                <w:lang w:eastAsia="en-US"/>
              </w:rPr>
              <w:t xml:space="preserve"> саморегулируемой организации в области строительства, членом которой является участник закупки (</w:t>
            </w:r>
            <w:r w:rsidR="00B72400">
              <w:rPr>
                <w:rFonts w:ascii="Times New Roman" w:eastAsia="Calibri" w:hAnsi="Times New Roman" w:cs="Times New Roman"/>
                <w:sz w:val="24"/>
                <w:szCs w:val="24"/>
                <w:lang w:eastAsia="en-US"/>
              </w:rPr>
              <w:t xml:space="preserve">оригинал или заверенная </w:t>
            </w:r>
            <w:r w:rsidR="002A42C5">
              <w:rPr>
                <w:rFonts w:ascii="Times New Roman" w:eastAsia="Calibri" w:hAnsi="Times New Roman" w:cs="Times New Roman"/>
                <w:sz w:val="24"/>
                <w:szCs w:val="24"/>
                <w:lang w:eastAsia="en-US"/>
              </w:rPr>
              <w:t>копия выписки</w:t>
            </w:r>
            <w:r w:rsidR="00B72400">
              <w:rPr>
                <w:rFonts w:ascii="Times New Roman" w:eastAsia="Calibri" w:hAnsi="Times New Roman" w:cs="Times New Roman"/>
                <w:sz w:val="24"/>
                <w:szCs w:val="24"/>
                <w:lang w:eastAsia="en-US"/>
              </w:rPr>
              <w:t xml:space="preserve"> с отметкой ЭЦП</w:t>
            </w:r>
            <w:r w:rsidR="002A42C5">
              <w:rPr>
                <w:rFonts w:ascii="Times New Roman" w:eastAsia="Calibri" w:hAnsi="Times New Roman" w:cs="Times New Roman"/>
                <w:sz w:val="24"/>
                <w:szCs w:val="24"/>
                <w:lang w:eastAsia="en-US"/>
              </w:rPr>
              <w:t xml:space="preserve">) </w:t>
            </w:r>
          </w:p>
          <w:p w:rsidR="00A91436" w:rsidRPr="001B6B08" w:rsidRDefault="00A91436" w:rsidP="00CF251E">
            <w:pPr>
              <w:spacing w:after="0" w:line="240" w:lineRule="auto"/>
              <w:jc w:val="both"/>
              <w:rPr>
                <w:rFonts w:ascii="Times New Roman" w:hAnsi="Times New Roman" w:cs="Times New Roman"/>
                <w:bCs/>
                <w:sz w:val="24"/>
                <w:szCs w:val="24"/>
              </w:rPr>
            </w:pPr>
            <w:r w:rsidRPr="001B6B08">
              <w:rPr>
                <w:rFonts w:ascii="Times New Roman" w:hAnsi="Times New Roman" w:cs="Times New Roman"/>
                <w:bCs/>
                <w:sz w:val="24"/>
                <w:szCs w:val="24"/>
              </w:rPr>
              <w:t>1</w:t>
            </w:r>
            <w:r w:rsidR="002A42C5">
              <w:rPr>
                <w:rFonts w:ascii="Times New Roman" w:hAnsi="Times New Roman" w:cs="Times New Roman"/>
                <w:bCs/>
                <w:sz w:val="24"/>
                <w:szCs w:val="24"/>
              </w:rPr>
              <w:t>2</w:t>
            </w:r>
            <w:r w:rsidRPr="001B6B08">
              <w:rPr>
                <w:rFonts w:ascii="Times New Roman" w:hAnsi="Times New Roman" w:cs="Times New Roman"/>
                <w:bCs/>
                <w:sz w:val="24"/>
                <w:szCs w:val="24"/>
              </w:rPr>
              <w:t xml:space="preserve">) </w:t>
            </w:r>
            <w:r w:rsidR="00212644" w:rsidRPr="001B6B08">
              <w:rPr>
                <w:rFonts w:ascii="Times New Roman" w:hAnsi="Times New Roman" w:cs="Times New Roman"/>
                <w:bCs/>
                <w:sz w:val="24"/>
                <w:szCs w:val="24"/>
              </w:rPr>
              <w:t>Расчет стоимости работ</w:t>
            </w:r>
            <w:r w:rsidRPr="001B6B08">
              <w:rPr>
                <w:rFonts w:ascii="Times New Roman" w:hAnsi="Times New Roman" w:cs="Times New Roman"/>
                <w:bCs/>
                <w:sz w:val="24"/>
                <w:szCs w:val="24"/>
              </w:rPr>
              <w:t xml:space="preserve"> </w:t>
            </w:r>
            <w:r w:rsidR="00E41326" w:rsidRPr="001B6B08">
              <w:rPr>
                <w:rFonts w:ascii="Times New Roman" w:hAnsi="Times New Roman" w:cs="Times New Roman"/>
                <w:bCs/>
                <w:sz w:val="24"/>
                <w:szCs w:val="24"/>
              </w:rPr>
              <w:t xml:space="preserve">(смета) </w:t>
            </w:r>
            <w:r w:rsidRPr="001B6B08">
              <w:rPr>
                <w:rFonts w:ascii="Times New Roman" w:hAnsi="Times New Roman" w:cs="Times New Roman"/>
                <w:bCs/>
                <w:sz w:val="24"/>
                <w:szCs w:val="24"/>
              </w:rPr>
              <w:t>с указанием сведений о включенных или не включенных в нее расходах</w:t>
            </w:r>
            <w:r w:rsidR="00DD2353" w:rsidRPr="001B6B08">
              <w:rPr>
                <w:rFonts w:ascii="Times New Roman" w:hAnsi="Times New Roman" w:cs="Times New Roman"/>
                <w:bCs/>
                <w:sz w:val="24"/>
                <w:szCs w:val="24"/>
              </w:rPr>
              <w:t>,</w:t>
            </w:r>
            <w:r w:rsidRPr="001B6B08">
              <w:rPr>
                <w:rFonts w:ascii="Times New Roman" w:hAnsi="Times New Roman" w:cs="Times New Roman"/>
                <w:bCs/>
                <w:sz w:val="24"/>
                <w:szCs w:val="24"/>
              </w:rPr>
              <w:t xml:space="preserve"> </w:t>
            </w:r>
            <w:r w:rsidR="00DD2353" w:rsidRPr="001B6B08">
              <w:rPr>
                <w:rFonts w:ascii="Times New Roman" w:hAnsi="Times New Roman" w:cs="Times New Roman"/>
                <w:bCs/>
                <w:sz w:val="24"/>
                <w:szCs w:val="24"/>
              </w:rPr>
              <w:t xml:space="preserve">структура цены </w:t>
            </w:r>
            <w:r w:rsidRPr="001B6B08">
              <w:rPr>
                <w:rFonts w:ascii="Times New Roman" w:hAnsi="Times New Roman" w:cs="Times New Roman"/>
                <w:bCs/>
                <w:sz w:val="24"/>
                <w:szCs w:val="24"/>
              </w:rPr>
              <w:t>(расходы на перевозку, страхование, уплату таможенных пошлин, налогов, сборов и других обязательных платежей</w:t>
            </w:r>
            <w:r w:rsidR="006C09C6" w:rsidRPr="001B6B08">
              <w:rPr>
                <w:rFonts w:ascii="Times New Roman" w:hAnsi="Times New Roman" w:cs="Times New Roman"/>
                <w:bCs/>
                <w:sz w:val="24"/>
                <w:szCs w:val="24"/>
              </w:rPr>
              <w:t>,</w:t>
            </w:r>
            <w:r w:rsidR="00DD2353" w:rsidRPr="001B6B08">
              <w:rPr>
                <w:rFonts w:ascii="Times New Roman" w:hAnsi="Times New Roman" w:cs="Times New Roman"/>
                <w:bCs/>
                <w:sz w:val="24"/>
                <w:szCs w:val="24"/>
              </w:rPr>
              <w:t xml:space="preserve"> и т.д.</w:t>
            </w:r>
            <w:r w:rsidRPr="001B6B08">
              <w:rPr>
                <w:rFonts w:ascii="Times New Roman" w:hAnsi="Times New Roman" w:cs="Times New Roman"/>
                <w:bCs/>
                <w:sz w:val="24"/>
                <w:szCs w:val="24"/>
              </w:rPr>
              <w:t>);</w:t>
            </w:r>
          </w:p>
          <w:p w:rsidR="00A91436" w:rsidRPr="001B6B08" w:rsidRDefault="00A91436" w:rsidP="00CF251E">
            <w:pPr>
              <w:spacing w:after="0" w:line="240" w:lineRule="auto"/>
              <w:jc w:val="both"/>
              <w:rPr>
                <w:rFonts w:ascii="Times New Roman" w:hAnsi="Times New Roman" w:cs="Times New Roman"/>
                <w:bCs/>
                <w:sz w:val="24"/>
                <w:szCs w:val="24"/>
              </w:rPr>
            </w:pPr>
            <w:r w:rsidRPr="001B6B08">
              <w:rPr>
                <w:rFonts w:ascii="Times New Roman" w:hAnsi="Times New Roman" w:cs="Times New Roman"/>
                <w:bCs/>
                <w:sz w:val="24"/>
                <w:szCs w:val="24"/>
              </w:rPr>
              <w:t>1</w:t>
            </w:r>
            <w:r w:rsidR="002A42C5">
              <w:rPr>
                <w:rFonts w:ascii="Times New Roman" w:hAnsi="Times New Roman" w:cs="Times New Roman"/>
                <w:bCs/>
                <w:sz w:val="24"/>
                <w:szCs w:val="24"/>
              </w:rPr>
              <w:t>3</w:t>
            </w:r>
            <w:r w:rsidRPr="001B6B08">
              <w:rPr>
                <w:rFonts w:ascii="Times New Roman" w:hAnsi="Times New Roman" w:cs="Times New Roman"/>
                <w:bCs/>
                <w:sz w:val="24"/>
                <w:szCs w:val="24"/>
              </w:rPr>
              <w:t xml:space="preserve">) </w:t>
            </w:r>
            <w:r w:rsidR="00AD23EF" w:rsidRPr="001B6B08">
              <w:rPr>
                <w:rFonts w:ascii="Times New Roman" w:hAnsi="Times New Roman" w:cs="Times New Roman"/>
                <w:bCs/>
                <w:sz w:val="24"/>
                <w:szCs w:val="24"/>
              </w:rPr>
              <w:t>С</w:t>
            </w:r>
            <w:r w:rsidRPr="001B6B08">
              <w:rPr>
                <w:rFonts w:ascii="Times New Roman" w:hAnsi="Times New Roman" w:cs="Times New Roman"/>
                <w:bCs/>
                <w:sz w:val="24"/>
                <w:szCs w:val="24"/>
              </w:rPr>
              <w:t>роки</w:t>
            </w:r>
            <w:r w:rsidR="00212644" w:rsidRPr="001B6B08">
              <w:rPr>
                <w:rFonts w:ascii="Times New Roman" w:hAnsi="Times New Roman" w:cs="Times New Roman"/>
                <w:bCs/>
                <w:sz w:val="24"/>
                <w:szCs w:val="24"/>
              </w:rPr>
              <w:t xml:space="preserve"> выполнения работ (график выполнения работ)</w:t>
            </w:r>
            <w:r w:rsidRPr="001B6B08">
              <w:rPr>
                <w:rFonts w:ascii="Times New Roman" w:hAnsi="Times New Roman" w:cs="Times New Roman"/>
                <w:bCs/>
                <w:sz w:val="24"/>
                <w:szCs w:val="24"/>
              </w:rPr>
              <w:t>;</w:t>
            </w:r>
          </w:p>
          <w:p w:rsidR="00A91436" w:rsidRPr="001B6B08" w:rsidRDefault="00A91436" w:rsidP="00CF251E">
            <w:pPr>
              <w:pStyle w:val="affd"/>
              <w:widowControl w:val="0"/>
              <w:tabs>
                <w:tab w:val="clear" w:pos="1980"/>
              </w:tabs>
              <w:ind w:left="0" w:firstLine="0"/>
              <w:rPr>
                <w:bCs/>
                <w:szCs w:val="24"/>
              </w:rPr>
            </w:pPr>
            <w:r w:rsidRPr="001B6B08">
              <w:rPr>
                <w:bCs/>
                <w:szCs w:val="24"/>
              </w:rPr>
              <w:t>1</w:t>
            </w:r>
            <w:r w:rsidR="002A42C5">
              <w:rPr>
                <w:bCs/>
                <w:szCs w:val="24"/>
              </w:rPr>
              <w:t>4</w:t>
            </w:r>
            <w:r w:rsidRPr="001B6B08">
              <w:rPr>
                <w:bCs/>
                <w:szCs w:val="24"/>
              </w:rPr>
              <w:t>) копии - контрактов (договоров), актов, предусмотренны</w:t>
            </w:r>
            <w:r w:rsidR="00212644" w:rsidRPr="001B6B08">
              <w:rPr>
                <w:bCs/>
                <w:szCs w:val="24"/>
              </w:rPr>
              <w:t>х</w:t>
            </w:r>
            <w:r w:rsidRPr="001B6B08">
              <w:rPr>
                <w:bCs/>
                <w:szCs w:val="24"/>
              </w:rPr>
              <w:t xml:space="preserve"> контрактами (договорами) для подтверждения опыта работы</w:t>
            </w:r>
            <w:r w:rsidR="00AD23EF" w:rsidRPr="001B6B08">
              <w:rPr>
                <w:bCs/>
                <w:szCs w:val="24"/>
              </w:rPr>
              <w:t xml:space="preserve"> </w:t>
            </w:r>
            <w:r w:rsidR="00AD23EF" w:rsidRPr="00AA7B3D">
              <w:rPr>
                <w:bCs/>
                <w:szCs w:val="24"/>
              </w:rPr>
              <w:t>(не менее 3</w:t>
            </w:r>
            <w:r w:rsidR="00EB136B" w:rsidRPr="00AA7B3D">
              <w:rPr>
                <w:bCs/>
                <w:szCs w:val="24"/>
              </w:rPr>
              <w:t xml:space="preserve"> - </w:t>
            </w:r>
            <w:r w:rsidR="00AD23EF" w:rsidRPr="00AA7B3D">
              <w:rPr>
                <w:bCs/>
                <w:szCs w:val="24"/>
              </w:rPr>
              <w:t>х исполненных контрактов)</w:t>
            </w:r>
            <w:r w:rsidRPr="00AA7B3D">
              <w:rPr>
                <w:bCs/>
                <w:szCs w:val="24"/>
              </w:rPr>
              <w:t>;</w:t>
            </w:r>
          </w:p>
          <w:p w:rsidR="00A91436" w:rsidRPr="001B6B08" w:rsidRDefault="002A42C5" w:rsidP="00CF251E">
            <w:pPr>
              <w:pStyle w:val="Style11"/>
              <w:widowControl/>
              <w:tabs>
                <w:tab w:val="left" w:pos="1085"/>
              </w:tabs>
              <w:spacing w:line="240" w:lineRule="auto"/>
              <w:ind w:firstLine="0"/>
            </w:pPr>
            <w:r>
              <w:rPr>
                <w:bCs/>
              </w:rPr>
              <w:t>15</w:t>
            </w:r>
            <w:r w:rsidR="00A91436" w:rsidRPr="001B6B08">
              <w:rPr>
                <w:bCs/>
              </w:rPr>
              <w:t>)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lastRenderedPageBreak/>
              <w:t>20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hAnsi="Times New Roman" w:cs="Times New Roman"/>
                <w:sz w:val="24"/>
                <w:szCs w:val="24"/>
              </w:rPr>
            </w:pPr>
            <w:r w:rsidRPr="00910A3D">
              <w:rPr>
                <w:rFonts w:ascii="Times New Roman" w:hAnsi="Times New Roman" w:cs="Times New Roman"/>
                <w:sz w:val="24"/>
                <w:szCs w:val="24"/>
              </w:rPr>
              <w:t>Требования к качеству, техническим</w:t>
            </w:r>
            <w:r w:rsidRPr="00643AAC">
              <w:rPr>
                <w:rFonts w:ascii="Times New Roman" w:hAnsi="Times New Roman" w:cs="Times New Roman"/>
                <w:sz w:val="24"/>
                <w:szCs w:val="24"/>
              </w:rPr>
              <w:t xml:space="preserve"> характеристикам</w:t>
            </w:r>
            <w:r w:rsidRPr="004F04B3">
              <w:rPr>
                <w:rFonts w:ascii="Times New Roman" w:hAnsi="Times New Roman" w:cs="Times New Roman"/>
                <w:sz w:val="24"/>
                <w:szCs w:val="24"/>
              </w:rPr>
              <w:t xml:space="preserve"> товара, работы, услуги,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427C62">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 xml:space="preserve">В соответствии с </w:t>
            </w:r>
            <w:r w:rsidR="008F7FB1">
              <w:rPr>
                <w:rFonts w:ascii="Times New Roman" w:hAnsi="Times New Roman" w:cs="Times New Roman"/>
                <w:bCs/>
                <w:sz w:val="24"/>
                <w:szCs w:val="24"/>
              </w:rPr>
              <w:t xml:space="preserve">Перечнем </w:t>
            </w:r>
            <w:proofErr w:type="spellStart"/>
            <w:r w:rsidR="00642F4D">
              <w:rPr>
                <w:rFonts w:ascii="Times New Roman" w:hAnsi="Times New Roman" w:cs="Times New Roman"/>
                <w:bCs/>
                <w:sz w:val="24"/>
                <w:szCs w:val="24"/>
              </w:rPr>
              <w:t>ремонтно</w:t>
            </w:r>
            <w:proofErr w:type="spellEnd"/>
            <w:r w:rsidR="00642F4D">
              <w:rPr>
                <w:rFonts w:ascii="Times New Roman" w:hAnsi="Times New Roman" w:cs="Times New Roman"/>
                <w:bCs/>
                <w:sz w:val="24"/>
                <w:szCs w:val="24"/>
              </w:rPr>
              <w:t xml:space="preserve"> – восстановительных работ</w:t>
            </w:r>
            <w:r w:rsidR="0045220B">
              <w:rPr>
                <w:rFonts w:ascii="Times New Roman" w:hAnsi="Times New Roman" w:cs="Times New Roman"/>
                <w:bCs/>
                <w:sz w:val="24"/>
                <w:szCs w:val="24"/>
              </w:rPr>
              <w:t xml:space="preserve"> и материалов</w:t>
            </w:r>
            <w:r w:rsidR="00427C62">
              <w:rPr>
                <w:rFonts w:ascii="Times New Roman" w:hAnsi="Times New Roman" w:cs="Times New Roman"/>
                <w:bCs/>
                <w:sz w:val="24"/>
                <w:szCs w:val="24"/>
              </w:rPr>
              <w:t xml:space="preserve"> </w:t>
            </w:r>
            <w:r w:rsidR="00557054" w:rsidRPr="00910A3D">
              <w:rPr>
                <w:rFonts w:ascii="Times New Roman" w:hAnsi="Times New Roman" w:cs="Times New Roman"/>
                <w:bCs/>
                <w:sz w:val="24"/>
                <w:szCs w:val="24"/>
              </w:rPr>
              <w:t xml:space="preserve">(приложение № </w:t>
            </w:r>
            <w:r w:rsidR="002E3846" w:rsidRPr="00910A3D">
              <w:rPr>
                <w:rFonts w:ascii="Times New Roman" w:hAnsi="Times New Roman" w:cs="Times New Roman"/>
                <w:bCs/>
                <w:sz w:val="24"/>
                <w:szCs w:val="24"/>
              </w:rPr>
              <w:t>1</w:t>
            </w:r>
            <w:r w:rsidR="00557054" w:rsidRPr="00910A3D">
              <w:rPr>
                <w:rFonts w:ascii="Times New Roman" w:hAnsi="Times New Roman" w:cs="Times New Roman"/>
                <w:bCs/>
                <w:sz w:val="24"/>
                <w:szCs w:val="24"/>
              </w:rPr>
              <w:t xml:space="preserve"> к закупочной документации)</w:t>
            </w:r>
            <w:r w:rsidR="00C11046">
              <w:rPr>
                <w:rFonts w:ascii="Times New Roman" w:hAnsi="Times New Roman" w:cs="Times New Roman"/>
                <w:bCs/>
                <w:sz w:val="24"/>
                <w:szCs w:val="24"/>
              </w:rPr>
              <w:t xml:space="preserve"> </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21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 xml:space="preserve">Размер обеспечения заявки на участие в закупке, срок и порядок его предоставления </w:t>
            </w:r>
            <w:r w:rsidRPr="004F04B3">
              <w:rPr>
                <w:rFonts w:ascii="Times New Roman" w:hAnsi="Times New Roman" w:cs="Times New Roman"/>
                <w:color w:val="000000" w:themeColor="text1"/>
                <w:sz w:val="24"/>
                <w:szCs w:val="24"/>
              </w:rPr>
              <w:lastRenderedPageBreak/>
              <w:t>участником закупки и возврата Заказчиком, в случае, если Заказчиком установлено требование обеспечения заявки на участие в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CF251E" w:rsidRDefault="00A91436" w:rsidP="00CF251E">
            <w:pPr>
              <w:spacing w:after="0" w:line="240" w:lineRule="auto"/>
              <w:jc w:val="both"/>
              <w:rPr>
                <w:sz w:val="24"/>
                <w:szCs w:val="24"/>
              </w:rPr>
            </w:pPr>
            <w:r w:rsidRPr="00CF251E">
              <w:rPr>
                <w:rFonts w:ascii="Times New Roman" w:hAnsi="Times New Roman" w:cs="Times New Roman"/>
                <w:bCs/>
                <w:sz w:val="24"/>
                <w:szCs w:val="24"/>
              </w:rPr>
              <w:lastRenderedPageBreak/>
              <w:t xml:space="preserve">Обеспечение заявки установлено в размере </w:t>
            </w:r>
            <w:r w:rsidR="00595510" w:rsidRPr="00595510">
              <w:rPr>
                <w:rFonts w:ascii="Times New Roman" w:hAnsi="Times New Roman" w:cs="Times New Roman"/>
                <w:b/>
                <w:bCs/>
                <w:sz w:val="24"/>
                <w:szCs w:val="24"/>
              </w:rPr>
              <w:t>236</w:t>
            </w:r>
            <w:r w:rsidR="002A42C5">
              <w:rPr>
                <w:rFonts w:ascii="Times New Roman" w:hAnsi="Times New Roman" w:cs="Times New Roman"/>
                <w:b/>
                <w:bCs/>
                <w:sz w:val="24"/>
                <w:szCs w:val="24"/>
              </w:rPr>
              <w:t xml:space="preserve"> </w:t>
            </w:r>
            <w:r w:rsidR="00595510" w:rsidRPr="00595510">
              <w:rPr>
                <w:rFonts w:ascii="Times New Roman" w:hAnsi="Times New Roman" w:cs="Times New Roman"/>
                <w:b/>
                <w:bCs/>
                <w:sz w:val="24"/>
                <w:szCs w:val="24"/>
              </w:rPr>
              <w:t>85</w:t>
            </w:r>
            <w:r w:rsidR="002A42C5">
              <w:rPr>
                <w:rFonts w:ascii="Times New Roman" w:hAnsi="Times New Roman" w:cs="Times New Roman"/>
                <w:b/>
                <w:bCs/>
                <w:sz w:val="24"/>
                <w:szCs w:val="24"/>
              </w:rPr>
              <w:t>0</w:t>
            </w:r>
            <w:r w:rsidRPr="00CF251E">
              <w:rPr>
                <w:rFonts w:ascii="Times New Roman" w:hAnsi="Times New Roman" w:cs="Times New Roman"/>
                <w:bCs/>
                <w:sz w:val="24"/>
                <w:szCs w:val="24"/>
              </w:rPr>
              <w:t xml:space="preserve"> </w:t>
            </w:r>
            <w:r w:rsidRPr="00595510">
              <w:rPr>
                <w:rFonts w:ascii="Times New Roman" w:hAnsi="Times New Roman" w:cs="Times New Roman"/>
                <w:b/>
                <w:bCs/>
                <w:sz w:val="24"/>
                <w:szCs w:val="24"/>
              </w:rPr>
              <w:t>(</w:t>
            </w:r>
            <w:r w:rsidR="00595510" w:rsidRPr="00595510">
              <w:rPr>
                <w:rFonts w:ascii="Times New Roman" w:hAnsi="Times New Roman" w:cs="Times New Roman"/>
                <w:b/>
                <w:bCs/>
                <w:sz w:val="24"/>
                <w:szCs w:val="24"/>
              </w:rPr>
              <w:t>Двести</w:t>
            </w:r>
            <w:r w:rsidR="00595510">
              <w:rPr>
                <w:rFonts w:ascii="Times New Roman" w:hAnsi="Times New Roman" w:cs="Times New Roman"/>
                <w:bCs/>
                <w:sz w:val="24"/>
                <w:szCs w:val="24"/>
              </w:rPr>
              <w:t xml:space="preserve"> </w:t>
            </w:r>
            <w:r w:rsidR="00FC60B8" w:rsidRPr="00FC60B8">
              <w:rPr>
                <w:rFonts w:ascii="Times New Roman" w:hAnsi="Times New Roman" w:cs="Times New Roman"/>
                <w:b/>
                <w:bCs/>
                <w:sz w:val="24"/>
                <w:szCs w:val="24"/>
              </w:rPr>
              <w:t>три</w:t>
            </w:r>
            <w:r w:rsidR="00595510">
              <w:rPr>
                <w:rFonts w:ascii="Times New Roman" w:hAnsi="Times New Roman" w:cs="Times New Roman"/>
                <w:b/>
                <w:bCs/>
                <w:sz w:val="24"/>
                <w:szCs w:val="24"/>
              </w:rPr>
              <w:t>дцать шесть тысяч</w:t>
            </w:r>
            <w:r w:rsidR="00FC60B8" w:rsidRPr="00FC60B8">
              <w:rPr>
                <w:rFonts w:ascii="Times New Roman" w:hAnsi="Times New Roman" w:cs="Times New Roman"/>
                <w:b/>
                <w:bCs/>
                <w:sz w:val="24"/>
                <w:szCs w:val="24"/>
              </w:rPr>
              <w:t xml:space="preserve"> </w:t>
            </w:r>
            <w:r w:rsidR="002A42C5">
              <w:rPr>
                <w:rFonts w:ascii="Times New Roman" w:hAnsi="Times New Roman" w:cs="Times New Roman"/>
                <w:b/>
                <w:bCs/>
                <w:sz w:val="24"/>
                <w:szCs w:val="24"/>
              </w:rPr>
              <w:t>восемьсот пятьдесят</w:t>
            </w:r>
            <w:r w:rsidRPr="00FC60B8">
              <w:rPr>
                <w:rFonts w:ascii="Times New Roman" w:hAnsi="Times New Roman" w:cs="Times New Roman"/>
                <w:b/>
                <w:bCs/>
                <w:sz w:val="24"/>
                <w:szCs w:val="24"/>
              </w:rPr>
              <w:t>)</w:t>
            </w:r>
            <w:r w:rsidR="00A41E74" w:rsidRPr="00FC60B8">
              <w:rPr>
                <w:rFonts w:ascii="Times New Roman" w:hAnsi="Times New Roman" w:cs="Times New Roman"/>
                <w:b/>
                <w:bCs/>
                <w:sz w:val="24"/>
                <w:szCs w:val="24"/>
              </w:rPr>
              <w:t xml:space="preserve"> </w:t>
            </w:r>
            <w:r w:rsidRPr="00FC60B8">
              <w:rPr>
                <w:rFonts w:ascii="Times New Roman" w:hAnsi="Times New Roman" w:cs="Times New Roman"/>
                <w:b/>
                <w:bCs/>
                <w:sz w:val="24"/>
                <w:szCs w:val="24"/>
              </w:rPr>
              <w:t xml:space="preserve">руб. 00 </w:t>
            </w:r>
            <w:proofErr w:type="gramStart"/>
            <w:r w:rsidRPr="00FC60B8">
              <w:rPr>
                <w:rFonts w:ascii="Times New Roman" w:hAnsi="Times New Roman" w:cs="Times New Roman"/>
                <w:b/>
                <w:bCs/>
                <w:sz w:val="24"/>
                <w:szCs w:val="24"/>
              </w:rPr>
              <w:t>коп.,</w:t>
            </w:r>
            <w:proofErr w:type="gramEnd"/>
            <w:r w:rsidR="00595510">
              <w:rPr>
                <w:rFonts w:ascii="Times New Roman" w:hAnsi="Times New Roman" w:cs="Times New Roman"/>
                <w:b/>
                <w:bCs/>
                <w:sz w:val="24"/>
                <w:szCs w:val="24"/>
              </w:rPr>
              <w:t xml:space="preserve"> </w:t>
            </w:r>
            <w:r w:rsidRPr="00CF251E">
              <w:rPr>
                <w:rFonts w:ascii="Times New Roman" w:hAnsi="Times New Roman" w:cs="Times New Roman"/>
                <w:bCs/>
                <w:sz w:val="24"/>
                <w:szCs w:val="24"/>
              </w:rPr>
              <w:t xml:space="preserve">что составляет </w:t>
            </w:r>
            <w:r w:rsidR="00FC60B8" w:rsidRPr="00D16150">
              <w:rPr>
                <w:rFonts w:ascii="Times New Roman" w:hAnsi="Times New Roman" w:cs="Times New Roman"/>
                <w:bCs/>
                <w:sz w:val="24"/>
                <w:szCs w:val="24"/>
              </w:rPr>
              <w:t>3</w:t>
            </w:r>
            <w:r w:rsidRPr="00D16150">
              <w:rPr>
                <w:rFonts w:ascii="Times New Roman" w:hAnsi="Times New Roman" w:cs="Times New Roman"/>
                <w:bCs/>
                <w:sz w:val="24"/>
                <w:szCs w:val="24"/>
              </w:rPr>
              <w:t xml:space="preserve"> %</w:t>
            </w:r>
            <w:r w:rsidRPr="00CF251E">
              <w:rPr>
                <w:rFonts w:ascii="Times New Roman" w:hAnsi="Times New Roman" w:cs="Times New Roman"/>
                <w:bCs/>
                <w:sz w:val="24"/>
                <w:szCs w:val="24"/>
              </w:rPr>
              <w:t xml:space="preserve"> от начальной (максимальной) цены договора.</w:t>
            </w:r>
          </w:p>
          <w:p w:rsidR="00A91436" w:rsidRPr="00CF251E" w:rsidRDefault="00A91436" w:rsidP="00CF251E">
            <w:pPr>
              <w:spacing w:after="0" w:line="240" w:lineRule="auto"/>
              <w:jc w:val="both"/>
              <w:rPr>
                <w:sz w:val="24"/>
                <w:szCs w:val="24"/>
              </w:rPr>
            </w:pPr>
            <w:r w:rsidRPr="00CF251E">
              <w:rPr>
                <w:rFonts w:ascii="Times New Roman" w:hAnsi="Times New Roman" w:cs="Times New Roman"/>
                <w:bCs/>
                <w:sz w:val="24"/>
                <w:szCs w:val="24"/>
              </w:rPr>
              <w:lastRenderedPageBreak/>
              <w:t>Денежные средства должны быть фактически зачислены участником запроса предложений на расчетный</w:t>
            </w:r>
            <w:r w:rsidR="00F2631A" w:rsidRPr="00CF251E">
              <w:rPr>
                <w:rFonts w:ascii="Times New Roman" w:hAnsi="Times New Roman" w:cs="Times New Roman"/>
                <w:bCs/>
                <w:sz w:val="24"/>
                <w:szCs w:val="24"/>
              </w:rPr>
              <w:t xml:space="preserve"> счет Фонда, до </w:t>
            </w:r>
            <w:r w:rsidR="00F2631A" w:rsidRPr="006C7EC3">
              <w:rPr>
                <w:rFonts w:ascii="Times New Roman" w:hAnsi="Times New Roman" w:cs="Times New Roman"/>
                <w:b/>
                <w:bCs/>
                <w:sz w:val="24"/>
                <w:szCs w:val="24"/>
              </w:rPr>
              <w:t>17 ч. 00 мин. «</w:t>
            </w:r>
            <w:r w:rsidR="00AA4809">
              <w:rPr>
                <w:rFonts w:ascii="Times New Roman" w:hAnsi="Times New Roman" w:cs="Times New Roman"/>
                <w:b/>
                <w:bCs/>
                <w:sz w:val="24"/>
                <w:szCs w:val="24"/>
              </w:rPr>
              <w:t>12</w:t>
            </w:r>
            <w:r w:rsidR="00F2631A" w:rsidRPr="006C7EC3">
              <w:rPr>
                <w:rFonts w:ascii="Times New Roman" w:hAnsi="Times New Roman" w:cs="Times New Roman"/>
                <w:b/>
                <w:bCs/>
                <w:sz w:val="24"/>
                <w:szCs w:val="24"/>
              </w:rPr>
              <w:t xml:space="preserve">» </w:t>
            </w:r>
            <w:r w:rsidR="00AA4809">
              <w:rPr>
                <w:rFonts w:ascii="Times New Roman" w:hAnsi="Times New Roman" w:cs="Times New Roman"/>
                <w:b/>
                <w:bCs/>
                <w:sz w:val="24"/>
                <w:szCs w:val="24"/>
              </w:rPr>
              <w:t xml:space="preserve">февраля </w:t>
            </w:r>
            <w:r w:rsidR="00415FD0" w:rsidRPr="006C7EC3">
              <w:rPr>
                <w:rFonts w:ascii="Times New Roman" w:hAnsi="Times New Roman" w:cs="Times New Roman"/>
                <w:b/>
                <w:bCs/>
                <w:sz w:val="24"/>
                <w:szCs w:val="24"/>
              </w:rPr>
              <w:t>202</w:t>
            </w:r>
            <w:r w:rsidR="00595510">
              <w:rPr>
                <w:rFonts w:ascii="Times New Roman" w:hAnsi="Times New Roman" w:cs="Times New Roman"/>
                <w:b/>
                <w:bCs/>
                <w:sz w:val="24"/>
                <w:szCs w:val="24"/>
              </w:rPr>
              <w:t xml:space="preserve">4 </w:t>
            </w:r>
            <w:r w:rsidRPr="006C7EC3">
              <w:rPr>
                <w:rFonts w:ascii="Times New Roman" w:hAnsi="Times New Roman" w:cs="Times New Roman"/>
                <w:b/>
                <w:bCs/>
                <w:sz w:val="24"/>
                <w:szCs w:val="24"/>
              </w:rPr>
              <w:t>г.</w:t>
            </w:r>
          </w:p>
          <w:p w:rsidR="00A91436" w:rsidRPr="00CF251E" w:rsidRDefault="00A91436" w:rsidP="00CF251E">
            <w:pPr>
              <w:spacing w:after="0" w:line="240" w:lineRule="auto"/>
              <w:jc w:val="both"/>
              <w:rPr>
                <w:rFonts w:ascii="Times New Roman" w:hAnsi="Times New Roman" w:cs="Times New Roman"/>
                <w:bCs/>
                <w:color w:val="FF0000"/>
                <w:sz w:val="24"/>
                <w:szCs w:val="24"/>
              </w:rPr>
            </w:pPr>
            <w:r w:rsidRPr="00CF251E">
              <w:rPr>
                <w:rFonts w:ascii="Times New Roman" w:hAnsi="Times New Roman" w:cs="Times New Roman"/>
                <w:bCs/>
                <w:sz w:val="24"/>
                <w:szCs w:val="24"/>
              </w:rPr>
              <w:t>Оплата обеспечения заявки за участника запроса предложений третьим лицом не допускается.</w:t>
            </w:r>
          </w:p>
          <w:p w:rsidR="00A91436" w:rsidRPr="00CF251E" w:rsidRDefault="00A91436" w:rsidP="00CF251E">
            <w:pPr>
              <w:spacing w:after="0" w:line="240" w:lineRule="auto"/>
              <w:jc w:val="both"/>
              <w:rPr>
                <w:rFonts w:ascii="Times New Roman" w:hAnsi="Times New Roman" w:cs="Times New Roman"/>
                <w:bCs/>
                <w:color w:val="FF0000"/>
                <w:sz w:val="24"/>
                <w:szCs w:val="24"/>
              </w:rPr>
            </w:pPr>
            <w:r w:rsidRPr="00CF251E">
              <w:rPr>
                <w:rFonts w:ascii="Times New Roman" w:hAnsi="Times New Roman" w:cs="Times New Roman"/>
                <w:bCs/>
                <w:sz w:val="24"/>
                <w:szCs w:val="24"/>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A91436" w:rsidRPr="00CF251E" w:rsidRDefault="00A91436" w:rsidP="00CF251E">
            <w:pPr>
              <w:spacing w:after="0" w:line="240" w:lineRule="auto"/>
              <w:jc w:val="both"/>
              <w:rPr>
                <w:rFonts w:ascii="Times New Roman" w:hAnsi="Times New Roman" w:cs="Times New Roman"/>
                <w:bCs/>
                <w:color w:val="FF0000"/>
                <w:sz w:val="24"/>
                <w:szCs w:val="24"/>
              </w:rPr>
            </w:pPr>
            <w:r w:rsidRPr="00CF251E">
              <w:rPr>
                <w:rFonts w:ascii="Times New Roman" w:hAnsi="Times New Roman" w:cs="Times New Roman"/>
                <w:bCs/>
                <w:sz w:val="24"/>
                <w:szCs w:val="24"/>
              </w:rPr>
              <w:t xml:space="preserve">Обеспечение перечисляется участником запроса предложений на расчетный счет НО «Целевой фонд будущих поколений Республики Саха (Якутия)» по следующим реквизитам: </w:t>
            </w:r>
          </w:p>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Некоммерческая организация «Целевой фонд будущих поколений Республики Саха (Якутия)»</w:t>
            </w:r>
          </w:p>
          <w:p w:rsidR="003659AA" w:rsidRPr="003659AA" w:rsidRDefault="003659AA" w:rsidP="003659AA">
            <w:pPr>
              <w:spacing w:after="0" w:line="240" w:lineRule="auto"/>
              <w:jc w:val="both"/>
              <w:rPr>
                <w:rFonts w:ascii="Times New Roman" w:hAnsi="Times New Roman" w:cs="Times New Roman"/>
                <w:bCs/>
                <w:sz w:val="24"/>
                <w:szCs w:val="24"/>
              </w:rPr>
            </w:pPr>
            <w:r w:rsidRPr="003659AA">
              <w:rPr>
                <w:rFonts w:ascii="Times New Roman" w:hAnsi="Times New Roman" w:cs="Times New Roman"/>
                <w:bCs/>
                <w:sz w:val="24"/>
                <w:szCs w:val="24"/>
              </w:rPr>
              <w:t>ИНН 1435002238/ КПП 143501001</w:t>
            </w:r>
          </w:p>
          <w:p w:rsidR="003659AA" w:rsidRPr="003659AA" w:rsidRDefault="003659AA" w:rsidP="003659AA">
            <w:pPr>
              <w:spacing w:after="0" w:line="240" w:lineRule="auto"/>
              <w:jc w:val="both"/>
              <w:rPr>
                <w:rFonts w:ascii="Times New Roman" w:hAnsi="Times New Roman" w:cs="Times New Roman"/>
                <w:bCs/>
                <w:sz w:val="24"/>
                <w:szCs w:val="24"/>
              </w:rPr>
            </w:pPr>
            <w:r w:rsidRPr="003659AA">
              <w:rPr>
                <w:rFonts w:ascii="Times New Roman" w:hAnsi="Times New Roman" w:cs="Times New Roman"/>
                <w:bCs/>
                <w:sz w:val="24"/>
                <w:szCs w:val="24"/>
              </w:rPr>
              <w:t xml:space="preserve">ОГРН 1021401047018 </w:t>
            </w:r>
          </w:p>
          <w:p w:rsidR="003659AA" w:rsidRPr="003659AA" w:rsidRDefault="003659AA" w:rsidP="003659AA">
            <w:pPr>
              <w:spacing w:after="0" w:line="240" w:lineRule="auto"/>
              <w:jc w:val="both"/>
              <w:rPr>
                <w:rFonts w:ascii="Times New Roman" w:hAnsi="Times New Roman" w:cs="Times New Roman"/>
                <w:bCs/>
                <w:sz w:val="24"/>
                <w:szCs w:val="24"/>
              </w:rPr>
            </w:pPr>
            <w:proofErr w:type="gramStart"/>
            <w:r w:rsidRPr="003659AA">
              <w:rPr>
                <w:rFonts w:ascii="Times New Roman" w:hAnsi="Times New Roman" w:cs="Times New Roman"/>
                <w:bCs/>
                <w:sz w:val="24"/>
                <w:szCs w:val="24"/>
              </w:rPr>
              <w:t>р</w:t>
            </w:r>
            <w:proofErr w:type="gramEnd"/>
            <w:r w:rsidRPr="003659AA">
              <w:rPr>
                <w:rFonts w:ascii="Times New Roman" w:hAnsi="Times New Roman" w:cs="Times New Roman"/>
                <w:bCs/>
                <w:sz w:val="24"/>
                <w:szCs w:val="24"/>
              </w:rPr>
              <w:t>/счет № 40703810200000003085</w:t>
            </w:r>
          </w:p>
          <w:p w:rsidR="003659AA" w:rsidRPr="003659AA" w:rsidRDefault="003659AA" w:rsidP="003659AA">
            <w:pPr>
              <w:spacing w:after="0" w:line="240" w:lineRule="auto"/>
              <w:jc w:val="both"/>
              <w:rPr>
                <w:rFonts w:ascii="Times New Roman" w:hAnsi="Times New Roman" w:cs="Times New Roman"/>
                <w:bCs/>
                <w:sz w:val="24"/>
                <w:szCs w:val="24"/>
              </w:rPr>
            </w:pPr>
            <w:r w:rsidRPr="003659AA">
              <w:rPr>
                <w:rFonts w:ascii="Times New Roman" w:hAnsi="Times New Roman" w:cs="Times New Roman"/>
                <w:bCs/>
                <w:sz w:val="24"/>
                <w:szCs w:val="24"/>
              </w:rPr>
              <w:t>Банк ГПБ (АО) г. Москва</w:t>
            </w:r>
          </w:p>
          <w:p w:rsidR="003659AA" w:rsidRPr="003659AA" w:rsidRDefault="003659AA" w:rsidP="003659AA">
            <w:pPr>
              <w:spacing w:after="0" w:line="240" w:lineRule="auto"/>
              <w:jc w:val="both"/>
              <w:rPr>
                <w:rFonts w:ascii="Times New Roman" w:hAnsi="Times New Roman" w:cs="Times New Roman"/>
                <w:bCs/>
                <w:sz w:val="24"/>
                <w:szCs w:val="24"/>
              </w:rPr>
            </w:pPr>
            <w:proofErr w:type="gramStart"/>
            <w:r w:rsidRPr="003659AA">
              <w:rPr>
                <w:rFonts w:ascii="Times New Roman" w:hAnsi="Times New Roman" w:cs="Times New Roman"/>
                <w:bCs/>
                <w:sz w:val="24"/>
                <w:szCs w:val="24"/>
              </w:rPr>
              <w:t>к</w:t>
            </w:r>
            <w:proofErr w:type="gramEnd"/>
            <w:r w:rsidRPr="003659AA">
              <w:rPr>
                <w:rFonts w:ascii="Times New Roman" w:hAnsi="Times New Roman" w:cs="Times New Roman"/>
                <w:bCs/>
                <w:sz w:val="24"/>
                <w:szCs w:val="24"/>
              </w:rPr>
              <w:t>/счет № 30101810200000000823</w:t>
            </w:r>
          </w:p>
          <w:p w:rsidR="003659AA" w:rsidRPr="003659AA" w:rsidRDefault="003659AA" w:rsidP="003659AA">
            <w:pPr>
              <w:spacing w:after="0" w:line="240" w:lineRule="auto"/>
              <w:jc w:val="both"/>
              <w:rPr>
                <w:rFonts w:ascii="Times New Roman" w:hAnsi="Times New Roman" w:cs="Times New Roman"/>
                <w:bCs/>
                <w:sz w:val="24"/>
                <w:szCs w:val="24"/>
              </w:rPr>
            </w:pPr>
            <w:r w:rsidRPr="003659AA">
              <w:rPr>
                <w:rFonts w:ascii="Times New Roman" w:hAnsi="Times New Roman" w:cs="Times New Roman"/>
                <w:bCs/>
                <w:sz w:val="24"/>
                <w:szCs w:val="24"/>
              </w:rPr>
              <w:t xml:space="preserve">БИК 044525823 </w:t>
            </w:r>
          </w:p>
          <w:p w:rsidR="00A91436" w:rsidRPr="00CF251E" w:rsidRDefault="00A91436" w:rsidP="00CF251E">
            <w:pPr>
              <w:spacing w:after="0" w:line="240" w:lineRule="auto"/>
              <w:jc w:val="both"/>
              <w:rPr>
                <w:sz w:val="24"/>
                <w:szCs w:val="24"/>
              </w:rPr>
            </w:pPr>
          </w:p>
        </w:tc>
      </w:tr>
    </w:tbl>
    <w:p w:rsidR="009145B3" w:rsidRDefault="00620044">
      <w:pPr>
        <w:widowControl w:val="0"/>
        <w:spacing w:after="0" w:line="240" w:lineRule="auto"/>
      </w:pPr>
      <w:r>
        <w:lastRenderedPageBreak/>
        <w:br w:type="page"/>
      </w:r>
    </w:p>
    <w:p w:rsidR="00557054" w:rsidRPr="00557054" w:rsidRDefault="00557054" w:rsidP="00557054">
      <w:pPr>
        <w:widowControl w:val="0"/>
        <w:spacing w:after="0" w:line="240" w:lineRule="auto"/>
        <w:jc w:val="right"/>
        <w:rPr>
          <w:rFonts w:ascii="Times New Roman" w:hAnsi="Times New Roman" w:cs="Times New Roman"/>
          <w:sz w:val="24"/>
          <w:szCs w:val="24"/>
        </w:rPr>
      </w:pPr>
      <w:r w:rsidRPr="00557054">
        <w:rPr>
          <w:rFonts w:ascii="Times New Roman" w:hAnsi="Times New Roman" w:cs="Times New Roman"/>
          <w:sz w:val="24"/>
          <w:szCs w:val="24"/>
        </w:rPr>
        <w:lastRenderedPageBreak/>
        <w:t xml:space="preserve">Приложение № </w:t>
      </w:r>
      <w:r w:rsidR="002E3846">
        <w:rPr>
          <w:rFonts w:ascii="Times New Roman" w:hAnsi="Times New Roman" w:cs="Times New Roman"/>
          <w:sz w:val="24"/>
          <w:szCs w:val="24"/>
        </w:rPr>
        <w:t>1</w:t>
      </w:r>
      <w:r w:rsidRPr="00557054">
        <w:rPr>
          <w:rFonts w:ascii="Times New Roman" w:hAnsi="Times New Roman" w:cs="Times New Roman"/>
          <w:sz w:val="24"/>
          <w:szCs w:val="24"/>
        </w:rPr>
        <w:t xml:space="preserve"> к закупочной документации</w:t>
      </w:r>
    </w:p>
    <w:p w:rsidR="00557054" w:rsidRPr="00557054" w:rsidRDefault="00557054" w:rsidP="00557054">
      <w:pPr>
        <w:widowControl w:val="0"/>
        <w:spacing w:after="0" w:line="240" w:lineRule="auto"/>
        <w:jc w:val="right"/>
        <w:rPr>
          <w:rFonts w:ascii="Times New Roman" w:hAnsi="Times New Roman" w:cs="Times New Roman"/>
          <w:sz w:val="24"/>
          <w:szCs w:val="24"/>
        </w:rPr>
      </w:pPr>
    </w:p>
    <w:p w:rsidR="00714599" w:rsidRDefault="00714599" w:rsidP="00F66B31">
      <w:pPr>
        <w:suppressAutoHyphens/>
        <w:spacing w:after="0" w:line="240" w:lineRule="auto"/>
        <w:jc w:val="center"/>
        <w:rPr>
          <w:rFonts w:ascii="Times New Roman" w:hAnsi="Times New Roman" w:cs="Times New Roman"/>
          <w:b/>
          <w:kern w:val="1"/>
          <w:sz w:val="28"/>
          <w:lang w:eastAsia="ar-SA"/>
        </w:rPr>
      </w:pPr>
    </w:p>
    <w:p w:rsidR="00802AF1" w:rsidRDefault="00802AF1" w:rsidP="00802AF1">
      <w:pPr>
        <w:suppressAutoHyphens/>
        <w:spacing w:after="0" w:line="240" w:lineRule="auto"/>
        <w:jc w:val="center"/>
        <w:rPr>
          <w:rFonts w:ascii="Times New Roman" w:hAnsi="Times New Roman" w:cs="Times New Roman"/>
          <w:b/>
          <w:kern w:val="1"/>
          <w:lang w:eastAsia="ar-SA"/>
        </w:rPr>
      </w:pPr>
      <w:r>
        <w:rPr>
          <w:rFonts w:ascii="Times New Roman" w:hAnsi="Times New Roman" w:cs="Times New Roman"/>
          <w:b/>
          <w:kern w:val="1"/>
          <w:lang w:eastAsia="ar-SA"/>
        </w:rPr>
        <w:t xml:space="preserve">Перечень </w:t>
      </w:r>
      <w:proofErr w:type="spellStart"/>
      <w:r>
        <w:rPr>
          <w:rFonts w:ascii="Times New Roman" w:hAnsi="Times New Roman" w:cs="Times New Roman"/>
          <w:b/>
          <w:kern w:val="1"/>
          <w:lang w:eastAsia="ar-SA"/>
        </w:rPr>
        <w:t>ремонтно</w:t>
      </w:r>
      <w:proofErr w:type="spellEnd"/>
      <w:r>
        <w:rPr>
          <w:rFonts w:ascii="Times New Roman" w:hAnsi="Times New Roman" w:cs="Times New Roman"/>
          <w:b/>
          <w:kern w:val="1"/>
          <w:lang w:eastAsia="ar-SA"/>
        </w:rPr>
        <w:t xml:space="preserve"> – восстановительных работ</w:t>
      </w:r>
      <w:r w:rsidR="00863553">
        <w:rPr>
          <w:rFonts w:ascii="Times New Roman" w:hAnsi="Times New Roman" w:cs="Times New Roman"/>
          <w:b/>
          <w:kern w:val="1"/>
          <w:lang w:eastAsia="ar-SA"/>
        </w:rPr>
        <w:t xml:space="preserve"> и </w:t>
      </w:r>
      <w:r w:rsidR="002C7FD2">
        <w:rPr>
          <w:rFonts w:ascii="Times New Roman" w:hAnsi="Times New Roman" w:cs="Times New Roman"/>
          <w:b/>
          <w:kern w:val="1"/>
          <w:lang w:eastAsia="ar-SA"/>
        </w:rPr>
        <w:t>материалов</w:t>
      </w:r>
      <w:r w:rsidR="00C91478">
        <w:rPr>
          <w:rFonts w:ascii="Times New Roman" w:hAnsi="Times New Roman" w:cs="Times New Roman"/>
          <w:b/>
          <w:kern w:val="1"/>
          <w:lang w:eastAsia="ar-SA"/>
        </w:rPr>
        <w:t xml:space="preserve"> по устройству</w:t>
      </w:r>
      <w:r w:rsidR="0087325D">
        <w:rPr>
          <w:rFonts w:ascii="Times New Roman" w:hAnsi="Times New Roman" w:cs="Times New Roman"/>
          <w:b/>
          <w:kern w:val="1"/>
          <w:lang w:eastAsia="ar-SA"/>
        </w:rPr>
        <w:t xml:space="preserve"> полов спортзала</w:t>
      </w:r>
      <w:r w:rsidR="00C91478">
        <w:rPr>
          <w:rFonts w:ascii="Times New Roman" w:hAnsi="Times New Roman" w:cs="Times New Roman"/>
          <w:b/>
          <w:kern w:val="1"/>
          <w:lang w:eastAsia="ar-SA"/>
        </w:rPr>
        <w:t xml:space="preserve"> </w:t>
      </w:r>
    </w:p>
    <w:p w:rsidR="00802AF1" w:rsidRDefault="00802AF1" w:rsidP="00802AF1">
      <w:pPr>
        <w:suppressAutoHyphens/>
        <w:spacing w:after="0" w:line="240" w:lineRule="auto"/>
        <w:jc w:val="center"/>
        <w:rPr>
          <w:rFonts w:ascii="Times New Roman" w:hAnsi="Times New Roman" w:cs="Times New Roman"/>
          <w:b/>
          <w:kern w:val="1"/>
          <w:lang w:eastAsia="ar-SA"/>
        </w:rPr>
      </w:pPr>
      <w:r w:rsidRPr="00D25D00">
        <w:rPr>
          <w:rFonts w:ascii="Times New Roman" w:hAnsi="Times New Roman" w:cs="Times New Roman"/>
          <w:b/>
          <w:kern w:val="1"/>
          <w:lang w:eastAsia="ar-SA"/>
        </w:rPr>
        <w:t xml:space="preserve"> </w:t>
      </w:r>
      <w:proofErr w:type="gramStart"/>
      <w:r w:rsidRPr="00D25D00">
        <w:rPr>
          <w:rFonts w:ascii="Times New Roman" w:hAnsi="Times New Roman" w:cs="Times New Roman"/>
          <w:b/>
          <w:kern w:val="1"/>
          <w:lang w:eastAsia="ar-SA"/>
        </w:rPr>
        <w:t>объект</w:t>
      </w:r>
      <w:r w:rsidR="0087325D">
        <w:rPr>
          <w:rFonts w:ascii="Times New Roman" w:hAnsi="Times New Roman" w:cs="Times New Roman"/>
          <w:b/>
          <w:kern w:val="1"/>
          <w:lang w:eastAsia="ar-SA"/>
        </w:rPr>
        <w:t>а</w:t>
      </w:r>
      <w:proofErr w:type="gramEnd"/>
      <w:r w:rsidRPr="00D25D00">
        <w:rPr>
          <w:rFonts w:ascii="Times New Roman" w:hAnsi="Times New Roman" w:cs="Times New Roman"/>
          <w:b/>
          <w:kern w:val="1"/>
          <w:lang w:eastAsia="ar-SA"/>
        </w:rPr>
        <w:t>: «</w:t>
      </w:r>
      <w:r w:rsidR="00B15A01">
        <w:rPr>
          <w:rFonts w:ascii="Times New Roman" w:hAnsi="Times New Roman" w:cs="Times New Roman"/>
          <w:b/>
          <w:kern w:val="1"/>
          <w:lang w:eastAsia="ar-SA"/>
        </w:rPr>
        <w:t xml:space="preserve">Культурно – спортивный комплекс в п. Зырянка </w:t>
      </w:r>
      <w:proofErr w:type="spellStart"/>
      <w:r w:rsidR="00B15A01">
        <w:rPr>
          <w:rFonts w:ascii="Times New Roman" w:hAnsi="Times New Roman" w:cs="Times New Roman"/>
          <w:b/>
          <w:kern w:val="1"/>
          <w:lang w:eastAsia="ar-SA"/>
        </w:rPr>
        <w:t>Верхнеколымского</w:t>
      </w:r>
      <w:proofErr w:type="spellEnd"/>
      <w:r w:rsidR="00B15A01">
        <w:rPr>
          <w:rFonts w:ascii="Times New Roman" w:hAnsi="Times New Roman" w:cs="Times New Roman"/>
          <w:b/>
          <w:kern w:val="1"/>
          <w:lang w:eastAsia="ar-SA"/>
        </w:rPr>
        <w:t xml:space="preserve"> района РС(Я)</w:t>
      </w:r>
      <w:r w:rsidRPr="00D25D00">
        <w:rPr>
          <w:rFonts w:ascii="Times New Roman" w:hAnsi="Times New Roman" w:cs="Times New Roman"/>
          <w:b/>
          <w:kern w:val="1"/>
          <w:lang w:eastAsia="ar-SA"/>
        </w:rPr>
        <w:t>»</w:t>
      </w:r>
    </w:p>
    <w:p w:rsidR="002C7FD2" w:rsidRDefault="002C7FD2" w:rsidP="00802AF1">
      <w:pPr>
        <w:suppressAutoHyphens/>
        <w:spacing w:after="0" w:line="240" w:lineRule="auto"/>
        <w:jc w:val="center"/>
        <w:rPr>
          <w:rFonts w:ascii="Times New Roman" w:hAnsi="Times New Roman" w:cs="Times New Roman"/>
          <w:b/>
          <w:kern w:val="1"/>
          <w:lang w:eastAsia="ar-SA"/>
        </w:rPr>
      </w:pPr>
    </w:p>
    <w:p w:rsidR="002C7FD2" w:rsidRDefault="002C7FD2" w:rsidP="00802AF1">
      <w:pPr>
        <w:suppressAutoHyphens/>
        <w:spacing w:after="0" w:line="240" w:lineRule="auto"/>
        <w:jc w:val="center"/>
        <w:rPr>
          <w:rFonts w:ascii="Times New Roman" w:hAnsi="Times New Roman" w:cs="Times New Roman"/>
          <w:b/>
          <w:kern w:val="1"/>
          <w:lang w:eastAsia="ar-SA"/>
        </w:rPr>
      </w:pPr>
    </w:p>
    <w:tbl>
      <w:tblPr>
        <w:tblW w:w="8643" w:type="dxa"/>
        <w:jc w:val="center"/>
        <w:tblLook w:val="04A0" w:firstRow="1" w:lastRow="0" w:firstColumn="1" w:lastColumn="0" w:noHBand="0" w:noVBand="1"/>
      </w:tblPr>
      <w:tblGrid>
        <w:gridCol w:w="656"/>
        <w:gridCol w:w="5151"/>
        <w:gridCol w:w="1418"/>
        <w:gridCol w:w="1418"/>
      </w:tblGrid>
      <w:tr w:rsidR="00EA1B60" w:rsidRPr="002C643D" w:rsidTr="00EA1B60">
        <w:trPr>
          <w:trHeight w:val="60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B60" w:rsidRPr="002C643D" w:rsidRDefault="00EA1B60" w:rsidP="002C7FD2">
            <w:pPr>
              <w:spacing w:after="0" w:line="240" w:lineRule="auto"/>
              <w:jc w:val="center"/>
              <w:rPr>
                <w:rFonts w:ascii="Times New Roman" w:hAnsi="Times New Roman" w:cs="Times New Roman"/>
                <w:color w:val="000000"/>
              </w:rPr>
            </w:pPr>
            <w:r>
              <w:br w:type="page"/>
              <w:t xml:space="preserve">№ </w:t>
            </w:r>
            <w:r w:rsidRPr="002C643D">
              <w:rPr>
                <w:rFonts w:ascii="Times New Roman" w:hAnsi="Times New Roman" w:cs="Times New Roman"/>
                <w:color w:val="000000"/>
              </w:rPr>
              <w:t>п/п</w:t>
            </w:r>
          </w:p>
        </w:tc>
        <w:tc>
          <w:tcPr>
            <w:tcW w:w="5151" w:type="dxa"/>
            <w:tcBorders>
              <w:top w:val="single" w:sz="4" w:space="0" w:color="auto"/>
              <w:left w:val="nil"/>
              <w:bottom w:val="single" w:sz="4" w:space="0" w:color="auto"/>
              <w:right w:val="single" w:sz="4" w:space="0" w:color="auto"/>
            </w:tcBorders>
            <w:shd w:val="clear" w:color="auto" w:fill="auto"/>
            <w:noWrap/>
            <w:vAlign w:val="center"/>
            <w:hideMark/>
          </w:tcPr>
          <w:p w:rsidR="00EA1B60" w:rsidRPr="002C643D" w:rsidRDefault="00EA1B60"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 xml:space="preserve">Наименование работ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A1B60" w:rsidRPr="002C643D" w:rsidRDefault="00EA1B60"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 xml:space="preserve">ед. изм. </w:t>
            </w:r>
          </w:p>
        </w:tc>
        <w:tc>
          <w:tcPr>
            <w:tcW w:w="1418" w:type="dxa"/>
            <w:tcBorders>
              <w:top w:val="single" w:sz="4" w:space="0" w:color="auto"/>
              <w:left w:val="nil"/>
              <w:bottom w:val="single" w:sz="4" w:space="0" w:color="auto"/>
              <w:right w:val="single" w:sz="4" w:space="0" w:color="auto"/>
            </w:tcBorders>
          </w:tcPr>
          <w:p w:rsidR="00EA1B60" w:rsidRDefault="00EA1B60" w:rsidP="002C7FD2">
            <w:pPr>
              <w:spacing w:after="0" w:line="240" w:lineRule="auto"/>
              <w:jc w:val="center"/>
              <w:rPr>
                <w:rFonts w:ascii="Times New Roman" w:hAnsi="Times New Roman" w:cs="Times New Roman"/>
                <w:color w:val="000000"/>
              </w:rPr>
            </w:pPr>
          </w:p>
          <w:p w:rsidR="00EA1B60" w:rsidRPr="002C643D" w:rsidRDefault="00EA1B60" w:rsidP="002C7FD2">
            <w:pPr>
              <w:spacing w:after="0" w:line="240" w:lineRule="auto"/>
              <w:jc w:val="center"/>
              <w:rPr>
                <w:rFonts w:ascii="Times New Roman" w:hAnsi="Times New Roman" w:cs="Times New Roman"/>
                <w:color w:val="000000"/>
              </w:rPr>
            </w:pPr>
            <w:r>
              <w:rPr>
                <w:rFonts w:ascii="Times New Roman" w:hAnsi="Times New Roman" w:cs="Times New Roman"/>
                <w:color w:val="000000"/>
              </w:rPr>
              <w:t>Кол-во</w:t>
            </w:r>
          </w:p>
        </w:tc>
      </w:tr>
      <w:tr w:rsidR="00EA1B60" w:rsidRPr="002C643D" w:rsidTr="00EA1B60">
        <w:trPr>
          <w:trHeight w:val="435"/>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EA1B60" w:rsidRPr="0087325D" w:rsidRDefault="00EA1B60" w:rsidP="002C7FD2">
            <w:pPr>
              <w:spacing w:after="0" w:line="240" w:lineRule="auto"/>
              <w:jc w:val="center"/>
              <w:rPr>
                <w:rFonts w:ascii="Times New Roman" w:hAnsi="Times New Roman" w:cs="Times New Roman"/>
                <w:bCs/>
                <w:color w:val="000000"/>
                <w:highlight w:val="yellow"/>
              </w:rPr>
            </w:pPr>
            <w:r w:rsidRPr="0087325D">
              <w:rPr>
                <w:rFonts w:ascii="Times New Roman" w:hAnsi="Times New Roman" w:cs="Times New Roman"/>
                <w:bCs/>
                <w:color w:val="000000"/>
              </w:rPr>
              <w:t>1</w:t>
            </w:r>
            <w:r>
              <w:rPr>
                <w:rFonts w:ascii="Times New Roman" w:hAnsi="Times New Roman" w:cs="Times New Roman"/>
                <w:bCs/>
                <w:color w:val="000000"/>
              </w:rPr>
              <w:t>.</w:t>
            </w:r>
          </w:p>
        </w:tc>
        <w:tc>
          <w:tcPr>
            <w:tcW w:w="5151" w:type="dxa"/>
            <w:tcBorders>
              <w:top w:val="nil"/>
              <w:left w:val="nil"/>
              <w:bottom w:val="single" w:sz="4" w:space="0" w:color="auto"/>
              <w:right w:val="single" w:sz="4" w:space="0" w:color="auto"/>
            </w:tcBorders>
            <w:shd w:val="clear" w:color="auto" w:fill="auto"/>
            <w:vAlign w:val="bottom"/>
          </w:tcPr>
          <w:p w:rsidR="00EA1B60" w:rsidRPr="0087325D" w:rsidRDefault="00EA1B60" w:rsidP="00AC204B">
            <w:pPr>
              <w:spacing w:after="0" w:line="240" w:lineRule="auto"/>
              <w:rPr>
                <w:rFonts w:ascii="Times New Roman" w:hAnsi="Times New Roman" w:cs="Times New Roman"/>
                <w:bCs/>
                <w:color w:val="000000"/>
              </w:rPr>
            </w:pPr>
            <w:r w:rsidRPr="0087325D">
              <w:rPr>
                <w:rFonts w:ascii="Times New Roman" w:hAnsi="Times New Roman" w:cs="Times New Roman"/>
                <w:bCs/>
                <w:color w:val="000000"/>
              </w:rPr>
              <w:t>Монтаж деревянных лаг с выставлением</w:t>
            </w:r>
            <w:r>
              <w:rPr>
                <w:rFonts w:ascii="Times New Roman" w:hAnsi="Times New Roman" w:cs="Times New Roman"/>
                <w:bCs/>
                <w:color w:val="000000"/>
              </w:rPr>
              <w:t xml:space="preserve"> необходимого уровня (расстояние между </w:t>
            </w:r>
            <w:proofErr w:type="spellStart"/>
            <w:r>
              <w:rPr>
                <w:rFonts w:ascii="Times New Roman" w:hAnsi="Times New Roman" w:cs="Times New Roman"/>
                <w:bCs/>
                <w:color w:val="000000"/>
              </w:rPr>
              <w:t>брусами</w:t>
            </w:r>
            <w:proofErr w:type="spellEnd"/>
            <w:r>
              <w:rPr>
                <w:rFonts w:ascii="Times New Roman" w:hAnsi="Times New Roman" w:cs="Times New Roman"/>
                <w:bCs/>
                <w:color w:val="000000"/>
              </w:rPr>
              <w:t xml:space="preserve"> 60 – 64 см) </w:t>
            </w:r>
          </w:p>
        </w:tc>
        <w:tc>
          <w:tcPr>
            <w:tcW w:w="1418" w:type="dxa"/>
            <w:tcBorders>
              <w:top w:val="nil"/>
              <w:left w:val="nil"/>
              <w:bottom w:val="single" w:sz="4" w:space="0" w:color="auto"/>
              <w:right w:val="single" w:sz="4" w:space="0" w:color="auto"/>
            </w:tcBorders>
            <w:shd w:val="clear" w:color="auto" w:fill="auto"/>
            <w:noWrap/>
          </w:tcPr>
          <w:p w:rsidR="00EA1B60" w:rsidRDefault="00EA1B60" w:rsidP="00AC204B">
            <w:pPr>
              <w:spacing w:line="240" w:lineRule="auto"/>
              <w:jc w:val="center"/>
            </w:pPr>
          </w:p>
          <w:p w:rsidR="00EA1B60" w:rsidRPr="00AC204B" w:rsidRDefault="00EA1B60" w:rsidP="00AC204B">
            <w:pPr>
              <w:spacing w:line="240" w:lineRule="auto"/>
              <w:jc w:val="center"/>
              <w:rPr>
                <w:rFonts w:ascii="Times New Roman" w:hAnsi="Times New Roman" w:cs="Times New Roman"/>
              </w:rPr>
            </w:pPr>
            <w:proofErr w:type="gramStart"/>
            <w:r w:rsidRPr="00AC204B">
              <w:rPr>
                <w:rFonts w:ascii="Times New Roman" w:hAnsi="Times New Roman" w:cs="Times New Roman"/>
              </w:rPr>
              <w:t>м</w:t>
            </w:r>
            <w:proofErr w:type="gramEnd"/>
            <w:r w:rsidRPr="00AC204B">
              <w:rPr>
                <w:rFonts w:ascii="Times New Roman" w:hAnsi="Times New Roman" w:cs="Times New Roman"/>
              </w:rPr>
              <w:t>2</w:t>
            </w:r>
          </w:p>
        </w:tc>
        <w:tc>
          <w:tcPr>
            <w:tcW w:w="1418" w:type="dxa"/>
            <w:tcBorders>
              <w:top w:val="nil"/>
              <w:left w:val="nil"/>
              <w:bottom w:val="single" w:sz="4" w:space="0" w:color="auto"/>
              <w:right w:val="single" w:sz="4" w:space="0" w:color="auto"/>
            </w:tcBorders>
          </w:tcPr>
          <w:p w:rsidR="00EA1B60" w:rsidRDefault="00EA1B60" w:rsidP="00AC204B">
            <w:pPr>
              <w:spacing w:line="240" w:lineRule="auto"/>
              <w:jc w:val="center"/>
            </w:pPr>
          </w:p>
          <w:p w:rsidR="00EA1B60" w:rsidRPr="00EA1B60" w:rsidRDefault="00EA1B60" w:rsidP="00AC204B">
            <w:pPr>
              <w:spacing w:line="240" w:lineRule="auto"/>
              <w:jc w:val="center"/>
              <w:rPr>
                <w:rFonts w:ascii="Times New Roman" w:hAnsi="Times New Roman" w:cs="Times New Roman"/>
              </w:rPr>
            </w:pPr>
            <w:r w:rsidRPr="00EA1B60">
              <w:rPr>
                <w:rFonts w:ascii="Times New Roman" w:hAnsi="Times New Roman" w:cs="Times New Roman"/>
              </w:rPr>
              <w:t>816</w:t>
            </w:r>
          </w:p>
        </w:tc>
      </w:tr>
      <w:tr w:rsidR="00EA1B60" w:rsidRPr="002C643D" w:rsidTr="00EA1B60">
        <w:trPr>
          <w:trHeight w:val="395"/>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EA1B60" w:rsidRPr="002C643D" w:rsidRDefault="00EA1B60" w:rsidP="002C7FD2">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5151" w:type="dxa"/>
            <w:tcBorders>
              <w:top w:val="nil"/>
              <w:left w:val="nil"/>
              <w:bottom w:val="single" w:sz="4" w:space="0" w:color="auto"/>
              <w:right w:val="single" w:sz="4" w:space="0" w:color="auto"/>
            </w:tcBorders>
            <w:shd w:val="clear" w:color="auto" w:fill="auto"/>
            <w:vAlign w:val="bottom"/>
          </w:tcPr>
          <w:p w:rsidR="00EA1B60" w:rsidRPr="00AC204B" w:rsidRDefault="00EA1B60" w:rsidP="000C6745">
            <w:pPr>
              <w:spacing w:after="0" w:line="240" w:lineRule="auto"/>
              <w:rPr>
                <w:rFonts w:ascii="Times New Roman" w:hAnsi="Times New Roman" w:cs="Times New Roman"/>
                <w:color w:val="000000"/>
                <w:highlight w:val="yellow"/>
              </w:rPr>
            </w:pPr>
            <w:r w:rsidRPr="00AC204B">
              <w:rPr>
                <w:rFonts w:ascii="Times New Roman" w:hAnsi="Times New Roman" w:cs="Times New Roman"/>
                <w:color w:val="000000"/>
              </w:rPr>
              <w:t>Монтаж брусков</w:t>
            </w:r>
            <w:r>
              <w:rPr>
                <w:rFonts w:ascii="Times New Roman" w:hAnsi="Times New Roman" w:cs="Times New Roman"/>
                <w:color w:val="000000"/>
              </w:rPr>
              <w:t xml:space="preserve"> 65</w:t>
            </w:r>
            <w:r>
              <w:rPr>
                <w:rFonts w:ascii="Times New Roman" w:hAnsi="Times New Roman" w:cs="Times New Roman"/>
                <w:color w:val="000000"/>
                <w:lang w:val="en-US"/>
              </w:rPr>
              <w:t xml:space="preserve">x50 </w:t>
            </w:r>
            <w:r>
              <w:rPr>
                <w:rFonts w:ascii="Times New Roman" w:hAnsi="Times New Roman" w:cs="Times New Roman"/>
                <w:color w:val="000000"/>
              </w:rPr>
              <w:t>см</w:t>
            </w:r>
          </w:p>
        </w:tc>
        <w:tc>
          <w:tcPr>
            <w:tcW w:w="1418" w:type="dxa"/>
            <w:tcBorders>
              <w:top w:val="nil"/>
              <w:left w:val="nil"/>
              <w:bottom w:val="single" w:sz="4" w:space="0" w:color="auto"/>
              <w:right w:val="single" w:sz="4" w:space="0" w:color="auto"/>
            </w:tcBorders>
            <w:shd w:val="clear" w:color="auto" w:fill="auto"/>
            <w:noWrap/>
          </w:tcPr>
          <w:p w:rsidR="00EA1B60" w:rsidRPr="00AC204B" w:rsidRDefault="00EA1B60" w:rsidP="00AC204B">
            <w:pPr>
              <w:spacing w:before="240" w:after="0" w:line="240" w:lineRule="auto"/>
              <w:jc w:val="center"/>
              <w:rPr>
                <w:rFonts w:ascii="Times New Roman" w:hAnsi="Times New Roman" w:cs="Times New Roman"/>
              </w:rPr>
            </w:pPr>
            <w:proofErr w:type="gramStart"/>
            <w:r w:rsidRPr="00AC204B">
              <w:rPr>
                <w:rFonts w:ascii="Times New Roman" w:hAnsi="Times New Roman" w:cs="Times New Roman"/>
              </w:rPr>
              <w:t>м</w:t>
            </w:r>
            <w:proofErr w:type="gramEnd"/>
            <w:r w:rsidRPr="00AC204B">
              <w:rPr>
                <w:rFonts w:ascii="Times New Roman" w:hAnsi="Times New Roman" w:cs="Times New Roman"/>
              </w:rPr>
              <w:t>2</w:t>
            </w:r>
          </w:p>
        </w:tc>
        <w:tc>
          <w:tcPr>
            <w:tcW w:w="1418" w:type="dxa"/>
            <w:tcBorders>
              <w:top w:val="nil"/>
              <w:left w:val="nil"/>
              <w:bottom w:val="single" w:sz="4" w:space="0" w:color="auto"/>
              <w:right w:val="single" w:sz="4" w:space="0" w:color="auto"/>
            </w:tcBorders>
          </w:tcPr>
          <w:p w:rsidR="00EA1B60" w:rsidRPr="00AC204B" w:rsidRDefault="00EA1B60" w:rsidP="00AC204B">
            <w:pPr>
              <w:spacing w:before="240" w:after="0" w:line="240" w:lineRule="auto"/>
              <w:jc w:val="center"/>
              <w:rPr>
                <w:rFonts w:ascii="Times New Roman" w:hAnsi="Times New Roman" w:cs="Times New Roman"/>
              </w:rPr>
            </w:pPr>
            <w:r>
              <w:rPr>
                <w:rFonts w:ascii="Times New Roman" w:hAnsi="Times New Roman" w:cs="Times New Roman"/>
              </w:rPr>
              <w:t>816</w:t>
            </w:r>
          </w:p>
        </w:tc>
      </w:tr>
      <w:tr w:rsidR="00EA1B60" w:rsidRPr="002C643D" w:rsidTr="00EA1B60">
        <w:trPr>
          <w:trHeight w:val="459"/>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EA1B60" w:rsidRPr="002C643D" w:rsidRDefault="00EA1B60" w:rsidP="002C7FD2">
            <w:pPr>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5151" w:type="dxa"/>
            <w:tcBorders>
              <w:top w:val="nil"/>
              <w:left w:val="nil"/>
              <w:bottom w:val="single" w:sz="4" w:space="0" w:color="auto"/>
              <w:right w:val="single" w:sz="4" w:space="0" w:color="auto"/>
            </w:tcBorders>
            <w:shd w:val="clear" w:color="auto" w:fill="auto"/>
            <w:vAlign w:val="bottom"/>
          </w:tcPr>
          <w:p w:rsidR="00EA1B60" w:rsidRPr="002C643D" w:rsidRDefault="00EA1B60" w:rsidP="00AC204B">
            <w:pPr>
              <w:spacing w:after="0" w:line="240" w:lineRule="auto"/>
              <w:rPr>
                <w:rFonts w:ascii="Times New Roman" w:hAnsi="Times New Roman" w:cs="Times New Roman"/>
                <w:color w:val="000000"/>
                <w:highlight w:val="yellow"/>
              </w:rPr>
            </w:pPr>
            <w:r w:rsidRPr="00AC204B">
              <w:rPr>
                <w:rFonts w:ascii="Times New Roman" w:hAnsi="Times New Roman" w:cs="Times New Roman"/>
                <w:color w:val="000000"/>
              </w:rPr>
              <w:t>Обработка антисептиком</w:t>
            </w:r>
          </w:p>
        </w:tc>
        <w:tc>
          <w:tcPr>
            <w:tcW w:w="1418" w:type="dxa"/>
            <w:tcBorders>
              <w:top w:val="nil"/>
              <w:left w:val="nil"/>
              <w:bottom w:val="single" w:sz="4" w:space="0" w:color="auto"/>
              <w:right w:val="single" w:sz="4" w:space="0" w:color="auto"/>
            </w:tcBorders>
            <w:shd w:val="clear" w:color="auto" w:fill="auto"/>
            <w:noWrap/>
          </w:tcPr>
          <w:p w:rsidR="00EA1B60" w:rsidRPr="002C643D" w:rsidRDefault="00EA1B60" w:rsidP="00AC204B">
            <w:pPr>
              <w:spacing w:before="240" w:line="240" w:lineRule="auto"/>
              <w:jc w:val="center"/>
            </w:pPr>
            <w:proofErr w:type="gramStart"/>
            <w:r w:rsidRPr="00AC204B">
              <w:rPr>
                <w:rFonts w:ascii="Times New Roman" w:hAnsi="Times New Roman" w:cs="Times New Roman"/>
              </w:rPr>
              <w:t>м</w:t>
            </w:r>
            <w:proofErr w:type="gramEnd"/>
            <w:r w:rsidRPr="00AC204B">
              <w:rPr>
                <w:rFonts w:ascii="Times New Roman" w:hAnsi="Times New Roman" w:cs="Times New Roman"/>
              </w:rPr>
              <w:t>2</w:t>
            </w:r>
          </w:p>
        </w:tc>
        <w:tc>
          <w:tcPr>
            <w:tcW w:w="1418" w:type="dxa"/>
            <w:tcBorders>
              <w:top w:val="nil"/>
              <w:left w:val="nil"/>
              <w:bottom w:val="single" w:sz="4" w:space="0" w:color="auto"/>
              <w:right w:val="single" w:sz="4" w:space="0" w:color="auto"/>
            </w:tcBorders>
          </w:tcPr>
          <w:p w:rsidR="00EA1B60" w:rsidRPr="00AC204B" w:rsidRDefault="00EA1B60" w:rsidP="00AC204B">
            <w:pPr>
              <w:spacing w:before="240" w:line="240" w:lineRule="auto"/>
              <w:jc w:val="center"/>
              <w:rPr>
                <w:rFonts w:ascii="Times New Roman" w:hAnsi="Times New Roman" w:cs="Times New Roman"/>
              </w:rPr>
            </w:pPr>
            <w:r>
              <w:rPr>
                <w:rFonts w:ascii="Times New Roman" w:hAnsi="Times New Roman" w:cs="Times New Roman"/>
              </w:rPr>
              <w:t>816</w:t>
            </w:r>
          </w:p>
        </w:tc>
      </w:tr>
      <w:tr w:rsidR="00EA1B60" w:rsidRPr="002C643D" w:rsidTr="00EA1B60">
        <w:trPr>
          <w:trHeight w:val="46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EA1B60" w:rsidRPr="002C643D" w:rsidRDefault="00EA1B60" w:rsidP="002C7FD2">
            <w:pPr>
              <w:spacing w:after="0" w:line="240" w:lineRule="auto"/>
              <w:jc w:val="center"/>
              <w:rPr>
                <w:rFonts w:ascii="Times New Roman" w:hAnsi="Times New Roman" w:cs="Times New Roman"/>
                <w:color w:val="000000"/>
              </w:rPr>
            </w:pPr>
            <w:r>
              <w:rPr>
                <w:rFonts w:ascii="Times New Roman" w:hAnsi="Times New Roman" w:cs="Times New Roman"/>
                <w:color w:val="000000"/>
              </w:rPr>
              <w:t>4</w:t>
            </w:r>
            <w:r w:rsidRPr="002C643D">
              <w:rPr>
                <w:rFonts w:ascii="Times New Roman" w:hAnsi="Times New Roman" w:cs="Times New Roman"/>
                <w:color w:val="000000"/>
              </w:rPr>
              <w:t>.</w:t>
            </w:r>
          </w:p>
        </w:tc>
        <w:tc>
          <w:tcPr>
            <w:tcW w:w="5151" w:type="dxa"/>
            <w:tcBorders>
              <w:top w:val="nil"/>
              <w:left w:val="nil"/>
              <w:bottom w:val="single" w:sz="4" w:space="0" w:color="auto"/>
              <w:right w:val="single" w:sz="4" w:space="0" w:color="auto"/>
            </w:tcBorders>
            <w:shd w:val="clear" w:color="auto" w:fill="auto"/>
            <w:vAlign w:val="bottom"/>
          </w:tcPr>
          <w:p w:rsidR="00EA1B60" w:rsidRPr="002C643D" w:rsidRDefault="00EA1B60" w:rsidP="002C7FD2">
            <w:pPr>
              <w:spacing w:after="0" w:line="240" w:lineRule="auto"/>
              <w:rPr>
                <w:rFonts w:ascii="Times New Roman" w:hAnsi="Times New Roman" w:cs="Times New Roman"/>
                <w:color w:val="000000"/>
              </w:rPr>
            </w:pPr>
            <w:r>
              <w:rPr>
                <w:rFonts w:ascii="Times New Roman" w:hAnsi="Times New Roman" w:cs="Times New Roman"/>
                <w:color w:val="000000"/>
              </w:rPr>
              <w:t>Шлифовка пола</w:t>
            </w:r>
          </w:p>
        </w:tc>
        <w:tc>
          <w:tcPr>
            <w:tcW w:w="1418" w:type="dxa"/>
            <w:tcBorders>
              <w:top w:val="nil"/>
              <w:left w:val="nil"/>
              <w:bottom w:val="single" w:sz="4" w:space="0" w:color="auto"/>
              <w:right w:val="single" w:sz="4" w:space="0" w:color="auto"/>
            </w:tcBorders>
            <w:shd w:val="clear" w:color="auto" w:fill="auto"/>
            <w:noWrap/>
          </w:tcPr>
          <w:p w:rsidR="00EA1B60" w:rsidRPr="007B087E" w:rsidRDefault="00EA1B60" w:rsidP="007B087E">
            <w:pPr>
              <w:spacing w:before="240" w:after="0" w:line="240" w:lineRule="auto"/>
              <w:jc w:val="center"/>
              <w:rPr>
                <w:rFonts w:ascii="Times New Roman" w:hAnsi="Times New Roman" w:cs="Times New Roman"/>
              </w:rPr>
            </w:pPr>
            <w:proofErr w:type="gramStart"/>
            <w:r w:rsidRPr="007B087E">
              <w:rPr>
                <w:rFonts w:ascii="Times New Roman" w:hAnsi="Times New Roman" w:cs="Times New Roman"/>
              </w:rPr>
              <w:t>м</w:t>
            </w:r>
            <w:proofErr w:type="gramEnd"/>
            <w:r w:rsidRPr="007B087E">
              <w:rPr>
                <w:rFonts w:ascii="Times New Roman" w:hAnsi="Times New Roman" w:cs="Times New Roman"/>
              </w:rPr>
              <w:t>2</w:t>
            </w:r>
          </w:p>
        </w:tc>
        <w:tc>
          <w:tcPr>
            <w:tcW w:w="1418" w:type="dxa"/>
            <w:tcBorders>
              <w:top w:val="nil"/>
              <w:left w:val="nil"/>
              <w:bottom w:val="single" w:sz="4" w:space="0" w:color="auto"/>
              <w:right w:val="single" w:sz="4" w:space="0" w:color="auto"/>
            </w:tcBorders>
          </w:tcPr>
          <w:p w:rsidR="00EA1B60" w:rsidRPr="007B087E" w:rsidRDefault="00EA1B60" w:rsidP="007B087E">
            <w:pPr>
              <w:spacing w:before="240" w:after="0" w:line="240" w:lineRule="auto"/>
              <w:jc w:val="center"/>
              <w:rPr>
                <w:rFonts w:ascii="Times New Roman" w:hAnsi="Times New Roman" w:cs="Times New Roman"/>
              </w:rPr>
            </w:pPr>
            <w:r>
              <w:rPr>
                <w:rFonts w:ascii="Times New Roman" w:hAnsi="Times New Roman" w:cs="Times New Roman"/>
              </w:rPr>
              <w:t>816</w:t>
            </w:r>
          </w:p>
        </w:tc>
      </w:tr>
      <w:tr w:rsidR="00EA1B60" w:rsidRPr="002C643D" w:rsidTr="00EA1B60">
        <w:trPr>
          <w:trHeight w:val="533"/>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EA1B60" w:rsidRPr="002C643D" w:rsidRDefault="00EA1B60" w:rsidP="000C6745">
            <w:pPr>
              <w:spacing w:line="240" w:lineRule="auto"/>
              <w:rPr>
                <w:rFonts w:ascii="Times New Roman" w:hAnsi="Times New Roman" w:cs="Times New Roman"/>
                <w:color w:val="000000"/>
              </w:rPr>
            </w:pPr>
            <w:r>
              <w:rPr>
                <w:rFonts w:ascii="Times New Roman" w:hAnsi="Times New Roman" w:cs="Times New Roman"/>
                <w:color w:val="000000"/>
              </w:rPr>
              <w:t xml:space="preserve">  5.</w:t>
            </w:r>
          </w:p>
        </w:tc>
        <w:tc>
          <w:tcPr>
            <w:tcW w:w="5151" w:type="dxa"/>
            <w:tcBorders>
              <w:top w:val="nil"/>
              <w:left w:val="nil"/>
              <w:bottom w:val="single" w:sz="4" w:space="0" w:color="auto"/>
              <w:right w:val="single" w:sz="4" w:space="0" w:color="auto"/>
            </w:tcBorders>
            <w:shd w:val="clear" w:color="auto" w:fill="auto"/>
            <w:vAlign w:val="bottom"/>
          </w:tcPr>
          <w:p w:rsidR="00EA1B60" w:rsidRDefault="00EA1B60" w:rsidP="002C7FD2">
            <w:pPr>
              <w:spacing w:after="0" w:line="240" w:lineRule="auto"/>
              <w:rPr>
                <w:rFonts w:ascii="Times New Roman" w:hAnsi="Times New Roman" w:cs="Times New Roman"/>
                <w:color w:val="000000"/>
              </w:rPr>
            </w:pPr>
            <w:r>
              <w:rPr>
                <w:rFonts w:ascii="Times New Roman" w:hAnsi="Times New Roman" w:cs="Times New Roman"/>
                <w:color w:val="000000"/>
              </w:rPr>
              <w:t>Покраска пола в два слоя (в том числе нанесение разметки спортивной площадки)</w:t>
            </w:r>
          </w:p>
          <w:p w:rsidR="00EA1B60" w:rsidRPr="002C643D" w:rsidRDefault="00EA1B60" w:rsidP="002C7FD2">
            <w:pPr>
              <w:spacing w:after="0" w:line="240" w:lineRule="auto"/>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noWrap/>
          </w:tcPr>
          <w:p w:rsidR="00EA1B60" w:rsidRPr="002C643D" w:rsidRDefault="00EA1B60" w:rsidP="007B087E">
            <w:pPr>
              <w:spacing w:before="240" w:after="0" w:line="240" w:lineRule="auto"/>
              <w:jc w:val="center"/>
            </w:pPr>
            <w:proofErr w:type="gramStart"/>
            <w:r w:rsidRPr="007B087E">
              <w:rPr>
                <w:rFonts w:ascii="Times New Roman" w:hAnsi="Times New Roman" w:cs="Times New Roman"/>
              </w:rPr>
              <w:t>м</w:t>
            </w:r>
            <w:proofErr w:type="gramEnd"/>
            <w:r w:rsidRPr="007B087E">
              <w:rPr>
                <w:rFonts w:ascii="Times New Roman" w:hAnsi="Times New Roman" w:cs="Times New Roman"/>
              </w:rPr>
              <w:t>2</w:t>
            </w:r>
          </w:p>
        </w:tc>
        <w:tc>
          <w:tcPr>
            <w:tcW w:w="1418" w:type="dxa"/>
            <w:tcBorders>
              <w:top w:val="nil"/>
              <w:left w:val="nil"/>
              <w:bottom w:val="single" w:sz="4" w:space="0" w:color="auto"/>
              <w:right w:val="single" w:sz="4" w:space="0" w:color="auto"/>
            </w:tcBorders>
          </w:tcPr>
          <w:p w:rsidR="00EA1B60" w:rsidRPr="007B087E" w:rsidRDefault="00EA1B60" w:rsidP="007B087E">
            <w:pPr>
              <w:spacing w:before="240" w:after="0" w:line="240" w:lineRule="auto"/>
              <w:jc w:val="center"/>
              <w:rPr>
                <w:rFonts w:ascii="Times New Roman" w:hAnsi="Times New Roman" w:cs="Times New Roman"/>
              </w:rPr>
            </w:pPr>
            <w:r>
              <w:rPr>
                <w:rFonts w:ascii="Times New Roman" w:hAnsi="Times New Roman" w:cs="Times New Roman"/>
              </w:rPr>
              <w:t>816</w:t>
            </w:r>
          </w:p>
        </w:tc>
      </w:tr>
      <w:tr w:rsidR="00EA1B60" w:rsidRPr="002C643D" w:rsidTr="00EA1B60">
        <w:trPr>
          <w:trHeight w:val="271"/>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EA1B60" w:rsidRPr="002C643D" w:rsidRDefault="00EA1B60" w:rsidP="002C7FD2">
            <w:pPr>
              <w:spacing w:after="0" w:line="240" w:lineRule="auto"/>
              <w:jc w:val="center"/>
              <w:rPr>
                <w:rFonts w:ascii="Times New Roman" w:hAnsi="Times New Roman" w:cs="Times New Roman"/>
                <w:color w:val="000000"/>
              </w:rPr>
            </w:pPr>
          </w:p>
        </w:tc>
        <w:tc>
          <w:tcPr>
            <w:tcW w:w="5151" w:type="dxa"/>
            <w:tcBorders>
              <w:top w:val="nil"/>
              <w:left w:val="nil"/>
              <w:bottom w:val="single" w:sz="4" w:space="0" w:color="auto"/>
              <w:right w:val="single" w:sz="4" w:space="0" w:color="auto"/>
            </w:tcBorders>
            <w:shd w:val="clear" w:color="auto" w:fill="auto"/>
            <w:vAlign w:val="bottom"/>
          </w:tcPr>
          <w:p w:rsidR="00EA1B60" w:rsidRPr="002C643D" w:rsidRDefault="00EA1B60" w:rsidP="007B087E">
            <w:pPr>
              <w:spacing w:after="0" w:line="240" w:lineRule="auto"/>
              <w:jc w:val="center"/>
              <w:rPr>
                <w:rFonts w:ascii="Times New Roman" w:hAnsi="Times New Roman" w:cs="Times New Roman"/>
                <w:color w:val="000000"/>
              </w:rPr>
            </w:pPr>
            <w:r>
              <w:rPr>
                <w:rFonts w:ascii="Times New Roman" w:hAnsi="Times New Roman" w:cs="Times New Roman"/>
                <w:color w:val="000000"/>
              </w:rPr>
              <w:t>Материалы</w:t>
            </w:r>
          </w:p>
        </w:tc>
        <w:tc>
          <w:tcPr>
            <w:tcW w:w="1418" w:type="dxa"/>
            <w:tcBorders>
              <w:top w:val="nil"/>
              <w:left w:val="nil"/>
              <w:bottom w:val="single" w:sz="4" w:space="0" w:color="auto"/>
              <w:right w:val="single" w:sz="4" w:space="0" w:color="auto"/>
            </w:tcBorders>
            <w:shd w:val="clear" w:color="auto" w:fill="auto"/>
            <w:noWrap/>
          </w:tcPr>
          <w:p w:rsidR="00EA1B60" w:rsidRPr="002C643D" w:rsidRDefault="00EA1B60" w:rsidP="002C7FD2">
            <w:pPr>
              <w:jc w:val="center"/>
            </w:pPr>
          </w:p>
        </w:tc>
        <w:tc>
          <w:tcPr>
            <w:tcW w:w="1418" w:type="dxa"/>
            <w:tcBorders>
              <w:top w:val="nil"/>
              <w:left w:val="nil"/>
              <w:bottom w:val="single" w:sz="4" w:space="0" w:color="auto"/>
              <w:right w:val="single" w:sz="4" w:space="0" w:color="auto"/>
            </w:tcBorders>
          </w:tcPr>
          <w:p w:rsidR="00EA1B60" w:rsidRPr="002C643D" w:rsidRDefault="00EA1B60" w:rsidP="002C7FD2">
            <w:pPr>
              <w:jc w:val="center"/>
            </w:pPr>
          </w:p>
        </w:tc>
      </w:tr>
      <w:tr w:rsidR="00EA1B60" w:rsidRPr="002C643D" w:rsidTr="00EA1B60">
        <w:trPr>
          <w:trHeight w:val="464"/>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EA1B60" w:rsidRPr="002C643D" w:rsidRDefault="00EA1B60" w:rsidP="002C7FD2">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5151" w:type="dxa"/>
            <w:tcBorders>
              <w:top w:val="nil"/>
              <w:left w:val="nil"/>
              <w:bottom w:val="single" w:sz="4" w:space="0" w:color="auto"/>
              <w:right w:val="single" w:sz="4" w:space="0" w:color="auto"/>
            </w:tcBorders>
            <w:shd w:val="clear" w:color="auto" w:fill="auto"/>
            <w:vAlign w:val="bottom"/>
          </w:tcPr>
          <w:p w:rsidR="00EA1B60" w:rsidRPr="002C643D" w:rsidRDefault="00EA1B60" w:rsidP="007B087E">
            <w:pPr>
              <w:spacing w:after="0" w:line="240" w:lineRule="auto"/>
              <w:rPr>
                <w:rFonts w:ascii="Times New Roman" w:hAnsi="Times New Roman" w:cs="Times New Roman"/>
                <w:color w:val="000000"/>
              </w:rPr>
            </w:pPr>
            <w:r>
              <w:rPr>
                <w:rFonts w:ascii="Times New Roman" w:hAnsi="Times New Roman" w:cs="Times New Roman"/>
                <w:color w:val="000000"/>
              </w:rPr>
              <w:t>Брус 100</w:t>
            </w:r>
            <w:r>
              <w:rPr>
                <w:rFonts w:ascii="Times New Roman" w:hAnsi="Times New Roman" w:cs="Times New Roman"/>
                <w:color w:val="000000"/>
                <w:lang w:val="en-US"/>
              </w:rPr>
              <w:t>x</w:t>
            </w:r>
            <w:r>
              <w:rPr>
                <w:rFonts w:ascii="Times New Roman" w:hAnsi="Times New Roman" w:cs="Times New Roman"/>
                <w:color w:val="000000"/>
              </w:rPr>
              <w:t>150</w:t>
            </w:r>
            <w:r>
              <w:rPr>
                <w:rFonts w:ascii="Times New Roman" w:hAnsi="Times New Roman" w:cs="Times New Roman"/>
                <w:color w:val="000000"/>
                <w:lang w:val="en-US"/>
              </w:rPr>
              <w:t xml:space="preserve"> </w:t>
            </w:r>
            <w:r>
              <w:rPr>
                <w:rFonts w:ascii="Times New Roman" w:hAnsi="Times New Roman" w:cs="Times New Roman"/>
                <w:color w:val="000000"/>
              </w:rPr>
              <w:t>см</w:t>
            </w:r>
          </w:p>
        </w:tc>
        <w:tc>
          <w:tcPr>
            <w:tcW w:w="1418" w:type="dxa"/>
            <w:tcBorders>
              <w:top w:val="nil"/>
              <w:left w:val="nil"/>
              <w:bottom w:val="single" w:sz="4" w:space="0" w:color="auto"/>
              <w:right w:val="single" w:sz="4" w:space="0" w:color="auto"/>
            </w:tcBorders>
            <w:shd w:val="clear" w:color="auto" w:fill="auto"/>
            <w:noWrap/>
          </w:tcPr>
          <w:p w:rsidR="00EA1B60" w:rsidRPr="00427C62" w:rsidRDefault="00EA1B60" w:rsidP="007B087E">
            <w:pPr>
              <w:spacing w:before="240" w:line="240" w:lineRule="auto"/>
              <w:jc w:val="center"/>
              <w:rPr>
                <w:rFonts w:ascii="Times New Roman" w:hAnsi="Times New Roman" w:cs="Times New Roman"/>
              </w:rPr>
            </w:pPr>
            <w:proofErr w:type="gramStart"/>
            <w:r w:rsidRPr="00427C62">
              <w:rPr>
                <w:rFonts w:ascii="Times New Roman" w:hAnsi="Times New Roman" w:cs="Times New Roman"/>
              </w:rPr>
              <w:t>м</w:t>
            </w:r>
            <w:proofErr w:type="gramEnd"/>
            <w:r w:rsidRPr="00427C62">
              <w:rPr>
                <w:rFonts w:ascii="Times New Roman" w:hAnsi="Times New Roman" w:cs="Times New Roman"/>
              </w:rPr>
              <w:t>3</w:t>
            </w:r>
          </w:p>
        </w:tc>
        <w:tc>
          <w:tcPr>
            <w:tcW w:w="1418" w:type="dxa"/>
            <w:tcBorders>
              <w:top w:val="nil"/>
              <w:left w:val="nil"/>
              <w:bottom w:val="single" w:sz="4" w:space="0" w:color="auto"/>
              <w:right w:val="single" w:sz="4" w:space="0" w:color="auto"/>
            </w:tcBorders>
          </w:tcPr>
          <w:p w:rsidR="00EA1B60" w:rsidRPr="00427C62" w:rsidRDefault="00EA1B60" w:rsidP="007B087E">
            <w:pPr>
              <w:spacing w:before="240" w:line="240" w:lineRule="auto"/>
              <w:jc w:val="center"/>
              <w:rPr>
                <w:rFonts w:ascii="Times New Roman" w:hAnsi="Times New Roman" w:cs="Times New Roman"/>
              </w:rPr>
            </w:pPr>
            <w:r>
              <w:rPr>
                <w:rFonts w:ascii="Times New Roman" w:hAnsi="Times New Roman" w:cs="Times New Roman"/>
              </w:rPr>
              <w:t>20,7</w:t>
            </w:r>
          </w:p>
        </w:tc>
      </w:tr>
      <w:tr w:rsidR="00EA1B60" w:rsidRPr="002C643D" w:rsidTr="00EA1B60">
        <w:trPr>
          <w:trHeight w:val="446"/>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EA1B60" w:rsidRPr="002C643D" w:rsidRDefault="00EA1B60" w:rsidP="002C7FD2">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5151" w:type="dxa"/>
            <w:tcBorders>
              <w:top w:val="nil"/>
              <w:left w:val="nil"/>
              <w:bottom w:val="single" w:sz="4" w:space="0" w:color="auto"/>
              <w:right w:val="single" w:sz="4" w:space="0" w:color="auto"/>
            </w:tcBorders>
            <w:shd w:val="clear" w:color="auto" w:fill="auto"/>
            <w:vAlign w:val="bottom"/>
          </w:tcPr>
          <w:p w:rsidR="00EA1B60" w:rsidRPr="007B087E" w:rsidRDefault="00EA1B60" w:rsidP="002C7FD2">
            <w:pPr>
              <w:spacing w:after="0" w:line="240" w:lineRule="auto"/>
              <w:rPr>
                <w:rFonts w:ascii="Times New Roman" w:hAnsi="Times New Roman" w:cs="Times New Roman"/>
                <w:color w:val="000000"/>
              </w:rPr>
            </w:pPr>
            <w:r>
              <w:rPr>
                <w:rFonts w:ascii="Times New Roman" w:hAnsi="Times New Roman" w:cs="Times New Roman"/>
                <w:color w:val="000000"/>
              </w:rPr>
              <w:t>Доски 130</w:t>
            </w:r>
            <w:r>
              <w:rPr>
                <w:rFonts w:ascii="Times New Roman" w:hAnsi="Times New Roman" w:cs="Times New Roman"/>
                <w:color w:val="000000"/>
                <w:lang w:val="en-US"/>
              </w:rPr>
              <w:t xml:space="preserve">x50 </w:t>
            </w:r>
            <w:r>
              <w:rPr>
                <w:rFonts w:ascii="Times New Roman" w:hAnsi="Times New Roman" w:cs="Times New Roman"/>
                <w:color w:val="000000"/>
              </w:rPr>
              <w:t>см</w:t>
            </w:r>
          </w:p>
        </w:tc>
        <w:tc>
          <w:tcPr>
            <w:tcW w:w="1418" w:type="dxa"/>
            <w:tcBorders>
              <w:top w:val="nil"/>
              <w:left w:val="nil"/>
              <w:bottom w:val="single" w:sz="4" w:space="0" w:color="auto"/>
              <w:right w:val="single" w:sz="4" w:space="0" w:color="auto"/>
            </w:tcBorders>
            <w:shd w:val="clear" w:color="auto" w:fill="auto"/>
            <w:noWrap/>
          </w:tcPr>
          <w:p w:rsidR="00EA1B60" w:rsidRPr="007B087E" w:rsidRDefault="00EA1B60" w:rsidP="007B087E">
            <w:pPr>
              <w:spacing w:before="240" w:line="240" w:lineRule="auto"/>
              <w:jc w:val="center"/>
              <w:rPr>
                <w:rFonts w:ascii="Times New Roman" w:hAnsi="Times New Roman" w:cs="Times New Roman"/>
              </w:rPr>
            </w:pPr>
            <w:proofErr w:type="gramStart"/>
            <w:r>
              <w:rPr>
                <w:rFonts w:ascii="Times New Roman" w:hAnsi="Times New Roman" w:cs="Times New Roman"/>
              </w:rPr>
              <w:t>м</w:t>
            </w:r>
            <w:proofErr w:type="gramEnd"/>
            <w:r>
              <w:rPr>
                <w:rFonts w:ascii="Times New Roman" w:hAnsi="Times New Roman" w:cs="Times New Roman"/>
              </w:rPr>
              <w:t>3</w:t>
            </w:r>
          </w:p>
        </w:tc>
        <w:tc>
          <w:tcPr>
            <w:tcW w:w="1418" w:type="dxa"/>
            <w:tcBorders>
              <w:top w:val="nil"/>
              <w:left w:val="nil"/>
              <w:bottom w:val="single" w:sz="4" w:space="0" w:color="auto"/>
              <w:right w:val="single" w:sz="4" w:space="0" w:color="auto"/>
            </w:tcBorders>
          </w:tcPr>
          <w:p w:rsidR="00EA1B60" w:rsidRDefault="00EA1B60" w:rsidP="007B087E">
            <w:pPr>
              <w:spacing w:before="240" w:line="240" w:lineRule="auto"/>
              <w:jc w:val="center"/>
              <w:rPr>
                <w:rFonts w:ascii="Times New Roman" w:hAnsi="Times New Roman" w:cs="Times New Roman"/>
              </w:rPr>
            </w:pPr>
            <w:r>
              <w:rPr>
                <w:rFonts w:ascii="Times New Roman" w:hAnsi="Times New Roman" w:cs="Times New Roman"/>
              </w:rPr>
              <w:t>42</w:t>
            </w:r>
          </w:p>
        </w:tc>
      </w:tr>
      <w:tr w:rsidR="00EA1B60" w:rsidRPr="002C643D" w:rsidTr="00EA1B60">
        <w:trPr>
          <w:trHeight w:val="457"/>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EA1B60" w:rsidRPr="002C643D" w:rsidRDefault="00EA1B60" w:rsidP="002C7FD2">
            <w:pPr>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5151" w:type="dxa"/>
            <w:tcBorders>
              <w:top w:val="nil"/>
              <w:left w:val="nil"/>
              <w:bottom w:val="single" w:sz="4" w:space="0" w:color="auto"/>
              <w:right w:val="single" w:sz="4" w:space="0" w:color="auto"/>
            </w:tcBorders>
            <w:shd w:val="clear" w:color="auto" w:fill="auto"/>
            <w:vAlign w:val="bottom"/>
          </w:tcPr>
          <w:p w:rsidR="00EA1B60" w:rsidRPr="002C643D" w:rsidRDefault="00EA1B60" w:rsidP="002C7FD2">
            <w:pPr>
              <w:spacing w:after="0" w:line="240" w:lineRule="auto"/>
              <w:rPr>
                <w:rFonts w:ascii="Times New Roman" w:hAnsi="Times New Roman" w:cs="Times New Roman"/>
                <w:color w:val="000000"/>
              </w:rPr>
            </w:pPr>
            <w:r>
              <w:rPr>
                <w:rFonts w:ascii="Times New Roman" w:hAnsi="Times New Roman" w:cs="Times New Roman"/>
                <w:color w:val="000000"/>
              </w:rPr>
              <w:t>Антисептик 10 л.</w:t>
            </w:r>
          </w:p>
        </w:tc>
        <w:tc>
          <w:tcPr>
            <w:tcW w:w="1418" w:type="dxa"/>
            <w:tcBorders>
              <w:top w:val="nil"/>
              <w:left w:val="nil"/>
              <w:bottom w:val="single" w:sz="4" w:space="0" w:color="auto"/>
              <w:right w:val="single" w:sz="4" w:space="0" w:color="auto"/>
            </w:tcBorders>
            <w:shd w:val="clear" w:color="auto" w:fill="auto"/>
            <w:noWrap/>
          </w:tcPr>
          <w:p w:rsidR="00EA1B60" w:rsidRPr="002C643D" w:rsidRDefault="00EA1B60" w:rsidP="007B087E">
            <w:pPr>
              <w:spacing w:before="240" w:line="240" w:lineRule="auto"/>
              <w:jc w:val="center"/>
            </w:pPr>
            <w:r>
              <w:t>шт.</w:t>
            </w:r>
          </w:p>
        </w:tc>
        <w:tc>
          <w:tcPr>
            <w:tcW w:w="1418" w:type="dxa"/>
            <w:tcBorders>
              <w:top w:val="nil"/>
              <w:left w:val="nil"/>
              <w:bottom w:val="single" w:sz="4" w:space="0" w:color="auto"/>
              <w:right w:val="single" w:sz="4" w:space="0" w:color="auto"/>
            </w:tcBorders>
          </w:tcPr>
          <w:p w:rsidR="00EA1B60" w:rsidRDefault="00EA1B60" w:rsidP="007B087E">
            <w:pPr>
              <w:spacing w:before="240" w:line="240" w:lineRule="auto"/>
              <w:jc w:val="center"/>
            </w:pPr>
            <w:r>
              <w:t>45</w:t>
            </w:r>
          </w:p>
        </w:tc>
      </w:tr>
      <w:tr w:rsidR="00EA1B60" w:rsidRPr="002C643D" w:rsidTr="00EA1B60">
        <w:trPr>
          <w:trHeight w:val="451"/>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EA1B60" w:rsidRPr="002C643D" w:rsidRDefault="00EA1B60" w:rsidP="002C7FD2">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5151" w:type="dxa"/>
            <w:tcBorders>
              <w:top w:val="nil"/>
              <w:left w:val="nil"/>
              <w:bottom w:val="single" w:sz="4" w:space="0" w:color="auto"/>
              <w:right w:val="single" w:sz="4" w:space="0" w:color="auto"/>
            </w:tcBorders>
            <w:shd w:val="clear" w:color="auto" w:fill="auto"/>
            <w:vAlign w:val="bottom"/>
          </w:tcPr>
          <w:p w:rsidR="00EA1B60" w:rsidRPr="002C643D" w:rsidRDefault="00EA1B60" w:rsidP="000C6745">
            <w:pPr>
              <w:spacing w:after="0" w:line="240" w:lineRule="auto"/>
              <w:rPr>
                <w:rFonts w:ascii="Times New Roman" w:hAnsi="Times New Roman" w:cs="Times New Roman"/>
                <w:color w:val="000000"/>
              </w:rPr>
            </w:pPr>
            <w:r>
              <w:rPr>
                <w:rFonts w:ascii="Times New Roman" w:hAnsi="Times New Roman" w:cs="Times New Roman"/>
                <w:color w:val="000000"/>
              </w:rPr>
              <w:t xml:space="preserve">Краска эмаль </w:t>
            </w:r>
            <w:proofErr w:type="spellStart"/>
            <w:r>
              <w:rPr>
                <w:rFonts w:ascii="Times New Roman" w:hAnsi="Times New Roman" w:cs="Times New Roman"/>
                <w:color w:val="000000"/>
                <w:lang w:val="en-US"/>
              </w:rPr>
              <w:t>Olimp</w:t>
            </w:r>
            <w:proofErr w:type="spellEnd"/>
            <w:r>
              <w:rPr>
                <w:rFonts w:ascii="Times New Roman" w:hAnsi="Times New Roman" w:cs="Times New Roman"/>
                <w:color w:val="000000"/>
              </w:rPr>
              <w:t xml:space="preserve"> износостойкая глянцевая, прозрачная 9 л.</w:t>
            </w:r>
          </w:p>
        </w:tc>
        <w:tc>
          <w:tcPr>
            <w:tcW w:w="1418" w:type="dxa"/>
            <w:tcBorders>
              <w:top w:val="nil"/>
              <w:left w:val="nil"/>
              <w:bottom w:val="single" w:sz="4" w:space="0" w:color="auto"/>
              <w:right w:val="single" w:sz="4" w:space="0" w:color="auto"/>
            </w:tcBorders>
            <w:shd w:val="clear" w:color="auto" w:fill="auto"/>
            <w:noWrap/>
          </w:tcPr>
          <w:p w:rsidR="00EA1B60" w:rsidRPr="007B087E" w:rsidRDefault="00EA1B60" w:rsidP="000C6745">
            <w:pPr>
              <w:spacing w:before="240" w:line="240" w:lineRule="auto"/>
              <w:jc w:val="center"/>
              <w:rPr>
                <w:rFonts w:ascii="Times New Roman" w:hAnsi="Times New Roman" w:cs="Times New Roman"/>
              </w:rPr>
            </w:pPr>
            <w:r w:rsidRPr="007B087E">
              <w:rPr>
                <w:rFonts w:ascii="Times New Roman" w:hAnsi="Times New Roman" w:cs="Times New Roman"/>
              </w:rPr>
              <w:t>шт.</w:t>
            </w:r>
          </w:p>
        </w:tc>
        <w:tc>
          <w:tcPr>
            <w:tcW w:w="1418" w:type="dxa"/>
            <w:tcBorders>
              <w:top w:val="nil"/>
              <w:left w:val="nil"/>
              <w:bottom w:val="single" w:sz="4" w:space="0" w:color="auto"/>
              <w:right w:val="single" w:sz="4" w:space="0" w:color="auto"/>
            </w:tcBorders>
          </w:tcPr>
          <w:p w:rsidR="00EA1B60" w:rsidRPr="007B087E" w:rsidRDefault="00EA1B60" w:rsidP="000C6745">
            <w:pPr>
              <w:spacing w:before="240" w:line="240" w:lineRule="auto"/>
              <w:jc w:val="center"/>
              <w:rPr>
                <w:rFonts w:ascii="Times New Roman" w:hAnsi="Times New Roman" w:cs="Times New Roman"/>
              </w:rPr>
            </w:pPr>
            <w:r>
              <w:rPr>
                <w:rFonts w:ascii="Times New Roman" w:hAnsi="Times New Roman" w:cs="Times New Roman"/>
              </w:rPr>
              <w:t>33</w:t>
            </w:r>
          </w:p>
        </w:tc>
      </w:tr>
      <w:tr w:rsidR="00EA1B60" w:rsidRPr="002C643D" w:rsidTr="00EA1B60">
        <w:trPr>
          <w:trHeight w:val="451"/>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EA1B60" w:rsidRDefault="00EA1B60" w:rsidP="002C7FD2">
            <w:pPr>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5151" w:type="dxa"/>
            <w:tcBorders>
              <w:top w:val="nil"/>
              <w:left w:val="nil"/>
              <w:bottom w:val="single" w:sz="4" w:space="0" w:color="auto"/>
              <w:right w:val="single" w:sz="4" w:space="0" w:color="auto"/>
            </w:tcBorders>
            <w:shd w:val="clear" w:color="auto" w:fill="auto"/>
            <w:vAlign w:val="bottom"/>
          </w:tcPr>
          <w:p w:rsidR="00EA1B60" w:rsidRDefault="00EA1B60" w:rsidP="000C6745">
            <w:pPr>
              <w:spacing w:after="0" w:line="240" w:lineRule="auto"/>
              <w:rPr>
                <w:rFonts w:ascii="Times New Roman" w:hAnsi="Times New Roman" w:cs="Times New Roman"/>
                <w:color w:val="000000"/>
              </w:rPr>
            </w:pPr>
            <w:r>
              <w:rPr>
                <w:rFonts w:ascii="Times New Roman" w:hAnsi="Times New Roman" w:cs="Times New Roman"/>
                <w:color w:val="000000"/>
              </w:rPr>
              <w:t xml:space="preserve">Краска эмаль </w:t>
            </w:r>
            <w:proofErr w:type="spellStart"/>
            <w:r>
              <w:rPr>
                <w:rFonts w:ascii="Times New Roman" w:hAnsi="Times New Roman" w:cs="Times New Roman"/>
                <w:color w:val="000000"/>
                <w:lang w:val="en-US"/>
              </w:rPr>
              <w:t>Olimp</w:t>
            </w:r>
            <w:proofErr w:type="spellEnd"/>
            <w:r>
              <w:rPr>
                <w:rFonts w:ascii="Times New Roman" w:hAnsi="Times New Roman" w:cs="Times New Roman"/>
                <w:color w:val="000000"/>
              </w:rPr>
              <w:t xml:space="preserve"> износостойкая глянцевая, белая 9 л.</w:t>
            </w:r>
          </w:p>
        </w:tc>
        <w:tc>
          <w:tcPr>
            <w:tcW w:w="1418" w:type="dxa"/>
            <w:tcBorders>
              <w:top w:val="nil"/>
              <w:left w:val="nil"/>
              <w:bottom w:val="single" w:sz="4" w:space="0" w:color="auto"/>
              <w:right w:val="single" w:sz="4" w:space="0" w:color="auto"/>
            </w:tcBorders>
            <w:shd w:val="clear" w:color="auto" w:fill="auto"/>
            <w:noWrap/>
          </w:tcPr>
          <w:p w:rsidR="00EA1B60" w:rsidRPr="007B087E" w:rsidRDefault="00EA1B60" w:rsidP="000C6745">
            <w:pPr>
              <w:spacing w:before="240" w:line="240" w:lineRule="auto"/>
              <w:jc w:val="center"/>
              <w:rPr>
                <w:rFonts w:ascii="Times New Roman" w:hAnsi="Times New Roman" w:cs="Times New Roman"/>
              </w:rPr>
            </w:pPr>
            <w:r>
              <w:rPr>
                <w:rFonts w:ascii="Times New Roman" w:hAnsi="Times New Roman" w:cs="Times New Roman"/>
              </w:rPr>
              <w:t xml:space="preserve"> шт.</w:t>
            </w:r>
          </w:p>
        </w:tc>
        <w:tc>
          <w:tcPr>
            <w:tcW w:w="1418" w:type="dxa"/>
            <w:tcBorders>
              <w:top w:val="nil"/>
              <w:left w:val="nil"/>
              <w:bottom w:val="single" w:sz="4" w:space="0" w:color="auto"/>
              <w:right w:val="single" w:sz="4" w:space="0" w:color="auto"/>
            </w:tcBorders>
          </w:tcPr>
          <w:p w:rsidR="00EA1B60" w:rsidRDefault="00EA1B60" w:rsidP="000C6745">
            <w:pPr>
              <w:spacing w:before="240" w:line="240" w:lineRule="auto"/>
              <w:jc w:val="center"/>
              <w:rPr>
                <w:rFonts w:ascii="Times New Roman" w:hAnsi="Times New Roman" w:cs="Times New Roman"/>
              </w:rPr>
            </w:pPr>
            <w:r>
              <w:rPr>
                <w:rFonts w:ascii="Times New Roman" w:hAnsi="Times New Roman" w:cs="Times New Roman"/>
              </w:rPr>
              <w:t>1</w:t>
            </w:r>
          </w:p>
        </w:tc>
      </w:tr>
      <w:tr w:rsidR="00EA1B60" w:rsidRPr="002C643D" w:rsidTr="00EA1B60">
        <w:trPr>
          <w:trHeight w:val="447"/>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EA1B60" w:rsidRPr="002C643D" w:rsidRDefault="00EA1B60" w:rsidP="002C7FD2">
            <w:pPr>
              <w:spacing w:after="0" w:line="240" w:lineRule="auto"/>
              <w:jc w:val="center"/>
              <w:rPr>
                <w:rFonts w:ascii="Times New Roman" w:hAnsi="Times New Roman" w:cs="Times New Roman"/>
                <w:color w:val="000000"/>
              </w:rPr>
            </w:pPr>
          </w:p>
        </w:tc>
        <w:tc>
          <w:tcPr>
            <w:tcW w:w="5151" w:type="dxa"/>
            <w:tcBorders>
              <w:top w:val="nil"/>
              <w:left w:val="nil"/>
              <w:bottom w:val="single" w:sz="4" w:space="0" w:color="auto"/>
              <w:right w:val="single" w:sz="4" w:space="0" w:color="auto"/>
            </w:tcBorders>
            <w:shd w:val="clear" w:color="auto" w:fill="auto"/>
            <w:vAlign w:val="bottom"/>
          </w:tcPr>
          <w:p w:rsidR="00EA1B60" w:rsidRPr="002C643D" w:rsidRDefault="00EA1B60" w:rsidP="005338C2">
            <w:pPr>
              <w:spacing w:after="0" w:line="240" w:lineRule="auto"/>
              <w:jc w:val="center"/>
              <w:rPr>
                <w:rFonts w:ascii="Times New Roman" w:hAnsi="Times New Roman" w:cs="Times New Roman"/>
                <w:color w:val="000000"/>
              </w:rPr>
            </w:pPr>
            <w:r>
              <w:rPr>
                <w:rFonts w:ascii="Times New Roman" w:hAnsi="Times New Roman" w:cs="Times New Roman"/>
                <w:color w:val="000000"/>
              </w:rPr>
              <w:t>Транспортные расходы</w:t>
            </w:r>
          </w:p>
        </w:tc>
        <w:tc>
          <w:tcPr>
            <w:tcW w:w="1418" w:type="dxa"/>
            <w:tcBorders>
              <w:top w:val="nil"/>
              <w:left w:val="nil"/>
              <w:bottom w:val="single" w:sz="4" w:space="0" w:color="auto"/>
              <w:right w:val="single" w:sz="4" w:space="0" w:color="auto"/>
            </w:tcBorders>
            <w:shd w:val="clear" w:color="auto" w:fill="auto"/>
            <w:noWrap/>
            <w:vAlign w:val="bottom"/>
          </w:tcPr>
          <w:p w:rsidR="00EA1B60" w:rsidRPr="002C643D" w:rsidRDefault="00EA1B60" w:rsidP="002C7FD2">
            <w:pPr>
              <w:spacing w:after="0" w:line="240" w:lineRule="auto"/>
              <w:jc w:val="center"/>
              <w:rPr>
                <w:rFonts w:ascii="Times New Roman" w:hAnsi="Times New Roman" w:cs="Times New Roman"/>
                <w:color w:val="000000"/>
                <w:highlight w:val="yellow"/>
              </w:rPr>
            </w:pPr>
          </w:p>
        </w:tc>
        <w:tc>
          <w:tcPr>
            <w:tcW w:w="1418" w:type="dxa"/>
            <w:tcBorders>
              <w:top w:val="nil"/>
              <w:left w:val="nil"/>
              <w:bottom w:val="single" w:sz="4" w:space="0" w:color="auto"/>
              <w:right w:val="single" w:sz="4" w:space="0" w:color="auto"/>
            </w:tcBorders>
          </w:tcPr>
          <w:p w:rsidR="00EA1B60" w:rsidRPr="002C643D" w:rsidRDefault="00EA1B60" w:rsidP="002C7FD2">
            <w:pPr>
              <w:spacing w:after="0" w:line="240" w:lineRule="auto"/>
              <w:jc w:val="center"/>
              <w:rPr>
                <w:rFonts w:ascii="Times New Roman" w:hAnsi="Times New Roman" w:cs="Times New Roman"/>
                <w:color w:val="000000"/>
                <w:highlight w:val="yellow"/>
              </w:rPr>
            </w:pPr>
          </w:p>
        </w:tc>
      </w:tr>
      <w:tr w:rsidR="00EA1B60" w:rsidRPr="002C643D" w:rsidTr="00EA1B60">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EA1B60" w:rsidRPr="002C643D" w:rsidRDefault="00EA1B60" w:rsidP="002C7FD2">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5151" w:type="dxa"/>
            <w:tcBorders>
              <w:top w:val="nil"/>
              <w:left w:val="nil"/>
              <w:bottom w:val="single" w:sz="4" w:space="0" w:color="auto"/>
              <w:right w:val="single" w:sz="4" w:space="0" w:color="auto"/>
            </w:tcBorders>
            <w:shd w:val="clear" w:color="auto" w:fill="auto"/>
            <w:vAlign w:val="bottom"/>
          </w:tcPr>
          <w:p w:rsidR="00EA1B60" w:rsidRPr="002C643D" w:rsidRDefault="00EA1B60" w:rsidP="005338C2">
            <w:pPr>
              <w:spacing w:after="0" w:line="240" w:lineRule="auto"/>
              <w:rPr>
                <w:rFonts w:ascii="Times New Roman" w:hAnsi="Times New Roman" w:cs="Times New Roman"/>
                <w:color w:val="000000"/>
              </w:rPr>
            </w:pPr>
            <w:r>
              <w:rPr>
                <w:rFonts w:ascii="Times New Roman" w:hAnsi="Times New Roman" w:cs="Times New Roman"/>
                <w:color w:val="000000"/>
              </w:rPr>
              <w:t xml:space="preserve">Доставка с г. Якутска до места работ материалов </w:t>
            </w:r>
          </w:p>
        </w:tc>
        <w:tc>
          <w:tcPr>
            <w:tcW w:w="1418" w:type="dxa"/>
            <w:tcBorders>
              <w:top w:val="nil"/>
              <w:left w:val="nil"/>
              <w:bottom w:val="single" w:sz="4" w:space="0" w:color="auto"/>
              <w:right w:val="single" w:sz="4" w:space="0" w:color="auto"/>
            </w:tcBorders>
            <w:shd w:val="clear" w:color="auto" w:fill="auto"/>
            <w:noWrap/>
            <w:vAlign w:val="bottom"/>
          </w:tcPr>
          <w:p w:rsidR="00EA1B60" w:rsidRPr="002C643D" w:rsidRDefault="00EA1B60" w:rsidP="002C7FD2">
            <w:pPr>
              <w:spacing w:after="0" w:line="240" w:lineRule="auto"/>
              <w:jc w:val="center"/>
              <w:rPr>
                <w:rFonts w:ascii="Times New Roman" w:hAnsi="Times New Roman" w:cs="Times New Roman"/>
                <w:color w:val="000000"/>
                <w:highlight w:val="yellow"/>
              </w:rPr>
            </w:pPr>
          </w:p>
        </w:tc>
        <w:tc>
          <w:tcPr>
            <w:tcW w:w="1418" w:type="dxa"/>
            <w:tcBorders>
              <w:top w:val="nil"/>
              <w:left w:val="nil"/>
              <w:bottom w:val="single" w:sz="4" w:space="0" w:color="auto"/>
              <w:right w:val="single" w:sz="4" w:space="0" w:color="auto"/>
            </w:tcBorders>
          </w:tcPr>
          <w:p w:rsidR="00EA1B60" w:rsidRPr="002C643D" w:rsidRDefault="00EA1B60" w:rsidP="002C7FD2">
            <w:pPr>
              <w:spacing w:after="0" w:line="240" w:lineRule="auto"/>
              <w:jc w:val="center"/>
              <w:rPr>
                <w:rFonts w:ascii="Times New Roman" w:hAnsi="Times New Roman" w:cs="Times New Roman"/>
                <w:color w:val="000000"/>
                <w:highlight w:val="yellow"/>
              </w:rPr>
            </w:pPr>
          </w:p>
        </w:tc>
      </w:tr>
      <w:tr w:rsidR="00EA1B60" w:rsidRPr="002C643D" w:rsidTr="00EA1B60">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EA1B60" w:rsidRPr="002C643D" w:rsidRDefault="00EA1B60" w:rsidP="00050810">
            <w:pPr>
              <w:spacing w:line="240" w:lineRule="auto"/>
              <w:rPr>
                <w:rFonts w:ascii="Times New Roman" w:hAnsi="Times New Roman" w:cs="Times New Roman"/>
                <w:color w:val="000000"/>
              </w:rPr>
            </w:pPr>
            <w:r>
              <w:rPr>
                <w:rFonts w:ascii="Times New Roman" w:hAnsi="Times New Roman" w:cs="Times New Roman"/>
                <w:color w:val="000000"/>
              </w:rPr>
              <w:t xml:space="preserve">  2.</w:t>
            </w:r>
          </w:p>
        </w:tc>
        <w:tc>
          <w:tcPr>
            <w:tcW w:w="5151" w:type="dxa"/>
            <w:tcBorders>
              <w:top w:val="nil"/>
              <w:left w:val="nil"/>
              <w:bottom w:val="single" w:sz="4" w:space="0" w:color="auto"/>
              <w:right w:val="single" w:sz="4" w:space="0" w:color="auto"/>
            </w:tcBorders>
            <w:shd w:val="clear" w:color="auto" w:fill="auto"/>
            <w:vAlign w:val="bottom"/>
          </w:tcPr>
          <w:p w:rsidR="00EA1B60" w:rsidRDefault="00EA1B60" w:rsidP="00050810">
            <w:pPr>
              <w:spacing w:after="0" w:line="240" w:lineRule="auto"/>
              <w:rPr>
                <w:rFonts w:ascii="Times New Roman" w:hAnsi="Times New Roman" w:cs="Times New Roman"/>
                <w:color w:val="000000"/>
              </w:rPr>
            </w:pPr>
            <w:r>
              <w:rPr>
                <w:rFonts w:ascii="Times New Roman" w:hAnsi="Times New Roman" w:cs="Times New Roman"/>
                <w:color w:val="000000"/>
              </w:rPr>
              <w:t>Расходы на проезд и проживание:</w:t>
            </w:r>
          </w:p>
          <w:p w:rsidR="00EA1B60" w:rsidRPr="002C643D" w:rsidRDefault="00EA1B60" w:rsidP="00050810">
            <w:pPr>
              <w:spacing w:after="0" w:line="240" w:lineRule="auto"/>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EA1B60" w:rsidRPr="002C643D" w:rsidRDefault="00EA1B60" w:rsidP="000C6745">
            <w:pPr>
              <w:spacing w:line="240" w:lineRule="auto"/>
              <w:jc w:val="center"/>
              <w:rPr>
                <w:rFonts w:ascii="Times New Roman" w:hAnsi="Times New Roman" w:cs="Times New Roman"/>
                <w:color w:val="000000"/>
                <w:highlight w:val="yellow"/>
              </w:rPr>
            </w:pPr>
          </w:p>
        </w:tc>
        <w:tc>
          <w:tcPr>
            <w:tcW w:w="1418" w:type="dxa"/>
            <w:tcBorders>
              <w:top w:val="nil"/>
              <w:left w:val="nil"/>
              <w:bottom w:val="single" w:sz="4" w:space="0" w:color="auto"/>
              <w:right w:val="single" w:sz="4" w:space="0" w:color="auto"/>
            </w:tcBorders>
          </w:tcPr>
          <w:p w:rsidR="00EA1B60" w:rsidRDefault="00EA1B60" w:rsidP="000C6745">
            <w:pPr>
              <w:spacing w:line="240" w:lineRule="auto"/>
              <w:jc w:val="center"/>
              <w:rPr>
                <w:rFonts w:ascii="Times New Roman" w:hAnsi="Times New Roman" w:cs="Times New Roman"/>
                <w:color w:val="000000"/>
              </w:rPr>
            </w:pPr>
          </w:p>
        </w:tc>
      </w:tr>
      <w:tr w:rsidR="00EA1B60" w:rsidRPr="002C643D" w:rsidTr="00EA1B60">
        <w:trPr>
          <w:trHeight w:val="684"/>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B60" w:rsidRPr="002C643D" w:rsidRDefault="00EA1B60" w:rsidP="002C7FD2">
            <w:pPr>
              <w:spacing w:after="0" w:line="240" w:lineRule="auto"/>
              <w:jc w:val="center"/>
              <w:rPr>
                <w:rFonts w:ascii="Times New Roman" w:hAnsi="Times New Roman" w:cs="Times New Roman"/>
                <w:color w:val="000000"/>
              </w:rPr>
            </w:pPr>
          </w:p>
        </w:tc>
        <w:tc>
          <w:tcPr>
            <w:tcW w:w="6569" w:type="dxa"/>
            <w:gridSpan w:val="2"/>
            <w:tcBorders>
              <w:top w:val="single" w:sz="4" w:space="0" w:color="auto"/>
              <w:left w:val="nil"/>
              <w:bottom w:val="single" w:sz="4" w:space="0" w:color="auto"/>
              <w:right w:val="single" w:sz="4" w:space="0" w:color="auto"/>
            </w:tcBorders>
            <w:shd w:val="clear" w:color="auto" w:fill="auto"/>
            <w:vAlign w:val="bottom"/>
          </w:tcPr>
          <w:p w:rsidR="00EA1B60" w:rsidRDefault="00EA1B60" w:rsidP="00A201A5">
            <w:pPr>
              <w:spacing w:after="0" w:line="240" w:lineRule="auto"/>
              <w:rPr>
                <w:rFonts w:ascii="Times New Roman" w:hAnsi="Times New Roman" w:cs="Times New Roman"/>
              </w:rPr>
            </w:pPr>
          </w:p>
          <w:p w:rsidR="00EA1B60" w:rsidRDefault="00EA1B60" w:rsidP="00A201A5">
            <w:pPr>
              <w:spacing w:after="0" w:line="240" w:lineRule="auto"/>
              <w:rPr>
                <w:rFonts w:ascii="Times New Roman" w:hAnsi="Times New Roman" w:cs="Times New Roman"/>
              </w:rPr>
            </w:pPr>
            <w:r w:rsidRPr="003659AA">
              <w:rPr>
                <w:rFonts w:ascii="Times New Roman" w:hAnsi="Times New Roman" w:cs="Times New Roman"/>
              </w:rPr>
              <w:t xml:space="preserve">В стоимость работ включены материалы и все </w:t>
            </w:r>
          </w:p>
          <w:p w:rsidR="00EA1B60" w:rsidRDefault="00EA1B60" w:rsidP="00A201A5">
            <w:pPr>
              <w:spacing w:after="0" w:line="240" w:lineRule="auto"/>
              <w:rPr>
                <w:rFonts w:ascii="Times New Roman" w:hAnsi="Times New Roman" w:cs="Times New Roman"/>
              </w:rPr>
            </w:pPr>
            <w:proofErr w:type="gramStart"/>
            <w:r w:rsidRPr="003659AA">
              <w:rPr>
                <w:rFonts w:ascii="Times New Roman" w:hAnsi="Times New Roman" w:cs="Times New Roman"/>
              </w:rPr>
              <w:t>накладные</w:t>
            </w:r>
            <w:proofErr w:type="gramEnd"/>
            <w:r w:rsidRPr="003659AA">
              <w:rPr>
                <w:rFonts w:ascii="Times New Roman" w:hAnsi="Times New Roman" w:cs="Times New Roman"/>
              </w:rPr>
              <w:t xml:space="preserve"> расходы.</w:t>
            </w:r>
            <w:r w:rsidRPr="002C643D">
              <w:rPr>
                <w:rFonts w:ascii="Times New Roman" w:hAnsi="Times New Roman" w:cs="Times New Roman"/>
              </w:rPr>
              <w:t xml:space="preserve">  </w:t>
            </w:r>
          </w:p>
          <w:p w:rsidR="00EA1B60" w:rsidRPr="002C643D" w:rsidRDefault="00EA1B60" w:rsidP="00DA3A42">
            <w:pPr>
              <w:suppressAutoHyphens/>
              <w:spacing w:after="0" w:line="240" w:lineRule="auto"/>
              <w:rPr>
                <w:rFonts w:ascii="Times New Roman" w:hAnsi="Times New Roman" w:cs="Times New Roman"/>
                <w:color w:val="000000"/>
              </w:rPr>
            </w:pPr>
            <w:r w:rsidRPr="002C643D">
              <w:rPr>
                <w:rFonts w:ascii="Times New Roman" w:hAnsi="Times New Roman" w:cs="Times New Roman"/>
              </w:rPr>
              <w:t xml:space="preserve">                       </w:t>
            </w:r>
          </w:p>
        </w:tc>
        <w:tc>
          <w:tcPr>
            <w:tcW w:w="1418" w:type="dxa"/>
            <w:tcBorders>
              <w:top w:val="single" w:sz="4" w:space="0" w:color="auto"/>
              <w:left w:val="nil"/>
              <w:bottom w:val="single" w:sz="4" w:space="0" w:color="auto"/>
              <w:right w:val="single" w:sz="4" w:space="0" w:color="auto"/>
            </w:tcBorders>
          </w:tcPr>
          <w:p w:rsidR="00EA1B60" w:rsidRDefault="00EA1B60" w:rsidP="00A201A5">
            <w:pPr>
              <w:spacing w:after="0" w:line="240" w:lineRule="auto"/>
              <w:rPr>
                <w:rFonts w:ascii="Times New Roman" w:hAnsi="Times New Roman" w:cs="Times New Roman"/>
              </w:rPr>
            </w:pPr>
          </w:p>
        </w:tc>
      </w:tr>
    </w:tbl>
    <w:p w:rsidR="002C7FD2" w:rsidRPr="00F66B31" w:rsidRDefault="002C7FD2" w:rsidP="002C7FD2">
      <w:pPr>
        <w:suppressAutoHyphens/>
        <w:spacing w:after="0" w:line="240" w:lineRule="auto"/>
        <w:jc w:val="both"/>
        <w:rPr>
          <w:rFonts w:ascii="Times New Roman" w:hAnsi="Times New Roman" w:cs="Times New Roman"/>
          <w:b/>
          <w:kern w:val="1"/>
          <w:lang w:eastAsia="ar-SA"/>
        </w:rPr>
      </w:pPr>
    </w:p>
    <w:p w:rsidR="00802AF1" w:rsidRDefault="00802AF1" w:rsidP="00F66B31">
      <w:pPr>
        <w:suppressAutoHyphens/>
        <w:spacing w:after="0" w:line="240" w:lineRule="auto"/>
        <w:jc w:val="center"/>
        <w:rPr>
          <w:rFonts w:ascii="Times New Roman" w:hAnsi="Times New Roman" w:cs="Times New Roman"/>
          <w:b/>
          <w:kern w:val="1"/>
          <w:lang w:eastAsia="ar-SA"/>
        </w:rPr>
      </w:pPr>
    </w:p>
    <w:p w:rsidR="00802AF1" w:rsidRDefault="00802AF1" w:rsidP="0045407F">
      <w:pPr>
        <w:suppressAutoHyphens/>
        <w:spacing w:after="0" w:line="240" w:lineRule="auto"/>
        <w:jc w:val="both"/>
        <w:rPr>
          <w:rFonts w:ascii="Times New Roman" w:hAnsi="Times New Roman" w:cs="Times New Roman"/>
          <w:b/>
          <w:kern w:val="1"/>
          <w:lang w:eastAsia="ar-SA"/>
        </w:rPr>
      </w:pPr>
    </w:p>
    <w:p w:rsidR="00802AF1" w:rsidRPr="00F66B31" w:rsidRDefault="00802AF1" w:rsidP="00802AF1">
      <w:pPr>
        <w:suppressAutoHyphens/>
        <w:spacing w:after="0" w:line="240" w:lineRule="auto"/>
        <w:jc w:val="both"/>
        <w:rPr>
          <w:rFonts w:ascii="Times New Roman" w:hAnsi="Times New Roman" w:cs="Times New Roman"/>
          <w:b/>
          <w:kern w:val="1"/>
          <w:lang w:eastAsia="ar-SA"/>
        </w:rPr>
      </w:pPr>
    </w:p>
    <w:p w:rsidR="002C7FD2" w:rsidRDefault="002C7FD2" w:rsidP="002C7FD2">
      <w:pPr>
        <w:widowControl w:val="0"/>
        <w:spacing w:after="0" w:line="240" w:lineRule="auto"/>
        <w:rPr>
          <w:rFonts w:ascii="Times New Roman" w:hAnsi="Times New Roman" w:cs="Times New Roman"/>
          <w:b/>
          <w:bCs/>
        </w:rPr>
      </w:pPr>
    </w:p>
    <w:p w:rsidR="00DA3A42" w:rsidRDefault="00DA3A42" w:rsidP="002C7FD2">
      <w:pPr>
        <w:widowControl w:val="0"/>
        <w:spacing w:after="0" w:line="240" w:lineRule="auto"/>
        <w:jc w:val="right"/>
        <w:rPr>
          <w:rFonts w:ascii="Times New Roman" w:hAnsi="Times New Roman" w:cs="Times New Roman"/>
          <w:b/>
          <w:bCs/>
        </w:rPr>
      </w:pPr>
    </w:p>
    <w:p w:rsidR="00DA3A42" w:rsidRDefault="00DA3A42" w:rsidP="002C7FD2">
      <w:pPr>
        <w:widowControl w:val="0"/>
        <w:spacing w:after="0" w:line="240" w:lineRule="auto"/>
        <w:jc w:val="right"/>
        <w:rPr>
          <w:rFonts w:ascii="Times New Roman" w:hAnsi="Times New Roman" w:cs="Times New Roman"/>
          <w:b/>
          <w:bCs/>
        </w:rPr>
      </w:pPr>
    </w:p>
    <w:p w:rsidR="00DA3A42" w:rsidRDefault="00DA3A42" w:rsidP="002C7FD2">
      <w:pPr>
        <w:widowControl w:val="0"/>
        <w:spacing w:after="0" w:line="240" w:lineRule="auto"/>
        <w:jc w:val="right"/>
        <w:rPr>
          <w:rFonts w:ascii="Times New Roman" w:hAnsi="Times New Roman" w:cs="Times New Roman"/>
          <w:b/>
          <w:bCs/>
        </w:rPr>
      </w:pPr>
    </w:p>
    <w:p w:rsidR="00DA3A42" w:rsidRDefault="00DA3A42" w:rsidP="002C7FD2">
      <w:pPr>
        <w:widowControl w:val="0"/>
        <w:spacing w:after="0" w:line="240" w:lineRule="auto"/>
        <w:jc w:val="right"/>
        <w:rPr>
          <w:rFonts w:ascii="Times New Roman" w:hAnsi="Times New Roman" w:cs="Times New Roman"/>
          <w:b/>
          <w:bCs/>
        </w:rPr>
      </w:pPr>
    </w:p>
    <w:p w:rsidR="005338C2" w:rsidRDefault="005338C2" w:rsidP="002C7FD2">
      <w:pPr>
        <w:widowControl w:val="0"/>
        <w:spacing w:after="0" w:line="240" w:lineRule="auto"/>
        <w:jc w:val="right"/>
        <w:rPr>
          <w:rFonts w:ascii="Times New Roman" w:hAnsi="Times New Roman" w:cs="Times New Roman"/>
          <w:b/>
          <w:bCs/>
        </w:rPr>
      </w:pPr>
    </w:p>
    <w:p w:rsidR="005338C2" w:rsidRDefault="005338C2" w:rsidP="002C7FD2">
      <w:pPr>
        <w:widowControl w:val="0"/>
        <w:spacing w:after="0" w:line="240" w:lineRule="auto"/>
        <w:jc w:val="right"/>
        <w:rPr>
          <w:rFonts w:ascii="Times New Roman" w:hAnsi="Times New Roman" w:cs="Times New Roman"/>
          <w:b/>
          <w:bCs/>
        </w:rPr>
      </w:pPr>
    </w:p>
    <w:p w:rsidR="005338C2" w:rsidRDefault="005338C2" w:rsidP="002C7FD2">
      <w:pPr>
        <w:widowControl w:val="0"/>
        <w:spacing w:after="0" w:line="240" w:lineRule="auto"/>
        <w:jc w:val="right"/>
        <w:rPr>
          <w:rFonts w:ascii="Times New Roman" w:hAnsi="Times New Roman" w:cs="Times New Roman"/>
          <w:b/>
          <w:bCs/>
        </w:rPr>
      </w:pPr>
    </w:p>
    <w:p w:rsidR="005338C2" w:rsidRDefault="005338C2" w:rsidP="002C7FD2">
      <w:pPr>
        <w:widowControl w:val="0"/>
        <w:spacing w:after="0" w:line="240" w:lineRule="auto"/>
        <w:jc w:val="right"/>
        <w:rPr>
          <w:rFonts w:ascii="Times New Roman" w:hAnsi="Times New Roman" w:cs="Times New Roman"/>
          <w:b/>
          <w:bCs/>
        </w:rPr>
      </w:pPr>
    </w:p>
    <w:p w:rsidR="005338C2" w:rsidRDefault="005338C2" w:rsidP="002C7FD2">
      <w:pPr>
        <w:widowControl w:val="0"/>
        <w:spacing w:after="0" w:line="240" w:lineRule="auto"/>
        <w:jc w:val="right"/>
        <w:rPr>
          <w:rFonts w:ascii="Times New Roman" w:hAnsi="Times New Roman" w:cs="Times New Roman"/>
          <w:b/>
          <w:bCs/>
        </w:rPr>
      </w:pPr>
    </w:p>
    <w:p w:rsidR="009145B3" w:rsidRDefault="00620044" w:rsidP="002C7FD2">
      <w:pPr>
        <w:widowControl w:val="0"/>
        <w:spacing w:after="0" w:line="240" w:lineRule="auto"/>
        <w:jc w:val="right"/>
        <w:rPr>
          <w:rFonts w:ascii="Times New Roman" w:hAnsi="Times New Roman" w:cs="Times New Roman"/>
          <w:b/>
          <w:bCs/>
        </w:rPr>
      </w:pPr>
      <w:r>
        <w:rPr>
          <w:rFonts w:ascii="Times New Roman" w:hAnsi="Times New Roman" w:cs="Times New Roman"/>
          <w:b/>
          <w:bCs/>
        </w:rPr>
        <w:t>Форма № 1</w:t>
      </w:r>
    </w:p>
    <w:p w:rsidR="009145B3" w:rsidRDefault="009145B3">
      <w:pPr>
        <w:widowControl w:val="0"/>
        <w:spacing w:after="0" w:line="240" w:lineRule="auto"/>
        <w:jc w:val="right"/>
        <w:rPr>
          <w:rFonts w:ascii="Times New Roman" w:hAnsi="Times New Roman" w:cs="Times New Roman"/>
          <w:b/>
          <w:bCs/>
        </w:rPr>
      </w:pPr>
    </w:p>
    <w:p w:rsidR="009145B3" w:rsidRDefault="00620044">
      <w:pPr>
        <w:widowControl w:val="0"/>
        <w:spacing w:after="0" w:line="240" w:lineRule="auto"/>
        <w:ind w:left="6095"/>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 «Целевой фонд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будущих</w:t>
      </w:r>
      <w:proofErr w:type="gramEnd"/>
      <w:r>
        <w:rPr>
          <w:rFonts w:ascii="Times New Roman" w:hAnsi="Times New Roman" w:cs="Times New Roman"/>
          <w:color w:val="000000" w:themeColor="text1"/>
          <w:sz w:val="24"/>
          <w:szCs w:val="24"/>
        </w:rPr>
        <w:t xml:space="preserve"> поколений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Республики Саха (Якутия)»</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_____________________</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 г.</w:t>
      </w:r>
    </w:p>
    <w:p w:rsidR="009145B3" w:rsidRDefault="009145B3">
      <w:pPr>
        <w:widowControl w:val="0"/>
        <w:spacing w:after="0" w:line="240" w:lineRule="auto"/>
        <w:ind w:firstLine="426"/>
        <w:rPr>
          <w:rFonts w:ascii="Times New Roman" w:hAnsi="Times New Roman" w:cs="Times New Roman"/>
          <w:color w:val="000000" w:themeColor="text1"/>
          <w:sz w:val="24"/>
          <w:szCs w:val="24"/>
        </w:rPr>
      </w:pPr>
    </w:p>
    <w:p w:rsidR="009145B3" w:rsidRDefault="00620044">
      <w:pPr>
        <w:widowControl w:val="0"/>
        <w:spacing w:after="0" w:line="240" w:lineRule="auto"/>
        <w:ind w:firstLine="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Заявка на участие в запросе предложений </w:t>
      </w:r>
    </w:p>
    <w:p w:rsidR="009145B3" w:rsidRDefault="00620044">
      <w:pPr>
        <w:widowControl w:val="0"/>
        <w:spacing w:after="0" w:line="240" w:lineRule="auto"/>
        <w:ind w:firstLine="426"/>
        <w:jc w:val="center"/>
        <w:rPr>
          <w:rFonts w:ascii="Times New Roman" w:hAnsi="Times New Roman" w:cs="Times New Roman"/>
          <w:color w:val="000000" w:themeColor="text1"/>
          <w:sz w:val="24"/>
          <w:szCs w:val="24"/>
        </w:rPr>
      </w:pPr>
      <w:proofErr w:type="gramStart"/>
      <w:r>
        <w:rPr>
          <w:rFonts w:ascii="Times New Roman" w:hAnsi="Times New Roman" w:cs="Times New Roman"/>
          <w:b/>
          <w:color w:val="000000" w:themeColor="text1"/>
          <w:sz w:val="24"/>
          <w:szCs w:val="24"/>
        </w:rPr>
        <w:t>по</w:t>
      </w:r>
      <w:proofErr w:type="gramEnd"/>
      <w:r>
        <w:rPr>
          <w:rFonts w:ascii="Times New Roman" w:hAnsi="Times New Roman" w:cs="Times New Roman"/>
          <w:b/>
          <w:color w:val="000000" w:themeColor="text1"/>
          <w:sz w:val="24"/>
          <w:szCs w:val="24"/>
        </w:rPr>
        <w:t xml:space="preserve"> извещению №___ от «____» ________________ 202</w:t>
      </w:r>
      <w:r w:rsidR="005338C2">
        <w:rPr>
          <w:rFonts w:ascii="Times New Roman" w:hAnsi="Times New Roman" w:cs="Times New Roman"/>
          <w:b/>
          <w:color w:val="000000" w:themeColor="text1"/>
          <w:sz w:val="24"/>
          <w:szCs w:val="24"/>
        </w:rPr>
        <w:t xml:space="preserve">4 </w:t>
      </w:r>
      <w:r>
        <w:rPr>
          <w:rFonts w:ascii="Times New Roman" w:hAnsi="Times New Roman" w:cs="Times New Roman"/>
          <w:b/>
          <w:color w:val="000000" w:themeColor="text1"/>
          <w:sz w:val="24"/>
          <w:szCs w:val="24"/>
        </w:rPr>
        <w:t>г.</w:t>
      </w: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620044">
      <w:pPr>
        <w:widowControl w:val="0"/>
        <w:spacing w:after="0" w:line="240" w:lineRule="auto"/>
        <w:ind w:right="-142"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____________________________________________________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w:t>
      </w:r>
      <w:proofErr w:type="gramStart"/>
      <w:r>
        <w:rPr>
          <w:rFonts w:ascii="Times New Roman" w:hAnsi="Times New Roman" w:cs="Times New Roman"/>
          <w:color w:val="000000" w:themeColor="text1"/>
          <w:sz w:val="24"/>
          <w:szCs w:val="24"/>
          <w:vertAlign w:val="superscript"/>
        </w:rPr>
        <w:t>наименование</w:t>
      </w:r>
      <w:proofErr w:type="gramEnd"/>
      <w:r>
        <w:rPr>
          <w:rFonts w:ascii="Times New Roman" w:hAnsi="Times New Roman" w:cs="Times New Roman"/>
          <w:color w:val="000000" w:themeColor="text1"/>
          <w:sz w:val="24"/>
          <w:szCs w:val="24"/>
          <w:vertAlign w:val="superscript"/>
        </w:rPr>
        <w:t xml:space="preserve"> фирмы)</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 в лице ___________________ _________________________</w:t>
      </w:r>
      <w:r w:rsidR="00D804D5">
        <w:rPr>
          <w:rFonts w:ascii="Times New Roman" w:hAnsi="Times New Roman" w:cs="Times New Roman"/>
          <w:color w:val="000000" w:themeColor="text1"/>
          <w:sz w:val="24"/>
          <w:szCs w:val="24"/>
        </w:rPr>
        <w:t>____________</w:t>
      </w:r>
      <w:r>
        <w:rPr>
          <w:rFonts w:ascii="Times New Roman" w:hAnsi="Times New Roman" w:cs="Times New Roman"/>
          <w:color w:val="000000" w:themeColor="text1"/>
          <w:sz w:val="24"/>
          <w:szCs w:val="24"/>
        </w:rPr>
        <w:t xml:space="preserve">_______, </w:t>
      </w:r>
    </w:p>
    <w:p w:rsidR="009145B3" w:rsidRDefault="00620044">
      <w:pPr>
        <w:widowControl w:val="0"/>
        <w:spacing w:after="0" w:line="240" w:lineRule="auto"/>
        <w:ind w:right="-142"/>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w:t>
      </w:r>
      <w:proofErr w:type="gramStart"/>
      <w:r>
        <w:rPr>
          <w:rFonts w:ascii="Times New Roman" w:hAnsi="Times New Roman" w:cs="Times New Roman"/>
          <w:color w:val="000000" w:themeColor="text1"/>
          <w:sz w:val="24"/>
          <w:szCs w:val="24"/>
          <w:vertAlign w:val="superscript"/>
        </w:rPr>
        <w:t xml:space="preserve">Должность)   </w:t>
      </w:r>
      <w:proofErr w:type="gramEnd"/>
      <w:r>
        <w:rPr>
          <w:rFonts w:ascii="Times New Roman" w:hAnsi="Times New Roman" w:cs="Times New Roman"/>
          <w:color w:val="000000" w:themeColor="text1"/>
          <w:sz w:val="24"/>
          <w:szCs w:val="24"/>
          <w:vertAlign w:val="superscript"/>
        </w:rPr>
        <w:t xml:space="preserve">                                                                    (Ф.И.О.)</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Действующего на основании________________________________________________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(Устава, доверенности)</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предлагаем</w:t>
      </w:r>
      <w:proofErr w:type="gramEnd"/>
      <w:r>
        <w:rPr>
          <w:rFonts w:ascii="Times New Roman" w:hAnsi="Times New Roman" w:cs="Times New Roman"/>
          <w:color w:val="000000" w:themeColor="text1"/>
          <w:sz w:val="24"/>
          <w:szCs w:val="24"/>
        </w:rPr>
        <w:t xml:space="preserve">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sidRPr="00110B2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Юридический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Почтовый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ИНН/КПП/ОГРН:</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Телефон организации:</w:t>
      </w:r>
    </w:p>
    <w:p w:rsidR="009145B3" w:rsidRDefault="00620044">
      <w:pPr>
        <w:widowControl w:val="0"/>
        <w:spacing w:after="0" w:line="240" w:lineRule="auto"/>
        <w:ind w:right="-14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Факс организации</w:t>
      </w:r>
      <w:r>
        <w:rPr>
          <w:rFonts w:ascii="Times New Roman" w:hAnsi="Times New Roman" w:cs="Times New Roman"/>
          <w:color w:val="000000" w:themeColor="text1"/>
          <w:sz w:val="24"/>
          <w:szCs w:val="24"/>
        </w:rPr>
        <w:t xml:space="preserve">: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Адрес электронной почты:</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Банковские реквизиты:</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Предлагается к выполнению:</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tbl>
      <w:tblPr>
        <w:tblW w:w="10806" w:type="dxa"/>
        <w:tblInd w:w="-292" w:type="dxa"/>
        <w:tblLook w:val="04A0" w:firstRow="1" w:lastRow="0" w:firstColumn="1" w:lastColumn="0" w:noHBand="0" w:noVBand="1"/>
      </w:tblPr>
      <w:tblGrid>
        <w:gridCol w:w="738"/>
        <w:gridCol w:w="1715"/>
        <w:gridCol w:w="2902"/>
        <w:gridCol w:w="652"/>
        <w:gridCol w:w="705"/>
        <w:gridCol w:w="1182"/>
        <w:gridCol w:w="1323"/>
        <w:gridCol w:w="1589"/>
      </w:tblGrid>
      <w:tr w:rsidR="009145B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C47D3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товара (работ, услуг)</w:t>
            </w: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rsidP="0061494D">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функциональных, эксплуатационных, технических характеристик и потребительских свойств, а также требований по комплектации</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Ед. изм.</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Кол-во</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Цена за ед. изм.</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Стоимость</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Изображение </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roofErr w:type="gramStart"/>
            <w:r>
              <w:rPr>
                <w:rFonts w:ascii="Times New Roman" w:hAnsi="Times New Roman" w:cs="Times New Roman"/>
                <w:color w:val="000000" w:themeColor="text1"/>
                <w:sz w:val="24"/>
                <w:szCs w:val="24"/>
                <w:lang w:eastAsia="en-US"/>
              </w:rPr>
              <w:t>фото</w:t>
            </w:r>
            <w:proofErr w:type="gramEnd"/>
            <w:r>
              <w:rPr>
                <w:rFonts w:ascii="Times New Roman" w:hAnsi="Times New Roman" w:cs="Times New Roman"/>
                <w:color w:val="000000" w:themeColor="text1"/>
                <w:sz w:val="24"/>
                <w:szCs w:val="24"/>
                <w:lang w:eastAsia="en-US"/>
              </w:rPr>
              <w:t>)</w:t>
            </w:r>
          </w:p>
        </w:tc>
      </w:tr>
      <w:tr w:rsidR="009145B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r>
      <w:tr w:rsidR="001B6B08"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1B6B08"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3</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1B6B08"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1B6B08"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center"/>
              <w:rPr>
                <w:rFonts w:ascii="Times New Roman" w:hAnsi="Times New Roman" w:cs="Times New Roman"/>
                <w:color w:val="000000" w:themeColor="text1"/>
                <w:sz w:val="24"/>
                <w:szCs w:val="24"/>
                <w:lang w:eastAsia="en-US"/>
              </w:rPr>
            </w:pP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9145B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ВСЕГО,</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r>
      <w:tr w:rsidR="009145B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proofErr w:type="gramStart"/>
            <w:r>
              <w:rPr>
                <w:rFonts w:ascii="Times New Roman" w:hAnsi="Times New Roman" w:cs="Times New Roman"/>
                <w:b/>
                <w:color w:val="000000" w:themeColor="text1"/>
                <w:sz w:val="24"/>
                <w:szCs w:val="24"/>
                <w:lang w:eastAsia="en-US"/>
              </w:rPr>
              <w:t>в</w:t>
            </w:r>
            <w:proofErr w:type="gramEnd"/>
            <w:r>
              <w:rPr>
                <w:rFonts w:ascii="Times New Roman" w:hAnsi="Times New Roman" w:cs="Times New Roman"/>
                <w:b/>
                <w:color w:val="000000" w:themeColor="text1"/>
                <w:sz w:val="24"/>
                <w:szCs w:val="24"/>
                <w:lang w:eastAsia="en-US"/>
              </w:rPr>
              <w:t xml:space="preserve"> том числе НДС</w:t>
            </w:r>
            <w:r w:rsidR="00C47D34">
              <w:rPr>
                <w:rFonts w:ascii="Times New Roman" w:hAnsi="Times New Roman" w:cs="Times New Roman"/>
                <w:b/>
                <w:color w:val="000000" w:themeColor="text1"/>
                <w:sz w:val="24"/>
                <w:szCs w:val="24"/>
                <w:lang w:eastAsia="en-US"/>
              </w:rPr>
              <w:t>/или без НДС</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r>
    </w:tbl>
    <w:p w:rsidR="009145B3" w:rsidRDefault="009145B3">
      <w:pPr>
        <w:spacing w:after="0" w:line="240" w:lineRule="auto"/>
        <w:ind w:left="360"/>
        <w:jc w:val="both"/>
        <w:rPr>
          <w:rFonts w:ascii="Times New Roman" w:hAnsi="Times New Roman" w:cs="Times New Roman"/>
          <w:color w:val="000000" w:themeColor="text1"/>
          <w:sz w:val="24"/>
          <w:szCs w:val="24"/>
        </w:rPr>
      </w:pPr>
    </w:p>
    <w:tbl>
      <w:tblPr>
        <w:tblW w:w="10774" w:type="dxa"/>
        <w:tblInd w:w="-292" w:type="dxa"/>
        <w:tblLook w:val="04A0" w:firstRow="1" w:lastRow="0" w:firstColumn="1" w:lastColumn="0" w:noHBand="0" w:noVBand="1"/>
      </w:tblPr>
      <w:tblGrid>
        <w:gridCol w:w="3401"/>
        <w:gridCol w:w="7373"/>
      </w:tblGrid>
      <w:tr w:rsidR="009145B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B45C69">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Срок выполнения работ</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r w:rsidR="009145B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Опыт работы</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bl>
    <w:p w:rsidR="009145B3" w:rsidRDefault="009145B3">
      <w:pPr>
        <w:spacing w:after="0" w:line="240" w:lineRule="auto"/>
        <w:ind w:firstLine="360"/>
        <w:jc w:val="both"/>
        <w:rPr>
          <w:rFonts w:ascii="Times New Roman" w:hAnsi="Times New Roman" w:cs="Times New Roman"/>
          <w:color w:val="000000" w:themeColor="text1"/>
          <w:sz w:val="24"/>
          <w:szCs w:val="24"/>
        </w:rPr>
      </w:pPr>
    </w:p>
    <w:p w:rsidR="009145B3" w:rsidRDefault="00620044">
      <w:pPr>
        <w:numPr>
          <w:ilvl w:val="0"/>
          <w:numId w:val="7"/>
        </w:numPr>
        <w:spacing w:after="0" w:line="240" w:lineRule="auto"/>
        <w:ind w:left="0" w:firstLine="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подтверждаем, что в отношении _____________(</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9145B3" w:rsidRDefault="00620044">
      <w:pPr>
        <w:numPr>
          <w:ilvl w:val="0"/>
          <w:numId w:val="7"/>
        </w:numPr>
        <w:tabs>
          <w:tab w:val="left" w:pos="0"/>
        </w:tabs>
        <w:spacing w:after="0" w:line="240" w:lineRule="auto"/>
        <w:ind w:left="0" w:firstLine="36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Pr>
          <w:rFonts w:ascii="Times New Roman" w:hAnsi="Times New Roman" w:cs="Times New Roman"/>
          <w:i/>
          <w:color w:val="000000" w:themeColor="text1"/>
          <w:sz w:val="24"/>
          <w:szCs w:val="24"/>
        </w:rPr>
        <w:t xml:space="preserve">(Ф.И.О., телефон работника Участника запроса предложений). </w:t>
      </w:r>
      <w:r>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Более подробные сведения об Участнике запроса предложений изложены в анкете Участника запроса предложений, приложенной к настоящей заявке.</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настоящей заявке прилагаются документы согласно описи на _____ стр.</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уважением,</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noProof/>
        </w:rPr>
        <mc:AlternateContent>
          <mc:Choice Requires="wps">
            <w:drawing>
              <wp:inline distT="0" distB="0" distL="0" distR="0" wp14:anchorId="46DBB6F9">
                <wp:extent cx="5856605" cy="20320"/>
                <wp:effectExtent l="0" t="38100" r="0" b="41275"/>
                <wp:docPr id="2" name="Прямоугольник 2"/>
                <wp:cNvGraphicFramePr/>
                <a:graphic xmlns:a="http://schemas.openxmlformats.org/drawingml/2006/main">
                  <a:graphicData uri="http://schemas.microsoft.com/office/word/2010/wordprocessingShape">
                    <wps:wsp>
                      <wps:cNvSpPr/>
                      <wps:spPr>
                        <a:xfrm>
                          <a:off x="0" y="0"/>
                          <a:ext cx="5856120" cy="198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xmlns:cx="http://schemas.microsoft.com/office/drawing/2014/chartex" xmlns:w16se="http://schemas.microsoft.com/office/word/2015/wordml/symex" xmlns:cx1="http://schemas.microsoft.com/office/drawing/2015/9/8/chartex">
            <w:pict>
              <v:rect id="shape_0" stroked="f" style="position:absolute;margin-left:0pt;margin-top:-1.6pt;width:461.05pt;height:1.5pt;mso-position-vertical:top" wp14:anchorId="46DBB6F9">
                <w10:wrap type="none"/>
                <v:fill o:detectmouseclick="t" on="false"/>
                <v:stroke color="#3465a4" joinstyle="round" endcap="flat"/>
              </v:rect>
            </w:pict>
          </mc:Fallback>
        </mc:AlternateContent>
      </w:r>
    </w:p>
    <w:p w:rsidR="009145B3" w:rsidRDefault="00620044">
      <w:pPr>
        <w:widowControl w:val="0"/>
        <w:spacing w:after="0" w:line="240" w:lineRule="auto"/>
        <w:ind w:right="-142"/>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w:t>
      </w:r>
      <w:proofErr w:type="gramStart"/>
      <w:r>
        <w:rPr>
          <w:rFonts w:ascii="Times New Roman" w:hAnsi="Times New Roman" w:cs="Times New Roman"/>
          <w:color w:val="000000" w:themeColor="text1"/>
          <w:sz w:val="24"/>
          <w:szCs w:val="24"/>
          <w:vertAlign w:val="superscript"/>
        </w:rPr>
        <w:t>должность</w:t>
      </w:r>
      <w:proofErr w:type="gramEnd"/>
      <w:r>
        <w:rPr>
          <w:rFonts w:ascii="Times New Roman" w:hAnsi="Times New Roman" w:cs="Times New Roman"/>
          <w:color w:val="000000" w:themeColor="text1"/>
          <w:sz w:val="24"/>
          <w:szCs w:val="24"/>
          <w:vertAlign w:val="superscript"/>
        </w:rPr>
        <w:t>, подпись, расшифровка подписи</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М.П. </w:t>
      </w:r>
      <w:r>
        <w:br w:type="page"/>
      </w:r>
    </w:p>
    <w:p w:rsidR="009145B3" w:rsidRDefault="00620044">
      <w:pPr>
        <w:pStyle w:val="aff0"/>
        <w:tabs>
          <w:tab w:val="left" w:pos="1418"/>
        </w:tabs>
        <w:jc w:val="right"/>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Форма № 2</w:t>
      </w:r>
    </w:p>
    <w:p w:rsidR="009145B3" w:rsidRDefault="00620044">
      <w:pPr>
        <w:spacing w:after="0"/>
        <w:jc w:val="center"/>
        <w:rPr>
          <w:rFonts w:ascii="Times New Roman" w:hAnsi="Times New Roman" w:cs="Times New Roman"/>
          <w:b/>
          <w:bCs/>
        </w:rPr>
      </w:pPr>
      <w:r>
        <w:rPr>
          <w:rFonts w:ascii="Times New Roman" w:hAnsi="Times New Roman" w:cs="Times New Roman"/>
          <w:b/>
          <w:bCs/>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w:t>
      </w:r>
      <w:proofErr w:type="gramStart"/>
      <w:r>
        <w:rPr>
          <w:rFonts w:ascii="Times New Roman" w:hAnsi="Times New Roman"/>
          <w:b w:val="0"/>
        </w:rPr>
        <w:t>для</w:t>
      </w:r>
      <w:proofErr w:type="gramEnd"/>
      <w:r>
        <w:rPr>
          <w:rFonts w:ascii="Times New Roman" w:hAnsi="Times New Roman"/>
          <w:b w:val="0"/>
        </w:rPr>
        <w:t xml:space="preserve"> юридического лица)</w:t>
      </w:r>
    </w:p>
    <w:p w:rsidR="009145B3" w:rsidRDefault="009145B3">
      <w:pPr>
        <w:spacing w:after="0"/>
      </w:pPr>
    </w:p>
    <w:tbl>
      <w:tblPr>
        <w:tblW w:w="10262" w:type="dxa"/>
        <w:tblInd w:w="137" w:type="dxa"/>
        <w:tblLook w:val="01E0" w:firstRow="1" w:lastRow="1" w:firstColumn="1" w:lastColumn="1" w:noHBand="0" w:noVBand="0"/>
      </w:tblPr>
      <w:tblGrid>
        <w:gridCol w:w="6662"/>
        <w:gridCol w:w="3600"/>
      </w:tblGrid>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 xml:space="preserve">Полное </w:t>
            </w:r>
            <w:r>
              <w:rPr>
                <w:rFonts w:ascii="Times New Roman" w:hAnsi="Times New Roman" w:cs="Times New Roman"/>
                <w:b/>
                <w:bCs/>
              </w:rPr>
              <w:t xml:space="preserve">и сокращенное </w:t>
            </w:r>
            <w:r>
              <w:rPr>
                <w:rFonts w:ascii="Times New Roman" w:hAnsi="Times New Roman" w:cs="Times New Roman"/>
                <w:b/>
              </w:rPr>
              <w:t>наименование организации и ее организационно-правовая форма</w:t>
            </w:r>
          </w:p>
          <w:p w:rsidR="009145B3" w:rsidRDefault="00620044">
            <w:pPr>
              <w:spacing w:after="60" w:line="240" w:lineRule="auto"/>
              <w:jc w:val="both"/>
              <w:rPr>
                <w:rFonts w:ascii="Times New Roman" w:hAnsi="Times New Roman" w:cs="Times New Roman"/>
                <w:b/>
                <w:i/>
              </w:rPr>
            </w:pPr>
            <w:r>
              <w:rPr>
                <w:rFonts w:ascii="Times New Roman" w:hAnsi="Times New Roman" w:cs="Times New Roman"/>
                <w:i/>
              </w:rPr>
              <w:t>(</w:t>
            </w:r>
            <w:proofErr w:type="gramStart"/>
            <w:r>
              <w:rPr>
                <w:rFonts w:ascii="Times New Roman" w:hAnsi="Times New Roman" w:cs="Times New Roman"/>
                <w:bCs/>
                <w:i/>
              </w:rPr>
              <w:t>на</w:t>
            </w:r>
            <w:proofErr w:type="gramEnd"/>
            <w:r>
              <w:rPr>
                <w:rFonts w:ascii="Times New Roman" w:hAnsi="Times New Roman" w:cs="Times New Roman"/>
                <w:bCs/>
                <w:i/>
              </w:rPr>
              <w:t xml:space="preserve">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Регистрационные данные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на</w:t>
            </w:r>
            <w:proofErr w:type="gramEnd"/>
            <w:r>
              <w:rPr>
                <w:rFonts w:ascii="Times New Roman" w:hAnsi="Times New Roman" w:cs="Times New Roman"/>
                <w:i/>
              </w:rPr>
              <w:t xml:space="preserve">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tabs>
                <w:tab w:val="left" w:pos="1307"/>
              </w:tabs>
              <w:spacing w:after="60" w:line="240" w:lineRule="auto"/>
              <w:ind w:left="1080"/>
              <w:jc w:val="both"/>
              <w:textAlignment w:val="baseline"/>
              <w:rPr>
                <w:rFonts w:ascii="Times New Roman" w:hAnsi="Times New Roman" w:cs="Times New Roman"/>
                <w:b/>
              </w:rPr>
            </w:pPr>
          </w:p>
        </w:tc>
      </w:tr>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i/>
              </w:rPr>
              <w:t>ИНН, КПП, ОГРН,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rsidTr="00FB05EF">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0" w:line="240" w:lineRule="auto"/>
              <w:jc w:val="both"/>
              <w:rPr>
                <w:rFonts w:ascii="Times New Roman" w:hAnsi="Times New Roman" w:cs="Times New Roman"/>
                <w:i/>
              </w:rPr>
            </w:pPr>
            <w:r>
              <w:rPr>
                <w:rFonts w:ascii="Times New Roman" w:hAnsi="Times New Roman" w:cs="Times New Roman"/>
                <w:i/>
              </w:rPr>
              <w:t xml:space="preserve">Вышеуказанные данные должны быть подтверждены Участником закупки путем предоставления заверенных копий следующих документов: </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proofErr w:type="gramStart"/>
            <w:r>
              <w:rPr>
                <w:rFonts w:ascii="Times New Roman" w:hAnsi="Times New Roman" w:cs="Times New Roman"/>
                <w:i/>
              </w:rPr>
              <w:t>устав</w:t>
            </w:r>
            <w:proofErr w:type="gramEnd"/>
            <w:r>
              <w:rPr>
                <w:rFonts w:ascii="Times New Roman" w:hAnsi="Times New Roman" w:cs="Times New Roman"/>
                <w:i/>
              </w:rPr>
              <w:t>, положение, учредительный договор;</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государственной регистрации;</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постановке на учет в налоговом органе.</w:t>
            </w:r>
          </w:p>
          <w:p w:rsidR="009145B3" w:rsidRDefault="009145B3">
            <w:pPr>
              <w:spacing w:after="0" w:line="240" w:lineRule="auto"/>
              <w:rPr>
                <w:rFonts w:ascii="Times New Roman" w:hAnsi="Times New Roman" w:cs="Times New Roman"/>
                <w:i/>
              </w:rPr>
            </w:pPr>
          </w:p>
        </w:tc>
      </w:tr>
      <w:tr w:rsidR="009145B3" w:rsidTr="00FB05EF">
        <w:trPr>
          <w:cantSplit/>
          <w:trHeight w:val="132"/>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Место нахождения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rsidTr="00FB05EF">
        <w:trPr>
          <w:cantSplit/>
          <w:trHeight w:val="258"/>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Адрес </w:t>
            </w:r>
          </w:p>
        </w:tc>
      </w:tr>
      <w:tr w:rsidR="009145B3" w:rsidTr="00FB05EF">
        <w:trPr>
          <w:cantSplit/>
          <w:trHeight w:val="69"/>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Почтовый (фактический) адрес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Адрес</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Телефон</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Факс </w:t>
            </w:r>
          </w:p>
        </w:tc>
      </w:tr>
      <w:tr w:rsidR="009145B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Адрес электронной почты</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hanging="1300"/>
              <w:jc w:val="both"/>
              <w:rPr>
                <w:rFonts w:ascii="Times New Roman" w:hAnsi="Times New Roman" w:cs="Times New Roman"/>
                <w:b/>
              </w:rPr>
            </w:pPr>
            <w:r>
              <w:rPr>
                <w:rFonts w:ascii="Times New Roman" w:hAnsi="Times New Roman" w:cs="Times New Roman"/>
                <w:b/>
              </w:rPr>
              <w:t xml:space="preserve">Банковские реквизиты </w:t>
            </w:r>
          </w:p>
          <w:p w:rsidR="009145B3" w:rsidRDefault="00620044">
            <w:pPr>
              <w:spacing w:after="0" w:line="240" w:lineRule="auto"/>
              <w:jc w:val="both"/>
              <w:rPr>
                <w:rFonts w:ascii="Times New Roman" w:hAnsi="Times New Roman" w:cs="Times New Roman"/>
                <w:b/>
                <w:bCs/>
              </w:rPr>
            </w:pPr>
            <w:r>
              <w:rPr>
                <w:rFonts w:ascii="Times New Roman" w:hAnsi="Times New Roman" w:cs="Times New Roman"/>
                <w:i/>
              </w:rPr>
              <w:t>(</w:t>
            </w:r>
            <w:proofErr w:type="gramStart"/>
            <w:r>
              <w:rPr>
                <w:rFonts w:ascii="Times New Roman" w:hAnsi="Times New Roman" w:cs="Times New Roman"/>
                <w:i/>
              </w:rPr>
              <w:t>может</w:t>
            </w:r>
            <w:proofErr w:type="gramEnd"/>
            <w:r>
              <w:rPr>
                <w:rFonts w:ascii="Times New Roman" w:hAnsi="Times New Roman" w:cs="Times New Roman"/>
                <w:i/>
              </w:rPr>
              <w:t xml:space="preserve"> быть несколько)</w:t>
            </w:r>
            <w:r>
              <w:rPr>
                <w:rFonts w:ascii="Times New Roman" w:hAnsi="Times New Roman" w:cs="Times New Roman"/>
                <w:b/>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rPr>
            </w:pPr>
            <w:r>
              <w:rPr>
                <w:rFonts w:ascii="Times New Roman" w:hAnsi="Times New Roman" w:cs="Times New Roman"/>
              </w:rPr>
              <w:t>6.1. Наименование обслуживающего банка</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6.2. Расчетный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6.3. Корреспондентский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6.4. Код БИК</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Может быть представлена информация обо всех открытых счетах.</w:t>
            </w:r>
          </w:p>
        </w:tc>
      </w:tr>
      <w:tr w:rsidR="009145B3" w:rsidTr="00FB05EF">
        <w:trPr>
          <w:trHeight w:val="1431"/>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7. Сведения о том, является ли сделка, право на заключение которой является предметом закупки, крупной сделкой/сделкой с заинтересованностью для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spacing w:after="60" w:line="240" w:lineRule="auto"/>
              <w:ind w:left="1080"/>
              <w:jc w:val="both"/>
              <w:textAlignment w:val="baseline"/>
              <w:rPr>
                <w:rFonts w:ascii="Times New Roman" w:hAnsi="Times New Roman" w:cs="Times New Roman"/>
              </w:rPr>
            </w:pPr>
          </w:p>
        </w:tc>
      </w:tr>
      <w:tr w:rsidR="009145B3" w:rsidTr="00FB05EF">
        <w:trPr>
          <w:trHeight w:val="1350"/>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8. 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bl>
    <w:p w:rsidR="009145B3" w:rsidRDefault="009145B3">
      <w:pPr>
        <w:spacing w:after="60" w:line="240" w:lineRule="auto"/>
        <w:jc w:val="both"/>
        <w:rPr>
          <w:rFonts w:ascii="Times New Roman" w:hAnsi="Times New Roman" w:cs="Times New Roman"/>
        </w:rPr>
      </w:pPr>
    </w:p>
    <w:p w:rsidR="009145B3" w:rsidRDefault="00620044">
      <w:pPr>
        <w:spacing w:after="60" w:line="240" w:lineRule="auto"/>
        <w:ind w:left="284" w:firstLine="116"/>
        <w:jc w:val="both"/>
        <w:rPr>
          <w:rFonts w:ascii="Times New Roman" w:hAnsi="Times New Roman" w:cs="Times New Roman"/>
          <w:i/>
        </w:rPr>
      </w:pPr>
      <w:r>
        <w:rPr>
          <w:rFonts w:ascii="Times New Roman" w:hAnsi="Times New Roman" w:cs="Times New Roman"/>
          <w:i/>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rsidR="009145B3" w:rsidRDefault="00620044">
      <w:pPr>
        <w:spacing w:after="60" w:line="240" w:lineRule="auto"/>
        <w:ind w:left="284"/>
        <w:jc w:val="both"/>
        <w:rPr>
          <w:rFonts w:ascii="Times New Roman" w:hAnsi="Times New Roman" w:cs="Times New Roman"/>
          <w:i/>
        </w:rPr>
      </w:pPr>
      <w:r>
        <w:rPr>
          <w:rFonts w:ascii="Times New Roman" w:hAnsi="Times New Roman" w:cs="Times New Roman"/>
          <w:i/>
        </w:rPr>
        <w:lastRenderedPageBreak/>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9145B3" w:rsidRDefault="00620044">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отметкой налогового органа о принятии для юридических лиц;</w:t>
      </w:r>
    </w:p>
    <w:p w:rsidR="009145B3" w:rsidRDefault="009145B3">
      <w:pPr>
        <w:spacing w:after="60" w:line="240" w:lineRule="auto"/>
        <w:ind w:left="284" w:firstLine="116"/>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Pr>
          <w:rFonts w:ascii="Times New Roman" w:hAnsi="Times New Roman" w:cs="Times New Roman"/>
        </w:rPr>
        <w:t>Настоящим подтверждаем достоверность всех данных, указанных в анкете.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В подтверждение вышеприведенных данных к анкете прикладываются следующие документы:</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lang w:val="en-US"/>
        </w:rPr>
        <w:t>n</w:t>
      </w:r>
      <w:r>
        <w:rPr>
          <w:rFonts w:ascii="Times New Roman" w:hAnsi="Times New Roman" w:cs="Times New Roman"/>
        </w:rPr>
        <w:t xml:space="preserve">.    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Pr>
          <w:rFonts w:ascii="Times New Roman" w:hAnsi="Times New Roman" w:cs="Times New Roman"/>
        </w:rPr>
        <w:t>Руководитель организации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rPr>
        <w:t>_____________________</w:t>
      </w:r>
      <w:r>
        <w:rPr>
          <w:rFonts w:ascii="Times New Roman" w:hAnsi="Times New Roman" w:cs="Times New Roman"/>
          <w:vertAlign w:val="superscript"/>
        </w:rPr>
        <w:t xml:space="preserve"> (Ф.И.О.)</w:t>
      </w: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vertAlign w:val="superscript"/>
        </w:rPr>
        <w:t xml:space="preserve"> (</w:t>
      </w:r>
      <w:proofErr w:type="gramStart"/>
      <w:r>
        <w:rPr>
          <w:rFonts w:ascii="Times New Roman" w:hAnsi="Times New Roman" w:cs="Times New Roman"/>
          <w:vertAlign w:val="superscript"/>
        </w:rPr>
        <w:t>подпись</w:t>
      </w:r>
      <w:proofErr w:type="gramEnd"/>
      <w:r>
        <w:rPr>
          <w:rFonts w:ascii="Times New Roman" w:hAnsi="Times New Roman" w:cs="Times New Roman"/>
          <w:vertAlign w:val="superscript"/>
        </w:rPr>
        <w:t xml:space="preserve">)                                             </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М.П.</w:t>
      </w:r>
      <w:r>
        <w:br w:type="page"/>
      </w:r>
    </w:p>
    <w:p w:rsidR="009145B3" w:rsidRDefault="00620044">
      <w:pPr>
        <w:jc w:val="right"/>
        <w:rPr>
          <w:rFonts w:ascii="Times New Roman" w:hAnsi="Times New Roman" w:cs="Times New Roman"/>
        </w:rPr>
      </w:pPr>
      <w:r>
        <w:rPr>
          <w:rFonts w:ascii="Times New Roman" w:hAnsi="Times New Roman" w:cs="Times New Roman"/>
          <w:b/>
        </w:rPr>
        <w:lastRenderedPageBreak/>
        <w:t>Форма № 2б</w:t>
      </w:r>
    </w:p>
    <w:p w:rsidR="009145B3" w:rsidRDefault="00620044">
      <w:pPr>
        <w:spacing w:before="240" w:after="240"/>
        <w:jc w:val="center"/>
        <w:rPr>
          <w:rFonts w:ascii="Times New Roman" w:hAnsi="Times New Roman" w:cs="Times New Roman"/>
          <w:b/>
        </w:rPr>
      </w:pPr>
      <w:r>
        <w:rPr>
          <w:rFonts w:ascii="Times New Roman" w:hAnsi="Times New Roman" w:cs="Times New Roman"/>
          <w:b/>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w:t>
      </w:r>
      <w:proofErr w:type="gramStart"/>
      <w:r>
        <w:rPr>
          <w:rFonts w:ascii="Times New Roman" w:hAnsi="Times New Roman"/>
          <w:b w:val="0"/>
        </w:rPr>
        <w:t>для</w:t>
      </w:r>
      <w:proofErr w:type="gramEnd"/>
      <w:r>
        <w:rPr>
          <w:rFonts w:ascii="Times New Roman" w:hAnsi="Times New Roman"/>
          <w:b w:val="0"/>
        </w:rPr>
        <w:t xml:space="preserve"> индивидуального предпринимателя, физического лица)</w:t>
      </w:r>
    </w:p>
    <w:p w:rsidR="009145B3" w:rsidRDefault="009145B3">
      <w:pPr>
        <w:pStyle w:val="19"/>
        <w:jc w:val="center"/>
        <w:rPr>
          <w:rFonts w:ascii="Times New Roman" w:hAnsi="Times New Roman"/>
          <w:b w:val="0"/>
        </w:rPr>
      </w:pPr>
    </w:p>
    <w:p w:rsidR="009145B3" w:rsidRDefault="00620044">
      <w:pPr>
        <w:ind w:firstLine="485"/>
        <w:rPr>
          <w:rFonts w:ascii="Times New Roman" w:hAnsi="Times New Roman" w:cs="Times New Roman"/>
        </w:rPr>
      </w:pPr>
      <w:r>
        <w:rPr>
          <w:rFonts w:ascii="Times New Roman" w:hAnsi="Times New Roman" w:cs="Times New Roman"/>
        </w:rPr>
        <w:t xml:space="preserve">Каждое физическое лицо, подающее заявку на участие в закупке, заполняет данную форму. </w:t>
      </w:r>
    </w:p>
    <w:p w:rsidR="009145B3" w:rsidRDefault="009145B3">
      <w:pPr>
        <w:jc w:val="center"/>
        <w:rPr>
          <w:rFonts w:ascii="Times New Roman CYR" w:hAnsi="Times New Roman CYR" w:cs="Times New Roman CYR"/>
        </w:rPr>
      </w:pPr>
    </w:p>
    <w:tbl>
      <w:tblPr>
        <w:tblW w:w="10424" w:type="dxa"/>
        <w:tblInd w:w="-8" w:type="dxa"/>
        <w:tblLook w:val="0000" w:firstRow="0" w:lastRow="0" w:firstColumn="0" w:lastColumn="0" w:noHBand="0" w:noVBand="0"/>
      </w:tblPr>
      <w:tblGrid>
        <w:gridCol w:w="585"/>
        <w:gridCol w:w="5140"/>
        <w:gridCol w:w="4699"/>
      </w:tblGrid>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1.</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Фамилия, имя, отчество</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2.</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Паспортные данные</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3.</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Полное наименование (только для ИП)</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4.</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места проживания</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ind w:right="-108"/>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5.</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 xml:space="preserve">Адрес регистрации </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6.</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Номер контактного телефона</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7.</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Факс (телефон)*:</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8.</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электронной почты*</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bl>
    <w:p w:rsidR="009145B3" w:rsidRDefault="009145B3">
      <w:pPr>
        <w:rPr>
          <w:rFonts w:ascii="Times New Roman CYR" w:hAnsi="Times New Roman CYR" w:cs="Times New Roman CYR"/>
        </w:rPr>
      </w:pPr>
    </w:p>
    <w:tbl>
      <w:tblPr>
        <w:tblW w:w="10348" w:type="dxa"/>
        <w:tblLook w:val="04A0" w:firstRow="1" w:lastRow="0" w:firstColumn="1" w:lastColumn="0" w:noHBand="0" w:noVBand="1"/>
      </w:tblPr>
      <w:tblGrid>
        <w:gridCol w:w="1484"/>
        <w:gridCol w:w="1971"/>
        <w:gridCol w:w="6893"/>
      </w:tblGrid>
      <w:tr w:rsidR="009145B3" w:rsidTr="00C235B3">
        <w:tc>
          <w:tcPr>
            <w:tcW w:w="10348" w:type="dxa"/>
            <w:gridSpan w:val="3"/>
            <w:tcBorders>
              <w:bottom w:val="single" w:sz="4" w:space="0" w:color="000000"/>
            </w:tcBorders>
            <w:shd w:val="clear" w:color="auto" w:fill="auto"/>
          </w:tcPr>
          <w:p w:rsidR="009145B3" w:rsidRDefault="009145B3">
            <w:pPr>
              <w:pStyle w:val="27"/>
              <w:widowControl w:val="0"/>
              <w:jc w:val="both"/>
              <w:textAlignment w:val="baseline"/>
              <w:rPr>
                <w:sz w:val="22"/>
                <w:szCs w:val="22"/>
              </w:rPr>
            </w:pPr>
          </w:p>
        </w:tc>
      </w:tr>
      <w:tr w:rsidR="009145B3" w:rsidTr="00C235B3">
        <w:tc>
          <w:tcPr>
            <w:tcW w:w="10348" w:type="dxa"/>
            <w:gridSpan w:val="3"/>
            <w:tcBorders>
              <w:top w:val="single" w:sz="4" w:space="0" w:color="000000"/>
            </w:tcBorders>
            <w:shd w:val="clear" w:color="auto" w:fill="auto"/>
          </w:tcPr>
          <w:p w:rsidR="009145B3" w:rsidRDefault="00620044">
            <w:pPr>
              <w:pStyle w:val="27"/>
              <w:widowControl w:val="0"/>
              <w:jc w:val="center"/>
              <w:textAlignment w:val="baseline"/>
              <w:rPr>
                <w:sz w:val="22"/>
                <w:szCs w:val="22"/>
              </w:rPr>
            </w:pPr>
            <w:proofErr w:type="gramStart"/>
            <w:r>
              <w:rPr>
                <w:sz w:val="22"/>
                <w:szCs w:val="22"/>
              </w:rPr>
              <w:t>полное</w:t>
            </w:r>
            <w:proofErr w:type="gramEnd"/>
            <w:r>
              <w:rPr>
                <w:sz w:val="22"/>
                <w:szCs w:val="22"/>
              </w:rPr>
              <w:t xml:space="preserve"> наименование участника закупки</w:t>
            </w:r>
          </w:p>
        </w:tc>
      </w:tr>
      <w:tr w:rsidR="009145B3" w:rsidTr="00C235B3">
        <w:tc>
          <w:tcPr>
            <w:tcW w:w="10348" w:type="dxa"/>
            <w:gridSpan w:val="3"/>
            <w:tcBorders>
              <w:bottom w:val="single" w:sz="4" w:space="0" w:color="000000"/>
            </w:tcBorders>
            <w:shd w:val="clear" w:color="auto" w:fill="auto"/>
          </w:tcPr>
          <w:p w:rsidR="009145B3" w:rsidRDefault="009145B3">
            <w:pPr>
              <w:pStyle w:val="27"/>
              <w:widowControl w:val="0"/>
              <w:jc w:val="both"/>
              <w:textAlignment w:val="baseline"/>
              <w:rPr>
                <w:sz w:val="22"/>
                <w:szCs w:val="22"/>
              </w:rPr>
            </w:pPr>
          </w:p>
        </w:tc>
      </w:tr>
      <w:tr w:rsidR="009145B3" w:rsidTr="00C235B3">
        <w:tc>
          <w:tcPr>
            <w:tcW w:w="10348" w:type="dxa"/>
            <w:gridSpan w:val="3"/>
            <w:tcBorders>
              <w:top w:val="single" w:sz="4" w:space="0" w:color="000000"/>
            </w:tcBorders>
            <w:shd w:val="clear" w:color="auto" w:fill="auto"/>
          </w:tcPr>
          <w:p w:rsidR="009145B3" w:rsidRDefault="00620044">
            <w:pPr>
              <w:pStyle w:val="27"/>
              <w:widowControl w:val="0"/>
              <w:jc w:val="center"/>
              <w:textAlignment w:val="baseline"/>
              <w:rPr>
                <w:sz w:val="22"/>
                <w:szCs w:val="22"/>
              </w:rPr>
            </w:pPr>
            <w:proofErr w:type="gramStart"/>
            <w:r>
              <w:rPr>
                <w:sz w:val="22"/>
                <w:szCs w:val="22"/>
              </w:rPr>
              <w:t>должность</w:t>
            </w:r>
            <w:proofErr w:type="gramEnd"/>
            <w:r>
              <w:rPr>
                <w:sz w:val="22"/>
                <w:szCs w:val="22"/>
              </w:rPr>
              <w:t>, ФИО, подпись представителя участника закупки</w:t>
            </w:r>
          </w:p>
        </w:tc>
      </w:tr>
      <w:tr w:rsidR="009145B3" w:rsidTr="00C235B3">
        <w:trPr>
          <w:trHeight w:val="533"/>
        </w:trPr>
        <w:tc>
          <w:tcPr>
            <w:tcW w:w="1484" w:type="dxa"/>
            <w:shd w:val="clear" w:color="auto" w:fill="auto"/>
            <w:vAlign w:val="bottom"/>
          </w:tcPr>
          <w:p w:rsidR="009145B3" w:rsidRDefault="00620044">
            <w:pPr>
              <w:rPr>
                <w:rFonts w:ascii="Times New Roman" w:hAnsi="Times New Roman" w:cs="Times New Roman"/>
              </w:rPr>
            </w:pPr>
            <w:proofErr w:type="gramStart"/>
            <w:r>
              <w:rPr>
                <w:rFonts w:ascii="Times New Roman" w:hAnsi="Times New Roman" w:cs="Times New Roman"/>
              </w:rPr>
              <w:t>дата</w:t>
            </w:r>
            <w:proofErr w:type="gramEnd"/>
          </w:p>
        </w:tc>
        <w:tc>
          <w:tcPr>
            <w:tcW w:w="1971" w:type="dxa"/>
            <w:tcBorders>
              <w:bottom w:val="single" w:sz="4" w:space="0" w:color="000000"/>
            </w:tcBorders>
            <w:shd w:val="clear" w:color="auto" w:fill="auto"/>
            <w:vAlign w:val="bottom"/>
          </w:tcPr>
          <w:p w:rsidR="009145B3" w:rsidRDefault="009145B3">
            <w:pPr>
              <w:rPr>
                <w:rFonts w:ascii="Times New Roman" w:hAnsi="Times New Roman" w:cs="Times New Roman"/>
              </w:rPr>
            </w:pPr>
          </w:p>
        </w:tc>
        <w:tc>
          <w:tcPr>
            <w:tcW w:w="6893" w:type="dxa"/>
            <w:shd w:val="clear" w:color="auto" w:fill="auto"/>
            <w:vAlign w:val="bottom"/>
          </w:tcPr>
          <w:p w:rsidR="009145B3" w:rsidRDefault="009145B3">
            <w:pPr>
              <w:rPr>
                <w:rFonts w:ascii="Times New Roman" w:hAnsi="Times New Roman" w:cs="Times New Roman"/>
              </w:rPr>
            </w:pPr>
          </w:p>
        </w:tc>
      </w:tr>
      <w:tr w:rsidR="009145B3" w:rsidTr="00C235B3">
        <w:trPr>
          <w:trHeight w:val="559"/>
        </w:trPr>
        <w:tc>
          <w:tcPr>
            <w:tcW w:w="10348" w:type="dxa"/>
            <w:gridSpan w:val="3"/>
            <w:shd w:val="clear" w:color="auto" w:fill="auto"/>
            <w:vAlign w:val="bottom"/>
          </w:tcPr>
          <w:p w:rsidR="009145B3" w:rsidRDefault="00620044">
            <w:pPr>
              <w:rPr>
                <w:rFonts w:ascii="Times New Roman" w:hAnsi="Times New Roman" w:cs="Times New Roman"/>
              </w:rPr>
            </w:pPr>
            <w:r>
              <w:rPr>
                <w:rFonts w:ascii="Times New Roman" w:hAnsi="Times New Roman" w:cs="Times New Roman"/>
              </w:rPr>
              <w:t>М.П.</w:t>
            </w:r>
          </w:p>
        </w:tc>
      </w:tr>
    </w:tbl>
    <w:p w:rsidR="009145B3" w:rsidRDefault="009145B3">
      <w:pPr>
        <w:rPr>
          <w:rFonts w:ascii="Times New Roman" w:hAnsi="Times New Roman" w:cs="Times New Roman"/>
          <w:b/>
        </w:rPr>
      </w:pPr>
    </w:p>
    <w:p w:rsidR="009145B3" w:rsidRDefault="00620044">
      <w:pPr>
        <w:rPr>
          <w:rFonts w:ascii="Times New Roman" w:hAnsi="Times New Roman" w:cs="Times New Roman"/>
          <w:b/>
        </w:rPr>
      </w:pPr>
      <w:r>
        <w:rPr>
          <w:rFonts w:ascii="Times New Roman" w:hAnsi="Times New Roman" w:cs="Times New Roman"/>
          <w:b/>
        </w:rPr>
        <w:t>*Данные сведения не являются обязательными и заполняются по усмотрению участника размещения заказа</w:t>
      </w:r>
      <w:bookmarkStart w:id="1" w:name="_Toc226539784"/>
      <w:bookmarkStart w:id="2" w:name="_Toc183681482"/>
      <w:bookmarkEnd w:id="1"/>
      <w:bookmarkEnd w:id="2"/>
    </w:p>
    <w:p w:rsidR="009145B3" w:rsidRDefault="00620044">
      <w:pPr>
        <w:spacing w:after="160" w:line="259" w:lineRule="auto"/>
        <w:rPr>
          <w:rFonts w:ascii="Times New Roman" w:hAnsi="Times New Roman" w:cs="Times New Roman"/>
          <w:b/>
          <w:bCs/>
        </w:rPr>
      </w:pPr>
      <w:r>
        <w:br w:type="page"/>
      </w:r>
    </w:p>
    <w:p w:rsidR="009145B3" w:rsidRDefault="00620044">
      <w:pPr>
        <w:spacing w:after="0" w:line="240" w:lineRule="auto"/>
        <w:jc w:val="right"/>
        <w:rPr>
          <w:rFonts w:ascii="Times New Roman" w:hAnsi="Times New Roman" w:cs="Times New Roman"/>
          <w:b/>
          <w:bCs/>
        </w:rPr>
      </w:pPr>
      <w:r>
        <w:rPr>
          <w:rFonts w:ascii="Times New Roman" w:hAnsi="Times New Roman" w:cs="Times New Roman"/>
          <w:b/>
          <w:bCs/>
        </w:rPr>
        <w:lastRenderedPageBreak/>
        <w:t>Форма № 3</w:t>
      </w:r>
    </w:p>
    <w:p w:rsidR="009145B3" w:rsidRDefault="009145B3">
      <w:pPr>
        <w:pStyle w:val="19"/>
        <w:jc w:val="center"/>
        <w:rPr>
          <w:rFonts w:ascii="Times New Roman" w:hAnsi="Times New Roman" w:cs="Times New Roman"/>
        </w:rPr>
      </w:pPr>
    </w:p>
    <w:p w:rsidR="009145B3" w:rsidRDefault="00620044">
      <w:pPr>
        <w:pStyle w:val="19"/>
        <w:jc w:val="center"/>
        <w:rPr>
          <w:rFonts w:ascii="Times New Roman" w:hAnsi="Times New Roman" w:cs="Times New Roman"/>
        </w:rPr>
      </w:pPr>
      <w:r>
        <w:rPr>
          <w:rFonts w:ascii="Times New Roman" w:hAnsi="Times New Roman" w:cs="Times New Roman"/>
        </w:rPr>
        <w:t>ОПИСЬ</w:t>
      </w:r>
    </w:p>
    <w:p w:rsidR="009145B3" w:rsidRDefault="00620044">
      <w:pPr>
        <w:pStyle w:val="19"/>
        <w:jc w:val="center"/>
        <w:rPr>
          <w:rFonts w:ascii="Times New Roman" w:hAnsi="Times New Roman" w:cs="Times New Roman"/>
        </w:rPr>
      </w:pPr>
      <w:proofErr w:type="gramStart"/>
      <w:r>
        <w:rPr>
          <w:rFonts w:ascii="Times New Roman" w:hAnsi="Times New Roman" w:cs="Times New Roman"/>
        </w:rPr>
        <w:t>представленных</w:t>
      </w:r>
      <w:proofErr w:type="gramEnd"/>
      <w:r>
        <w:rPr>
          <w:rFonts w:ascii="Times New Roman" w:hAnsi="Times New Roman" w:cs="Times New Roman"/>
        </w:rPr>
        <w:t xml:space="preserve"> документов на участие в закупке</w:t>
      </w:r>
      <w:r>
        <w:rPr>
          <w:rFonts w:ascii="Times New Roman" w:hAnsi="Times New Roman" w:cs="Times New Roman"/>
          <w:b w:val="0"/>
          <w:bCs w:val="0"/>
        </w:rPr>
        <w:t>*</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620044">
      <w:pPr>
        <w:pStyle w:val="19"/>
        <w:jc w:val="center"/>
        <w:rPr>
          <w:rFonts w:ascii="Times New Roman" w:hAnsi="Times New Roman" w:cs="Times New Roman"/>
          <w:b w:val="0"/>
          <w:bCs w:val="0"/>
        </w:rPr>
      </w:pPr>
      <w:r>
        <w:rPr>
          <w:rFonts w:ascii="Times New Roman" w:hAnsi="Times New Roman" w:cs="Times New Roman"/>
          <w:b w:val="0"/>
          <w:bCs w:val="0"/>
        </w:rPr>
        <w:t>(</w:t>
      </w:r>
      <w:proofErr w:type="gramStart"/>
      <w:r>
        <w:rPr>
          <w:rFonts w:ascii="Times New Roman" w:hAnsi="Times New Roman" w:cs="Times New Roman"/>
          <w:b w:val="0"/>
          <w:bCs w:val="0"/>
        </w:rPr>
        <w:t>полное</w:t>
      </w:r>
      <w:proofErr w:type="gramEnd"/>
      <w:r>
        <w:rPr>
          <w:rFonts w:ascii="Times New Roman" w:hAnsi="Times New Roman" w:cs="Times New Roman"/>
          <w:b w:val="0"/>
          <w:bCs w:val="0"/>
        </w:rPr>
        <w:t xml:space="preserve"> наименование участника закупки)</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tbl>
      <w:tblPr>
        <w:tblW w:w="10096" w:type="dxa"/>
        <w:tblInd w:w="139" w:type="dxa"/>
        <w:tblCellMar>
          <w:left w:w="45" w:type="dxa"/>
          <w:right w:w="45" w:type="dxa"/>
        </w:tblCellMar>
        <w:tblLook w:val="0000" w:firstRow="0" w:lastRow="0" w:firstColumn="0" w:lastColumn="0" w:noHBand="0" w:noVBand="0"/>
      </w:tblPr>
      <w:tblGrid>
        <w:gridCol w:w="986"/>
        <w:gridCol w:w="3260"/>
        <w:gridCol w:w="2125"/>
        <w:gridCol w:w="1555"/>
        <w:gridCol w:w="2170"/>
      </w:tblGrid>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vanish/>
              </w:rPr>
              <w:t>#G0</w:t>
            </w:r>
            <w:r>
              <w:rPr>
                <w:rFonts w:ascii="Times New Roman" w:hAnsi="Times New Roman" w:cs="Times New Roman"/>
              </w:rPr>
              <w:t>№</w:t>
            </w:r>
          </w:p>
          <w:p w:rsidR="009145B3" w:rsidRDefault="00620044">
            <w:pPr>
              <w:spacing w:after="0" w:line="240" w:lineRule="auto"/>
              <w:ind w:left="-1037" w:firstLine="1037"/>
              <w:jc w:val="center"/>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/п</w:t>
            </w:r>
          </w:p>
        </w:tc>
        <w:tc>
          <w:tcPr>
            <w:tcW w:w="32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rPr>
              <w:t>Наименование документа</w:t>
            </w:r>
          </w:p>
        </w:tc>
        <w:tc>
          <w:tcPr>
            <w:tcW w:w="21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right="-87"/>
              <w:jc w:val="center"/>
              <w:rPr>
                <w:rFonts w:ascii="Times New Roman" w:hAnsi="Times New Roman" w:cs="Times New Roman"/>
              </w:rPr>
            </w:pPr>
            <w:r>
              <w:rPr>
                <w:rFonts w:ascii="Times New Roman" w:hAnsi="Times New Roman" w:cs="Times New Roman"/>
              </w:rPr>
              <w:t>Количество листов в документе</w:t>
            </w:r>
          </w:p>
        </w:tc>
        <w:tc>
          <w:tcPr>
            <w:tcW w:w="15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45" w:right="-87" w:firstLine="45"/>
              <w:jc w:val="center"/>
              <w:rPr>
                <w:rFonts w:ascii="Times New Roman" w:hAnsi="Times New Roman" w:cs="Times New Roman"/>
              </w:rPr>
            </w:pPr>
            <w:r>
              <w:rPr>
                <w:rFonts w:ascii="Times New Roman" w:hAnsi="Times New Roman" w:cs="Times New Roman"/>
              </w:rPr>
              <w:t>Количество экземпляров</w:t>
            </w:r>
          </w:p>
        </w:tc>
        <w:tc>
          <w:tcPr>
            <w:tcW w:w="21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right="-87" w:firstLine="1037"/>
              <w:jc w:val="center"/>
              <w:rPr>
                <w:rFonts w:ascii="Times New Roman" w:hAnsi="Times New Roman" w:cs="Times New Roman"/>
              </w:rPr>
            </w:pPr>
            <w:r>
              <w:rPr>
                <w:rFonts w:ascii="Times New Roman" w:hAnsi="Times New Roman" w:cs="Times New Roman"/>
              </w:rPr>
              <w:t>№ стр.</w:t>
            </w: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trHeight w:val="418"/>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bl>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ind w:firstLine="225"/>
        <w:jc w:val="both"/>
        <w:rPr>
          <w:rFonts w:ascii="Times New Roman" w:hAnsi="Times New Roman" w:cs="Times New Roman"/>
        </w:rPr>
      </w:pPr>
      <w:r>
        <w:rPr>
          <w:rFonts w:ascii="Times New Roman" w:hAnsi="Times New Roman" w:cs="Times New Roman"/>
          <w:b/>
          <w:bCs/>
        </w:rPr>
        <w:t xml:space="preserve">            *Примечание: </w:t>
      </w:r>
      <w:r>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rPr>
          <w:rFonts w:ascii="Times New Roman" w:hAnsi="Times New Roman" w:cs="Times New Roman"/>
        </w:rPr>
      </w:pPr>
      <w:r>
        <w:rPr>
          <w:rFonts w:ascii="Times New Roman" w:hAnsi="Times New Roman" w:cs="Times New Roman"/>
        </w:rPr>
        <w:t xml:space="preserve">____________________________________________________    </w:t>
      </w:r>
    </w:p>
    <w:p w:rsidR="009145B3" w:rsidRDefault="00620044">
      <w:pPr>
        <w:spacing w:after="0" w:line="240" w:lineRule="auto"/>
        <w:rPr>
          <w:rFonts w:ascii="Times New Roman" w:hAnsi="Times New Roman" w:cs="Times New Roman"/>
        </w:rPr>
      </w:pPr>
      <w:r>
        <w:rPr>
          <w:rFonts w:ascii="Times New Roman" w:hAnsi="Times New Roman" w:cs="Times New Roman"/>
        </w:rPr>
        <w:t xml:space="preserve">(Должность, ФИО, подпись представителя участника размещения заказа) </w:t>
      </w:r>
    </w:p>
    <w:p w:rsidR="009145B3" w:rsidRDefault="009145B3">
      <w:pPr>
        <w:spacing w:after="0" w:line="240" w:lineRule="auto"/>
        <w:rPr>
          <w:rFonts w:ascii="Times New Roman" w:hAnsi="Times New Roman" w:cs="Times New Roman"/>
        </w:rPr>
      </w:pPr>
    </w:p>
    <w:p w:rsidR="009145B3" w:rsidRDefault="00620044">
      <w:pPr>
        <w:pStyle w:val="19"/>
        <w:rPr>
          <w:rFonts w:ascii="Times New Roman" w:hAnsi="Times New Roman" w:cs="Times New Roman"/>
          <w:b w:val="0"/>
          <w:bCs w:val="0"/>
        </w:rPr>
      </w:pPr>
      <w:r>
        <w:rPr>
          <w:rFonts w:ascii="Times New Roman" w:hAnsi="Times New Roman" w:cs="Times New Roman"/>
          <w:b w:val="0"/>
          <w:bCs w:val="0"/>
        </w:rPr>
        <w:t>М.П.</w:t>
      </w:r>
    </w:p>
    <w:p w:rsidR="009145B3" w:rsidRDefault="009145B3">
      <w:pPr>
        <w:widowControl w:val="0"/>
        <w:spacing w:after="0" w:line="240" w:lineRule="auto"/>
        <w:rPr>
          <w:rFonts w:ascii="Times New Roman" w:hAnsi="Times New Roman" w:cs="Times New Roman"/>
        </w:rPr>
      </w:pPr>
    </w:p>
    <w:p w:rsidR="009145B3" w:rsidRDefault="00620044">
      <w:pPr>
        <w:widowControl w:val="0"/>
        <w:spacing w:after="0" w:line="240" w:lineRule="auto"/>
        <w:rPr>
          <w:rFonts w:ascii="Times New Roman" w:hAnsi="Times New Roman" w:cs="Times New Roman"/>
        </w:rPr>
      </w:pPr>
      <w:proofErr w:type="gramStart"/>
      <w:r>
        <w:rPr>
          <w:rFonts w:ascii="Times New Roman" w:hAnsi="Times New Roman" w:cs="Times New Roman"/>
        </w:rPr>
        <w:t>Дата:  _</w:t>
      </w:r>
      <w:proofErr w:type="gramEnd"/>
      <w:r>
        <w:rPr>
          <w:rFonts w:ascii="Times New Roman" w:hAnsi="Times New Roman" w:cs="Times New Roman"/>
        </w:rPr>
        <w:t xml:space="preserve">_________ </w:t>
      </w:r>
    </w:p>
    <w:p w:rsidR="009145B3" w:rsidRDefault="00620044">
      <w:pPr>
        <w:spacing w:after="160" w:line="259" w:lineRule="auto"/>
      </w:pPr>
      <w:r>
        <w:br w:type="page"/>
      </w:r>
    </w:p>
    <w:p w:rsidR="00CF2B61" w:rsidRDefault="00CF2B61" w:rsidP="00CF2B61">
      <w:pPr>
        <w:spacing w:after="0" w:line="240" w:lineRule="auto"/>
        <w:jc w:val="right"/>
        <w:rPr>
          <w:rFonts w:ascii="Times New Roman" w:hAnsi="Times New Roman" w:cs="Times New Roman"/>
          <w:b/>
          <w:bCs/>
        </w:rPr>
      </w:pPr>
      <w:r>
        <w:rPr>
          <w:rFonts w:ascii="Times New Roman" w:hAnsi="Times New Roman" w:cs="Times New Roman"/>
          <w:b/>
          <w:bCs/>
        </w:rPr>
        <w:lastRenderedPageBreak/>
        <w:t>Форма № 4</w:t>
      </w:r>
    </w:p>
    <w:p w:rsidR="00CF2B61" w:rsidRPr="00585DB1" w:rsidRDefault="00CF2B61" w:rsidP="00CF2B61">
      <w:pPr>
        <w:spacing w:after="0" w:line="240" w:lineRule="auto"/>
        <w:jc w:val="right"/>
        <w:rPr>
          <w:rFonts w:ascii="Times New Roman" w:hAnsi="Times New Roman" w:cs="Times New Roman"/>
          <w:b/>
          <w:bCs/>
        </w:rPr>
      </w:pPr>
    </w:p>
    <w:p w:rsidR="0011525A" w:rsidRDefault="00CF2B61" w:rsidP="001B3350">
      <w:pPr>
        <w:spacing w:after="0" w:line="240" w:lineRule="auto"/>
        <w:jc w:val="center"/>
        <w:rPr>
          <w:rFonts w:ascii="Times New Roman" w:hAnsi="Times New Roman" w:cs="Times New Roman"/>
          <w:b/>
          <w:sz w:val="24"/>
          <w:szCs w:val="24"/>
        </w:rPr>
      </w:pPr>
      <w:r w:rsidRPr="0019083C">
        <w:rPr>
          <w:rFonts w:ascii="Times New Roman" w:hAnsi="Times New Roman" w:cs="Times New Roman"/>
          <w:b/>
          <w:sz w:val="24"/>
          <w:szCs w:val="24"/>
        </w:rPr>
        <w:t xml:space="preserve">Перечень исполненных контрактов (договоров) </w:t>
      </w:r>
    </w:p>
    <w:p w:rsidR="00CF2B61" w:rsidRPr="00585DB1" w:rsidRDefault="0011525A" w:rsidP="001B3350">
      <w:pPr>
        <w:spacing w:after="0" w:line="240" w:lineRule="auto"/>
        <w:jc w:val="center"/>
        <w:rPr>
          <w:rFonts w:ascii="Times New Roman" w:hAnsi="Times New Roman" w:cs="Times New Roman"/>
          <w:sz w:val="24"/>
          <w:szCs w:val="24"/>
        </w:rPr>
      </w:pPr>
      <w:proofErr w:type="gramStart"/>
      <w:r w:rsidRPr="00A32147">
        <w:rPr>
          <w:rFonts w:ascii="Times New Roman" w:hAnsi="Times New Roman" w:cs="Times New Roman"/>
          <w:b/>
          <w:sz w:val="24"/>
          <w:szCs w:val="24"/>
        </w:rPr>
        <w:t>по</w:t>
      </w:r>
      <w:proofErr w:type="gramEnd"/>
      <w:r w:rsidRPr="00A32147">
        <w:rPr>
          <w:rFonts w:ascii="Times New Roman" w:hAnsi="Times New Roman" w:cs="Times New Roman"/>
          <w:b/>
          <w:sz w:val="24"/>
          <w:szCs w:val="24"/>
        </w:rPr>
        <w:t xml:space="preserve"> выполнению работ, аналогичных предмету закупки</w:t>
      </w:r>
      <w:r w:rsidR="001B6B08">
        <w:rPr>
          <w:rFonts w:ascii="Times New Roman" w:hAnsi="Times New Roman" w:cs="Times New Roman"/>
          <w:b/>
          <w:sz w:val="24"/>
          <w:szCs w:val="24"/>
        </w:rPr>
        <w:t>*</w:t>
      </w:r>
    </w:p>
    <w:p w:rsidR="00CF2B61" w:rsidRPr="00B57793" w:rsidRDefault="00CF2B61" w:rsidP="00CF2B61">
      <w:pPr>
        <w:spacing w:after="0" w:line="240" w:lineRule="auto"/>
        <w:ind w:firstLine="225"/>
        <w:jc w:val="both"/>
        <w:rPr>
          <w:rFonts w:ascii="Times New Roman" w:hAnsi="Times New Roman" w:cs="Times New Roman"/>
        </w:rPr>
      </w:pPr>
    </w:p>
    <w:p w:rsidR="00CF2B61" w:rsidRPr="00B57793" w:rsidRDefault="00CF2B61" w:rsidP="00CF2B61">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tbl>
      <w:tblPr>
        <w:tblW w:w="5000" w:type="pct"/>
        <w:tblCellMar>
          <w:left w:w="40" w:type="dxa"/>
          <w:right w:w="40" w:type="dxa"/>
        </w:tblCellMar>
        <w:tblLook w:val="0000" w:firstRow="0" w:lastRow="0" w:firstColumn="0" w:lastColumn="0" w:noHBand="0" w:noVBand="0"/>
      </w:tblPr>
      <w:tblGrid>
        <w:gridCol w:w="1634"/>
        <w:gridCol w:w="1463"/>
        <w:gridCol w:w="1397"/>
        <w:gridCol w:w="1399"/>
        <w:gridCol w:w="1686"/>
        <w:gridCol w:w="1212"/>
        <w:gridCol w:w="1258"/>
      </w:tblGrid>
      <w:tr w:rsidR="00AD3608" w:rsidRPr="00B57793" w:rsidTr="00AD3608">
        <w:trPr>
          <w:trHeight w:hRule="exact" w:val="1578"/>
        </w:trPr>
        <w:tc>
          <w:tcPr>
            <w:tcW w:w="813"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1B3350">
            <w:pPr>
              <w:spacing w:after="0" w:line="240" w:lineRule="auto"/>
              <w:jc w:val="center"/>
              <w:rPr>
                <w:rFonts w:ascii="Times New Roman" w:hAnsi="Times New Roman" w:cs="Times New Roman"/>
                <w:iCs/>
                <w:spacing w:val="-6"/>
              </w:rPr>
            </w:pPr>
            <w:r w:rsidRPr="00B57793">
              <w:rPr>
                <w:rFonts w:ascii="Times New Roman" w:hAnsi="Times New Roman" w:cs="Times New Roman"/>
                <w:iCs/>
                <w:spacing w:val="-6"/>
              </w:rPr>
              <w:t xml:space="preserve"> </w:t>
            </w:r>
            <w:r w:rsidRPr="00B57793">
              <w:rPr>
                <w:rFonts w:ascii="Times New Roman" w:hAnsi="Times New Roman" w:cs="Times New Roman"/>
                <w:b/>
                <w:i/>
                <w:iCs/>
                <w:spacing w:val="-6"/>
              </w:rPr>
              <w:t xml:space="preserve">Номер, дата договора </w:t>
            </w:r>
          </w:p>
        </w:tc>
        <w:tc>
          <w:tcPr>
            <w:tcW w:w="728" w:type="pct"/>
            <w:tcBorders>
              <w:top w:val="single" w:sz="6" w:space="0" w:color="auto"/>
              <w:left w:val="single" w:sz="6" w:space="0" w:color="auto"/>
              <w:bottom w:val="nil"/>
              <w:right w:val="single" w:sz="6" w:space="0" w:color="auto"/>
            </w:tcBorders>
            <w:shd w:val="clear" w:color="auto" w:fill="FFFFFF"/>
            <w:vAlign w:val="center"/>
          </w:tcPr>
          <w:p w:rsidR="003F321F" w:rsidRPr="00B57793" w:rsidRDefault="001B3350"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Выполненных работ</w:t>
            </w:r>
          </w:p>
        </w:tc>
        <w:tc>
          <w:tcPr>
            <w:tcW w:w="695"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AD3608">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Кол-во</w:t>
            </w:r>
          </w:p>
          <w:p w:rsidR="00AD3608" w:rsidRPr="00B57793" w:rsidRDefault="00AD3608" w:rsidP="00B52C77">
            <w:pPr>
              <w:spacing w:after="0" w:line="240" w:lineRule="auto"/>
              <w:jc w:val="center"/>
              <w:rPr>
                <w:rFonts w:ascii="Times New Roman" w:hAnsi="Times New Roman" w:cs="Times New Roman"/>
                <w:b/>
                <w:i/>
                <w:iCs/>
                <w:spacing w:val="-6"/>
              </w:rPr>
            </w:pPr>
          </w:p>
        </w:tc>
        <w:tc>
          <w:tcPr>
            <w:tcW w:w="696" w:type="pct"/>
            <w:tcBorders>
              <w:top w:val="single" w:sz="6" w:space="0" w:color="auto"/>
              <w:left w:val="single" w:sz="6" w:space="0" w:color="auto"/>
              <w:bottom w:val="nil"/>
              <w:right w:val="single" w:sz="6" w:space="0" w:color="auto"/>
            </w:tcBorders>
            <w:shd w:val="clear" w:color="auto" w:fill="FFFFFF"/>
            <w:vAlign w:val="center"/>
          </w:tcPr>
          <w:p w:rsidR="00AD3608" w:rsidRDefault="00AD3608" w:rsidP="00AD3608">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Сумма договора</w:t>
            </w:r>
          </w:p>
          <w:p w:rsidR="00356613" w:rsidRPr="00B57793" w:rsidRDefault="00356613" w:rsidP="00DD2353">
            <w:pPr>
              <w:spacing w:after="0" w:line="240" w:lineRule="auto"/>
              <w:jc w:val="center"/>
              <w:rPr>
                <w:rFonts w:ascii="Times New Roman" w:hAnsi="Times New Roman" w:cs="Times New Roman"/>
                <w:b/>
                <w:i/>
                <w:iCs/>
                <w:spacing w:val="-6"/>
              </w:rPr>
            </w:pPr>
          </w:p>
        </w:tc>
        <w:tc>
          <w:tcPr>
            <w:tcW w:w="839"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1B3350">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Наименова</w:t>
            </w:r>
            <w:r w:rsidRPr="00B57793">
              <w:rPr>
                <w:rFonts w:ascii="Times New Roman" w:hAnsi="Times New Roman" w:cs="Times New Roman"/>
                <w:b/>
                <w:i/>
                <w:iCs/>
                <w:spacing w:val="-6"/>
              </w:rPr>
              <w:softHyphen/>
              <w:t xml:space="preserve">ние, адрес и телефон заказчика </w:t>
            </w:r>
          </w:p>
        </w:tc>
        <w:tc>
          <w:tcPr>
            <w:tcW w:w="603"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F97831"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 xml:space="preserve">Сроки </w:t>
            </w:r>
            <w:r w:rsidR="00AD3608" w:rsidRPr="00B57793">
              <w:rPr>
                <w:rFonts w:ascii="Times New Roman" w:hAnsi="Times New Roman" w:cs="Times New Roman"/>
                <w:b/>
                <w:i/>
                <w:iCs/>
                <w:spacing w:val="-6"/>
              </w:rPr>
              <w:t xml:space="preserve">выполнения услуг (работ)   </w:t>
            </w:r>
          </w:p>
          <w:p w:rsidR="00AD3608" w:rsidRPr="00B57793"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w:t>
            </w:r>
            <w:proofErr w:type="gramStart"/>
            <w:r w:rsidRPr="00B57793">
              <w:rPr>
                <w:rFonts w:ascii="Times New Roman" w:hAnsi="Times New Roman" w:cs="Times New Roman"/>
                <w:b/>
                <w:i/>
                <w:iCs/>
                <w:spacing w:val="-6"/>
              </w:rPr>
              <w:t>месяц</w:t>
            </w:r>
            <w:proofErr w:type="gramEnd"/>
            <w:r w:rsidRPr="00B57793">
              <w:rPr>
                <w:rFonts w:ascii="Times New Roman" w:hAnsi="Times New Roman" w:cs="Times New Roman"/>
                <w:b/>
                <w:i/>
                <w:iCs/>
                <w:spacing w:val="-6"/>
              </w:rPr>
              <w:t>, год)</w:t>
            </w:r>
          </w:p>
          <w:p w:rsidR="00AD3608" w:rsidRPr="00B57793" w:rsidRDefault="00AD3608" w:rsidP="00B52C77">
            <w:pPr>
              <w:spacing w:after="0" w:line="240" w:lineRule="auto"/>
              <w:jc w:val="center"/>
              <w:rPr>
                <w:rFonts w:ascii="Times New Roman" w:hAnsi="Times New Roman" w:cs="Times New Roman"/>
                <w:b/>
                <w:i/>
                <w:iCs/>
                <w:spacing w:val="-6"/>
              </w:rPr>
            </w:pPr>
          </w:p>
        </w:tc>
        <w:tc>
          <w:tcPr>
            <w:tcW w:w="626"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Примечание</w:t>
            </w:r>
          </w:p>
        </w:tc>
      </w:tr>
      <w:tr w:rsidR="00AD3608" w:rsidRPr="00B57793" w:rsidTr="00AD3608">
        <w:trPr>
          <w:trHeight w:hRule="exact" w:val="338"/>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sidRPr="00B57793">
              <w:rPr>
                <w:rFonts w:ascii="Times New Roman" w:hAnsi="Times New Roman" w:cs="Times New Roman"/>
                <w:i/>
                <w:iCs/>
              </w:rPr>
              <w:t>1</w:t>
            </w: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sidRPr="00B57793">
              <w:rPr>
                <w:rFonts w:ascii="Times New Roman" w:hAnsi="Times New Roman" w:cs="Times New Roman"/>
                <w:i/>
                <w:iCs/>
              </w:rPr>
              <w:t>2</w:t>
            </w: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Pr>
                <w:rFonts w:ascii="Times New Roman" w:hAnsi="Times New Roman" w:cs="Times New Roman"/>
                <w:i/>
                <w:iCs/>
              </w:rPr>
              <w:t>3</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Pr>
                <w:rFonts w:ascii="Times New Roman" w:hAnsi="Times New Roman" w:cs="Times New Roman"/>
                <w:i/>
                <w:iCs/>
              </w:rPr>
              <w:t>4</w:t>
            </w: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iCs/>
              </w:rPr>
              <w:t>5</w:t>
            </w: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rPr>
              <w:t>6</w:t>
            </w: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rPr>
              <w:t>7</w:t>
            </w:r>
          </w:p>
        </w:tc>
      </w:tr>
      <w:tr w:rsidR="00AD3608" w:rsidRPr="00B57793" w:rsidTr="00AD3608">
        <w:trPr>
          <w:trHeight w:hRule="exact" w:val="564"/>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r w:rsidR="00AD3608" w:rsidRPr="00B57793" w:rsidTr="00AD3608">
        <w:trPr>
          <w:trHeight w:hRule="exact" w:val="292"/>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r w:rsidR="00AD3608" w:rsidRPr="00B57793" w:rsidTr="00AD3608">
        <w:trPr>
          <w:trHeight w:hRule="exact" w:val="295"/>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bl>
    <w:p w:rsidR="00AD3608" w:rsidRDefault="00AD3608" w:rsidP="00CF2B61">
      <w:pPr>
        <w:numPr>
          <w:ilvl w:val="12"/>
          <w:numId w:val="0"/>
        </w:numPr>
        <w:spacing w:after="0" w:line="240" w:lineRule="auto"/>
        <w:ind w:firstLine="709"/>
        <w:jc w:val="both"/>
        <w:rPr>
          <w:rFonts w:ascii="Times New Roman" w:hAnsi="Times New Roman" w:cs="Times New Roman"/>
        </w:rPr>
      </w:pPr>
    </w:p>
    <w:p w:rsidR="00CF2B61" w:rsidRDefault="00CF2B61" w:rsidP="00CF2B61">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копии </w:t>
      </w:r>
      <w:r>
        <w:rPr>
          <w:rFonts w:ascii="Times New Roman" w:hAnsi="Times New Roman" w:cs="Times New Roman"/>
        </w:rPr>
        <w:t>исп</w:t>
      </w:r>
      <w:r w:rsidR="001B3350">
        <w:rPr>
          <w:rFonts w:ascii="Times New Roman" w:hAnsi="Times New Roman" w:cs="Times New Roman"/>
        </w:rPr>
        <w:t>олненных контрактов (договоров)</w:t>
      </w:r>
      <w:r>
        <w:rPr>
          <w:rFonts w:ascii="Times New Roman" w:hAnsi="Times New Roman" w:cs="Times New Roman"/>
        </w:rPr>
        <w:t xml:space="preserve">, акты приема-передачи, счет-фактуры (УПД), товарные накладные и </w:t>
      </w:r>
      <w:r w:rsidR="001B3350">
        <w:rPr>
          <w:rFonts w:ascii="Times New Roman" w:hAnsi="Times New Roman" w:cs="Times New Roman"/>
        </w:rPr>
        <w:t xml:space="preserve">прочие подтверждающие </w:t>
      </w:r>
      <w:r>
        <w:rPr>
          <w:rFonts w:ascii="Times New Roman" w:hAnsi="Times New Roman" w:cs="Times New Roman"/>
        </w:rPr>
        <w:t>документы</w:t>
      </w:r>
      <w:r w:rsidRPr="00B57793">
        <w:rPr>
          <w:rFonts w:ascii="Times New Roman" w:hAnsi="Times New Roman" w:cs="Times New Roman"/>
        </w:rPr>
        <w:t xml:space="preserve"> с печатью, подписью</w:t>
      </w:r>
      <w:r>
        <w:rPr>
          <w:rFonts w:ascii="Times New Roman" w:hAnsi="Times New Roman" w:cs="Times New Roman"/>
        </w:rPr>
        <w:t xml:space="preserve"> сторон</w:t>
      </w:r>
      <w:r w:rsidRPr="00B57793">
        <w:rPr>
          <w:rFonts w:ascii="Times New Roman" w:hAnsi="Times New Roman" w:cs="Times New Roman"/>
        </w:rPr>
        <w:t>. Без приложения документов форма считается не действительной.</w:t>
      </w:r>
    </w:p>
    <w:p w:rsidR="00AD3608" w:rsidRDefault="00AD3608" w:rsidP="00AD3608">
      <w:pPr>
        <w:spacing w:after="0" w:line="240" w:lineRule="auto"/>
        <w:jc w:val="both"/>
        <w:rPr>
          <w:rFonts w:ascii="Times New Roman" w:hAnsi="Times New Roman" w:cs="Times New Roman"/>
        </w:rPr>
      </w:pPr>
    </w:p>
    <w:p w:rsidR="00AD3608" w:rsidRPr="00AD3608" w:rsidRDefault="00E20F26" w:rsidP="00AD3608">
      <w:pPr>
        <w:spacing w:after="0" w:line="240" w:lineRule="auto"/>
        <w:jc w:val="both"/>
        <w:rPr>
          <w:rFonts w:ascii="Times New Roman" w:hAnsi="Times New Roman" w:cs="Times New Roman"/>
          <w:b/>
          <w:i/>
        </w:rPr>
      </w:pPr>
      <w:r>
        <w:rPr>
          <w:rFonts w:ascii="Times New Roman" w:hAnsi="Times New Roman" w:cs="Times New Roman"/>
          <w:b/>
          <w:i/>
        </w:rPr>
        <w:t>*К оценке будут допущены</w:t>
      </w:r>
      <w:r w:rsidR="001B6B08">
        <w:rPr>
          <w:rFonts w:ascii="Times New Roman" w:hAnsi="Times New Roman" w:cs="Times New Roman"/>
          <w:b/>
          <w:i/>
        </w:rPr>
        <w:t xml:space="preserve"> участники, подтвердившие опыт выполнения работы, соответствующих профилю закупок (не менее 3-х исполненных контрактов)</w:t>
      </w:r>
      <w:r>
        <w:rPr>
          <w:rFonts w:ascii="Times New Roman" w:hAnsi="Times New Roman" w:cs="Times New Roman"/>
          <w:b/>
          <w:i/>
        </w:rPr>
        <w:t>.</w:t>
      </w:r>
    </w:p>
    <w:p w:rsidR="00CF2B61" w:rsidRPr="00B57793" w:rsidRDefault="00CF2B61" w:rsidP="00CF2B61">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rsidR="00CF2B61" w:rsidRPr="00B57793" w:rsidRDefault="00CF2B61" w:rsidP="00CF2B61">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    </w:t>
      </w:r>
    </w:p>
    <w:p w:rsidR="00CF2B61" w:rsidRPr="00B57793" w:rsidRDefault="00CF2B61" w:rsidP="00CF2B61">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запроса предложений) </w:t>
      </w:r>
    </w:p>
    <w:p w:rsidR="00CF2B61" w:rsidRPr="00B57793" w:rsidRDefault="00CF2B61" w:rsidP="00CF2B61">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rsidR="00CF2B61" w:rsidRPr="005202A2" w:rsidRDefault="00CF2B61" w:rsidP="00CF2B61">
      <w:pPr>
        <w:tabs>
          <w:tab w:val="left" w:pos="1040"/>
        </w:tabs>
        <w:rPr>
          <w:rFonts w:ascii="Times New Roman" w:hAnsi="Times New Roman" w:cs="Times New Roman"/>
        </w:rPr>
      </w:pPr>
      <w:r w:rsidRPr="00B57793">
        <w:rPr>
          <w:rFonts w:ascii="Times New Roman" w:hAnsi="Times New Roman" w:cs="Times New Roman"/>
        </w:rPr>
        <w:t xml:space="preserve">               </w:t>
      </w:r>
      <w:proofErr w:type="gramStart"/>
      <w:r w:rsidRPr="00B57793">
        <w:rPr>
          <w:rFonts w:ascii="Times New Roman" w:hAnsi="Times New Roman" w:cs="Times New Roman"/>
        </w:rPr>
        <w:t>Дата:_</w:t>
      </w:r>
      <w:proofErr w:type="gramEnd"/>
      <w:r w:rsidRPr="00B57793">
        <w:rPr>
          <w:rFonts w:ascii="Times New Roman" w:hAnsi="Times New Roman" w:cs="Times New Roman"/>
        </w:rPr>
        <w:t>_____________</w:t>
      </w:r>
    </w:p>
    <w:p w:rsidR="00CF2B61" w:rsidRDefault="00CF2B61" w:rsidP="00CF2B61">
      <w:pPr>
        <w:spacing w:after="160" w:line="259" w:lineRule="auto"/>
        <w:rPr>
          <w:rFonts w:ascii="Times New Roman" w:hAnsi="Times New Roman" w:cs="Times New Roman"/>
        </w:rPr>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A340AA" w:rsidRDefault="00A340AA">
      <w:pPr>
        <w:spacing w:after="160" w:line="259" w:lineRule="auto"/>
      </w:pPr>
    </w:p>
    <w:p w:rsidR="00CF2B61" w:rsidRDefault="00CF2B61">
      <w:pPr>
        <w:spacing w:after="160" w:line="259" w:lineRule="auto"/>
      </w:pPr>
    </w:p>
    <w:p w:rsidR="00CF2B61" w:rsidRDefault="00CF2B61">
      <w:pPr>
        <w:spacing w:after="160" w:line="259" w:lineRule="auto"/>
      </w:pPr>
    </w:p>
    <w:p w:rsidR="00DB0FCA" w:rsidRDefault="00DB0FCA">
      <w:pPr>
        <w:spacing w:after="160" w:line="259" w:lineRule="auto"/>
      </w:pPr>
    </w:p>
    <w:p w:rsidR="00C235B3" w:rsidRDefault="00C235B3">
      <w:pPr>
        <w:spacing w:after="160" w:line="259" w:lineRule="auto"/>
      </w:pPr>
    </w:p>
    <w:p w:rsidR="00C235B3" w:rsidRDefault="00C235B3">
      <w:pPr>
        <w:spacing w:after="160" w:line="259" w:lineRule="auto"/>
      </w:pPr>
    </w:p>
    <w:p w:rsidR="00C235B3" w:rsidRDefault="00C235B3">
      <w:pPr>
        <w:spacing w:after="160" w:line="259" w:lineRule="auto"/>
      </w:pPr>
    </w:p>
    <w:p w:rsidR="009145B3" w:rsidRPr="00C57ECE" w:rsidRDefault="00620044" w:rsidP="00455CB1">
      <w:pPr>
        <w:spacing w:after="0"/>
        <w:jc w:val="center"/>
        <w:rPr>
          <w:rFonts w:ascii="Times New Roman" w:hAnsi="Times New Roman" w:cs="Times New Roman"/>
          <w:b/>
          <w:sz w:val="24"/>
          <w:szCs w:val="24"/>
        </w:rPr>
      </w:pPr>
      <w:r w:rsidRPr="00C57ECE">
        <w:rPr>
          <w:rFonts w:ascii="Times New Roman" w:hAnsi="Times New Roman" w:cs="Times New Roman"/>
          <w:b/>
          <w:sz w:val="24"/>
          <w:szCs w:val="24"/>
        </w:rPr>
        <w:lastRenderedPageBreak/>
        <w:t>V. Проект договора</w:t>
      </w:r>
    </w:p>
    <w:p w:rsidR="00D211AE" w:rsidRPr="00C57ECE" w:rsidRDefault="00D211AE" w:rsidP="00D211AE">
      <w:pPr>
        <w:spacing w:after="0" w:line="240" w:lineRule="auto"/>
        <w:ind w:right="-1"/>
        <w:jc w:val="center"/>
        <w:rPr>
          <w:rFonts w:ascii="Times New Roman" w:hAnsi="Times New Roman"/>
          <w:b/>
          <w:sz w:val="24"/>
          <w:szCs w:val="24"/>
        </w:rPr>
      </w:pPr>
    </w:p>
    <w:p w:rsidR="00D211AE" w:rsidRPr="00C57ECE" w:rsidRDefault="00D211AE" w:rsidP="00D211AE">
      <w:pPr>
        <w:spacing w:after="0" w:line="240" w:lineRule="auto"/>
        <w:ind w:right="-1"/>
        <w:jc w:val="center"/>
        <w:rPr>
          <w:rFonts w:ascii="Times New Roman" w:hAnsi="Times New Roman"/>
          <w:b/>
          <w:sz w:val="24"/>
          <w:szCs w:val="24"/>
        </w:rPr>
      </w:pPr>
      <w:r w:rsidRPr="00C57ECE">
        <w:rPr>
          <w:rFonts w:ascii="Times New Roman" w:hAnsi="Times New Roman"/>
          <w:b/>
          <w:sz w:val="24"/>
          <w:szCs w:val="24"/>
        </w:rPr>
        <w:t>Договор № ____</w:t>
      </w:r>
    </w:p>
    <w:p w:rsidR="00D211AE" w:rsidRPr="00C57ECE" w:rsidRDefault="00D211AE" w:rsidP="00D211AE">
      <w:pPr>
        <w:spacing w:after="0" w:line="240" w:lineRule="auto"/>
        <w:ind w:right="-1"/>
        <w:jc w:val="center"/>
        <w:rPr>
          <w:rFonts w:ascii="Times New Roman" w:hAnsi="Times New Roman"/>
          <w:b/>
          <w:sz w:val="24"/>
          <w:szCs w:val="24"/>
        </w:rPr>
      </w:pPr>
      <w:proofErr w:type="gramStart"/>
      <w:r w:rsidRPr="00C57ECE">
        <w:rPr>
          <w:rFonts w:ascii="Times New Roman" w:hAnsi="Times New Roman"/>
          <w:b/>
          <w:sz w:val="24"/>
          <w:szCs w:val="24"/>
        </w:rPr>
        <w:t>целевого</w:t>
      </w:r>
      <w:proofErr w:type="gramEnd"/>
      <w:r w:rsidRPr="00C57ECE">
        <w:rPr>
          <w:rFonts w:ascii="Times New Roman" w:hAnsi="Times New Roman"/>
          <w:b/>
          <w:sz w:val="24"/>
          <w:szCs w:val="24"/>
        </w:rPr>
        <w:t xml:space="preserve"> финансирования (пожертвования)</w:t>
      </w:r>
    </w:p>
    <w:p w:rsidR="00D211AE" w:rsidRPr="00C57ECE" w:rsidRDefault="00D211AE" w:rsidP="00D211AE">
      <w:pPr>
        <w:spacing w:after="0" w:line="240" w:lineRule="auto"/>
        <w:ind w:right="-1"/>
        <w:jc w:val="center"/>
        <w:rPr>
          <w:rFonts w:ascii="Times New Roman" w:hAnsi="Times New Roman"/>
          <w:b/>
          <w:sz w:val="24"/>
          <w:szCs w:val="24"/>
        </w:rPr>
      </w:pPr>
      <w:r w:rsidRPr="00C57ECE">
        <w:rPr>
          <w:rFonts w:ascii="Times New Roman" w:hAnsi="Times New Roman"/>
          <w:b/>
          <w:sz w:val="24"/>
          <w:szCs w:val="24"/>
        </w:rPr>
        <w:t>(</w:t>
      </w:r>
      <w:proofErr w:type="gramStart"/>
      <w:r w:rsidRPr="00C57ECE">
        <w:rPr>
          <w:rFonts w:ascii="Times New Roman" w:hAnsi="Times New Roman"/>
          <w:b/>
          <w:sz w:val="24"/>
          <w:szCs w:val="24"/>
        </w:rPr>
        <w:t>с</w:t>
      </w:r>
      <w:proofErr w:type="gramEnd"/>
      <w:r w:rsidRPr="00C57ECE">
        <w:rPr>
          <w:rFonts w:ascii="Times New Roman" w:hAnsi="Times New Roman"/>
          <w:b/>
          <w:sz w:val="24"/>
          <w:szCs w:val="24"/>
        </w:rPr>
        <w:t xml:space="preserve"> элементами договора </w:t>
      </w:r>
      <w:r w:rsidR="00AB3BC0">
        <w:rPr>
          <w:rFonts w:ascii="Times New Roman" w:hAnsi="Times New Roman"/>
          <w:b/>
          <w:sz w:val="24"/>
          <w:szCs w:val="24"/>
        </w:rPr>
        <w:t>подряда</w:t>
      </w:r>
      <w:r w:rsidRPr="00C57ECE">
        <w:rPr>
          <w:rFonts w:ascii="Times New Roman" w:hAnsi="Times New Roman"/>
          <w:b/>
          <w:sz w:val="24"/>
          <w:szCs w:val="24"/>
        </w:rPr>
        <w:t xml:space="preserve">) </w:t>
      </w:r>
    </w:p>
    <w:p w:rsidR="00D211AE" w:rsidRPr="00C57ECE" w:rsidRDefault="00D211AE" w:rsidP="00D211AE">
      <w:pPr>
        <w:spacing w:after="0" w:line="240" w:lineRule="auto"/>
        <w:ind w:right="-1"/>
        <w:jc w:val="center"/>
        <w:rPr>
          <w:rFonts w:ascii="Times New Roman" w:hAnsi="Times New Roman"/>
          <w:sz w:val="24"/>
          <w:szCs w:val="24"/>
        </w:rPr>
      </w:pPr>
    </w:p>
    <w:p w:rsidR="00D211AE" w:rsidRPr="00C57ECE" w:rsidRDefault="00D211AE" w:rsidP="00D211AE">
      <w:pPr>
        <w:spacing w:after="0" w:line="240" w:lineRule="auto"/>
        <w:ind w:right="-1"/>
        <w:jc w:val="center"/>
        <w:rPr>
          <w:rFonts w:ascii="Times New Roman" w:hAnsi="Times New Roman"/>
          <w:sz w:val="24"/>
          <w:szCs w:val="24"/>
        </w:rPr>
      </w:pPr>
      <w:r w:rsidRPr="00C57ECE">
        <w:rPr>
          <w:rFonts w:ascii="Times New Roman" w:hAnsi="Times New Roman"/>
          <w:sz w:val="24"/>
          <w:szCs w:val="24"/>
        </w:rPr>
        <w:t>г. Якутск</w:t>
      </w:r>
      <w:r w:rsidRPr="00C57ECE">
        <w:rPr>
          <w:rFonts w:ascii="Times New Roman" w:hAnsi="Times New Roman"/>
          <w:sz w:val="24"/>
          <w:szCs w:val="24"/>
        </w:rPr>
        <w:tab/>
        <w:t xml:space="preserve">               </w:t>
      </w:r>
      <w:r w:rsidRPr="00C57ECE">
        <w:rPr>
          <w:rFonts w:ascii="Times New Roman" w:hAnsi="Times New Roman"/>
          <w:sz w:val="24"/>
          <w:szCs w:val="24"/>
        </w:rPr>
        <w:tab/>
      </w:r>
      <w:r w:rsidRPr="00C57ECE">
        <w:rPr>
          <w:rFonts w:ascii="Times New Roman" w:hAnsi="Times New Roman"/>
          <w:sz w:val="24"/>
          <w:szCs w:val="24"/>
        </w:rPr>
        <w:tab/>
        <w:t xml:space="preserve">                      </w:t>
      </w:r>
      <w:r w:rsidRPr="00C57ECE">
        <w:rPr>
          <w:rFonts w:ascii="Times New Roman" w:hAnsi="Times New Roman"/>
          <w:sz w:val="24"/>
          <w:szCs w:val="24"/>
        </w:rPr>
        <w:tab/>
      </w:r>
      <w:r w:rsidRPr="00C57ECE">
        <w:rPr>
          <w:rFonts w:ascii="Times New Roman" w:hAnsi="Times New Roman"/>
          <w:sz w:val="24"/>
          <w:szCs w:val="24"/>
        </w:rPr>
        <w:tab/>
        <w:t xml:space="preserve">                 </w:t>
      </w:r>
      <w:proofErr w:type="gramStart"/>
      <w:r w:rsidRPr="00C57ECE">
        <w:rPr>
          <w:rFonts w:ascii="Times New Roman" w:hAnsi="Times New Roman"/>
          <w:sz w:val="24"/>
          <w:szCs w:val="24"/>
        </w:rPr>
        <w:t xml:space="preserve">   «</w:t>
      </w:r>
      <w:proofErr w:type="gramEnd"/>
      <w:r w:rsidRPr="00C57ECE">
        <w:rPr>
          <w:rFonts w:ascii="Times New Roman" w:hAnsi="Times New Roman"/>
          <w:sz w:val="24"/>
          <w:szCs w:val="24"/>
        </w:rPr>
        <w:t>____» ___________ 202</w:t>
      </w:r>
      <w:r w:rsidR="003258D0">
        <w:rPr>
          <w:rFonts w:ascii="Times New Roman" w:hAnsi="Times New Roman"/>
          <w:sz w:val="24"/>
          <w:szCs w:val="24"/>
        </w:rPr>
        <w:t>4</w:t>
      </w:r>
      <w:r w:rsidR="00492EA4">
        <w:rPr>
          <w:rFonts w:ascii="Times New Roman" w:hAnsi="Times New Roman"/>
          <w:sz w:val="24"/>
          <w:szCs w:val="24"/>
        </w:rPr>
        <w:t xml:space="preserve"> </w:t>
      </w:r>
      <w:r w:rsidRPr="00C57ECE">
        <w:rPr>
          <w:rFonts w:ascii="Times New Roman" w:hAnsi="Times New Roman"/>
          <w:sz w:val="24"/>
          <w:szCs w:val="24"/>
        </w:rPr>
        <w:t>г.</w:t>
      </w:r>
    </w:p>
    <w:p w:rsidR="00D211AE" w:rsidRPr="00C57ECE" w:rsidRDefault="00D211AE" w:rsidP="00D211AE">
      <w:pPr>
        <w:spacing w:after="0" w:line="240" w:lineRule="auto"/>
        <w:ind w:right="-1" w:firstLine="567"/>
        <w:rPr>
          <w:rFonts w:ascii="Times New Roman" w:hAnsi="Times New Roman"/>
          <w:sz w:val="24"/>
          <w:szCs w:val="24"/>
        </w:rPr>
      </w:pPr>
    </w:p>
    <w:p w:rsidR="00D211AE" w:rsidRPr="00C57ECE" w:rsidRDefault="00D211AE" w:rsidP="00D211AE">
      <w:pPr>
        <w:spacing w:after="0" w:line="240" w:lineRule="auto"/>
        <w:ind w:firstLine="567"/>
        <w:jc w:val="both"/>
        <w:rPr>
          <w:rStyle w:val="FontStyle18"/>
          <w:sz w:val="24"/>
          <w:szCs w:val="24"/>
        </w:rPr>
      </w:pPr>
      <w:r w:rsidRPr="00C57ECE">
        <w:rPr>
          <w:rStyle w:val="FontStyle18"/>
          <w:b/>
          <w:sz w:val="24"/>
          <w:szCs w:val="24"/>
        </w:rPr>
        <w:t>Некоммерческая организация «Целевой фонд будущих поколений Республики Саха (Якутия)»</w:t>
      </w:r>
      <w:r w:rsidRPr="00C57ECE">
        <w:rPr>
          <w:rStyle w:val="FontStyle17"/>
          <w:sz w:val="24"/>
          <w:szCs w:val="24"/>
        </w:rPr>
        <w:t xml:space="preserve">, </w:t>
      </w:r>
      <w:r w:rsidRPr="00C57ECE">
        <w:rPr>
          <w:rStyle w:val="FontStyle18"/>
          <w:sz w:val="24"/>
          <w:szCs w:val="24"/>
        </w:rPr>
        <w:t xml:space="preserve">именуемая в дальнейшем </w:t>
      </w:r>
      <w:r w:rsidRPr="00C57ECE">
        <w:rPr>
          <w:rStyle w:val="FontStyle17"/>
          <w:sz w:val="24"/>
          <w:szCs w:val="24"/>
        </w:rPr>
        <w:t xml:space="preserve">«Жертвователь», </w:t>
      </w:r>
      <w:r w:rsidRPr="00C57ECE">
        <w:rPr>
          <w:rStyle w:val="FontStyle18"/>
          <w:sz w:val="24"/>
          <w:szCs w:val="24"/>
        </w:rPr>
        <w:t xml:space="preserve">в лице </w:t>
      </w:r>
      <w:r w:rsidRPr="00C57ECE">
        <w:rPr>
          <w:rFonts w:ascii="Times New Roman" w:hAnsi="Times New Roman"/>
          <w:sz w:val="24"/>
          <w:szCs w:val="24"/>
        </w:rPr>
        <w:t xml:space="preserve">генерального директора Егорова Владимира Анатольевича, действующего на основании Устава, </w:t>
      </w:r>
      <w:r w:rsidRPr="00C57ECE">
        <w:rPr>
          <w:rStyle w:val="FontStyle18"/>
          <w:sz w:val="24"/>
          <w:szCs w:val="24"/>
        </w:rPr>
        <w:t xml:space="preserve">с одной стороны, </w:t>
      </w:r>
    </w:p>
    <w:p w:rsidR="00D211AE" w:rsidRPr="00C57ECE" w:rsidRDefault="00492EA4" w:rsidP="00D211AE">
      <w:pPr>
        <w:spacing w:after="0" w:line="240" w:lineRule="auto"/>
        <w:ind w:firstLine="567"/>
        <w:jc w:val="both"/>
        <w:rPr>
          <w:rStyle w:val="FontStyle18"/>
          <w:sz w:val="24"/>
          <w:szCs w:val="24"/>
        </w:rPr>
      </w:pPr>
      <w:r>
        <w:rPr>
          <w:rStyle w:val="FontStyle18"/>
          <w:b/>
          <w:sz w:val="24"/>
          <w:szCs w:val="24"/>
        </w:rPr>
        <w:t xml:space="preserve">МУ </w:t>
      </w:r>
      <w:r w:rsidR="00557C07">
        <w:rPr>
          <w:rStyle w:val="FontStyle18"/>
          <w:b/>
          <w:sz w:val="24"/>
          <w:szCs w:val="24"/>
        </w:rPr>
        <w:t>«</w:t>
      </w:r>
      <w:r>
        <w:rPr>
          <w:rStyle w:val="FontStyle18"/>
          <w:b/>
          <w:sz w:val="24"/>
          <w:szCs w:val="24"/>
        </w:rPr>
        <w:t>Управление культуры и духовного развития</w:t>
      </w:r>
      <w:r w:rsidR="00AB3BC0">
        <w:rPr>
          <w:rStyle w:val="FontStyle18"/>
          <w:b/>
          <w:sz w:val="24"/>
          <w:szCs w:val="24"/>
        </w:rPr>
        <w:t>»</w:t>
      </w:r>
      <w:r>
        <w:rPr>
          <w:rStyle w:val="FontStyle18"/>
          <w:b/>
          <w:sz w:val="24"/>
          <w:szCs w:val="24"/>
        </w:rPr>
        <w:t xml:space="preserve"> МР «</w:t>
      </w:r>
      <w:proofErr w:type="spellStart"/>
      <w:r>
        <w:rPr>
          <w:rStyle w:val="FontStyle18"/>
          <w:b/>
          <w:sz w:val="24"/>
          <w:szCs w:val="24"/>
        </w:rPr>
        <w:t>Верхнеколымский</w:t>
      </w:r>
      <w:proofErr w:type="spellEnd"/>
      <w:r>
        <w:rPr>
          <w:rStyle w:val="FontStyle18"/>
          <w:b/>
          <w:sz w:val="24"/>
          <w:szCs w:val="24"/>
        </w:rPr>
        <w:t xml:space="preserve"> улус (район) РС(Я)»</w:t>
      </w:r>
      <w:r w:rsidR="003D326E" w:rsidRPr="00C57ECE">
        <w:rPr>
          <w:rStyle w:val="FontStyle18"/>
          <w:sz w:val="24"/>
          <w:szCs w:val="24"/>
        </w:rPr>
        <w:t>,</w:t>
      </w:r>
      <w:r>
        <w:rPr>
          <w:rStyle w:val="FontStyle18"/>
          <w:sz w:val="24"/>
          <w:szCs w:val="24"/>
        </w:rPr>
        <w:t xml:space="preserve"> </w:t>
      </w:r>
      <w:r w:rsidR="003D326E" w:rsidRPr="00C57ECE">
        <w:rPr>
          <w:rStyle w:val="FontStyle18"/>
          <w:sz w:val="24"/>
          <w:szCs w:val="24"/>
        </w:rPr>
        <w:t>именуемая</w:t>
      </w:r>
      <w:r w:rsidR="00D211AE" w:rsidRPr="00C57ECE">
        <w:rPr>
          <w:rStyle w:val="FontStyle18"/>
          <w:sz w:val="24"/>
          <w:szCs w:val="24"/>
        </w:rPr>
        <w:t xml:space="preserve"> в дальнейшем </w:t>
      </w:r>
      <w:r w:rsidR="00D211AE" w:rsidRPr="00C57ECE">
        <w:rPr>
          <w:rStyle w:val="FontStyle18"/>
          <w:b/>
          <w:sz w:val="24"/>
          <w:szCs w:val="24"/>
        </w:rPr>
        <w:t>«Получатель»</w:t>
      </w:r>
      <w:r w:rsidR="00D211AE" w:rsidRPr="00C57ECE">
        <w:rPr>
          <w:rStyle w:val="FontStyle18"/>
          <w:sz w:val="24"/>
          <w:szCs w:val="24"/>
        </w:rPr>
        <w:t xml:space="preserve">, в лице </w:t>
      </w:r>
      <w:r w:rsidR="00CE483F">
        <w:rPr>
          <w:rStyle w:val="FontStyle18"/>
          <w:sz w:val="24"/>
          <w:szCs w:val="24"/>
        </w:rPr>
        <w:t>директора</w:t>
      </w:r>
      <w:r w:rsidR="00D211AE" w:rsidRPr="00C57ECE">
        <w:rPr>
          <w:rStyle w:val="FontStyle18"/>
          <w:sz w:val="24"/>
          <w:szCs w:val="24"/>
        </w:rPr>
        <w:t xml:space="preserve"> </w:t>
      </w:r>
      <w:r w:rsidR="00C57ECE">
        <w:rPr>
          <w:rStyle w:val="FontStyle18"/>
          <w:sz w:val="24"/>
          <w:szCs w:val="24"/>
        </w:rPr>
        <w:t>___________________</w:t>
      </w:r>
      <w:r w:rsidR="00D211AE" w:rsidRPr="00C57ECE">
        <w:rPr>
          <w:rStyle w:val="FontStyle18"/>
          <w:sz w:val="24"/>
          <w:szCs w:val="24"/>
        </w:rPr>
        <w:t>, действующего на основании Устава, со второй стороны,</w:t>
      </w:r>
    </w:p>
    <w:p w:rsidR="00D211AE" w:rsidRPr="00C57ECE" w:rsidRDefault="00D211AE" w:rsidP="00D211AE">
      <w:pPr>
        <w:spacing w:after="0" w:line="240" w:lineRule="auto"/>
        <w:ind w:firstLine="567"/>
        <w:jc w:val="both"/>
        <w:rPr>
          <w:rStyle w:val="FontStyle18"/>
          <w:sz w:val="24"/>
          <w:szCs w:val="24"/>
        </w:rPr>
      </w:pPr>
      <w:proofErr w:type="gramStart"/>
      <w:r w:rsidRPr="00C57ECE">
        <w:rPr>
          <w:rStyle w:val="FontStyle18"/>
          <w:sz w:val="24"/>
          <w:szCs w:val="24"/>
        </w:rPr>
        <w:t>и</w:t>
      </w:r>
      <w:proofErr w:type="gramEnd"/>
      <w:r w:rsidRPr="00C57ECE">
        <w:rPr>
          <w:rStyle w:val="FontStyle18"/>
          <w:sz w:val="24"/>
          <w:szCs w:val="24"/>
        </w:rPr>
        <w:t xml:space="preserve"> __________________________________, именуемое в дальнейшем </w:t>
      </w:r>
      <w:r w:rsidRPr="00C57ECE">
        <w:rPr>
          <w:rStyle w:val="FontStyle17"/>
          <w:sz w:val="24"/>
          <w:szCs w:val="24"/>
        </w:rPr>
        <w:t>«</w:t>
      </w:r>
      <w:r w:rsidR="00112D19">
        <w:rPr>
          <w:rStyle w:val="FontStyle17"/>
          <w:sz w:val="24"/>
          <w:szCs w:val="24"/>
        </w:rPr>
        <w:t>Подрядчик</w:t>
      </w:r>
      <w:r w:rsidRPr="00C57ECE">
        <w:rPr>
          <w:rStyle w:val="FontStyle17"/>
          <w:sz w:val="24"/>
          <w:szCs w:val="24"/>
        </w:rPr>
        <w:t xml:space="preserve">», </w:t>
      </w:r>
      <w:r w:rsidRPr="00C57ECE">
        <w:rPr>
          <w:rStyle w:val="FontStyle18"/>
          <w:sz w:val="24"/>
          <w:szCs w:val="24"/>
        </w:rPr>
        <w:t>в лице</w:t>
      </w:r>
      <w:r w:rsidRPr="00C57ECE">
        <w:rPr>
          <w:rStyle w:val="FontStyle18"/>
          <w:sz w:val="24"/>
          <w:szCs w:val="24"/>
        </w:rPr>
        <w:tab/>
        <w:t xml:space="preserve">____________________, действующего на основании ____________, с третьей стороны, </w:t>
      </w:r>
      <w:r w:rsidRPr="00C57ECE">
        <w:rPr>
          <w:rFonts w:ascii="Times New Roman" w:hAnsi="Times New Roman"/>
          <w:sz w:val="24"/>
          <w:szCs w:val="24"/>
        </w:rPr>
        <w:t>вместе именуемые «Стороны»</w:t>
      </w:r>
      <w:r w:rsidRPr="00C57ECE">
        <w:rPr>
          <w:sz w:val="24"/>
          <w:szCs w:val="24"/>
        </w:rPr>
        <w:t xml:space="preserve">, </w:t>
      </w:r>
      <w:r w:rsidRPr="00C57ECE">
        <w:rPr>
          <w:rStyle w:val="FontStyle18"/>
          <w:sz w:val="24"/>
          <w:szCs w:val="24"/>
        </w:rPr>
        <w:t>заключили настоящий договор (далее по тексту – Договор) о нижеследующем:</w:t>
      </w:r>
    </w:p>
    <w:p w:rsidR="00D211AE" w:rsidRPr="00C57ECE" w:rsidRDefault="00D211AE" w:rsidP="00D211AE">
      <w:pPr>
        <w:pStyle w:val="Default"/>
        <w:ind w:firstLine="709"/>
        <w:jc w:val="center"/>
        <w:rPr>
          <w:b/>
          <w:bCs/>
          <w:color w:val="auto"/>
        </w:rPr>
      </w:pPr>
    </w:p>
    <w:p w:rsidR="00D211AE" w:rsidRPr="00C57ECE" w:rsidRDefault="00D211AE" w:rsidP="008C7713">
      <w:pPr>
        <w:pStyle w:val="Default"/>
        <w:ind w:firstLine="709"/>
        <w:jc w:val="center"/>
        <w:rPr>
          <w:b/>
          <w:bCs/>
        </w:rPr>
      </w:pPr>
      <w:r w:rsidRPr="00C57ECE">
        <w:rPr>
          <w:b/>
          <w:bCs/>
        </w:rPr>
        <w:t>1. Предмет договора</w:t>
      </w:r>
    </w:p>
    <w:p w:rsidR="00D211AE" w:rsidRPr="00C57ECE" w:rsidRDefault="00D211AE" w:rsidP="008C7713">
      <w:pPr>
        <w:tabs>
          <w:tab w:val="left" w:pos="1134"/>
        </w:tabs>
        <w:autoSpaceDE w:val="0"/>
        <w:autoSpaceDN w:val="0"/>
        <w:adjustRightInd w:val="0"/>
        <w:spacing w:after="0" w:line="240" w:lineRule="auto"/>
        <w:jc w:val="both"/>
        <w:rPr>
          <w:rFonts w:ascii="Times New Roman" w:hAnsi="Times New Roman"/>
          <w:sz w:val="24"/>
          <w:szCs w:val="24"/>
        </w:rPr>
      </w:pPr>
      <w:r w:rsidRPr="00C57ECE">
        <w:rPr>
          <w:rFonts w:ascii="Times New Roman" w:hAnsi="Times New Roman"/>
          <w:sz w:val="24"/>
          <w:szCs w:val="24"/>
        </w:rPr>
        <w:t>1.1. В соответствии с условиями настоящего Договора Стороны обязуются осуществить следующие действия:</w:t>
      </w:r>
    </w:p>
    <w:p w:rsidR="00D211AE" w:rsidRPr="00C57ECE" w:rsidRDefault="00D211AE" w:rsidP="008C7713">
      <w:pPr>
        <w:autoSpaceDE w:val="0"/>
        <w:spacing w:after="0" w:line="240" w:lineRule="auto"/>
        <w:jc w:val="both"/>
        <w:rPr>
          <w:rFonts w:ascii="Times New Roman" w:hAnsi="Times New Roman"/>
          <w:color w:val="000000"/>
          <w:sz w:val="24"/>
          <w:szCs w:val="24"/>
        </w:rPr>
      </w:pPr>
      <w:r w:rsidRPr="00C57ECE">
        <w:rPr>
          <w:rFonts w:ascii="Times New Roman" w:hAnsi="Times New Roman"/>
          <w:sz w:val="24"/>
          <w:szCs w:val="24"/>
        </w:rPr>
        <w:t xml:space="preserve">1.1.1. </w:t>
      </w:r>
      <w:r w:rsidRPr="00C57ECE">
        <w:rPr>
          <w:rFonts w:ascii="Times New Roman" w:hAnsi="Times New Roman"/>
          <w:b/>
          <w:sz w:val="24"/>
          <w:szCs w:val="24"/>
        </w:rPr>
        <w:t>Жертвователь</w:t>
      </w:r>
      <w:r w:rsidRPr="00C57ECE">
        <w:rPr>
          <w:rFonts w:ascii="Times New Roman" w:hAnsi="Times New Roman"/>
          <w:sz w:val="24"/>
          <w:szCs w:val="24"/>
        </w:rPr>
        <w:t>, исходя из своих уставных целей и задач, в соответствии со ст. 582 ГК РФ</w:t>
      </w:r>
      <w:r w:rsidR="003577ED" w:rsidRPr="00C57ECE">
        <w:rPr>
          <w:rFonts w:ascii="Times New Roman" w:hAnsi="Times New Roman"/>
          <w:sz w:val="24"/>
          <w:szCs w:val="24"/>
        </w:rPr>
        <w:t>,</w:t>
      </w:r>
      <w:r w:rsidRPr="00C57ECE">
        <w:rPr>
          <w:rFonts w:ascii="Times New Roman" w:hAnsi="Times New Roman"/>
          <w:sz w:val="24"/>
          <w:szCs w:val="24"/>
        </w:rPr>
        <w:t xml:space="preserve"> безвозмездно производит целевое </w:t>
      </w:r>
      <w:r w:rsidR="003577ED" w:rsidRPr="00C57ECE">
        <w:rPr>
          <w:rFonts w:ascii="Times New Roman" w:hAnsi="Times New Roman"/>
          <w:sz w:val="24"/>
          <w:szCs w:val="24"/>
        </w:rPr>
        <w:t>финансирование (</w:t>
      </w:r>
      <w:r w:rsidRPr="00C57ECE">
        <w:rPr>
          <w:rFonts w:ascii="Times New Roman" w:hAnsi="Times New Roman"/>
          <w:sz w:val="24"/>
          <w:szCs w:val="24"/>
        </w:rPr>
        <w:t>пожертвование</w:t>
      </w:r>
      <w:r w:rsidR="003577ED" w:rsidRPr="00C57ECE">
        <w:rPr>
          <w:rFonts w:ascii="Times New Roman" w:hAnsi="Times New Roman"/>
          <w:sz w:val="24"/>
          <w:szCs w:val="24"/>
        </w:rPr>
        <w:t>)</w:t>
      </w:r>
      <w:r w:rsidRPr="00C57ECE">
        <w:rPr>
          <w:rFonts w:ascii="Times New Roman" w:hAnsi="Times New Roman"/>
          <w:sz w:val="24"/>
          <w:szCs w:val="24"/>
        </w:rPr>
        <w:t xml:space="preserve"> Получателю путем оплаты </w:t>
      </w:r>
      <w:r w:rsidR="00492EA4">
        <w:rPr>
          <w:rFonts w:ascii="Times New Roman" w:hAnsi="Times New Roman"/>
          <w:sz w:val="24"/>
          <w:szCs w:val="24"/>
        </w:rPr>
        <w:t xml:space="preserve">Подрядчику </w:t>
      </w:r>
      <w:r w:rsidR="003577ED" w:rsidRPr="00C57ECE">
        <w:rPr>
          <w:rFonts w:ascii="Times New Roman" w:hAnsi="Times New Roman"/>
          <w:sz w:val="24"/>
          <w:szCs w:val="24"/>
          <w:lang w:eastAsia="ar-SA"/>
        </w:rPr>
        <w:t>выполне</w:t>
      </w:r>
      <w:r w:rsidR="00873011">
        <w:rPr>
          <w:rFonts w:ascii="Times New Roman" w:hAnsi="Times New Roman"/>
          <w:sz w:val="24"/>
          <w:szCs w:val="24"/>
          <w:lang w:eastAsia="ar-SA"/>
        </w:rPr>
        <w:t xml:space="preserve">ния </w:t>
      </w:r>
      <w:proofErr w:type="spellStart"/>
      <w:r w:rsidR="00873011">
        <w:rPr>
          <w:rFonts w:ascii="Times New Roman" w:hAnsi="Times New Roman"/>
          <w:sz w:val="24"/>
          <w:szCs w:val="24"/>
          <w:lang w:eastAsia="ar-SA"/>
        </w:rPr>
        <w:t>ремонтно</w:t>
      </w:r>
      <w:proofErr w:type="spellEnd"/>
      <w:r w:rsidR="00873011">
        <w:rPr>
          <w:rFonts w:ascii="Times New Roman" w:hAnsi="Times New Roman"/>
          <w:sz w:val="24"/>
          <w:szCs w:val="24"/>
          <w:lang w:eastAsia="ar-SA"/>
        </w:rPr>
        <w:t xml:space="preserve"> - восстановительных</w:t>
      </w:r>
      <w:r w:rsidR="003577ED" w:rsidRPr="00C57ECE">
        <w:rPr>
          <w:rFonts w:ascii="Times New Roman" w:hAnsi="Times New Roman"/>
          <w:sz w:val="24"/>
          <w:szCs w:val="24"/>
          <w:lang w:eastAsia="ar-SA"/>
        </w:rPr>
        <w:t xml:space="preserve"> работ</w:t>
      </w:r>
      <w:r w:rsidR="00C91478">
        <w:rPr>
          <w:rFonts w:ascii="Times New Roman" w:hAnsi="Times New Roman"/>
          <w:sz w:val="24"/>
          <w:szCs w:val="24"/>
          <w:lang w:eastAsia="ar-SA"/>
        </w:rPr>
        <w:t xml:space="preserve"> по устройству </w:t>
      </w:r>
      <w:r w:rsidR="003258D0">
        <w:rPr>
          <w:rFonts w:ascii="Times New Roman" w:hAnsi="Times New Roman"/>
          <w:sz w:val="24"/>
          <w:szCs w:val="24"/>
          <w:lang w:eastAsia="ar-SA"/>
        </w:rPr>
        <w:t>полов спортзала</w:t>
      </w:r>
      <w:r w:rsidR="00F43ECC">
        <w:rPr>
          <w:rFonts w:ascii="Times New Roman" w:hAnsi="Times New Roman"/>
          <w:sz w:val="24"/>
          <w:szCs w:val="24"/>
          <w:lang w:eastAsia="ar-SA"/>
        </w:rPr>
        <w:t xml:space="preserve"> </w:t>
      </w:r>
      <w:r w:rsidR="003258D0">
        <w:rPr>
          <w:rFonts w:ascii="Times New Roman" w:hAnsi="Times New Roman"/>
          <w:sz w:val="24"/>
          <w:szCs w:val="24"/>
          <w:lang w:eastAsia="ar-SA"/>
        </w:rPr>
        <w:t xml:space="preserve">на </w:t>
      </w:r>
      <w:r w:rsidR="00873011">
        <w:rPr>
          <w:rFonts w:ascii="Times New Roman" w:hAnsi="Times New Roman"/>
          <w:sz w:val="24"/>
          <w:szCs w:val="24"/>
          <w:lang w:eastAsia="ar-SA"/>
        </w:rPr>
        <w:t>объект</w:t>
      </w:r>
      <w:r w:rsidR="003258D0">
        <w:rPr>
          <w:rFonts w:ascii="Times New Roman" w:hAnsi="Times New Roman"/>
          <w:sz w:val="24"/>
          <w:szCs w:val="24"/>
          <w:lang w:eastAsia="ar-SA"/>
        </w:rPr>
        <w:t>е</w:t>
      </w:r>
      <w:r w:rsidR="00873011">
        <w:rPr>
          <w:rFonts w:ascii="Times New Roman" w:hAnsi="Times New Roman"/>
          <w:sz w:val="24"/>
          <w:szCs w:val="24"/>
          <w:lang w:eastAsia="ar-SA"/>
        </w:rPr>
        <w:t xml:space="preserve">: </w:t>
      </w:r>
      <w:r w:rsidR="009552B3" w:rsidRPr="00AA3DFF">
        <w:rPr>
          <w:rStyle w:val="amount"/>
          <w:rFonts w:ascii="Times New Roman" w:hAnsi="Times New Roman" w:cs="Times New Roman"/>
          <w:b/>
          <w:sz w:val="24"/>
          <w:szCs w:val="24"/>
        </w:rPr>
        <w:t>«</w:t>
      </w:r>
      <w:r w:rsidR="00CC2089">
        <w:rPr>
          <w:rStyle w:val="amount"/>
          <w:rFonts w:ascii="Times New Roman" w:hAnsi="Times New Roman" w:cs="Times New Roman"/>
          <w:b/>
          <w:sz w:val="24"/>
          <w:szCs w:val="24"/>
        </w:rPr>
        <w:t>Культурно</w:t>
      </w:r>
      <w:r w:rsidR="009552B3" w:rsidRPr="00AA3DFF">
        <w:rPr>
          <w:rStyle w:val="amount"/>
          <w:rFonts w:ascii="Times New Roman" w:hAnsi="Times New Roman" w:cs="Times New Roman"/>
          <w:b/>
          <w:sz w:val="24"/>
          <w:szCs w:val="24"/>
        </w:rPr>
        <w:t xml:space="preserve"> – </w:t>
      </w:r>
      <w:r w:rsidR="00CC2089">
        <w:rPr>
          <w:rStyle w:val="amount"/>
          <w:rFonts w:ascii="Times New Roman" w:hAnsi="Times New Roman" w:cs="Times New Roman"/>
          <w:b/>
          <w:sz w:val="24"/>
          <w:szCs w:val="24"/>
        </w:rPr>
        <w:t xml:space="preserve">спортивный комплекс в п. Зырянка </w:t>
      </w:r>
      <w:proofErr w:type="spellStart"/>
      <w:r w:rsidR="00CC2089">
        <w:rPr>
          <w:rStyle w:val="amount"/>
          <w:rFonts w:ascii="Times New Roman" w:hAnsi="Times New Roman" w:cs="Times New Roman"/>
          <w:b/>
          <w:sz w:val="24"/>
          <w:szCs w:val="24"/>
        </w:rPr>
        <w:t>Верхнеколымского</w:t>
      </w:r>
      <w:proofErr w:type="spellEnd"/>
      <w:r w:rsidR="00CC2089">
        <w:rPr>
          <w:rStyle w:val="amount"/>
          <w:rFonts w:ascii="Times New Roman" w:hAnsi="Times New Roman" w:cs="Times New Roman"/>
          <w:b/>
          <w:sz w:val="24"/>
          <w:szCs w:val="24"/>
        </w:rPr>
        <w:t xml:space="preserve"> района РС(Я)</w:t>
      </w:r>
      <w:r w:rsidR="009552B3" w:rsidRPr="00AA3DFF">
        <w:rPr>
          <w:rFonts w:ascii="Times New Roman" w:hAnsi="Times New Roman"/>
          <w:b/>
          <w:sz w:val="24"/>
          <w:szCs w:val="24"/>
          <w:lang w:eastAsia="ar-SA"/>
        </w:rPr>
        <w:t>»</w:t>
      </w:r>
      <w:r w:rsidR="009552B3">
        <w:rPr>
          <w:rFonts w:ascii="Times New Roman" w:hAnsi="Times New Roman"/>
          <w:sz w:val="24"/>
          <w:szCs w:val="24"/>
          <w:lang w:eastAsia="ar-SA"/>
        </w:rPr>
        <w:t xml:space="preserve"> </w:t>
      </w:r>
      <w:r w:rsidR="003577ED" w:rsidRPr="00C57ECE">
        <w:rPr>
          <w:rFonts w:ascii="Times New Roman" w:hAnsi="Times New Roman"/>
          <w:color w:val="000000"/>
          <w:sz w:val="24"/>
          <w:szCs w:val="24"/>
        </w:rPr>
        <w:t xml:space="preserve">(далее - </w:t>
      </w:r>
      <w:r w:rsidR="009552B3">
        <w:rPr>
          <w:rFonts w:ascii="Times New Roman" w:hAnsi="Times New Roman"/>
          <w:color w:val="000000"/>
          <w:sz w:val="24"/>
          <w:szCs w:val="24"/>
        </w:rPr>
        <w:t>Объект</w:t>
      </w:r>
      <w:r w:rsidR="003577ED" w:rsidRPr="00C57ECE">
        <w:rPr>
          <w:rFonts w:ascii="Times New Roman" w:hAnsi="Times New Roman"/>
          <w:color w:val="000000"/>
          <w:sz w:val="24"/>
          <w:szCs w:val="24"/>
        </w:rPr>
        <w:t>) на условиях, определенных настоящим Договором</w:t>
      </w:r>
      <w:r w:rsidRPr="00C57ECE">
        <w:rPr>
          <w:rFonts w:ascii="Times New Roman" w:hAnsi="Times New Roman"/>
          <w:color w:val="000000"/>
          <w:sz w:val="24"/>
          <w:szCs w:val="24"/>
        </w:rPr>
        <w:t xml:space="preserve">. </w:t>
      </w:r>
    </w:p>
    <w:p w:rsidR="00D211AE" w:rsidRPr="00C57ECE" w:rsidRDefault="00D211AE" w:rsidP="008C7713">
      <w:pPr>
        <w:tabs>
          <w:tab w:val="left" w:pos="1134"/>
        </w:tabs>
        <w:autoSpaceDE w:val="0"/>
        <w:autoSpaceDN w:val="0"/>
        <w:adjustRightInd w:val="0"/>
        <w:spacing w:after="0" w:line="240" w:lineRule="auto"/>
        <w:jc w:val="both"/>
        <w:rPr>
          <w:rFonts w:ascii="Times New Roman" w:hAnsi="Times New Roman"/>
          <w:i/>
          <w:sz w:val="24"/>
          <w:szCs w:val="24"/>
        </w:rPr>
      </w:pPr>
      <w:r w:rsidRPr="00C57ECE">
        <w:rPr>
          <w:rFonts w:ascii="Times New Roman" w:hAnsi="Times New Roman" w:cs="Times New Roman"/>
          <w:sz w:val="24"/>
          <w:szCs w:val="24"/>
        </w:rPr>
        <w:t xml:space="preserve">1.1.2. </w:t>
      </w:r>
      <w:r w:rsidR="00112D19">
        <w:rPr>
          <w:rFonts w:ascii="Times New Roman" w:hAnsi="Times New Roman" w:cs="Times New Roman"/>
          <w:b/>
          <w:sz w:val="24"/>
          <w:szCs w:val="24"/>
        </w:rPr>
        <w:t>Подрядчик</w:t>
      </w:r>
      <w:r w:rsidRPr="00C57ECE">
        <w:rPr>
          <w:rFonts w:ascii="Times New Roman" w:hAnsi="Times New Roman" w:cs="Times New Roman"/>
          <w:b/>
          <w:sz w:val="24"/>
          <w:szCs w:val="24"/>
        </w:rPr>
        <w:t xml:space="preserve"> </w:t>
      </w:r>
      <w:r w:rsidRPr="00C57ECE">
        <w:rPr>
          <w:rFonts w:ascii="Times New Roman" w:hAnsi="Times New Roman" w:cs="Times New Roman"/>
          <w:sz w:val="24"/>
          <w:szCs w:val="24"/>
        </w:rPr>
        <w:t>обязуется</w:t>
      </w:r>
      <w:r w:rsidR="004F5A65" w:rsidRPr="00C57ECE">
        <w:rPr>
          <w:rFonts w:ascii="Times New Roman" w:hAnsi="Times New Roman" w:cs="Times New Roman"/>
          <w:sz w:val="24"/>
          <w:szCs w:val="24"/>
        </w:rPr>
        <w:t xml:space="preserve"> в</w:t>
      </w:r>
      <w:r w:rsidR="008C10DB" w:rsidRPr="00C57ECE">
        <w:rPr>
          <w:rFonts w:ascii="Times New Roman" w:hAnsi="Times New Roman" w:cs="Times New Roman"/>
          <w:sz w:val="24"/>
          <w:szCs w:val="24"/>
        </w:rPr>
        <w:t xml:space="preserve"> срок до </w:t>
      </w:r>
      <w:r w:rsidR="003E35D1" w:rsidRPr="00C57ECE">
        <w:rPr>
          <w:rFonts w:ascii="Times New Roman" w:hAnsi="Times New Roman" w:cs="Times New Roman"/>
          <w:b/>
          <w:sz w:val="24"/>
          <w:szCs w:val="24"/>
        </w:rPr>
        <w:t>«</w:t>
      </w:r>
      <w:r w:rsidR="00492EA4">
        <w:rPr>
          <w:rFonts w:ascii="Times New Roman" w:hAnsi="Times New Roman" w:cs="Times New Roman"/>
          <w:b/>
          <w:sz w:val="24"/>
          <w:szCs w:val="24"/>
        </w:rPr>
        <w:t>____</w:t>
      </w:r>
      <w:r w:rsidR="003E35D1" w:rsidRPr="00C57ECE">
        <w:rPr>
          <w:rFonts w:ascii="Times New Roman" w:hAnsi="Times New Roman" w:cs="Times New Roman"/>
          <w:b/>
          <w:sz w:val="24"/>
          <w:szCs w:val="24"/>
        </w:rPr>
        <w:t xml:space="preserve">» </w:t>
      </w:r>
      <w:r w:rsidR="00492EA4">
        <w:rPr>
          <w:rFonts w:ascii="Times New Roman" w:hAnsi="Times New Roman" w:cs="Times New Roman"/>
          <w:b/>
          <w:sz w:val="24"/>
          <w:szCs w:val="24"/>
        </w:rPr>
        <w:t>_________</w:t>
      </w:r>
      <w:r w:rsidR="00DA209D">
        <w:rPr>
          <w:rFonts w:ascii="Times New Roman" w:hAnsi="Times New Roman" w:cs="Times New Roman"/>
          <w:b/>
          <w:sz w:val="24"/>
          <w:szCs w:val="24"/>
        </w:rPr>
        <w:t>202</w:t>
      </w:r>
      <w:r w:rsidR="003258D0">
        <w:rPr>
          <w:rFonts w:ascii="Times New Roman" w:hAnsi="Times New Roman" w:cs="Times New Roman"/>
          <w:b/>
          <w:sz w:val="24"/>
          <w:szCs w:val="24"/>
        </w:rPr>
        <w:t xml:space="preserve">4 </w:t>
      </w:r>
      <w:r w:rsidR="003E35D1" w:rsidRPr="00C57ECE">
        <w:rPr>
          <w:rFonts w:ascii="Times New Roman" w:hAnsi="Times New Roman" w:cs="Times New Roman"/>
          <w:b/>
          <w:sz w:val="24"/>
          <w:szCs w:val="24"/>
        </w:rPr>
        <w:t xml:space="preserve">г. </w:t>
      </w:r>
      <w:r w:rsidR="008C10DB" w:rsidRPr="00C57ECE">
        <w:rPr>
          <w:rFonts w:ascii="Times New Roman" w:hAnsi="Times New Roman" w:cs="Times New Roman"/>
          <w:sz w:val="24"/>
          <w:szCs w:val="24"/>
        </w:rPr>
        <w:t>в</w:t>
      </w:r>
      <w:r w:rsidRPr="00C57ECE">
        <w:rPr>
          <w:rFonts w:ascii="Times New Roman" w:hAnsi="Times New Roman" w:cs="Times New Roman"/>
          <w:sz w:val="24"/>
          <w:szCs w:val="24"/>
        </w:rPr>
        <w:t>ыполнить</w:t>
      </w:r>
      <w:r w:rsidR="008C10DB" w:rsidRPr="00C57ECE">
        <w:rPr>
          <w:rFonts w:ascii="Times New Roman" w:hAnsi="Times New Roman" w:cs="Times New Roman"/>
          <w:sz w:val="24"/>
          <w:szCs w:val="24"/>
        </w:rPr>
        <w:t xml:space="preserve"> </w:t>
      </w:r>
      <w:r w:rsidR="004F5A65" w:rsidRPr="00C57ECE">
        <w:rPr>
          <w:rFonts w:ascii="Times New Roman" w:hAnsi="Times New Roman" w:cs="Times New Roman"/>
          <w:sz w:val="24"/>
          <w:szCs w:val="24"/>
        </w:rPr>
        <w:t>Р</w:t>
      </w:r>
      <w:r w:rsidR="00515114" w:rsidRPr="00C57ECE">
        <w:rPr>
          <w:rFonts w:ascii="Times New Roman" w:hAnsi="Times New Roman" w:cs="Times New Roman"/>
          <w:sz w:val="24"/>
          <w:szCs w:val="24"/>
          <w:lang w:eastAsia="ar-SA"/>
        </w:rPr>
        <w:t xml:space="preserve">аботы </w:t>
      </w:r>
      <w:r w:rsidR="004F5A65" w:rsidRPr="00C57ECE">
        <w:rPr>
          <w:rFonts w:ascii="Times New Roman" w:hAnsi="Times New Roman" w:cs="Times New Roman"/>
          <w:sz w:val="24"/>
          <w:szCs w:val="24"/>
          <w:lang w:eastAsia="ar-SA"/>
        </w:rPr>
        <w:t>в соответствии с</w:t>
      </w:r>
      <w:r w:rsidR="004F5A65" w:rsidRPr="00C57ECE">
        <w:rPr>
          <w:rFonts w:ascii="Times New Roman" w:hAnsi="Times New Roman" w:cs="Times New Roman"/>
          <w:color w:val="000000"/>
          <w:sz w:val="24"/>
          <w:szCs w:val="24"/>
        </w:rPr>
        <w:t xml:space="preserve"> </w:t>
      </w:r>
      <w:r w:rsidR="00DD2353">
        <w:rPr>
          <w:rFonts w:ascii="Times New Roman" w:hAnsi="Times New Roman" w:cs="Times New Roman"/>
          <w:color w:val="000000"/>
          <w:sz w:val="24"/>
          <w:szCs w:val="24"/>
        </w:rPr>
        <w:t xml:space="preserve">утвержденным </w:t>
      </w:r>
      <w:r w:rsidR="004D4246" w:rsidRPr="00FC60B8">
        <w:rPr>
          <w:rFonts w:ascii="Times New Roman" w:hAnsi="Times New Roman" w:cs="Times New Roman"/>
          <w:color w:val="000000"/>
          <w:sz w:val="24"/>
          <w:szCs w:val="24"/>
        </w:rPr>
        <w:t>Перечнем</w:t>
      </w:r>
      <w:r w:rsidR="00FC60B8" w:rsidRPr="00FC60B8">
        <w:rPr>
          <w:rFonts w:ascii="Times New Roman" w:hAnsi="Times New Roman" w:cs="Times New Roman"/>
          <w:color w:val="000000"/>
          <w:sz w:val="24"/>
          <w:szCs w:val="24"/>
        </w:rPr>
        <w:t xml:space="preserve"> </w:t>
      </w:r>
      <w:proofErr w:type="spellStart"/>
      <w:r w:rsidR="00643AAC" w:rsidRPr="00FC60B8">
        <w:rPr>
          <w:rFonts w:ascii="Times New Roman" w:hAnsi="Times New Roman" w:cs="Times New Roman"/>
          <w:color w:val="000000"/>
          <w:sz w:val="24"/>
          <w:szCs w:val="24"/>
        </w:rPr>
        <w:t>ремонтно</w:t>
      </w:r>
      <w:proofErr w:type="spellEnd"/>
      <w:r w:rsidR="00643AAC" w:rsidRPr="00FC60B8">
        <w:rPr>
          <w:rFonts w:ascii="Times New Roman" w:hAnsi="Times New Roman" w:cs="Times New Roman"/>
          <w:color w:val="000000"/>
          <w:sz w:val="24"/>
          <w:szCs w:val="24"/>
        </w:rPr>
        <w:t xml:space="preserve"> – восстановительных </w:t>
      </w:r>
      <w:r w:rsidR="004D4246" w:rsidRPr="00FC60B8">
        <w:rPr>
          <w:rFonts w:ascii="Times New Roman" w:hAnsi="Times New Roman" w:cs="Times New Roman"/>
          <w:color w:val="000000"/>
          <w:sz w:val="24"/>
          <w:szCs w:val="24"/>
        </w:rPr>
        <w:t>работ</w:t>
      </w:r>
      <w:r w:rsidR="00FC60B8" w:rsidRPr="00FC60B8">
        <w:rPr>
          <w:rFonts w:ascii="Times New Roman" w:hAnsi="Times New Roman" w:cs="Times New Roman"/>
          <w:color w:val="000000"/>
          <w:sz w:val="24"/>
          <w:szCs w:val="24"/>
        </w:rPr>
        <w:t xml:space="preserve"> и материалов</w:t>
      </w:r>
      <w:r w:rsidR="00DD2353" w:rsidRPr="00FC60B8">
        <w:rPr>
          <w:rFonts w:ascii="Times New Roman" w:hAnsi="Times New Roman" w:cs="Times New Roman"/>
          <w:color w:val="000000"/>
          <w:sz w:val="24"/>
          <w:szCs w:val="24"/>
        </w:rPr>
        <w:t>,</w:t>
      </w:r>
      <w:r w:rsidR="00DD2353">
        <w:rPr>
          <w:rFonts w:ascii="Times New Roman" w:hAnsi="Times New Roman" w:cs="Times New Roman"/>
          <w:color w:val="000000"/>
          <w:sz w:val="24"/>
          <w:szCs w:val="24"/>
        </w:rPr>
        <w:t xml:space="preserve"> являющимся Приложением № 1 к настоящему договору</w:t>
      </w:r>
      <w:r w:rsidR="008C10DB" w:rsidRPr="00C57ECE">
        <w:rPr>
          <w:rFonts w:ascii="Times New Roman" w:hAnsi="Times New Roman" w:cs="Times New Roman"/>
          <w:color w:val="000000"/>
          <w:sz w:val="24"/>
          <w:szCs w:val="24"/>
        </w:rPr>
        <w:t xml:space="preserve">; </w:t>
      </w:r>
      <w:r w:rsidR="002F5FC9" w:rsidRPr="00C57ECE">
        <w:rPr>
          <w:rFonts w:ascii="Times New Roman" w:hAnsi="Times New Roman" w:cs="Times New Roman"/>
          <w:color w:val="000000"/>
          <w:sz w:val="24"/>
          <w:szCs w:val="24"/>
        </w:rPr>
        <w:t xml:space="preserve">передать результат работ Получателю по Акту приема-передачи </w:t>
      </w:r>
      <w:r w:rsidR="00207304" w:rsidRPr="00C57ECE">
        <w:rPr>
          <w:rFonts w:ascii="Times New Roman" w:hAnsi="Times New Roman" w:cs="Times New Roman"/>
          <w:color w:val="000000"/>
          <w:sz w:val="24"/>
          <w:szCs w:val="24"/>
        </w:rPr>
        <w:t xml:space="preserve">выполненных работ </w:t>
      </w:r>
      <w:r w:rsidR="002F5FC9" w:rsidRPr="00C57ECE">
        <w:rPr>
          <w:rFonts w:ascii="Times New Roman" w:hAnsi="Times New Roman" w:cs="Times New Roman"/>
          <w:color w:val="000000"/>
          <w:sz w:val="24"/>
          <w:szCs w:val="24"/>
        </w:rPr>
        <w:t xml:space="preserve">(Приложение № </w:t>
      </w:r>
      <w:r w:rsidR="00643AAC">
        <w:rPr>
          <w:rFonts w:ascii="Times New Roman" w:hAnsi="Times New Roman" w:cs="Times New Roman"/>
          <w:color w:val="000000"/>
          <w:sz w:val="24"/>
          <w:szCs w:val="24"/>
        </w:rPr>
        <w:t>2</w:t>
      </w:r>
      <w:r w:rsidR="002F5FC9" w:rsidRPr="00C57ECE">
        <w:rPr>
          <w:rFonts w:ascii="Times New Roman" w:hAnsi="Times New Roman" w:cs="Times New Roman"/>
          <w:color w:val="000000"/>
          <w:sz w:val="24"/>
          <w:szCs w:val="24"/>
        </w:rPr>
        <w:t xml:space="preserve"> к настоящему Договору)</w:t>
      </w:r>
      <w:r w:rsidR="00207304" w:rsidRPr="00C57ECE">
        <w:rPr>
          <w:rFonts w:ascii="Times New Roman" w:hAnsi="Times New Roman" w:cs="Times New Roman"/>
          <w:color w:val="000000"/>
          <w:sz w:val="24"/>
          <w:szCs w:val="24"/>
        </w:rPr>
        <w:t xml:space="preserve">, а также всю необходимую </w:t>
      </w:r>
      <w:r w:rsidR="00207304" w:rsidRPr="00C57ECE">
        <w:rPr>
          <w:rFonts w:ascii="Times New Roman" w:hAnsi="Times New Roman"/>
          <w:color w:val="000000"/>
          <w:sz w:val="24"/>
          <w:szCs w:val="24"/>
        </w:rPr>
        <w:t>документацию</w:t>
      </w:r>
      <w:r w:rsidR="008C10DB" w:rsidRPr="00C57ECE">
        <w:rPr>
          <w:rFonts w:ascii="Times New Roman" w:hAnsi="Times New Roman"/>
          <w:color w:val="000000"/>
          <w:sz w:val="24"/>
          <w:szCs w:val="24"/>
        </w:rPr>
        <w:t>, подтверждающую исполнение обязательств по настоящему Договору</w:t>
      </w:r>
      <w:r w:rsidRPr="00C57ECE">
        <w:rPr>
          <w:rFonts w:ascii="Times New Roman" w:hAnsi="Times New Roman"/>
          <w:color w:val="000000"/>
          <w:sz w:val="24"/>
          <w:szCs w:val="24"/>
        </w:rPr>
        <w:t>.</w:t>
      </w:r>
      <w:r w:rsidRPr="00C57ECE">
        <w:rPr>
          <w:rFonts w:ascii="Times New Roman" w:hAnsi="Times New Roman"/>
          <w:i/>
          <w:color w:val="000000"/>
          <w:sz w:val="24"/>
          <w:szCs w:val="24"/>
        </w:rPr>
        <w:t xml:space="preserve">  </w:t>
      </w:r>
    </w:p>
    <w:p w:rsidR="00D211AE" w:rsidRPr="00C57ECE" w:rsidRDefault="00D211AE" w:rsidP="008C7713">
      <w:pPr>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1.1.3.</w:t>
      </w:r>
      <w:r w:rsidRPr="00C57ECE">
        <w:rPr>
          <w:rFonts w:ascii="Times New Roman" w:hAnsi="Times New Roman" w:cs="Times New Roman"/>
          <w:b/>
          <w:sz w:val="24"/>
          <w:szCs w:val="24"/>
        </w:rPr>
        <w:t xml:space="preserve"> Получатель </w:t>
      </w:r>
      <w:r w:rsidRPr="00C57ECE">
        <w:rPr>
          <w:rFonts w:ascii="Times New Roman" w:hAnsi="Times New Roman" w:cs="Times New Roman"/>
          <w:sz w:val="24"/>
          <w:szCs w:val="24"/>
        </w:rPr>
        <w:t xml:space="preserve">обязуется </w:t>
      </w:r>
      <w:r w:rsidR="004F5A65" w:rsidRPr="00C57ECE">
        <w:rPr>
          <w:rFonts w:ascii="Times New Roman" w:hAnsi="Times New Roman" w:cs="Times New Roman"/>
          <w:sz w:val="24"/>
          <w:szCs w:val="24"/>
        </w:rPr>
        <w:t>своевременно обеспечить доступ на территорию выполнения работ, обеспечить условия для проведения работ. Следить за ходом проведения работ, контролировать своевременное и качественное выполнение работ. П</w:t>
      </w:r>
      <w:r w:rsidR="002F5FC9" w:rsidRPr="00C57ECE">
        <w:rPr>
          <w:rFonts w:ascii="Times New Roman" w:hAnsi="Times New Roman" w:cs="Times New Roman"/>
          <w:sz w:val="24"/>
          <w:szCs w:val="24"/>
          <w:lang w:val="sah-RU"/>
        </w:rPr>
        <w:t>ринять</w:t>
      </w:r>
      <w:r w:rsidRPr="00C57ECE">
        <w:rPr>
          <w:rFonts w:ascii="Times New Roman" w:hAnsi="Times New Roman" w:cs="Times New Roman"/>
          <w:sz w:val="24"/>
          <w:szCs w:val="24"/>
          <w:lang w:val="sah-RU"/>
        </w:rPr>
        <w:t xml:space="preserve"> у </w:t>
      </w:r>
      <w:r w:rsidR="00112D19">
        <w:rPr>
          <w:rFonts w:ascii="Times New Roman" w:hAnsi="Times New Roman" w:cs="Times New Roman"/>
          <w:sz w:val="24"/>
          <w:szCs w:val="24"/>
          <w:lang w:val="sah-RU"/>
        </w:rPr>
        <w:t>Подрядчика</w:t>
      </w:r>
      <w:r w:rsidR="00ED3D53">
        <w:rPr>
          <w:rFonts w:ascii="Times New Roman" w:hAnsi="Times New Roman" w:cs="Times New Roman"/>
          <w:sz w:val="24"/>
          <w:szCs w:val="24"/>
          <w:lang w:val="sah-RU"/>
        </w:rPr>
        <w:t xml:space="preserve"> </w:t>
      </w:r>
      <w:r w:rsidRPr="00C57ECE">
        <w:rPr>
          <w:rFonts w:ascii="Times New Roman" w:hAnsi="Times New Roman" w:cs="Times New Roman"/>
          <w:sz w:val="24"/>
          <w:szCs w:val="24"/>
          <w:lang w:val="sah-RU"/>
        </w:rPr>
        <w:t xml:space="preserve">результат выполненных работ </w:t>
      </w:r>
      <w:r w:rsidR="002F5FC9" w:rsidRPr="00C57ECE">
        <w:rPr>
          <w:rFonts w:ascii="Times New Roman" w:hAnsi="Times New Roman" w:cs="Times New Roman"/>
          <w:sz w:val="24"/>
          <w:szCs w:val="24"/>
          <w:lang w:val="sah-RU"/>
        </w:rPr>
        <w:t xml:space="preserve">по Акту приема-передачи выполненных работ </w:t>
      </w:r>
      <w:r w:rsidR="002F5FC9" w:rsidRPr="00C57ECE">
        <w:rPr>
          <w:rFonts w:ascii="Times New Roman" w:hAnsi="Times New Roman" w:cs="Times New Roman"/>
          <w:sz w:val="24"/>
          <w:szCs w:val="24"/>
        </w:rPr>
        <w:t>(Приложение №</w:t>
      </w:r>
      <w:r w:rsidR="00642F4D">
        <w:rPr>
          <w:rFonts w:ascii="Times New Roman" w:hAnsi="Times New Roman" w:cs="Times New Roman"/>
          <w:sz w:val="24"/>
          <w:szCs w:val="24"/>
        </w:rPr>
        <w:t>2</w:t>
      </w:r>
      <w:r w:rsidR="002D07D3" w:rsidRPr="00C57ECE">
        <w:rPr>
          <w:rFonts w:ascii="Times New Roman" w:hAnsi="Times New Roman" w:cs="Times New Roman"/>
          <w:sz w:val="24"/>
          <w:szCs w:val="24"/>
        </w:rPr>
        <w:t xml:space="preserve"> </w:t>
      </w:r>
      <w:r w:rsidR="008C10DB" w:rsidRPr="00C57ECE">
        <w:rPr>
          <w:rFonts w:ascii="Times New Roman" w:hAnsi="Times New Roman" w:cs="Times New Roman"/>
          <w:sz w:val="24"/>
          <w:szCs w:val="24"/>
        </w:rPr>
        <w:t>к настоящему Договору</w:t>
      </w:r>
      <w:r w:rsidR="002F5FC9" w:rsidRPr="00C57ECE">
        <w:rPr>
          <w:rFonts w:ascii="Times New Roman" w:hAnsi="Times New Roman" w:cs="Times New Roman"/>
          <w:sz w:val="24"/>
          <w:szCs w:val="24"/>
        </w:rPr>
        <w:t xml:space="preserve">) </w:t>
      </w:r>
      <w:r w:rsidR="002F5FC9" w:rsidRPr="00C57ECE">
        <w:rPr>
          <w:rFonts w:ascii="Times New Roman" w:hAnsi="Times New Roman" w:cs="Times New Roman"/>
          <w:sz w:val="24"/>
          <w:szCs w:val="24"/>
          <w:lang w:eastAsia="ar-SA"/>
        </w:rPr>
        <w:t xml:space="preserve">с приложением всех </w:t>
      </w:r>
      <w:r w:rsidR="008C10DB" w:rsidRPr="00C57ECE">
        <w:rPr>
          <w:rFonts w:ascii="Times New Roman" w:hAnsi="Times New Roman" w:cs="Times New Roman"/>
          <w:sz w:val="24"/>
          <w:szCs w:val="24"/>
          <w:lang w:eastAsia="ar-SA"/>
        </w:rPr>
        <w:t xml:space="preserve">необходимых </w:t>
      </w:r>
      <w:r w:rsidR="002F5FC9" w:rsidRPr="00C57ECE">
        <w:rPr>
          <w:rFonts w:ascii="Times New Roman" w:hAnsi="Times New Roman" w:cs="Times New Roman"/>
          <w:sz w:val="24"/>
          <w:szCs w:val="24"/>
        </w:rPr>
        <w:t>документов, подтверждающих исполнение обязательств по настоящему Договору.</w:t>
      </w:r>
      <w:r w:rsidRPr="00C57ECE">
        <w:rPr>
          <w:rFonts w:ascii="Times New Roman" w:hAnsi="Times New Roman" w:cs="Times New Roman"/>
          <w:sz w:val="24"/>
          <w:szCs w:val="24"/>
        </w:rPr>
        <w:t xml:space="preserve"> </w:t>
      </w:r>
    </w:p>
    <w:p w:rsidR="00D211AE" w:rsidRPr="00C57ECE" w:rsidRDefault="00D211AE" w:rsidP="008C7713">
      <w:pPr>
        <w:pStyle w:val="Default"/>
        <w:jc w:val="both"/>
        <w:rPr>
          <w:color w:val="auto"/>
        </w:rPr>
      </w:pPr>
      <w:r w:rsidRPr="00C57ECE">
        <w:rPr>
          <w:color w:val="auto"/>
        </w:rPr>
        <w:t xml:space="preserve">1.2. Предусмотренные Договором работы выполняются </w:t>
      </w:r>
      <w:r w:rsidR="00623FF2">
        <w:rPr>
          <w:color w:val="auto"/>
        </w:rPr>
        <w:t>Подрядчиком</w:t>
      </w:r>
      <w:r w:rsidR="00ED3D53">
        <w:rPr>
          <w:color w:val="auto"/>
        </w:rPr>
        <w:t xml:space="preserve"> </w:t>
      </w:r>
      <w:r w:rsidRPr="00C57ECE">
        <w:rPr>
          <w:color w:val="auto"/>
        </w:rPr>
        <w:t xml:space="preserve">в полном соответствии с </w:t>
      </w:r>
      <w:r w:rsidR="00A36AE1" w:rsidRPr="00C57ECE">
        <w:t>требованиями технических регламентов, правилами техники безопасности, пожарной безопасности, охраны окружающей среды и другими действующими нормами</w:t>
      </w:r>
      <w:r w:rsidR="00064E0A" w:rsidRPr="00C57ECE">
        <w:t>,</w:t>
      </w:r>
      <w:r w:rsidR="00B21C3D" w:rsidRPr="00C57ECE">
        <w:t xml:space="preserve"> и требованиями, предусмотренными законодательством Российской Федерации</w:t>
      </w:r>
      <w:r w:rsidR="008C10DB" w:rsidRPr="00C57ECE">
        <w:t xml:space="preserve"> в отношении данного вида работ</w:t>
      </w:r>
      <w:r w:rsidRPr="00C57ECE">
        <w:rPr>
          <w:color w:val="auto"/>
        </w:rPr>
        <w:t>.</w:t>
      </w:r>
    </w:p>
    <w:p w:rsidR="00D211AE" w:rsidRPr="00C57ECE" w:rsidRDefault="00D211AE" w:rsidP="008C7713">
      <w:pPr>
        <w:pStyle w:val="2c"/>
        <w:shd w:val="clear" w:color="auto" w:fill="auto"/>
        <w:tabs>
          <w:tab w:val="left" w:pos="510"/>
        </w:tabs>
        <w:spacing w:after="0" w:line="302" w:lineRule="exact"/>
        <w:rPr>
          <w:sz w:val="24"/>
          <w:szCs w:val="24"/>
        </w:rPr>
      </w:pPr>
      <w:r w:rsidRPr="00C57ECE">
        <w:rPr>
          <w:sz w:val="24"/>
          <w:szCs w:val="24"/>
        </w:rPr>
        <w:t xml:space="preserve">1.3. Финансирование по настоящему договору осуществляется </w:t>
      </w:r>
      <w:r w:rsidRPr="00C57ECE">
        <w:rPr>
          <w:color w:val="000000"/>
          <w:sz w:val="24"/>
          <w:szCs w:val="24"/>
          <w:lang w:bidi="ru-RU"/>
        </w:rPr>
        <w:t xml:space="preserve">в рамках </w:t>
      </w:r>
      <w:r w:rsidRPr="00265D4A">
        <w:rPr>
          <w:color w:val="000000"/>
          <w:sz w:val="24"/>
          <w:szCs w:val="24"/>
          <w:lang w:bidi="ru-RU"/>
        </w:rPr>
        <w:t>Целевой программы «Во имя будущего»</w:t>
      </w:r>
      <w:r w:rsidRPr="00C57ECE">
        <w:rPr>
          <w:color w:val="000000"/>
          <w:sz w:val="24"/>
          <w:szCs w:val="24"/>
          <w:lang w:bidi="ru-RU"/>
        </w:rPr>
        <w:t xml:space="preserve"> на 2021-202</w:t>
      </w:r>
      <w:r w:rsidR="002F7B5B">
        <w:rPr>
          <w:color w:val="000000"/>
          <w:sz w:val="24"/>
          <w:szCs w:val="24"/>
          <w:lang w:bidi="ru-RU"/>
        </w:rPr>
        <w:t>5</w:t>
      </w:r>
      <w:r w:rsidRPr="00C57ECE">
        <w:rPr>
          <w:color w:val="000000"/>
          <w:sz w:val="24"/>
          <w:szCs w:val="24"/>
          <w:lang w:bidi="ru-RU"/>
        </w:rPr>
        <w:t xml:space="preserve"> г</w:t>
      </w:r>
      <w:r w:rsidR="00356613">
        <w:rPr>
          <w:color w:val="000000"/>
          <w:sz w:val="24"/>
          <w:szCs w:val="24"/>
          <w:lang w:bidi="ru-RU"/>
        </w:rPr>
        <w:t>од</w:t>
      </w:r>
      <w:r w:rsidR="002F7B5B">
        <w:rPr>
          <w:color w:val="000000"/>
          <w:sz w:val="24"/>
          <w:szCs w:val="24"/>
          <w:lang w:bidi="ru-RU"/>
        </w:rPr>
        <w:t>ы</w:t>
      </w:r>
      <w:r w:rsidR="00D26AB9" w:rsidRPr="00C57ECE">
        <w:rPr>
          <w:color w:val="000000"/>
          <w:sz w:val="24"/>
          <w:szCs w:val="24"/>
          <w:lang w:bidi="ru-RU"/>
        </w:rPr>
        <w:t>»</w:t>
      </w:r>
      <w:r w:rsidRPr="00C57ECE">
        <w:rPr>
          <w:sz w:val="24"/>
          <w:szCs w:val="24"/>
        </w:rPr>
        <w:t>, утвержденной постановлением Высшего совета НО «ЦФБП РС (Я)» №104 от 24.12.2020 г.</w:t>
      </w:r>
    </w:p>
    <w:p w:rsidR="00D211AE" w:rsidRDefault="00D211AE" w:rsidP="008C7713">
      <w:pPr>
        <w:pStyle w:val="2c"/>
        <w:shd w:val="clear" w:color="auto" w:fill="auto"/>
        <w:tabs>
          <w:tab w:val="left" w:pos="510"/>
        </w:tabs>
        <w:spacing w:after="0" w:line="302" w:lineRule="exact"/>
        <w:rPr>
          <w:sz w:val="24"/>
          <w:szCs w:val="24"/>
        </w:rPr>
      </w:pPr>
      <w:r w:rsidRPr="00C57ECE">
        <w:rPr>
          <w:sz w:val="24"/>
          <w:szCs w:val="24"/>
        </w:rPr>
        <w:t xml:space="preserve">1.4 Получатель и </w:t>
      </w:r>
      <w:r w:rsidR="00112D19">
        <w:rPr>
          <w:sz w:val="24"/>
          <w:szCs w:val="24"/>
        </w:rPr>
        <w:t>Подрядчик</w:t>
      </w:r>
      <w:r w:rsidR="00ED3D53">
        <w:rPr>
          <w:sz w:val="24"/>
          <w:szCs w:val="24"/>
        </w:rPr>
        <w:t xml:space="preserve"> </w:t>
      </w:r>
      <w:r w:rsidRPr="00C57ECE">
        <w:rPr>
          <w:sz w:val="24"/>
          <w:szCs w:val="24"/>
        </w:rPr>
        <w:t>обязаны предоставить</w:t>
      </w:r>
      <w:r w:rsidR="00DD2353">
        <w:rPr>
          <w:sz w:val="24"/>
          <w:szCs w:val="24"/>
        </w:rPr>
        <w:t xml:space="preserve"> Жертвователю отчетные документы в соответствии с условиями настоящего договора</w:t>
      </w:r>
      <w:r w:rsidRPr="00C57ECE">
        <w:rPr>
          <w:sz w:val="24"/>
          <w:szCs w:val="24"/>
        </w:rPr>
        <w:t>.</w:t>
      </w:r>
    </w:p>
    <w:p w:rsidR="00DD2353" w:rsidRDefault="00DD2353" w:rsidP="008C7713">
      <w:pPr>
        <w:pStyle w:val="2c"/>
        <w:shd w:val="clear" w:color="auto" w:fill="auto"/>
        <w:tabs>
          <w:tab w:val="left" w:pos="510"/>
        </w:tabs>
        <w:spacing w:after="0" w:line="302" w:lineRule="exact"/>
        <w:rPr>
          <w:sz w:val="24"/>
          <w:szCs w:val="24"/>
        </w:rPr>
      </w:pPr>
    </w:p>
    <w:p w:rsidR="00D211AE" w:rsidRPr="00C57ECE" w:rsidRDefault="00D211AE" w:rsidP="008C7713">
      <w:pPr>
        <w:pStyle w:val="Default"/>
        <w:ind w:right="-143" w:firstLine="709"/>
        <w:jc w:val="center"/>
        <w:rPr>
          <w:b/>
          <w:bCs/>
        </w:rPr>
      </w:pPr>
      <w:r w:rsidRPr="00C57ECE">
        <w:rPr>
          <w:b/>
          <w:bCs/>
        </w:rPr>
        <w:t>2. Цена договора и порядок расчетов</w:t>
      </w:r>
    </w:p>
    <w:p w:rsidR="00D211AE" w:rsidRPr="00C57ECE" w:rsidRDefault="00D211AE" w:rsidP="008C7713">
      <w:pPr>
        <w:pStyle w:val="Default"/>
        <w:ind w:right="-143"/>
        <w:jc w:val="both"/>
      </w:pPr>
      <w:r w:rsidRPr="00C57ECE">
        <w:t xml:space="preserve">2.1. </w:t>
      </w:r>
      <w:r w:rsidR="00EF66D8" w:rsidRPr="00C57ECE">
        <w:t>Сумма финансирования</w:t>
      </w:r>
      <w:r w:rsidRPr="00C57ECE">
        <w:t xml:space="preserve"> составляет _________</w:t>
      </w:r>
      <w:r w:rsidR="00412D91" w:rsidRPr="00C57ECE">
        <w:t xml:space="preserve">________ </w:t>
      </w:r>
      <w:r w:rsidR="00557054">
        <w:t xml:space="preserve">в соответствии с </w:t>
      </w:r>
      <w:r w:rsidR="00EE17F6" w:rsidRPr="00FC60B8">
        <w:t xml:space="preserve">Перечнем </w:t>
      </w:r>
      <w:r w:rsidR="00777085" w:rsidRPr="00FC60B8">
        <w:t>ремонтно-восстановительных</w:t>
      </w:r>
      <w:r w:rsidR="00557054" w:rsidRPr="00FC60B8">
        <w:t xml:space="preserve"> работ</w:t>
      </w:r>
      <w:r w:rsidR="00EE17F6">
        <w:t xml:space="preserve"> и материалов</w:t>
      </w:r>
      <w:r w:rsidR="003258D0">
        <w:t xml:space="preserve"> </w:t>
      </w:r>
      <w:r w:rsidR="00557054">
        <w:t xml:space="preserve">(Приложение № </w:t>
      </w:r>
      <w:r w:rsidR="00777085">
        <w:t>1</w:t>
      </w:r>
      <w:r w:rsidR="00557054">
        <w:t xml:space="preserve"> к настоящему договору) </w:t>
      </w:r>
      <w:r w:rsidR="00412D91" w:rsidRPr="00C57ECE">
        <w:t>и учитывает</w:t>
      </w:r>
      <w:r w:rsidR="008F6DCE">
        <w:t xml:space="preserve"> </w:t>
      </w:r>
      <w:r w:rsidR="00412D91" w:rsidRPr="00C57ECE">
        <w:t xml:space="preserve">все затраты по выполнению работ, </w:t>
      </w:r>
      <w:r w:rsidRPr="00C57ECE">
        <w:t>налоги и иные расходы, связанные с выполнением работ по Договору</w:t>
      </w:r>
      <w:r w:rsidR="002E01AE" w:rsidRPr="00C57ECE">
        <w:t xml:space="preserve">. </w:t>
      </w:r>
    </w:p>
    <w:p w:rsidR="00D211AE" w:rsidRPr="00C57ECE" w:rsidRDefault="00D211AE" w:rsidP="008C7713">
      <w:pPr>
        <w:pStyle w:val="Default"/>
        <w:ind w:right="-143"/>
        <w:jc w:val="both"/>
      </w:pPr>
      <w:r w:rsidRPr="00C57ECE">
        <w:lastRenderedPageBreak/>
        <w:t>2.2. Цена Договора является твердой, определяется на весь срок исполнения Договора и изменению не подлежит, кроме случаев, при которых сумма может быть изменена в сторону уменьшения.</w:t>
      </w:r>
    </w:p>
    <w:p w:rsidR="00D211AE" w:rsidRPr="00C57ECE" w:rsidRDefault="00D211AE" w:rsidP="008C7713">
      <w:pPr>
        <w:pStyle w:val="Default"/>
        <w:ind w:right="-143"/>
        <w:jc w:val="both"/>
        <w:rPr>
          <w:color w:val="auto"/>
        </w:rPr>
      </w:pPr>
      <w:r w:rsidRPr="00C57ECE">
        <w:t xml:space="preserve">2.3. </w:t>
      </w:r>
      <w:r w:rsidRPr="00C57ECE">
        <w:rPr>
          <w:color w:val="auto"/>
        </w:rPr>
        <w:t>Оплата по настоящему договору производится Жертвователем в следующем порядке:</w:t>
      </w:r>
    </w:p>
    <w:p w:rsidR="00D211AE" w:rsidRPr="00C57ECE" w:rsidRDefault="00D211AE" w:rsidP="008C7713">
      <w:pPr>
        <w:pStyle w:val="Default"/>
        <w:ind w:right="-143"/>
        <w:jc w:val="both"/>
      </w:pPr>
      <w:r w:rsidRPr="00C57ECE">
        <w:rPr>
          <w:color w:val="auto"/>
        </w:rPr>
        <w:t>2.3.1</w:t>
      </w:r>
      <w:r w:rsidR="006557C3" w:rsidRPr="00C57ECE">
        <w:rPr>
          <w:color w:val="auto"/>
        </w:rPr>
        <w:t>.</w:t>
      </w:r>
      <w:r w:rsidRPr="00C57ECE">
        <w:rPr>
          <w:color w:val="auto"/>
        </w:rPr>
        <w:t xml:space="preserve"> </w:t>
      </w:r>
      <w:r w:rsidRPr="00C57ECE">
        <w:t xml:space="preserve">Авансирование работ по настоящему договору производится в размере не более </w:t>
      </w:r>
      <w:r w:rsidR="00353608" w:rsidRPr="002A2423">
        <w:t>5</w:t>
      </w:r>
      <w:r w:rsidRPr="002A2423">
        <w:t>0 %</w:t>
      </w:r>
      <w:r w:rsidRPr="00C57ECE">
        <w:t xml:space="preserve"> от </w:t>
      </w:r>
      <w:r w:rsidR="002E3846">
        <w:t>цены договора</w:t>
      </w:r>
      <w:r w:rsidR="0001523A" w:rsidRPr="00C57ECE">
        <w:t>, что составляет ________________</w:t>
      </w:r>
      <w:r w:rsidRPr="00C57ECE">
        <w:t xml:space="preserve"> на основании заявки </w:t>
      </w:r>
      <w:r w:rsidR="009D3BBF">
        <w:t>По</w:t>
      </w:r>
      <w:r w:rsidR="00623FF2">
        <w:t>дрядчика</w:t>
      </w:r>
      <w:r w:rsidRPr="00C57ECE">
        <w:t xml:space="preserve"> с приложением счета на оплату, а также других </w:t>
      </w:r>
      <w:r w:rsidR="008C7713" w:rsidRPr="00C57ECE">
        <w:t>документов, подтверждающих потребность в финансировании (договоры, счета, счет-фактуры, товарные накладные, акты и т.д.)</w:t>
      </w:r>
      <w:r w:rsidRPr="00C57ECE">
        <w:t>.</w:t>
      </w:r>
    </w:p>
    <w:p w:rsidR="00F7047B" w:rsidRDefault="00D211AE" w:rsidP="008C7713">
      <w:pPr>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2.3.</w:t>
      </w:r>
      <w:r w:rsidR="008F6DCE">
        <w:rPr>
          <w:rFonts w:ascii="Times New Roman" w:hAnsi="Times New Roman" w:cs="Times New Roman"/>
          <w:sz w:val="24"/>
          <w:szCs w:val="24"/>
        </w:rPr>
        <w:t>2</w:t>
      </w:r>
      <w:r w:rsidR="006557C3" w:rsidRPr="00C57ECE">
        <w:rPr>
          <w:rFonts w:ascii="Times New Roman" w:hAnsi="Times New Roman" w:cs="Times New Roman"/>
          <w:sz w:val="24"/>
          <w:szCs w:val="24"/>
        </w:rPr>
        <w:t>.</w:t>
      </w:r>
      <w:r w:rsidRPr="00C57ECE">
        <w:rPr>
          <w:rFonts w:ascii="Times New Roman" w:hAnsi="Times New Roman" w:cs="Times New Roman"/>
          <w:sz w:val="24"/>
          <w:szCs w:val="24"/>
        </w:rPr>
        <w:t xml:space="preserve"> </w:t>
      </w:r>
      <w:r w:rsidR="00353608">
        <w:rPr>
          <w:rFonts w:ascii="Times New Roman" w:hAnsi="Times New Roman" w:cs="Times New Roman"/>
          <w:sz w:val="24"/>
          <w:szCs w:val="24"/>
        </w:rPr>
        <w:t xml:space="preserve">Окончательный расчет </w:t>
      </w:r>
      <w:r w:rsidR="00F7047B">
        <w:rPr>
          <w:rFonts w:ascii="Times New Roman" w:hAnsi="Times New Roman" w:cs="Times New Roman"/>
          <w:sz w:val="24"/>
          <w:szCs w:val="24"/>
        </w:rPr>
        <w:t>по договору</w:t>
      </w:r>
      <w:r w:rsidR="00353608">
        <w:rPr>
          <w:rFonts w:ascii="Times New Roman" w:hAnsi="Times New Roman" w:cs="Times New Roman"/>
          <w:sz w:val="24"/>
          <w:szCs w:val="24"/>
        </w:rPr>
        <w:t xml:space="preserve"> </w:t>
      </w:r>
      <w:r w:rsidRPr="00C57ECE">
        <w:rPr>
          <w:rFonts w:ascii="Times New Roman" w:hAnsi="Times New Roman" w:cs="Times New Roman"/>
          <w:sz w:val="24"/>
          <w:szCs w:val="24"/>
        </w:rPr>
        <w:t xml:space="preserve">в размере </w:t>
      </w:r>
      <w:r w:rsidR="00507DA5" w:rsidRPr="002A2423">
        <w:rPr>
          <w:rFonts w:ascii="Times New Roman" w:hAnsi="Times New Roman" w:cs="Times New Roman"/>
          <w:sz w:val="24"/>
          <w:szCs w:val="24"/>
        </w:rPr>
        <w:t>5</w:t>
      </w:r>
      <w:r w:rsidRPr="002A2423">
        <w:rPr>
          <w:rFonts w:ascii="Times New Roman" w:hAnsi="Times New Roman" w:cs="Times New Roman"/>
          <w:sz w:val="24"/>
          <w:szCs w:val="24"/>
        </w:rPr>
        <w:t>0%</w:t>
      </w:r>
      <w:r w:rsidRPr="00C57ECE">
        <w:rPr>
          <w:rFonts w:ascii="Times New Roman" w:hAnsi="Times New Roman" w:cs="Times New Roman"/>
          <w:sz w:val="24"/>
          <w:szCs w:val="24"/>
        </w:rPr>
        <w:t xml:space="preserve"> от стоимости работ</w:t>
      </w:r>
      <w:r w:rsidR="00DC5CAD">
        <w:rPr>
          <w:rFonts w:ascii="Times New Roman" w:hAnsi="Times New Roman" w:cs="Times New Roman"/>
          <w:sz w:val="24"/>
          <w:szCs w:val="24"/>
        </w:rPr>
        <w:t xml:space="preserve">, </w:t>
      </w:r>
      <w:r w:rsidR="00F7047B">
        <w:rPr>
          <w:rFonts w:ascii="Times New Roman" w:hAnsi="Times New Roman" w:cs="Times New Roman"/>
          <w:sz w:val="24"/>
          <w:szCs w:val="24"/>
        </w:rPr>
        <w:t xml:space="preserve">производится </w:t>
      </w:r>
      <w:r w:rsidR="006F6248" w:rsidRPr="00C57ECE">
        <w:rPr>
          <w:rFonts w:ascii="Times New Roman" w:hAnsi="Times New Roman" w:cs="Times New Roman"/>
          <w:sz w:val="24"/>
          <w:szCs w:val="24"/>
        </w:rPr>
        <w:t>в течение 10 (Десяти</w:t>
      </w:r>
      <w:r w:rsidR="006F6248">
        <w:rPr>
          <w:rFonts w:ascii="Times New Roman" w:hAnsi="Times New Roman" w:cs="Times New Roman"/>
          <w:sz w:val="24"/>
          <w:szCs w:val="24"/>
        </w:rPr>
        <w:t>)</w:t>
      </w:r>
      <w:r w:rsidR="006F6248" w:rsidRPr="00C57ECE">
        <w:rPr>
          <w:rFonts w:ascii="Times New Roman" w:hAnsi="Times New Roman" w:cs="Times New Roman"/>
          <w:sz w:val="24"/>
          <w:szCs w:val="24"/>
        </w:rPr>
        <w:t xml:space="preserve"> рабочих</w:t>
      </w:r>
      <w:r w:rsidR="006F6248">
        <w:rPr>
          <w:rFonts w:ascii="Times New Roman" w:hAnsi="Times New Roman" w:cs="Times New Roman"/>
          <w:sz w:val="24"/>
          <w:szCs w:val="24"/>
        </w:rPr>
        <w:t xml:space="preserve"> </w:t>
      </w:r>
      <w:r w:rsidR="006F6248" w:rsidRPr="00C57ECE">
        <w:rPr>
          <w:rFonts w:ascii="Times New Roman" w:hAnsi="Times New Roman" w:cs="Times New Roman"/>
          <w:sz w:val="24"/>
          <w:szCs w:val="24"/>
        </w:rPr>
        <w:t>дней</w:t>
      </w:r>
      <w:r w:rsidR="006F6248">
        <w:rPr>
          <w:rFonts w:ascii="Times New Roman" w:hAnsi="Times New Roman" w:cs="Times New Roman"/>
          <w:sz w:val="24"/>
          <w:szCs w:val="24"/>
        </w:rPr>
        <w:t xml:space="preserve"> </w:t>
      </w:r>
      <w:r w:rsidRPr="00C57ECE">
        <w:rPr>
          <w:rFonts w:ascii="Times New Roman" w:hAnsi="Times New Roman" w:cs="Times New Roman"/>
          <w:sz w:val="24"/>
          <w:szCs w:val="24"/>
        </w:rPr>
        <w:t xml:space="preserve">на основании заявки </w:t>
      </w:r>
      <w:r w:rsidR="00112D19">
        <w:rPr>
          <w:rFonts w:ascii="Times New Roman" w:hAnsi="Times New Roman" w:cs="Times New Roman"/>
          <w:sz w:val="24"/>
          <w:szCs w:val="24"/>
        </w:rPr>
        <w:t>Подрядчика</w:t>
      </w:r>
      <w:r w:rsidR="00AB6AC6">
        <w:rPr>
          <w:rFonts w:ascii="Times New Roman" w:hAnsi="Times New Roman" w:cs="Times New Roman"/>
          <w:sz w:val="24"/>
          <w:szCs w:val="24"/>
        </w:rPr>
        <w:t xml:space="preserve"> </w:t>
      </w:r>
      <w:r w:rsidRPr="00C57ECE">
        <w:rPr>
          <w:rFonts w:ascii="Times New Roman" w:hAnsi="Times New Roman" w:cs="Times New Roman"/>
          <w:sz w:val="24"/>
          <w:szCs w:val="24"/>
        </w:rPr>
        <w:t>с приложением счета на оплату</w:t>
      </w:r>
      <w:r w:rsidR="00F7047B">
        <w:rPr>
          <w:rFonts w:ascii="Times New Roman" w:hAnsi="Times New Roman" w:cs="Times New Roman"/>
          <w:sz w:val="24"/>
          <w:szCs w:val="24"/>
        </w:rPr>
        <w:t xml:space="preserve"> и документов подтверждающих выполнение работ,</w:t>
      </w:r>
      <w:r w:rsidR="006F6248">
        <w:rPr>
          <w:rFonts w:ascii="Times New Roman" w:hAnsi="Times New Roman" w:cs="Times New Roman"/>
          <w:sz w:val="24"/>
          <w:szCs w:val="24"/>
        </w:rPr>
        <w:t xml:space="preserve"> </w:t>
      </w:r>
      <w:r w:rsidR="00DC3D75" w:rsidRPr="00C57ECE">
        <w:rPr>
          <w:rFonts w:ascii="Times New Roman" w:hAnsi="Times New Roman" w:cs="Times New Roman"/>
          <w:sz w:val="24"/>
          <w:szCs w:val="24"/>
        </w:rPr>
        <w:t xml:space="preserve">подписанного </w:t>
      </w:r>
      <w:r w:rsidR="00DC3D75">
        <w:rPr>
          <w:rFonts w:ascii="Times New Roman" w:hAnsi="Times New Roman" w:cs="Times New Roman"/>
          <w:sz w:val="24"/>
          <w:szCs w:val="24"/>
        </w:rPr>
        <w:t xml:space="preserve">между Получателем и </w:t>
      </w:r>
      <w:r w:rsidR="00623FF2">
        <w:rPr>
          <w:rFonts w:ascii="Times New Roman" w:hAnsi="Times New Roman" w:cs="Times New Roman"/>
          <w:sz w:val="24"/>
          <w:szCs w:val="24"/>
        </w:rPr>
        <w:t>Подрядчиком</w:t>
      </w:r>
      <w:r w:rsidR="00DC3D75">
        <w:rPr>
          <w:rFonts w:ascii="Times New Roman" w:hAnsi="Times New Roman" w:cs="Times New Roman"/>
          <w:sz w:val="24"/>
          <w:szCs w:val="24"/>
        </w:rPr>
        <w:t xml:space="preserve"> </w:t>
      </w:r>
      <w:r w:rsidR="00DC3D75" w:rsidRPr="00C57ECE">
        <w:rPr>
          <w:rFonts w:ascii="Times New Roman" w:hAnsi="Times New Roman" w:cs="Times New Roman"/>
          <w:sz w:val="24"/>
          <w:szCs w:val="24"/>
        </w:rPr>
        <w:t xml:space="preserve">Акта приема-передачи выполненных работ (Приложение № </w:t>
      </w:r>
      <w:r w:rsidR="00DC3D75">
        <w:rPr>
          <w:rFonts w:ascii="Times New Roman" w:hAnsi="Times New Roman" w:cs="Times New Roman"/>
          <w:sz w:val="24"/>
          <w:szCs w:val="24"/>
        </w:rPr>
        <w:t>2</w:t>
      </w:r>
      <w:r w:rsidR="00DC3D75" w:rsidRPr="00C57ECE">
        <w:rPr>
          <w:rFonts w:ascii="Times New Roman" w:hAnsi="Times New Roman" w:cs="Times New Roman"/>
          <w:sz w:val="24"/>
          <w:szCs w:val="24"/>
        </w:rPr>
        <w:t xml:space="preserve"> к настоящему Договору)</w:t>
      </w:r>
      <w:r w:rsidR="00DC3D75">
        <w:rPr>
          <w:rFonts w:ascii="Times New Roman" w:hAnsi="Times New Roman" w:cs="Times New Roman"/>
          <w:sz w:val="24"/>
          <w:szCs w:val="24"/>
        </w:rPr>
        <w:t>,</w:t>
      </w:r>
      <w:r w:rsidR="00353608">
        <w:rPr>
          <w:rFonts w:ascii="Times New Roman" w:hAnsi="Times New Roman" w:cs="Times New Roman"/>
          <w:sz w:val="24"/>
          <w:szCs w:val="24"/>
        </w:rPr>
        <w:t xml:space="preserve"> </w:t>
      </w:r>
      <w:r w:rsidR="00353608" w:rsidRPr="00353608">
        <w:rPr>
          <w:rFonts w:ascii="Times New Roman" w:hAnsi="Times New Roman" w:cs="Times New Roman"/>
          <w:sz w:val="24"/>
          <w:szCs w:val="24"/>
        </w:rPr>
        <w:t>с приложением исполнительно-технической документации (паспорта, сертификаты и т.д.)</w:t>
      </w:r>
      <w:r w:rsidR="00353608">
        <w:rPr>
          <w:rFonts w:ascii="Times New Roman" w:hAnsi="Times New Roman" w:cs="Times New Roman"/>
          <w:sz w:val="24"/>
          <w:szCs w:val="24"/>
        </w:rPr>
        <w:t>.</w:t>
      </w:r>
      <w:r w:rsidR="00F7047B">
        <w:rPr>
          <w:rFonts w:ascii="Times New Roman" w:hAnsi="Times New Roman" w:cs="Times New Roman"/>
          <w:sz w:val="24"/>
          <w:szCs w:val="24"/>
        </w:rPr>
        <w:t xml:space="preserve"> </w:t>
      </w:r>
    </w:p>
    <w:p w:rsidR="006557C3" w:rsidRPr="00353608" w:rsidRDefault="00353608" w:rsidP="00353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2.3.3. </w:t>
      </w:r>
      <w:r w:rsidR="006557C3" w:rsidRPr="00353608">
        <w:rPr>
          <w:rFonts w:ascii="Times New Roman" w:eastAsia="Calibri" w:hAnsi="Times New Roman" w:cs="Times New Roman"/>
          <w:sz w:val="24"/>
          <w:szCs w:val="24"/>
        </w:rPr>
        <w:t xml:space="preserve">В случае наличия штрафных санкций в отношении </w:t>
      </w:r>
      <w:r w:rsidR="00112D19" w:rsidRPr="00353608">
        <w:rPr>
          <w:rFonts w:ascii="Times New Roman" w:eastAsia="Calibri" w:hAnsi="Times New Roman" w:cs="Times New Roman"/>
          <w:sz w:val="24"/>
          <w:szCs w:val="24"/>
        </w:rPr>
        <w:t>Подрядчика</w:t>
      </w:r>
      <w:r w:rsidR="00BE77FA" w:rsidRPr="00353608">
        <w:rPr>
          <w:rFonts w:ascii="Times New Roman" w:eastAsia="Calibri" w:hAnsi="Times New Roman" w:cs="Times New Roman"/>
          <w:sz w:val="24"/>
          <w:szCs w:val="24"/>
        </w:rPr>
        <w:t xml:space="preserve"> </w:t>
      </w:r>
      <w:r w:rsidR="006557C3" w:rsidRPr="00353608">
        <w:rPr>
          <w:rFonts w:ascii="Times New Roman" w:eastAsia="Calibri" w:hAnsi="Times New Roman" w:cs="Times New Roman"/>
          <w:sz w:val="24"/>
          <w:szCs w:val="24"/>
        </w:rPr>
        <w:t>за ненадлежащее исполнение обязательств по Договору, Жертвователь вправе удержать сумм</w:t>
      </w:r>
      <w:r w:rsidR="00412D91" w:rsidRPr="00353608">
        <w:rPr>
          <w:rFonts w:ascii="Times New Roman" w:eastAsia="Calibri" w:hAnsi="Times New Roman" w:cs="Times New Roman"/>
          <w:sz w:val="24"/>
          <w:szCs w:val="24"/>
        </w:rPr>
        <w:t>ы</w:t>
      </w:r>
      <w:r w:rsidR="006557C3" w:rsidRPr="00353608">
        <w:rPr>
          <w:rFonts w:ascii="Times New Roman" w:eastAsia="Calibri" w:hAnsi="Times New Roman" w:cs="Times New Roman"/>
          <w:sz w:val="24"/>
          <w:szCs w:val="24"/>
        </w:rPr>
        <w:t xml:space="preserve"> начисленной неустойки (пени и штрафов) </w:t>
      </w:r>
      <w:r w:rsidR="00412D91" w:rsidRPr="00353608">
        <w:rPr>
          <w:rFonts w:ascii="Times New Roman" w:eastAsia="Calibri" w:hAnsi="Times New Roman" w:cs="Times New Roman"/>
          <w:sz w:val="24"/>
          <w:szCs w:val="24"/>
        </w:rPr>
        <w:t xml:space="preserve">из суммы </w:t>
      </w:r>
      <w:r w:rsidR="006557C3" w:rsidRPr="00353608">
        <w:rPr>
          <w:rFonts w:ascii="Times New Roman" w:eastAsia="Calibri" w:hAnsi="Times New Roman" w:cs="Times New Roman"/>
          <w:sz w:val="24"/>
          <w:szCs w:val="24"/>
        </w:rPr>
        <w:t>окончательного расчета</w:t>
      </w:r>
      <w:r w:rsidR="00412D91" w:rsidRPr="00353608">
        <w:rPr>
          <w:rFonts w:ascii="Times New Roman" w:eastAsia="Calibri" w:hAnsi="Times New Roman" w:cs="Times New Roman"/>
          <w:sz w:val="24"/>
          <w:szCs w:val="24"/>
        </w:rPr>
        <w:t xml:space="preserve"> по договору</w:t>
      </w:r>
      <w:r w:rsidR="006557C3" w:rsidRPr="00353608">
        <w:rPr>
          <w:rFonts w:ascii="Times New Roman" w:eastAsia="Calibri" w:hAnsi="Times New Roman" w:cs="Times New Roman"/>
          <w:sz w:val="24"/>
          <w:szCs w:val="24"/>
        </w:rPr>
        <w:t>.</w:t>
      </w:r>
      <w:r w:rsidR="00412D91" w:rsidRPr="00353608">
        <w:rPr>
          <w:rFonts w:ascii="Times New Roman" w:eastAsia="Calibri" w:hAnsi="Times New Roman" w:cs="Times New Roman"/>
          <w:sz w:val="24"/>
          <w:szCs w:val="24"/>
        </w:rPr>
        <w:t xml:space="preserve"> При этом</w:t>
      </w:r>
      <w:r w:rsidR="00BE77FA" w:rsidRPr="00353608">
        <w:rPr>
          <w:rFonts w:ascii="Times New Roman" w:eastAsia="Calibri" w:hAnsi="Times New Roman" w:cs="Times New Roman"/>
          <w:sz w:val="24"/>
          <w:szCs w:val="24"/>
        </w:rPr>
        <w:t xml:space="preserve"> </w:t>
      </w:r>
      <w:r w:rsidR="00112D19" w:rsidRPr="00353608">
        <w:rPr>
          <w:rFonts w:ascii="Times New Roman" w:eastAsia="Calibri" w:hAnsi="Times New Roman" w:cs="Times New Roman"/>
          <w:sz w:val="24"/>
          <w:szCs w:val="24"/>
        </w:rPr>
        <w:t>Подрядчик</w:t>
      </w:r>
      <w:r w:rsidR="00BE77FA" w:rsidRPr="00353608">
        <w:rPr>
          <w:rFonts w:ascii="Times New Roman" w:eastAsia="Calibri" w:hAnsi="Times New Roman" w:cs="Times New Roman"/>
          <w:sz w:val="24"/>
          <w:szCs w:val="24"/>
        </w:rPr>
        <w:t xml:space="preserve"> </w:t>
      </w:r>
      <w:r w:rsidR="00412D91" w:rsidRPr="00353608">
        <w:rPr>
          <w:rFonts w:ascii="Times New Roman" w:eastAsia="Calibri" w:hAnsi="Times New Roman" w:cs="Times New Roman"/>
          <w:sz w:val="24"/>
          <w:szCs w:val="24"/>
        </w:rPr>
        <w:t>должен быть уведомлен о факте удержания, сумме и основаниях начисления неустойки до момента перечисления денежных средств Жертвователем.</w:t>
      </w:r>
    </w:p>
    <w:p w:rsidR="00D211AE" w:rsidRPr="00C57ECE" w:rsidRDefault="00D211AE" w:rsidP="008C7713">
      <w:pPr>
        <w:pStyle w:val="Default"/>
        <w:ind w:right="-143"/>
        <w:jc w:val="both"/>
        <w:rPr>
          <w:color w:val="auto"/>
        </w:rPr>
      </w:pPr>
    </w:p>
    <w:p w:rsidR="00D211AE" w:rsidRPr="00C57ECE" w:rsidRDefault="00D211AE" w:rsidP="008C7713">
      <w:pPr>
        <w:pStyle w:val="Default"/>
        <w:ind w:firstLine="709"/>
        <w:jc w:val="center"/>
        <w:rPr>
          <w:b/>
          <w:bCs/>
        </w:rPr>
      </w:pPr>
      <w:r w:rsidRPr="00C57ECE">
        <w:rPr>
          <w:b/>
          <w:bCs/>
        </w:rPr>
        <w:t>3. Права и обязанности сторон</w:t>
      </w:r>
    </w:p>
    <w:p w:rsidR="00D211AE" w:rsidRPr="00C57ECE" w:rsidRDefault="00D211AE" w:rsidP="008C7713">
      <w:pPr>
        <w:pStyle w:val="Default"/>
        <w:ind w:firstLine="709"/>
        <w:jc w:val="both"/>
        <w:rPr>
          <w:b/>
          <w:bCs/>
        </w:rPr>
      </w:pPr>
    </w:p>
    <w:p w:rsidR="00D211AE" w:rsidRPr="00C57ECE" w:rsidRDefault="00D211AE" w:rsidP="008C7713">
      <w:pPr>
        <w:tabs>
          <w:tab w:val="left" w:pos="840"/>
        </w:tabs>
        <w:spacing w:after="0" w:line="240" w:lineRule="auto"/>
        <w:jc w:val="both"/>
        <w:rPr>
          <w:rFonts w:ascii="Times New Roman" w:hAnsi="Times New Roman"/>
          <w:b/>
          <w:bCs/>
          <w:sz w:val="24"/>
          <w:szCs w:val="24"/>
        </w:rPr>
      </w:pPr>
      <w:r w:rsidRPr="00C57ECE">
        <w:rPr>
          <w:rFonts w:ascii="Times New Roman" w:hAnsi="Times New Roman"/>
          <w:b/>
          <w:bCs/>
          <w:sz w:val="24"/>
          <w:szCs w:val="24"/>
        </w:rPr>
        <w:t>3.1. Жертвователь обязан:</w:t>
      </w:r>
    </w:p>
    <w:p w:rsidR="00D211AE" w:rsidRPr="00C57ECE" w:rsidRDefault="00D211AE" w:rsidP="008C771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t xml:space="preserve">3.1.1. Своевременно, в порядке, установленном п. 2.3 настоящего Договора, произвести перечисление денежных средств </w:t>
      </w:r>
      <w:r w:rsidR="00862EE9">
        <w:rPr>
          <w:rFonts w:ascii="Times New Roman" w:hAnsi="Times New Roman"/>
          <w:bCs/>
          <w:sz w:val="24"/>
          <w:szCs w:val="24"/>
        </w:rPr>
        <w:t>на расчетный счет</w:t>
      </w:r>
      <w:r w:rsidR="00BB3ED9">
        <w:rPr>
          <w:rFonts w:ascii="Times New Roman" w:hAnsi="Times New Roman"/>
          <w:bCs/>
          <w:sz w:val="24"/>
          <w:szCs w:val="24"/>
        </w:rPr>
        <w:t xml:space="preserve"> </w:t>
      </w:r>
      <w:r w:rsidR="00112D19">
        <w:rPr>
          <w:rFonts w:ascii="Times New Roman" w:hAnsi="Times New Roman"/>
          <w:bCs/>
          <w:sz w:val="24"/>
          <w:szCs w:val="24"/>
        </w:rPr>
        <w:t>Подрядчика</w:t>
      </w:r>
      <w:r w:rsidRPr="00C57ECE">
        <w:rPr>
          <w:rFonts w:ascii="Times New Roman" w:hAnsi="Times New Roman"/>
          <w:bCs/>
          <w:sz w:val="24"/>
          <w:szCs w:val="24"/>
        </w:rPr>
        <w:t xml:space="preserve">. </w:t>
      </w:r>
    </w:p>
    <w:p w:rsidR="00D211AE" w:rsidRPr="00C57ECE" w:rsidRDefault="00D211AE" w:rsidP="008C7713">
      <w:pPr>
        <w:tabs>
          <w:tab w:val="left" w:pos="840"/>
        </w:tabs>
        <w:spacing w:after="0" w:line="240" w:lineRule="auto"/>
        <w:jc w:val="both"/>
        <w:rPr>
          <w:rFonts w:ascii="Times New Roman" w:hAnsi="Times New Roman"/>
          <w:b/>
          <w:bCs/>
          <w:sz w:val="24"/>
          <w:szCs w:val="24"/>
        </w:rPr>
      </w:pPr>
      <w:r w:rsidRPr="00C57ECE">
        <w:rPr>
          <w:rFonts w:ascii="Times New Roman" w:hAnsi="Times New Roman"/>
          <w:b/>
          <w:bCs/>
          <w:sz w:val="24"/>
          <w:szCs w:val="24"/>
        </w:rPr>
        <w:t>3.2. Жертвователь имеет право:</w:t>
      </w:r>
    </w:p>
    <w:p w:rsidR="00D211AE" w:rsidRPr="00C57ECE" w:rsidRDefault="00D211AE" w:rsidP="008C771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t>3.2.1. Контролировать ход исполнения настоящего Договора.</w:t>
      </w:r>
    </w:p>
    <w:p w:rsidR="00D211AE" w:rsidRPr="00C57ECE" w:rsidRDefault="00D211AE" w:rsidP="008C771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t xml:space="preserve">3.2.2. Требовать целевого использования </w:t>
      </w:r>
      <w:r w:rsidR="00A93117">
        <w:rPr>
          <w:rFonts w:ascii="Times New Roman" w:hAnsi="Times New Roman"/>
          <w:bCs/>
          <w:sz w:val="24"/>
          <w:szCs w:val="24"/>
        </w:rPr>
        <w:t>Подрядчиком</w:t>
      </w:r>
      <w:r w:rsidRPr="00C57ECE">
        <w:rPr>
          <w:rFonts w:ascii="Times New Roman" w:hAnsi="Times New Roman"/>
          <w:bCs/>
          <w:sz w:val="24"/>
          <w:szCs w:val="24"/>
        </w:rPr>
        <w:t xml:space="preserve">, полученного по настоящему Договору. </w:t>
      </w:r>
    </w:p>
    <w:p w:rsidR="00D211AE" w:rsidRPr="00C57ECE" w:rsidRDefault="00D211AE" w:rsidP="008C771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t xml:space="preserve">3.2.3 </w:t>
      </w:r>
      <w:r w:rsidRPr="00C57ECE">
        <w:rPr>
          <w:rFonts w:ascii="Times New Roman" w:hAnsi="Times New Roman"/>
          <w:sz w:val="24"/>
          <w:szCs w:val="24"/>
        </w:rPr>
        <w:t>Требовать возврата денежных средств от</w:t>
      </w:r>
      <w:r w:rsidR="00BE77FA">
        <w:rPr>
          <w:rFonts w:ascii="Times New Roman" w:hAnsi="Times New Roman"/>
          <w:sz w:val="24"/>
          <w:szCs w:val="24"/>
        </w:rPr>
        <w:t xml:space="preserve"> </w:t>
      </w:r>
      <w:r w:rsidR="00112D19">
        <w:rPr>
          <w:rFonts w:ascii="Times New Roman" w:hAnsi="Times New Roman"/>
          <w:sz w:val="24"/>
          <w:szCs w:val="24"/>
        </w:rPr>
        <w:t>Подрядчика</w:t>
      </w:r>
      <w:r w:rsidRPr="00C57ECE">
        <w:rPr>
          <w:rFonts w:ascii="Times New Roman" w:hAnsi="Times New Roman"/>
          <w:sz w:val="24"/>
          <w:szCs w:val="24"/>
        </w:rPr>
        <w:t xml:space="preserve"> в случае выявления фактов нецелевого использования направленных денежных средств.</w:t>
      </w:r>
    </w:p>
    <w:p w:rsidR="00D211AE" w:rsidRPr="00C57ECE" w:rsidRDefault="00D211AE" w:rsidP="008C7713">
      <w:pPr>
        <w:tabs>
          <w:tab w:val="left" w:pos="840"/>
        </w:tabs>
        <w:spacing w:after="0" w:line="240" w:lineRule="auto"/>
        <w:jc w:val="both"/>
        <w:rPr>
          <w:rFonts w:ascii="Times New Roman" w:hAnsi="Times New Roman"/>
          <w:bCs/>
          <w:sz w:val="24"/>
          <w:szCs w:val="24"/>
        </w:rPr>
      </w:pPr>
    </w:p>
    <w:p w:rsidR="00D211AE" w:rsidRPr="00C57ECE" w:rsidRDefault="00D211AE" w:rsidP="008C7713">
      <w:pPr>
        <w:pStyle w:val="Default"/>
        <w:jc w:val="both"/>
        <w:rPr>
          <w:b/>
          <w:bCs/>
        </w:rPr>
      </w:pPr>
      <w:r w:rsidRPr="00C57ECE">
        <w:rPr>
          <w:b/>
          <w:bCs/>
        </w:rPr>
        <w:t xml:space="preserve">3.3. </w:t>
      </w:r>
      <w:r w:rsidR="00112D19">
        <w:rPr>
          <w:b/>
          <w:bCs/>
        </w:rPr>
        <w:t>Подрядчик</w:t>
      </w:r>
      <w:r w:rsidR="00BE77FA">
        <w:rPr>
          <w:b/>
          <w:bCs/>
        </w:rPr>
        <w:t xml:space="preserve"> </w:t>
      </w:r>
      <w:r w:rsidRPr="00C57ECE">
        <w:rPr>
          <w:b/>
          <w:bCs/>
        </w:rPr>
        <w:t>обязан:</w:t>
      </w:r>
    </w:p>
    <w:p w:rsidR="00B9371A" w:rsidRPr="00C57ECE" w:rsidRDefault="00D211AE" w:rsidP="008C7713">
      <w:pPr>
        <w:pStyle w:val="Default"/>
        <w:jc w:val="both"/>
        <w:rPr>
          <w:color w:val="auto"/>
        </w:rPr>
      </w:pPr>
      <w:r w:rsidRPr="00C57ECE">
        <w:rPr>
          <w:color w:val="auto"/>
        </w:rPr>
        <w:t xml:space="preserve">3.3.1. </w:t>
      </w:r>
      <w:r w:rsidR="008C10DB" w:rsidRPr="00C57ECE">
        <w:rPr>
          <w:color w:val="auto"/>
        </w:rPr>
        <w:t xml:space="preserve">В срок до _______________ </w:t>
      </w:r>
      <w:r w:rsidR="00226DE7" w:rsidRPr="00C57ECE">
        <w:rPr>
          <w:color w:val="auto"/>
        </w:rPr>
        <w:t xml:space="preserve">надлежащим образом </w:t>
      </w:r>
      <w:r w:rsidR="008C10DB" w:rsidRPr="00C57ECE">
        <w:rPr>
          <w:color w:val="auto"/>
        </w:rPr>
        <w:t>в</w:t>
      </w:r>
      <w:r w:rsidRPr="00C57ECE">
        <w:rPr>
          <w:color w:val="auto"/>
        </w:rPr>
        <w:t xml:space="preserve">ыполнить собственными силами и средствами </w:t>
      </w:r>
      <w:r w:rsidR="008C10DB" w:rsidRPr="00C57ECE">
        <w:rPr>
          <w:color w:val="auto"/>
        </w:rPr>
        <w:t>работы</w:t>
      </w:r>
      <w:r w:rsidRPr="00C57ECE">
        <w:rPr>
          <w:color w:val="auto"/>
        </w:rPr>
        <w:t>, определенны</w:t>
      </w:r>
      <w:r w:rsidR="008C10DB" w:rsidRPr="00C57ECE">
        <w:rPr>
          <w:color w:val="auto"/>
        </w:rPr>
        <w:t>е</w:t>
      </w:r>
      <w:r w:rsidRPr="00C57ECE">
        <w:rPr>
          <w:color w:val="auto"/>
        </w:rPr>
        <w:t xml:space="preserve"> в пункте 1.1.2 настоящего Договора с учетом требований, </w:t>
      </w:r>
      <w:r w:rsidR="00356613">
        <w:rPr>
          <w:color w:val="auto"/>
        </w:rPr>
        <w:t xml:space="preserve">и в соответствии с </w:t>
      </w:r>
      <w:r w:rsidR="00356613">
        <w:t>рабочей документацией</w:t>
      </w:r>
      <w:r w:rsidR="00226DE7" w:rsidRPr="00C57ECE">
        <w:rPr>
          <w:color w:val="auto"/>
        </w:rPr>
        <w:t>;</w:t>
      </w:r>
      <w:r w:rsidR="00B9371A" w:rsidRPr="00C57ECE">
        <w:rPr>
          <w:color w:val="auto"/>
        </w:rPr>
        <w:t xml:space="preserve"> </w:t>
      </w:r>
    </w:p>
    <w:p w:rsidR="00D211AE" w:rsidRPr="00C57ECE" w:rsidRDefault="00B9371A" w:rsidP="008C7713">
      <w:pPr>
        <w:pStyle w:val="Default"/>
        <w:jc w:val="both"/>
        <w:rPr>
          <w:color w:val="auto"/>
        </w:rPr>
      </w:pPr>
      <w:r w:rsidRPr="00C57ECE">
        <w:t>3.3.2. П</w:t>
      </w:r>
      <w:r w:rsidR="00D211AE" w:rsidRPr="00C57ECE">
        <w:rPr>
          <w:color w:val="auto"/>
        </w:rPr>
        <w:t xml:space="preserve">ередать </w:t>
      </w:r>
      <w:r w:rsidR="00D211AE" w:rsidRPr="00C57ECE">
        <w:rPr>
          <w:lang w:val="sah-RU"/>
        </w:rPr>
        <w:t xml:space="preserve">результат выполненных работ по Акту приема-передачи выполненных работ </w:t>
      </w:r>
      <w:r w:rsidR="00D211AE" w:rsidRPr="00C57ECE">
        <w:rPr>
          <w:color w:val="auto"/>
        </w:rPr>
        <w:t>(Приложение №</w:t>
      </w:r>
      <w:r w:rsidR="00642F4D">
        <w:rPr>
          <w:color w:val="auto"/>
        </w:rPr>
        <w:t>2</w:t>
      </w:r>
      <w:r w:rsidR="00CF5768" w:rsidRPr="00C57ECE">
        <w:rPr>
          <w:color w:val="auto"/>
        </w:rPr>
        <w:t xml:space="preserve"> к настоящему Договору</w:t>
      </w:r>
      <w:r w:rsidR="00D211AE" w:rsidRPr="00C57ECE">
        <w:rPr>
          <w:color w:val="auto"/>
        </w:rPr>
        <w:t>)</w:t>
      </w:r>
      <w:r w:rsidR="00D211AE" w:rsidRPr="00C57ECE">
        <w:rPr>
          <w:lang w:val="sah-RU"/>
        </w:rPr>
        <w:t xml:space="preserve"> Получателю </w:t>
      </w:r>
      <w:r w:rsidR="00D211AE" w:rsidRPr="00C57ECE">
        <w:rPr>
          <w:lang w:eastAsia="ar-SA"/>
        </w:rPr>
        <w:t xml:space="preserve">с приложением всех </w:t>
      </w:r>
      <w:r w:rsidR="00CF5768" w:rsidRPr="00C57ECE">
        <w:rPr>
          <w:lang w:eastAsia="ar-SA"/>
        </w:rPr>
        <w:t xml:space="preserve">необходимых </w:t>
      </w:r>
      <w:r w:rsidR="00D211AE" w:rsidRPr="00C57ECE">
        <w:t>документов, подтверждающих исполнение обяз</w:t>
      </w:r>
      <w:r w:rsidR="00226DE7" w:rsidRPr="00C57ECE">
        <w:t>ательств по настоящему договору;</w:t>
      </w:r>
    </w:p>
    <w:p w:rsidR="00D211AE" w:rsidRPr="00C57ECE" w:rsidRDefault="00D211AE" w:rsidP="008C7713">
      <w:pPr>
        <w:pStyle w:val="Default"/>
        <w:ind w:right="-143"/>
        <w:jc w:val="both"/>
      </w:pPr>
      <w:r w:rsidRPr="00C57ECE">
        <w:rPr>
          <w:color w:val="auto"/>
        </w:rPr>
        <w:t>3.</w:t>
      </w:r>
      <w:r w:rsidR="00C33229" w:rsidRPr="00C57ECE">
        <w:rPr>
          <w:color w:val="auto"/>
        </w:rPr>
        <w:t>3.</w:t>
      </w:r>
      <w:r w:rsidR="00B9371A" w:rsidRPr="00C57ECE">
        <w:rPr>
          <w:color w:val="auto"/>
        </w:rPr>
        <w:t>3</w:t>
      </w:r>
      <w:r w:rsidRPr="00C57ECE">
        <w:rPr>
          <w:color w:val="auto"/>
        </w:rPr>
        <w:t>. Представлять по запросу Жертвователя и Получателя всю необходимую информацию о ходе выполнения</w:t>
      </w:r>
      <w:r w:rsidR="00226DE7" w:rsidRPr="00C57ECE">
        <w:rPr>
          <w:color w:val="auto"/>
        </w:rPr>
        <w:t xml:space="preserve"> работ;</w:t>
      </w:r>
    </w:p>
    <w:p w:rsidR="002B537B" w:rsidRPr="00C57ECE" w:rsidRDefault="00B9371A" w:rsidP="008C7713">
      <w:pPr>
        <w:pStyle w:val="Default"/>
        <w:jc w:val="both"/>
        <w:rPr>
          <w:bCs/>
        </w:rPr>
      </w:pPr>
      <w:r w:rsidRPr="00C57ECE">
        <w:rPr>
          <w:bCs/>
        </w:rPr>
        <w:t>3.3.4</w:t>
      </w:r>
      <w:r w:rsidR="00D211AE" w:rsidRPr="00C57ECE">
        <w:rPr>
          <w:bCs/>
        </w:rPr>
        <w:t xml:space="preserve">. </w:t>
      </w:r>
      <w:r w:rsidR="002B537B" w:rsidRPr="00C57ECE">
        <w:rPr>
          <w:bCs/>
        </w:rPr>
        <w:t xml:space="preserve">Иметь все необходимые допуски, свидетельства и разрешения к определенному виду работ, если это требуется в соответствии с действующим законодательством РФ. </w:t>
      </w:r>
    </w:p>
    <w:p w:rsidR="00226DE7" w:rsidRPr="00C57ECE" w:rsidRDefault="002B537B" w:rsidP="008C7713">
      <w:pPr>
        <w:pStyle w:val="Default"/>
        <w:jc w:val="both"/>
        <w:rPr>
          <w:bCs/>
        </w:rPr>
      </w:pPr>
      <w:r w:rsidRPr="00C57ECE">
        <w:rPr>
          <w:bCs/>
        </w:rPr>
        <w:t>3.3.5. С</w:t>
      </w:r>
      <w:r w:rsidR="00226DE7" w:rsidRPr="00C57ECE">
        <w:rPr>
          <w:bCs/>
        </w:rPr>
        <w:t xml:space="preserve">огласовать </w:t>
      </w:r>
      <w:r w:rsidRPr="00C57ECE">
        <w:rPr>
          <w:bCs/>
        </w:rPr>
        <w:t xml:space="preserve">начало и </w:t>
      </w:r>
      <w:r w:rsidR="00C33229" w:rsidRPr="00C57ECE">
        <w:rPr>
          <w:bCs/>
        </w:rPr>
        <w:t>период выполнения</w:t>
      </w:r>
      <w:r w:rsidR="00226DE7" w:rsidRPr="00C57ECE">
        <w:rPr>
          <w:bCs/>
        </w:rPr>
        <w:t xml:space="preserve"> работ с Получателем</w:t>
      </w:r>
      <w:r w:rsidR="00C33229" w:rsidRPr="00C57ECE">
        <w:rPr>
          <w:bCs/>
        </w:rPr>
        <w:t>, при необходимости оформить график выполнения работ</w:t>
      </w:r>
      <w:r w:rsidR="00226DE7" w:rsidRPr="00C57ECE">
        <w:rPr>
          <w:bCs/>
        </w:rPr>
        <w:t>;</w:t>
      </w:r>
    </w:p>
    <w:p w:rsidR="00D211AE" w:rsidRPr="00C57ECE" w:rsidRDefault="00B9371A" w:rsidP="008C7713">
      <w:pPr>
        <w:pStyle w:val="Default"/>
        <w:jc w:val="both"/>
      </w:pPr>
      <w:r w:rsidRPr="00C57ECE">
        <w:rPr>
          <w:bCs/>
        </w:rPr>
        <w:t>3.3.</w:t>
      </w:r>
      <w:r w:rsidR="002B537B" w:rsidRPr="00C57ECE">
        <w:rPr>
          <w:bCs/>
        </w:rPr>
        <w:t>6</w:t>
      </w:r>
      <w:r w:rsidR="00226DE7" w:rsidRPr="00C57ECE">
        <w:rPr>
          <w:bCs/>
        </w:rPr>
        <w:t xml:space="preserve">. </w:t>
      </w:r>
      <w:r w:rsidR="00D211AE" w:rsidRPr="00C57ECE">
        <w:t xml:space="preserve">Устранять за свой счет допущенные недостатки в результате ненадлежащего выполнения </w:t>
      </w:r>
      <w:r w:rsidR="002B537B" w:rsidRPr="00C57ECE">
        <w:t>обязательств</w:t>
      </w:r>
      <w:r w:rsidR="00D211AE" w:rsidRPr="00C57ECE">
        <w:t>, возложенных на</w:t>
      </w:r>
      <w:r w:rsidR="00226DE7" w:rsidRPr="00C57ECE">
        <w:t>стоящим Договором;</w:t>
      </w:r>
    </w:p>
    <w:p w:rsidR="00064E0A" w:rsidRPr="00C57ECE" w:rsidRDefault="002F5FC9" w:rsidP="008C7713">
      <w:pPr>
        <w:pStyle w:val="Default"/>
        <w:jc w:val="both"/>
        <w:rPr>
          <w:color w:val="auto"/>
        </w:rPr>
      </w:pPr>
      <w:r w:rsidRPr="00C57ECE">
        <w:t>3.3.</w:t>
      </w:r>
      <w:r w:rsidR="002B537B" w:rsidRPr="00C57ECE">
        <w:t>7</w:t>
      </w:r>
      <w:r w:rsidRPr="00C57ECE">
        <w:t xml:space="preserve">. </w:t>
      </w:r>
      <w:r w:rsidR="00412D91" w:rsidRPr="00C57ECE">
        <w:t xml:space="preserve">Обеспечить качественное и своевременное выполнение всех работ в полном соответствии с </w:t>
      </w:r>
      <w:r w:rsidR="00356613">
        <w:t>рабочей документацией</w:t>
      </w:r>
      <w:r w:rsidR="00412D91" w:rsidRPr="00C57ECE">
        <w:t xml:space="preserve">, </w:t>
      </w:r>
      <w:r w:rsidR="00064E0A" w:rsidRPr="00C57ECE">
        <w:t>требованиями технических регламентов, правилами техники безопасности, пожарной безопасности, охраны окружающей среды и другими действующими нормами, и требованиями, предусмотренными законодательством Российской Федерации в отношении данного вида работ</w:t>
      </w:r>
      <w:r w:rsidR="00064E0A" w:rsidRPr="00C57ECE">
        <w:rPr>
          <w:color w:val="auto"/>
        </w:rPr>
        <w:t>.</w:t>
      </w:r>
    </w:p>
    <w:p w:rsidR="00226DE7" w:rsidRPr="00C57ECE" w:rsidRDefault="00226DE7" w:rsidP="008C7713">
      <w:pPr>
        <w:pStyle w:val="Default"/>
        <w:jc w:val="both"/>
        <w:rPr>
          <w:color w:val="auto"/>
        </w:rPr>
      </w:pPr>
      <w:r w:rsidRPr="00C57ECE">
        <w:t>3.3.</w:t>
      </w:r>
      <w:r w:rsidR="002B537B" w:rsidRPr="00C57ECE">
        <w:t>8</w:t>
      </w:r>
      <w:r w:rsidRPr="00C57ECE">
        <w:t xml:space="preserve">. </w:t>
      </w:r>
      <w:r w:rsidR="00C33229" w:rsidRPr="00C57ECE">
        <w:t>П</w:t>
      </w:r>
      <w:r w:rsidRPr="00C57ECE">
        <w:t>ри выполнении работ производить фото и</w:t>
      </w:r>
      <w:r w:rsidR="00C33229" w:rsidRPr="00C57ECE">
        <w:t xml:space="preserve">/или </w:t>
      </w:r>
      <w:r w:rsidRPr="00C57ECE">
        <w:t>видео-фиксацию на местности</w:t>
      </w:r>
      <w:r w:rsidR="00C33229" w:rsidRPr="00C57ECE">
        <w:t>, подтверждающие стадию выполнения работ (начало работ, в ходе выполнения работ, окончательный результат работ и т.п.).</w:t>
      </w:r>
    </w:p>
    <w:p w:rsidR="00D211AE" w:rsidRPr="00C57ECE" w:rsidRDefault="00D211AE" w:rsidP="008C7713">
      <w:pPr>
        <w:pStyle w:val="2a"/>
        <w:rPr>
          <w:rFonts w:ascii="Times New Roman" w:hAnsi="Times New Roman"/>
          <w:b/>
          <w:szCs w:val="24"/>
        </w:rPr>
      </w:pPr>
    </w:p>
    <w:p w:rsidR="00D211AE" w:rsidRPr="00C57ECE" w:rsidRDefault="00D211AE" w:rsidP="008C7713">
      <w:pPr>
        <w:pStyle w:val="Default"/>
        <w:jc w:val="both"/>
        <w:rPr>
          <w:b/>
          <w:bCs/>
        </w:rPr>
      </w:pPr>
      <w:r w:rsidRPr="00C57ECE">
        <w:rPr>
          <w:b/>
          <w:bCs/>
        </w:rPr>
        <w:t xml:space="preserve">3.4. </w:t>
      </w:r>
      <w:r w:rsidR="00112D19">
        <w:rPr>
          <w:b/>
          <w:bCs/>
        </w:rPr>
        <w:t>Подрядчик</w:t>
      </w:r>
      <w:r w:rsidR="00BE77FA">
        <w:rPr>
          <w:b/>
          <w:bCs/>
        </w:rPr>
        <w:t xml:space="preserve"> </w:t>
      </w:r>
      <w:r w:rsidRPr="00C57ECE">
        <w:rPr>
          <w:b/>
          <w:bCs/>
        </w:rPr>
        <w:t>вправе:</w:t>
      </w:r>
    </w:p>
    <w:p w:rsidR="00226DE7" w:rsidRPr="00C57ECE" w:rsidRDefault="00D211AE" w:rsidP="008C7713">
      <w:pPr>
        <w:pStyle w:val="Default"/>
        <w:jc w:val="both"/>
      </w:pPr>
      <w:r w:rsidRPr="00C57ECE">
        <w:rPr>
          <w:color w:val="auto"/>
        </w:rPr>
        <w:lastRenderedPageBreak/>
        <w:t>3.4.1</w:t>
      </w:r>
      <w:r w:rsidRPr="00C57ECE">
        <w:t xml:space="preserve">. </w:t>
      </w:r>
      <w:r w:rsidR="00BE77FA">
        <w:t>П</w:t>
      </w:r>
      <w:r w:rsidR="00226DE7" w:rsidRPr="00C57ECE">
        <w:t xml:space="preserve">ривлечь субподрядную организацию для выполнения отдельного вида работ, при этом за исполнение обязательств по заключенным договорам с субподрядчиками ответственность несет </w:t>
      </w:r>
      <w:r w:rsidR="00112D19">
        <w:t>Подрядчик</w:t>
      </w:r>
      <w:r w:rsidR="00226DE7" w:rsidRPr="00C57ECE">
        <w:t>, неисполнение по каким-то причинам обязательств со стороны субподрядчика не должно влиять на качество</w:t>
      </w:r>
      <w:r w:rsidR="00EF66D8" w:rsidRPr="00C57ECE">
        <w:t xml:space="preserve"> работ</w:t>
      </w:r>
      <w:r w:rsidR="00226DE7" w:rsidRPr="00C57ECE">
        <w:t xml:space="preserve"> и сроки </w:t>
      </w:r>
      <w:r w:rsidR="00EF66D8" w:rsidRPr="00C57ECE">
        <w:t xml:space="preserve">исполнения </w:t>
      </w:r>
      <w:r w:rsidR="00226DE7" w:rsidRPr="00C57ECE">
        <w:t>по настоящему договору;</w:t>
      </w:r>
    </w:p>
    <w:p w:rsidR="00D211AE" w:rsidRPr="00C57ECE" w:rsidRDefault="00226DE7" w:rsidP="008C7713">
      <w:pPr>
        <w:pStyle w:val="Default"/>
        <w:jc w:val="both"/>
      </w:pPr>
      <w:r w:rsidRPr="00C57ECE">
        <w:t xml:space="preserve">3.4.2. </w:t>
      </w:r>
      <w:r w:rsidR="00D211AE" w:rsidRPr="00C57ECE">
        <w:t>Отказаться от исполнения обязательств по настоящему Договору лишь при условии полного возмещения Жертвователю убытков.</w:t>
      </w:r>
    </w:p>
    <w:p w:rsidR="00412D91" w:rsidRPr="00C57ECE" w:rsidRDefault="00412D91" w:rsidP="008C7713">
      <w:pPr>
        <w:pStyle w:val="Default"/>
        <w:jc w:val="both"/>
        <w:rPr>
          <w:color w:val="auto"/>
        </w:rPr>
      </w:pPr>
      <w:r w:rsidRPr="00C57ECE">
        <w:t>3.4.3. Досрочно выполнить работы и передать результат выполненных работ Получателю.</w:t>
      </w:r>
    </w:p>
    <w:p w:rsidR="00D211AE" w:rsidRPr="00C57ECE" w:rsidRDefault="00D211AE" w:rsidP="008C7713">
      <w:pPr>
        <w:pStyle w:val="2a"/>
        <w:rPr>
          <w:rFonts w:ascii="Times New Roman" w:hAnsi="Times New Roman"/>
          <w:b/>
          <w:szCs w:val="24"/>
        </w:rPr>
      </w:pPr>
    </w:p>
    <w:p w:rsidR="00D211AE" w:rsidRPr="00C57ECE" w:rsidRDefault="00D211AE" w:rsidP="008C7713">
      <w:pPr>
        <w:pStyle w:val="2a"/>
        <w:rPr>
          <w:rFonts w:ascii="Times New Roman" w:hAnsi="Times New Roman"/>
          <w:b/>
          <w:szCs w:val="24"/>
        </w:rPr>
      </w:pPr>
      <w:r w:rsidRPr="00C57ECE">
        <w:rPr>
          <w:rFonts w:ascii="Times New Roman" w:hAnsi="Times New Roman"/>
          <w:b/>
          <w:szCs w:val="24"/>
        </w:rPr>
        <w:t xml:space="preserve">3.5. Получатель обязан: </w:t>
      </w:r>
    </w:p>
    <w:p w:rsidR="00A36AE1" w:rsidRPr="00C57ECE" w:rsidRDefault="00D211AE" w:rsidP="008C7713">
      <w:pPr>
        <w:pStyle w:val="Default"/>
        <w:jc w:val="both"/>
      </w:pPr>
      <w:r w:rsidRPr="00C57ECE">
        <w:t xml:space="preserve">3.5.1. </w:t>
      </w:r>
      <w:r w:rsidR="00EB6D11">
        <w:t>Н</w:t>
      </w:r>
      <w:r w:rsidR="00EF0701" w:rsidRPr="00C57ECE">
        <w:t>азначить уполномоченного представителя _______________________ тел.______________ по контролю за ходом выполнения работ и исполнения обязательств по договору.</w:t>
      </w:r>
    </w:p>
    <w:p w:rsidR="002669A5" w:rsidRPr="00C57ECE" w:rsidRDefault="004D0639" w:rsidP="008C7713">
      <w:pPr>
        <w:pStyle w:val="Default"/>
        <w:jc w:val="both"/>
        <w:rPr>
          <w:bCs/>
        </w:rPr>
      </w:pPr>
      <w:r w:rsidRPr="00C57ECE">
        <w:t xml:space="preserve">3.5.2. </w:t>
      </w:r>
      <w:r w:rsidR="00BE77FA">
        <w:t>С</w:t>
      </w:r>
      <w:r w:rsidR="002669A5" w:rsidRPr="00C57ECE">
        <w:t xml:space="preserve">воевременно </w:t>
      </w:r>
      <w:r w:rsidR="002669A5" w:rsidRPr="00C57ECE">
        <w:rPr>
          <w:bCs/>
        </w:rPr>
        <w:t>согласовать начало (период) выполнения работ с</w:t>
      </w:r>
      <w:r w:rsidR="00BE77FA">
        <w:rPr>
          <w:bCs/>
        </w:rPr>
        <w:t xml:space="preserve"> </w:t>
      </w:r>
      <w:r w:rsidR="005F49A7">
        <w:rPr>
          <w:bCs/>
        </w:rPr>
        <w:t>Подрядчиком</w:t>
      </w:r>
      <w:r w:rsidR="002669A5" w:rsidRPr="00C57ECE">
        <w:rPr>
          <w:bCs/>
        </w:rPr>
        <w:t xml:space="preserve">, при необходимости подписать график выполнения работ, согласованный с </w:t>
      </w:r>
      <w:r w:rsidR="005F49A7">
        <w:rPr>
          <w:bCs/>
        </w:rPr>
        <w:t>Подрядчиком</w:t>
      </w:r>
      <w:r w:rsidR="002669A5" w:rsidRPr="00C57ECE">
        <w:rPr>
          <w:bCs/>
        </w:rPr>
        <w:t>;</w:t>
      </w:r>
    </w:p>
    <w:p w:rsidR="002669A5" w:rsidRPr="00C57ECE" w:rsidRDefault="002669A5" w:rsidP="008C7713">
      <w:pPr>
        <w:pStyle w:val="Default"/>
        <w:jc w:val="both"/>
      </w:pPr>
      <w:r w:rsidRPr="00C57ECE">
        <w:t>3.5.</w:t>
      </w:r>
      <w:r w:rsidR="004D0639" w:rsidRPr="00C57ECE">
        <w:t>3</w:t>
      </w:r>
      <w:r w:rsidRPr="00C57ECE">
        <w:t xml:space="preserve">. </w:t>
      </w:r>
      <w:r w:rsidR="0007776B">
        <w:t>О</w:t>
      </w:r>
      <w:r w:rsidRPr="00C57ECE">
        <w:t>беспечить доступ на территорию</w:t>
      </w:r>
      <w:r w:rsidR="00507DA5">
        <w:t xml:space="preserve"> для выполнения работ.</w:t>
      </w:r>
      <w:r w:rsidRPr="00C57ECE">
        <w:t xml:space="preserve"> </w:t>
      </w:r>
    </w:p>
    <w:p w:rsidR="008B0FED" w:rsidRDefault="002669A5" w:rsidP="008C7713">
      <w:pPr>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3.5.</w:t>
      </w:r>
      <w:r w:rsidR="004D0639" w:rsidRPr="00C57ECE">
        <w:rPr>
          <w:rFonts w:ascii="Times New Roman" w:hAnsi="Times New Roman" w:cs="Times New Roman"/>
          <w:sz w:val="24"/>
          <w:szCs w:val="24"/>
        </w:rPr>
        <w:t>4</w:t>
      </w:r>
      <w:r w:rsidRPr="00C57ECE">
        <w:rPr>
          <w:rFonts w:ascii="Times New Roman" w:hAnsi="Times New Roman" w:cs="Times New Roman"/>
          <w:sz w:val="24"/>
          <w:szCs w:val="24"/>
        </w:rPr>
        <w:t xml:space="preserve">. </w:t>
      </w:r>
      <w:r w:rsidR="008B0FED">
        <w:rPr>
          <w:rFonts w:ascii="Times New Roman" w:hAnsi="Times New Roman" w:cs="Times New Roman"/>
          <w:sz w:val="24"/>
          <w:szCs w:val="24"/>
        </w:rPr>
        <w:t>О</w:t>
      </w:r>
      <w:r w:rsidR="00B9371A" w:rsidRPr="00C57ECE">
        <w:rPr>
          <w:rFonts w:ascii="Times New Roman" w:hAnsi="Times New Roman" w:cs="Times New Roman"/>
          <w:sz w:val="24"/>
          <w:szCs w:val="24"/>
        </w:rPr>
        <w:t xml:space="preserve">беспечить подключение к сетям электроснабжения (при необходимости </w:t>
      </w:r>
      <w:r w:rsidR="004D0639" w:rsidRPr="00C57ECE">
        <w:rPr>
          <w:rFonts w:ascii="Times New Roman" w:hAnsi="Times New Roman" w:cs="Times New Roman"/>
          <w:sz w:val="24"/>
          <w:szCs w:val="24"/>
        </w:rPr>
        <w:t>на</w:t>
      </w:r>
      <w:r w:rsidR="008B0FED">
        <w:rPr>
          <w:rFonts w:ascii="Times New Roman" w:hAnsi="Times New Roman" w:cs="Times New Roman"/>
          <w:sz w:val="24"/>
          <w:szCs w:val="24"/>
        </w:rPr>
        <w:t xml:space="preserve"> период выполнения работ).</w:t>
      </w:r>
    </w:p>
    <w:p w:rsidR="00EF66D8" w:rsidRPr="00C57ECE" w:rsidRDefault="00B9371A" w:rsidP="008C7713">
      <w:pPr>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3.5.</w:t>
      </w:r>
      <w:r w:rsidR="004D0639" w:rsidRPr="00C57ECE">
        <w:rPr>
          <w:rFonts w:ascii="Times New Roman" w:hAnsi="Times New Roman" w:cs="Times New Roman"/>
          <w:sz w:val="24"/>
          <w:szCs w:val="24"/>
        </w:rPr>
        <w:t>5</w:t>
      </w:r>
      <w:r w:rsidRPr="00C57ECE">
        <w:rPr>
          <w:rFonts w:ascii="Times New Roman" w:hAnsi="Times New Roman" w:cs="Times New Roman"/>
          <w:sz w:val="24"/>
          <w:szCs w:val="24"/>
        </w:rPr>
        <w:t xml:space="preserve">. </w:t>
      </w:r>
      <w:r w:rsidR="00EF66D8" w:rsidRPr="00C57ECE">
        <w:rPr>
          <w:rFonts w:ascii="Times New Roman" w:hAnsi="Times New Roman" w:cs="Times New Roman"/>
          <w:sz w:val="24"/>
          <w:szCs w:val="24"/>
        </w:rPr>
        <w:t>П</w:t>
      </w:r>
      <w:r w:rsidR="00EF66D8" w:rsidRPr="00C57ECE">
        <w:rPr>
          <w:rFonts w:ascii="Times New Roman" w:hAnsi="Times New Roman" w:cs="Times New Roman"/>
          <w:sz w:val="24"/>
          <w:szCs w:val="24"/>
          <w:lang w:val="sah-RU"/>
        </w:rPr>
        <w:t>ринять</w:t>
      </w:r>
      <w:r w:rsidR="008B0FED">
        <w:rPr>
          <w:rFonts w:ascii="Times New Roman" w:hAnsi="Times New Roman" w:cs="Times New Roman"/>
          <w:sz w:val="24"/>
          <w:szCs w:val="24"/>
          <w:lang w:val="sah-RU"/>
        </w:rPr>
        <w:t xml:space="preserve"> </w:t>
      </w:r>
      <w:r w:rsidR="00EF66D8" w:rsidRPr="00C57ECE">
        <w:rPr>
          <w:rFonts w:ascii="Times New Roman" w:hAnsi="Times New Roman" w:cs="Times New Roman"/>
          <w:sz w:val="24"/>
          <w:szCs w:val="24"/>
          <w:lang w:val="sah-RU"/>
        </w:rPr>
        <w:t>у</w:t>
      </w:r>
      <w:r w:rsidR="008B0FED">
        <w:rPr>
          <w:rFonts w:ascii="Times New Roman" w:hAnsi="Times New Roman" w:cs="Times New Roman"/>
          <w:sz w:val="24"/>
          <w:szCs w:val="24"/>
          <w:lang w:val="sah-RU"/>
        </w:rPr>
        <w:t xml:space="preserve"> </w:t>
      </w:r>
      <w:r w:rsidR="00112D19">
        <w:rPr>
          <w:rFonts w:ascii="Times New Roman" w:hAnsi="Times New Roman" w:cs="Times New Roman"/>
          <w:sz w:val="24"/>
          <w:szCs w:val="24"/>
          <w:lang w:val="sah-RU"/>
        </w:rPr>
        <w:t>Подрядчика</w:t>
      </w:r>
      <w:r w:rsidR="008B0FED">
        <w:rPr>
          <w:rFonts w:ascii="Times New Roman" w:hAnsi="Times New Roman" w:cs="Times New Roman"/>
          <w:sz w:val="24"/>
          <w:szCs w:val="24"/>
          <w:lang w:val="sah-RU"/>
        </w:rPr>
        <w:t xml:space="preserve"> </w:t>
      </w:r>
      <w:r w:rsidR="00EF66D8" w:rsidRPr="00C57ECE">
        <w:rPr>
          <w:rFonts w:ascii="Times New Roman" w:hAnsi="Times New Roman" w:cs="Times New Roman"/>
          <w:sz w:val="24"/>
          <w:szCs w:val="24"/>
          <w:lang w:val="sah-RU"/>
        </w:rPr>
        <w:t xml:space="preserve">результат выполненных работ по Акту приема-передачи выполненных работ </w:t>
      </w:r>
      <w:r w:rsidR="00EF66D8" w:rsidRPr="00C57ECE">
        <w:rPr>
          <w:rFonts w:ascii="Times New Roman" w:hAnsi="Times New Roman" w:cs="Times New Roman"/>
          <w:sz w:val="24"/>
          <w:szCs w:val="24"/>
        </w:rPr>
        <w:t xml:space="preserve">(Приложение № </w:t>
      </w:r>
      <w:r w:rsidR="00C4738C">
        <w:rPr>
          <w:rFonts w:ascii="Times New Roman" w:hAnsi="Times New Roman" w:cs="Times New Roman"/>
          <w:sz w:val="24"/>
          <w:szCs w:val="24"/>
        </w:rPr>
        <w:t>2</w:t>
      </w:r>
      <w:r w:rsidR="007B5B0B" w:rsidRPr="00C57ECE">
        <w:rPr>
          <w:rFonts w:ascii="Times New Roman" w:hAnsi="Times New Roman" w:cs="Times New Roman"/>
          <w:sz w:val="24"/>
          <w:szCs w:val="24"/>
        </w:rPr>
        <w:t xml:space="preserve"> </w:t>
      </w:r>
      <w:r w:rsidR="00EF66D8" w:rsidRPr="00C57ECE">
        <w:rPr>
          <w:rFonts w:ascii="Times New Roman" w:hAnsi="Times New Roman" w:cs="Times New Roman"/>
          <w:sz w:val="24"/>
          <w:szCs w:val="24"/>
        </w:rPr>
        <w:t xml:space="preserve">к настоящему Договору) </w:t>
      </w:r>
      <w:r w:rsidR="00EF66D8" w:rsidRPr="00C57ECE">
        <w:rPr>
          <w:rFonts w:ascii="Times New Roman" w:hAnsi="Times New Roman" w:cs="Times New Roman"/>
          <w:sz w:val="24"/>
          <w:szCs w:val="24"/>
          <w:lang w:eastAsia="ar-SA"/>
        </w:rPr>
        <w:t xml:space="preserve">с приложением всех необходимых </w:t>
      </w:r>
      <w:r w:rsidR="00EF66D8" w:rsidRPr="00C57ECE">
        <w:rPr>
          <w:rFonts w:ascii="Times New Roman" w:hAnsi="Times New Roman" w:cs="Times New Roman"/>
          <w:sz w:val="24"/>
          <w:szCs w:val="24"/>
        </w:rPr>
        <w:t xml:space="preserve">документов, подтверждающих исполнение обязательств по настоящему Договору. </w:t>
      </w:r>
    </w:p>
    <w:p w:rsidR="00D211AE" w:rsidRPr="00C57ECE" w:rsidRDefault="00D211AE" w:rsidP="008C7713">
      <w:pPr>
        <w:pStyle w:val="af7"/>
        <w:rPr>
          <w:rFonts w:ascii="Times New Roman" w:hAnsi="Times New Roman" w:cs="Times New Roman"/>
        </w:rPr>
      </w:pPr>
      <w:r w:rsidRPr="00C57ECE">
        <w:rPr>
          <w:rFonts w:ascii="Times New Roman" w:hAnsi="Times New Roman" w:cs="Times New Roman"/>
        </w:rPr>
        <w:t>3.5.</w:t>
      </w:r>
      <w:r w:rsidR="004D0639" w:rsidRPr="00C57ECE">
        <w:rPr>
          <w:rFonts w:ascii="Times New Roman" w:hAnsi="Times New Roman" w:cs="Times New Roman"/>
        </w:rPr>
        <w:t>6</w:t>
      </w:r>
      <w:r w:rsidRPr="00C57ECE">
        <w:rPr>
          <w:rFonts w:ascii="Times New Roman" w:hAnsi="Times New Roman" w:cs="Times New Roman"/>
        </w:rPr>
        <w:t xml:space="preserve">. Оказывать содействие </w:t>
      </w:r>
      <w:r w:rsidR="005F49A7">
        <w:rPr>
          <w:rFonts w:ascii="Times New Roman" w:hAnsi="Times New Roman" w:cs="Times New Roman"/>
        </w:rPr>
        <w:t>Подрядчику</w:t>
      </w:r>
      <w:r w:rsidR="009D3BBF">
        <w:rPr>
          <w:rFonts w:ascii="Times New Roman" w:hAnsi="Times New Roman" w:cs="Times New Roman"/>
        </w:rPr>
        <w:t xml:space="preserve"> </w:t>
      </w:r>
      <w:r w:rsidRPr="00C57ECE">
        <w:rPr>
          <w:rFonts w:ascii="Times New Roman" w:hAnsi="Times New Roman" w:cs="Times New Roman"/>
        </w:rPr>
        <w:t>в целях надлежащего исполнения договора.</w:t>
      </w:r>
    </w:p>
    <w:p w:rsidR="00D211AE" w:rsidRPr="00287594" w:rsidRDefault="002669A5" w:rsidP="00287594">
      <w:pPr>
        <w:pStyle w:val="af7"/>
        <w:rPr>
          <w:rFonts w:ascii="Times New Roman" w:hAnsi="Times New Roman" w:cs="Times New Roman"/>
        </w:rPr>
      </w:pPr>
      <w:r w:rsidRPr="00C57ECE">
        <w:rPr>
          <w:rFonts w:ascii="Times New Roman" w:hAnsi="Times New Roman" w:cs="Times New Roman"/>
        </w:rPr>
        <w:t>3.5.</w:t>
      </w:r>
      <w:r w:rsidR="004D0639" w:rsidRPr="00C57ECE">
        <w:rPr>
          <w:rFonts w:ascii="Times New Roman" w:hAnsi="Times New Roman" w:cs="Times New Roman"/>
        </w:rPr>
        <w:t>7</w:t>
      </w:r>
      <w:r w:rsidR="00D211AE" w:rsidRPr="00C57ECE">
        <w:rPr>
          <w:rFonts w:ascii="Times New Roman" w:hAnsi="Times New Roman" w:cs="Times New Roman"/>
        </w:rPr>
        <w:t xml:space="preserve">. </w:t>
      </w:r>
      <w:r w:rsidR="00D211AE" w:rsidRPr="00287594">
        <w:rPr>
          <w:rFonts w:ascii="Times New Roman" w:hAnsi="Times New Roman" w:cs="Times New Roman"/>
        </w:rPr>
        <w:t>Представлять Жертвователю по его требованию дополнительные отчетные документы (при необходимости)</w:t>
      </w:r>
      <w:r w:rsidR="00EF66D8" w:rsidRPr="00287594">
        <w:rPr>
          <w:rFonts w:ascii="Times New Roman" w:hAnsi="Times New Roman" w:cs="Times New Roman"/>
        </w:rPr>
        <w:t>.</w:t>
      </w:r>
    </w:p>
    <w:p w:rsidR="00D211AE" w:rsidRPr="00C57ECE" w:rsidRDefault="00D211AE" w:rsidP="008C7713">
      <w:pPr>
        <w:pStyle w:val="af7"/>
        <w:rPr>
          <w:rFonts w:ascii="Times New Roman" w:hAnsi="Times New Roman" w:cs="Times New Roman"/>
        </w:rPr>
      </w:pPr>
    </w:p>
    <w:p w:rsidR="00D211AE" w:rsidRPr="00C57ECE" w:rsidRDefault="00D211AE" w:rsidP="008C7713">
      <w:pPr>
        <w:pStyle w:val="2a"/>
        <w:rPr>
          <w:rFonts w:ascii="Times New Roman" w:hAnsi="Times New Roman"/>
          <w:b/>
          <w:szCs w:val="24"/>
        </w:rPr>
      </w:pPr>
      <w:r w:rsidRPr="00C57ECE">
        <w:rPr>
          <w:rFonts w:ascii="Times New Roman" w:hAnsi="Times New Roman"/>
          <w:b/>
          <w:szCs w:val="24"/>
        </w:rPr>
        <w:t xml:space="preserve">3.6. Получатель вправе: </w:t>
      </w:r>
    </w:p>
    <w:p w:rsidR="00D211AE" w:rsidRPr="00C57ECE" w:rsidRDefault="00D211AE" w:rsidP="008C7713">
      <w:pPr>
        <w:pStyle w:val="2a"/>
        <w:rPr>
          <w:rFonts w:ascii="Times New Roman" w:hAnsi="Times New Roman"/>
          <w:b/>
          <w:szCs w:val="24"/>
        </w:rPr>
      </w:pPr>
      <w:r w:rsidRPr="00C57ECE">
        <w:rPr>
          <w:rFonts w:ascii="Times New Roman" w:hAnsi="Times New Roman"/>
          <w:szCs w:val="24"/>
        </w:rPr>
        <w:t xml:space="preserve">3.6.1. Проверять ход и качество работ, выполняемых </w:t>
      </w:r>
      <w:r w:rsidR="00247331">
        <w:rPr>
          <w:rFonts w:ascii="Times New Roman" w:hAnsi="Times New Roman"/>
          <w:szCs w:val="24"/>
        </w:rPr>
        <w:t>Подрядчиком</w:t>
      </w:r>
      <w:r w:rsidR="009D3BBF">
        <w:rPr>
          <w:rFonts w:ascii="Times New Roman" w:hAnsi="Times New Roman"/>
          <w:szCs w:val="24"/>
        </w:rPr>
        <w:t>,</w:t>
      </w:r>
      <w:r w:rsidRPr="00C57ECE">
        <w:rPr>
          <w:rFonts w:ascii="Times New Roman" w:hAnsi="Times New Roman"/>
          <w:szCs w:val="24"/>
        </w:rPr>
        <w:t xml:space="preserve"> не вмешиваясь в его деятельность.</w:t>
      </w:r>
    </w:p>
    <w:p w:rsidR="00CD4731" w:rsidRPr="00C57ECE" w:rsidRDefault="00D211AE" w:rsidP="008C7713">
      <w:pPr>
        <w:pStyle w:val="af7"/>
        <w:rPr>
          <w:rFonts w:ascii="Times New Roman" w:hAnsi="Times New Roman" w:cs="Times New Roman"/>
        </w:rPr>
      </w:pPr>
      <w:r w:rsidRPr="00C57ECE">
        <w:rPr>
          <w:rFonts w:ascii="Times New Roman" w:hAnsi="Times New Roman" w:cs="Times New Roman"/>
        </w:rPr>
        <w:t xml:space="preserve">3.6.2. </w:t>
      </w:r>
      <w:r w:rsidR="00CD4731" w:rsidRPr="00C57ECE">
        <w:rPr>
          <w:rFonts w:ascii="Times New Roman" w:hAnsi="Times New Roman" w:cs="Times New Roman"/>
        </w:rPr>
        <w:t xml:space="preserve">Предъявлять </w:t>
      </w:r>
      <w:r w:rsidR="00247331">
        <w:rPr>
          <w:rFonts w:ascii="Times New Roman" w:hAnsi="Times New Roman" w:cs="Times New Roman"/>
        </w:rPr>
        <w:t xml:space="preserve">Подрядчику </w:t>
      </w:r>
      <w:r w:rsidR="00CD4731" w:rsidRPr="00C57ECE">
        <w:rPr>
          <w:rFonts w:ascii="Times New Roman" w:hAnsi="Times New Roman" w:cs="Times New Roman"/>
        </w:rPr>
        <w:t>письменные требования об устранении замечаний, выявленных в ходе контроля выполненных работ.</w:t>
      </w:r>
    </w:p>
    <w:p w:rsidR="00D211AE" w:rsidRPr="00C57ECE" w:rsidRDefault="00CD4731" w:rsidP="008C7713">
      <w:pPr>
        <w:pStyle w:val="af7"/>
        <w:rPr>
          <w:rFonts w:ascii="Times New Roman" w:hAnsi="Times New Roman" w:cs="Times New Roman"/>
        </w:rPr>
      </w:pPr>
      <w:r w:rsidRPr="00C57ECE">
        <w:rPr>
          <w:rFonts w:ascii="Times New Roman" w:hAnsi="Times New Roman" w:cs="Times New Roman"/>
        </w:rPr>
        <w:t xml:space="preserve">3.6.3. </w:t>
      </w:r>
      <w:r w:rsidR="00D211AE" w:rsidRPr="00C57ECE">
        <w:rPr>
          <w:rFonts w:ascii="Times New Roman" w:hAnsi="Times New Roman" w:cs="Times New Roman"/>
        </w:rPr>
        <w:t>По своему решению создавать приемочную комиссию для приемки выполненных работ</w:t>
      </w:r>
      <w:r w:rsidRPr="00C57ECE">
        <w:rPr>
          <w:rFonts w:ascii="Times New Roman" w:hAnsi="Times New Roman" w:cs="Times New Roman"/>
        </w:rPr>
        <w:t xml:space="preserve"> с привлечением экспертов</w:t>
      </w:r>
      <w:r w:rsidR="00D211AE" w:rsidRPr="00C57ECE">
        <w:rPr>
          <w:rFonts w:ascii="Times New Roman" w:hAnsi="Times New Roman" w:cs="Times New Roman"/>
        </w:rPr>
        <w:t>.</w:t>
      </w:r>
    </w:p>
    <w:p w:rsidR="00D211AE" w:rsidRPr="00C57ECE" w:rsidRDefault="00244F31" w:rsidP="008C7713">
      <w:pPr>
        <w:pStyle w:val="af7"/>
        <w:rPr>
          <w:rFonts w:ascii="Times New Roman" w:hAnsi="Times New Roman" w:cs="Times New Roman"/>
        </w:rPr>
      </w:pPr>
      <w:r>
        <w:rPr>
          <w:rFonts w:ascii="Times New Roman" w:hAnsi="Times New Roman" w:cs="Times New Roman"/>
        </w:rPr>
        <w:t>3.6.4</w:t>
      </w:r>
      <w:r w:rsidR="00D211AE" w:rsidRPr="00C57ECE">
        <w:rPr>
          <w:rFonts w:ascii="Times New Roman" w:hAnsi="Times New Roman" w:cs="Times New Roman"/>
        </w:rPr>
        <w:t xml:space="preserve">. В случае досрочного </w:t>
      </w:r>
      <w:r w:rsidR="0056689C">
        <w:rPr>
          <w:rFonts w:ascii="Times New Roman" w:hAnsi="Times New Roman" w:cs="Times New Roman"/>
        </w:rPr>
        <w:t xml:space="preserve">выполнения </w:t>
      </w:r>
      <w:r w:rsidR="00247331">
        <w:rPr>
          <w:rFonts w:ascii="Times New Roman" w:hAnsi="Times New Roman" w:cs="Times New Roman"/>
        </w:rPr>
        <w:t xml:space="preserve">Подрядчиком </w:t>
      </w:r>
      <w:r w:rsidR="00D211AE" w:rsidRPr="00C57ECE">
        <w:rPr>
          <w:rFonts w:ascii="Times New Roman" w:hAnsi="Times New Roman" w:cs="Times New Roman"/>
        </w:rPr>
        <w:t>своих обязательств по настоящему Договору принять выполненные работы в соответствии с установленным в Договоре порядком.</w:t>
      </w:r>
    </w:p>
    <w:p w:rsidR="00D211AE" w:rsidRPr="00C57ECE" w:rsidRDefault="00D211AE" w:rsidP="008C7713">
      <w:pPr>
        <w:pStyle w:val="2a"/>
        <w:rPr>
          <w:rFonts w:ascii="Times New Roman" w:hAnsi="Times New Roman"/>
          <w:b/>
          <w:szCs w:val="24"/>
        </w:rPr>
      </w:pPr>
    </w:p>
    <w:p w:rsidR="00D211AE" w:rsidRPr="00C57ECE" w:rsidRDefault="00D211AE" w:rsidP="008C7713">
      <w:pPr>
        <w:pStyle w:val="Default"/>
        <w:ind w:firstLine="709"/>
        <w:jc w:val="center"/>
        <w:rPr>
          <w:b/>
          <w:bCs/>
          <w:color w:val="auto"/>
        </w:rPr>
      </w:pPr>
      <w:r w:rsidRPr="00C57ECE">
        <w:rPr>
          <w:b/>
          <w:bCs/>
          <w:color w:val="auto"/>
        </w:rPr>
        <w:t>4. Порядок сдачи и приемки работ</w:t>
      </w:r>
    </w:p>
    <w:p w:rsidR="00D211AE" w:rsidRDefault="00D211AE" w:rsidP="008C7713">
      <w:pPr>
        <w:snapToGrid w:val="0"/>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 xml:space="preserve">4.1. </w:t>
      </w:r>
      <w:r w:rsidR="00112D19">
        <w:rPr>
          <w:rFonts w:ascii="Times New Roman" w:hAnsi="Times New Roman" w:cs="Times New Roman"/>
          <w:sz w:val="24"/>
          <w:szCs w:val="24"/>
        </w:rPr>
        <w:t>Подрядчик</w:t>
      </w:r>
      <w:r w:rsidR="00321658">
        <w:rPr>
          <w:rFonts w:ascii="Times New Roman" w:hAnsi="Times New Roman" w:cs="Times New Roman"/>
          <w:sz w:val="24"/>
          <w:szCs w:val="24"/>
        </w:rPr>
        <w:t xml:space="preserve"> </w:t>
      </w:r>
      <w:r w:rsidRPr="00C57ECE">
        <w:rPr>
          <w:rFonts w:ascii="Times New Roman" w:hAnsi="Times New Roman" w:cs="Times New Roman"/>
          <w:sz w:val="24"/>
          <w:szCs w:val="24"/>
        </w:rPr>
        <w:t>не позднее срока, определенного в настоящем договоре, передает результат выполненных работ по Акту приема-передачи выполненных работ (Приложение №</w:t>
      </w:r>
      <w:r w:rsidR="00642F4D">
        <w:rPr>
          <w:rFonts w:ascii="Times New Roman" w:hAnsi="Times New Roman" w:cs="Times New Roman"/>
          <w:sz w:val="24"/>
          <w:szCs w:val="24"/>
        </w:rPr>
        <w:t xml:space="preserve"> 2 </w:t>
      </w:r>
      <w:r w:rsidR="00B9371A" w:rsidRPr="00C57ECE">
        <w:rPr>
          <w:rFonts w:ascii="Times New Roman" w:hAnsi="Times New Roman" w:cs="Times New Roman"/>
          <w:sz w:val="24"/>
          <w:szCs w:val="24"/>
        </w:rPr>
        <w:t>к настоящему Договору</w:t>
      </w:r>
      <w:r w:rsidRPr="00C57ECE">
        <w:rPr>
          <w:rFonts w:ascii="Times New Roman" w:hAnsi="Times New Roman" w:cs="Times New Roman"/>
          <w:sz w:val="24"/>
          <w:szCs w:val="24"/>
        </w:rPr>
        <w:t>), а приемку результата выполненных работ осуществляет Получатель.</w:t>
      </w:r>
    </w:p>
    <w:p w:rsidR="00D211AE" w:rsidRPr="00C57ECE" w:rsidRDefault="00D211AE" w:rsidP="008C7713">
      <w:pPr>
        <w:snapToGrid w:val="0"/>
        <w:spacing w:after="0" w:line="240" w:lineRule="auto"/>
        <w:jc w:val="both"/>
        <w:rPr>
          <w:rFonts w:ascii="Times New Roman" w:hAnsi="Times New Roman"/>
          <w:sz w:val="24"/>
          <w:szCs w:val="24"/>
        </w:rPr>
      </w:pPr>
      <w:r w:rsidRPr="00C57ECE">
        <w:rPr>
          <w:rFonts w:ascii="Times New Roman" w:hAnsi="Times New Roman" w:cs="Times New Roman"/>
          <w:sz w:val="24"/>
          <w:szCs w:val="24"/>
        </w:rPr>
        <w:t xml:space="preserve">4.2. При отсутствии замечаний к выполненным работам, Получатель (а при создании комиссии – члены комиссии), в </w:t>
      </w:r>
      <w:r w:rsidR="00455CB1" w:rsidRPr="00C57ECE">
        <w:rPr>
          <w:rFonts w:ascii="Times New Roman" w:hAnsi="Times New Roman" w:cs="Times New Roman"/>
          <w:sz w:val="24"/>
          <w:szCs w:val="24"/>
        </w:rPr>
        <w:t>течение</w:t>
      </w:r>
      <w:r w:rsidRPr="00C57ECE">
        <w:rPr>
          <w:rFonts w:ascii="Times New Roman" w:hAnsi="Times New Roman" w:cs="Times New Roman"/>
          <w:sz w:val="24"/>
          <w:szCs w:val="24"/>
        </w:rPr>
        <w:t xml:space="preserve"> _</w:t>
      </w:r>
      <w:r w:rsidR="002669A5" w:rsidRPr="00C57ECE">
        <w:rPr>
          <w:rFonts w:ascii="Times New Roman" w:hAnsi="Times New Roman" w:cs="Times New Roman"/>
          <w:sz w:val="24"/>
          <w:szCs w:val="24"/>
        </w:rPr>
        <w:t>__</w:t>
      </w:r>
      <w:r w:rsidRPr="00C57ECE">
        <w:rPr>
          <w:rFonts w:ascii="Times New Roman" w:hAnsi="Times New Roman" w:cs="Times New Roman"/>
          <w:sz w:val="24"/>
          <w:szCs w:val="24"/>
        </w:rPr>
        <w:t>__ (____) календарных дней подписывает Акт</w:t>
      </w:r>
      <w:r w:rsidRPr="00C57ECE">
        <w:rPr>
          <w:rFonts w:ascii="Times New Roman" w:hAnsi="Times New Roman"/>
          <w:sz w:val="24"/>
          <w:szCs w:val="24"/>
        </w:rPr>
        <w:t xml:space="preserve"> о прием</w:t>
      </w:r>
      <w:r w:rsidR="00933D9E">
        <w:rPr>
          <w:rFonts w:ascii="Times New Roman" w:hAnsi="Times New Roman"/>
          <w:sz w:val="24"/>
          <w:szCs w:val="24"/>
        </w:rPr>
        <w:t>е</w:t>
      </w:r>
      <w:r w:rsidRPr="00C57ECE">
        <w:rPr>
          <w:rFonts w:ascii="Times New Roman" w:hAnsi="Times New Roman"/>
          <w:sz w:val="24"/>
          <w:szCs w:val="24"/>
        </w:rPr>
        <w:t>-передач</w:t>
      </w:r>
      <w:r w:rsidR="00933D9E">
        <w:rPr>
          <w:rFonts w:ascii="Times New Roman" w:hAnsi="Times New Roman"/>
          <w:sz w:val="24"/>
          <w:szCs w:val="24"/>
        </w:rPr>
        <w:t>е</w:t>
      </w:r>
      <w:r w:rsidRPr="00C57ECE">
        <w:rPr>
          <w:rFonts w:ascii="Times New Roman" w:hAnsi="Times New Roman"/>
          <w:sz w:val="24"/>
          <w:szCs w:val="24"/>
        </w:rPr>
        <w:t xml:space="preserve"> выполненных работ (Приложение №</w:t>
      </w:r>
      <w:r w:rsidR="007B5B0B" w:rsidRPr="00C57ECE">
        <w:rPr>
          <w:rFonts w:ascii="Times New Roman" w:hAnsi="Times New Roman"/>
          <w:sz w:val="24"/>
          <w:szCs w:val="24"/>
        </w:rPr>
        <w:t xml:space="preserve"> 2 </w:t>
      </w:r>
      <w:r w:rsidR="00B9371A" w:rsidRPr="00C57ECE">
        <w:rPr>
          <w:rFonts w:ascii="Times New Roman" w:hAnsi="Times New Roman"/>
          <w:sz w:val="24"/>
          <w:szCs w:val="24"/>
        </w:rPr>
        <w:t>к настоящему Договору</w:t>
      </w:r>
      <w:r w:rsidRPr="00C57ECE">
        <w:rPr>
          <w:rFonts w:ascii="Times New Roman" w:hAnsi="Times New Roman"/>
          <w:sz w:val="24"/>
          <w:szCs w:val="24"/>
        </w:rPr>
        <w:t>).</w:t>
      </w:r>
    </w:p>
    <w:p w:rsidR="00D211AE" w:rsidRPr="00C57ECE" w:rsidRDefault="00D211AE" w:rsidP="00E67684">
      <w:pPr>
        <w:pStyle w:val="2a"/>
        <w:ind w:left="426" w:hanging="426"/>
        <w:rPr>
          <w:rFonts w:ascii="Times New Roman" w:hAnsi="Times New Roman"/>
          <w:szCs w:val="24"/>
        </w:rPr>
      </w:pPr>
      <w:r w:rsidRPr="00C57ECE">
        <w:rPr>
          <w:rFonts w:ascii="Times New Roman" w:hAnsi="Times New Roman"/>
          <w:szCs w:val="24"/>
        </w:rPr>
        <w:t xml:space="preserve">4.3. В случае выявления замечаний к выполненным работам, Получатель предоставляет в течение </w:t>
      </w:r>
      <w:r w:rsidR="00E67684">
        <w:rPr>
          <w:rFonts w:ascii="Times New Roman" w:hAnsi="Times New Roman"/>
          <w:szCs w:val="24"/>
        </w:rPr>
        <w:t xml:space="preserve">  </w:t>
      </w:r>
      <w:r w:rsidRPr="00C57ECE">
        <w:rPr>
          <w:rFonts w:ascii="Times New Roman" w:hAnsi="Times New Roman"/>
          <w:szCs w:val="24"/>
        </w:rPr>
        <w:t xml:space="preserve">10 (десять) календарных дней </w:t>
      </w:r>
      <w:r w:rsidR="00247331">
        <w:rPr>
          <w:rFonts w:ascii="Times New Roman" w:hAnsi="Times New Roman"/>
          <w:szCs w:val="24"/>
        </w:rPr>
        <w:t xml:space="preserve">Подрядчику </w:t>
      </w:r>
      <w:r w:rsidRPr="00C57ECE">
        <w:rPr>
          <w:rFonts w:ascii="Times New Roman" w:hAnsi="Times New Roman"/>
          <w:szCs w:val="24"/>
        </w:rPr>
        <w:t>мотивированный отказ от подписания акта.</w:t>
      </w:r>
    </w:p>
    <w:p w:rsidR="00D211AE" w:rsidRPr="00C57ECE" w:rsidRDefault="00D211AE" w:rsidP="008C7713">
      <w:pPr>
        <w:pStyle w:val="Default"/>
        <w:jc w:val="both"/>
        <w:rPr>
          <w:color w:val="auto"/>
        </w:rPr>
      </w:pPr>
      <w:r w:rsidRPr="00C57ECE">
        <w:rPr>
          <w:color w:val="auto"/>
        </w:rPr>
        <w:t xml:space="preserve">4.4. Обнаруженные недостатки выполненных работ </w:t>
      </w:r>
      <w:r w:rsidR="00112D19">
        <w:rPr>
          <w:color w:val="auto"/>
        </w:rPr>
        <w:t>Подрядчик</w:t>
      </w:r>
      <w:r w:rsidR="00321658">
        <w:rPr>
          <w:color w:val="auto"/>
        </w:rPr>
        <w:t xml:space="preserve"> </w:t>
      </w:r>
      <w:r w:rsidRPr="00C57ECE">
        <w:rPr>
          <w:color w:val="auto"/>
        </w:rPr>
        <w:t xml:space="preserve">устраняет за свой счет в срок, согласованный в акте. </w:t>
      </w:r>
    </w:p>
    <w:p w:rsidR="00D211AE" w:rsidRPr="00C57ECE" w:rsidRDefault="00D211AE" w:rsidP="008C7713">
      <w:pPr>
        <w:pStyle w:val="2a"/>
        <w:rPr>
          <w:rFonts w:ascii="Times New Roman" w:hAnsi="Times New Roman"/>
          <w:szCs w:val="24"/>
        </w:rPr>
      </w:pPr>
      <w:r w:rsidRPr="00C57ECE">
        <w:rPr>
          <w:rFonts w:ascii="Times New Roman" w:hAnsi="Times New Roman"/>
          <w:szCs w:val="24"/>
        </w:rPr>
        <w:t>4.5. В случае если Получателем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D211AE" w:rsidRPr="00C57ECE" w:rsidRDefault="00D211AE" w:rsidP="00D211AE">
      <w:pPr>
        <w:pStyle w:val="2a"/>
        <w:rPr>
          <w:rFonts w:ascii="Times New Roman" w:hAnsi="Times New Roman"/>
          <w:szCs w:val="24"/>
        </w:rPr>
      </w:pPr>
      <w:r w:rsidRPr="00C57ECE">
        <w:rPr>
          <w:rFonts w:ascii="Times New Roman" w:hAnsi="Times New Roman"/>
          <w:szCs w:val="24"/>
        </w:rPr>
        <w:t>4.6. Приемка выполненных работ может осуществляться Получателем в составе комиссии в сроки и порядке, установленные пунктами 4.1-4.</w:t>
      </w:r>
      <w:r w:rsidR="00C57ECE">
        <w:rPr>
          <w:rFonts w:ascii="Times New Roman" w:hAnsi="Times New Roman"/>
          <w:szCs w:val="24"/>
        </w:rPr>
        <w:t>5</w:t>
      </w:r>
      <w:r w:rsidRPr="00C57ECE">
        <w:rPr>
          <w:rFonts w:ascii="Times New Roman" w:hAnsi="Times New Roman"/>
          <w:szCs w:val="24"/>
        </w:rPr>
        <w:t xml:space="preserve"> настоящего Договора.</w:t>
      </w:r>
    </w:p>
    <w:p w:rsidR="00D211AE" w:rsidRDefault="00D211AE" w:rsidP="00D211AE">
      <w:pPr>
        <w:pStyle w:val="Default"/>
        <w:jc w:val="both"/>
        <w:rPr>
          <w:color w:val="auto"/>
        </w:rPr>
      </w:pPr>
      <w:r w:rsidRPr="00C57ECE">
        <w:rPr>
          <w:color w:val="auto"/>
        </w:rPr>
        <w:t xml:space="preserve">4.7. В случае досрочного выполнения работ по Договору, Получатель обязан принять от </w:t>
      </w:r>
      <w:r w:rsidR="00862EE9">
        <w:rPr>
          <w:color w:val="auto"/>
        </w:rPr>
        <w:t>По</w:t>
      </w:r>
      <w:r w:rsidR="006F2841">
        <w:rPr>
          <w:color w:val="auto"/>
        </w:rPr>
        <w:t xml:space="preserve">дрядчика </w:t>
      </w:r>
      <w:r w:rsidRPr="00C57ECE">
        <w:rPr>
          <w:color w:val="auto"/>
        </w:rPr>
        <w:t>по акту приема-передачи выполненных работ (Приложение №</w:t>
      </w:r>
      <w:r w:rsidR="007B5B0B" w:rsidRPr="00C57ECE">
        <w:rPr>
          <w:color w:val="auto"/>
        </w:rPr>
        <w:t xml:space="preserve"> 2 к настоящему договору</w:t>
      </w:r>
      <w:r w:rsidRPr="00C57ECE">
        <w:rPr>
          <w:color w:val="auto"/>
        </w:rPr>
        <w:t>) и в соответствии с условиями настоящего Договора.</w:t>
      </w:r>
    </w:p>
    <w:p w:rsidR="00C57ECE" w:rsidRPr="00C57ECE" w:rsidRDefault="00C57ECE" w:rsidP="00D211AE">
      <w:pPr>
        <w:pStyle w:val="Default"/>
        <w:jc w:val="both"/>
        <w:rPr>
          <w:color w:val="auto"/>
        </w:rPr>
      </w:pPr>
    </w:p>
    <w:p w:rsidR="00D211AE" w:rsidRPr="00C57ECE" w:rsidRDefault="00D211AE" w:rsidP="00D211AE">
      <w:pPr>
        <w:pStyle w:val="Default"/>
        <w:jc w:val="center"/>
        <w:rPr>
          <w:b/>
          <w:bCs/>
          <w:color w:val="auto"/>
        </w:rPr>
      </w:pPr>
      <w:r w:rsidRPr="00C57ECE">
        <w:rPr>
          <w:b/>
          <w:bCs/>
          <w:color w:val="auto"/>
        </w:rPr>
        <w:t>5. Сроки выполнения работ</w:t>
      </w:r>
    </w:p>
    <w:p w:rsidR="00D211AE" w:rsidRPr="00C57ECE" w:rsidRDefault="00D211AE" w:rsidP="00D211AE">
      <w:pPr>
        <w:pStyle w:val="2a"/>
        <w:rPr>
          <w:rFonts w:ascii="Times New Roman" w:hAnsi="Times New Roman"/>
          <w:szCs w:val="24"/>
        </w:rPr>
      </w:pPr>
    </w:p>
    <w:p w:rsidR="00D211AE" w:rsidRPr="00C57ECE" w:rsidRDefault="00D211AE" w:rsidP="00D211AE">
      <w:pPr>
        <w:pStyle w:val="2a"/>
        <w:rPr>
          <w:rFonts w:ascii="Times New Roman" w:hAnsi="Times New Roman"/>
          <w:szCs w:val="24"/>
        </w:rPr>
      </w:pPr>
      <w:r w:rsidRPr="00C57ECE">
        <w:rPr>
          <w:rFonts w:ascii="Times New Roman" w:hAnsi="Times New Roman"/>
          <w:szCs w:val="24"/>
        </w:rPr>
        <w:lastRenderedPageBreak/>
        <w:t>5.1. Срок начала работ исчисляется с даты подписания Договора.</w:t>
      </w:r>
    </w:p>
    <w:p w:rsidR="00D211AE" w:rsidRPr="00C57ECE" w:rsidRDefault="00D211AE" w:rsidP="00D211AE">
      <w:pPr>
        <w:pStyle w:val="2a"/>
        <w:rPr>
          <w:rFonts w:ascii="Times New Roman" w:hAnsi="Times New Roman"/>
          <w:szCs w:val="24"/>
        </w:rPr>
      </w:pPr>
      <w:r w:rsidRPr="00C57ECE">
        <w:rPr>
          <w:rFonts w:ascii="Times New Roman" w:hAnsi="Times New Roman"/>
          <w:szCs w:val="24"/>
        </w:rPr>
        <w:t xml:space="preserve">5.2. Срок окончания выполнения работ – не позднее </w:t>
      </w:r>
      <w:r w:rsidRPr="00C57ECE">
        <w:rPr>
          <w:rFonts w:ascii="Times New Roman" w:hAnsi="Times New Roman"/>
          <w:b/>
          <w:szCs w:val="24"/>
        </w:rPr>
        <w:t>«</w:t>
      </w:r>
      <w:r w:rsidR="00482037">
        <w:rPr>
          <w:rFonts w:ascii="Times New Roman" w:hAnsi="Times New Roman"/>
          <w:b/>
          <w:szCs w:val="24"/>
        </w:rPr>
        <w:t>____</w:t>
      </w:r>
      <w:r w:rsidRPr="00C57ECE">
        <w:rPr>
          <w:rFonts w:ascii="Times New Roman" w:hAnsi="Times New Roman"/>
          <w:b/>
          <w:szCs w:val="24"/>
        </w:rPr>
        <w:t xml:space="preserve">» </w:t>
      </w:r>
      <w:r w:rsidR="00482037" w:rsidRPr="00C11E6D">
        <w:rPr>
          <w:rFonts w:ascii="Times New Roman" w:hAnsi="Times New Roman"/>
          <w:b/>
          <w:szCs w:val="24"/>
        </w:rPr>
        <w:t>__________</w:t>
      </w:r>
      <w:r w:rsidR="00C57ECE">
        <w:rPr>
          <w:rFonts w:ascii="Times New Roman" w:hAnsi="Times New Roman"/>
          <w:b/>
          <w:szCs w:val="24"/>
        </w:rPr>
        <w:t>20</w:t>
      </w:r>
      <w:r w:rsidR="00DA209D">
        <w:rPr>
          <w:rFonts w:ascii="Times New Roman" w:hAnsi="Times New Roman"/>
          <w:b/>
          <w:szCs w:val="24"/>
        </w:rPr>
        <w:t>2</w:t>
      </w:r>
      <w:r w:rsidR="00C11E6D">
        <w:rPr>
          <w:rFonts w:ascii="Times New Roman" w:hAnsi="Times New Roman"/>
          <w:b/>
          <w:szCs w:val="24"/>
        </w:rPr>
        <w:t>__</w:t>
      </w:r>
      <w:r w:rsidR="00482037">
        <w:rPr>
          <w:rFonts w:ascii="Times New Roman" w:hAnsi="Times New Roman"/>
          <w:b/>
          <w:szCs w:val="24"/>
        </w:rPr>
        <w:t xml:space="preserve"> </w:t>
      </w:r>
      <w:r w:rsidRPr="00C57ECE">
        <w:rPr>
          <w:rFonts w:ascii="Times New Roman" w:hAnsi="Times New Roman"/>
          <w:szCs w:val="24"/>
        </w:rPr>
        <w:t>г</w:t>
      </w:r>
      <w:r w:rsidRPr="00C57ECE">
        <w:rPr>
          <w:rFonts w:ascii="Times New Roman" w:hAnsi="Times New Roman"/>
          <w:b/>
          <w:iCs/>
          <w:szCs w:val="24"/>
        </w:rPr>
        <w:t>.</w:t>
      </w:r>
    </w:p>
    <w:p w:rsidR="00D211AE" w:rsidRPr="00C57ECE" w:rsidRDefault="00D211AE" w:rsidP="00D211AE">
      <w:pPr>
        <w:pStyle w:val="Default"/>
        <w:ind w:firstLine="567"/>
        <w:jc w:val="center"/>
        <w:rPr>
          <w:b/>
          <w:bCs/>
        </w:rPr>
      </w:pPr>
    </w:p>
    <w:p w:rsidR="00D211AE" w:rsidRPr="00C57ECE" w:rsidRDefault="00D211AE" w:rsidP="00D211AE">
      <w:pPr>
        <w:pStyle w:val="1c"/>
        <w:ind w:firstLine="567"/>
        <w:jc w:val="center"/>
        <w:rPr>
          <w:rFonts w:ascii="Times New Roman" w:hAnsi="Times New Roman"/>
          <w:b/>
          <w:sz w:val="24"/>
          <w:szCs w:val="24"/>
        </w:rPr>
      </w:pPr>
      <w:r w:rsidRPr="00C57ECE">
        <w:rPr>
          <w:rFonts w:ascii="Times New Roman" w:hAnsi="Times New Roman"/>
          <w:b/>
          <w:sz w:val="24"/>
          <w:szCs w:val="24"/>
        </w:rPr>
        <w:t>6. Ответственность сторон</w:t>
      </w:r>
    </w:p>
    <w:p w:rsidR="00D211AE" w:rsidRPr="00C57ECE" w:rsidRDefault="00D211AE" w:rsidP="00D211AE">
      <w:pPr>
        <w:autoSpaceDE w:val="0"/>
        <w:autoSpaceDN w:val="0"/>
        <w:adjustRightInd w:val="0"/>
        <w:spacing w:after="0" w:line="240" w:lineRule="auto"/>
        <w:jc w:val="both"/>
        <w:rPr>
          <w:rFonts w:ascii="Times New Roman" w:hAnsi="Times New Roman"/>
          <w:sz w:val="24"/>
          <w:szCs w:val="24"/>
        </w:rPr>
      </w:pPr>
      <w:r w:rsidRPr="00C57ECE">
        <w:rPr>
          <w:rFonts w:ascii="Times New Roman" w:hAnsi="Times New Roman"/>
          <w:sz w:val="24"/>
          <w:szCs w:val="24"/>
        </w:rPr>
        <w:t>6.1. Стороны несут ответственность за неисполнение или ненадлежащее исполнение обязательств по Договору в соответствии с условиями Договора и законодательством Российской Федерации.</w:t>
      </w:r>
    </w:p>
    <w:p w:rsidR="00D211AE" w:rsidRPr="00C57ECE" w:rsidRDefault="00D211AE" w:rsidP="00D211AE">
      <w:pPr>
        <w:autoSpaceDE w:val="0"/>
        <w:autoSpaceDN w:val="0"/>
        <w:adjustRightInd w:val="0"/>
        <w:spacing w:after="0" w:line="240" w:lineRule="auto"/>
        <w:jc w:val="both"/>
        <w:rPr>
          <w:rFonts w:ascii="Times New Roman" w:hAnsi="Times New Roman"/>
          <w:sz w:val="24"/>
          <w:szCs w:val="24"/>
        </w:rPr>
      </w:pPr>
      <w:r w:rsidRPr="00C57ECE">
        <w:rPr>
          <w:rFonts w:ascii="Times New Roman" w:hAnsi="Times New Roman"/>
          <w:sz w:val="24"/>
          <w:szCs w:val="24"/>
        </w:rPr>
        <w:t xml:space="preserve">6.2. Ответственность </w:t>
      </w:r>
      <w:r w:rsidR="00112D19">
        <w:rPr>
          <w:rFonts w:ascii="Times New Roman" w:hAnsi="Times New Roman"/>
          <w:sz w:val="24"/>
          <w:szCs w:val="24"/>
        </w:rPr>
        <w:t>Подрядчика</w:t>
      </w:r>
      <w:r w:rsidRPr="00C57ECE">
        <w:rPr>
          <w:rFonts w:ascii="Times New Roman" w:hAnsi="Times New Roman"/>
          <w:sz w:val="24"/>
          <w:szCs w:val="24"/>
        </w:rPr>
        <w:t>:</w:t>
      </w:r>
    </w:p>
    <w:p w:rsidR="00D211AE" w:rsidRPr="00C57ECE" w:rsidRDefault="000032B2" w:rsidP="00D211A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6.2.1. В случае нарушения </w:t>
      </w:r>
      <w:r w:rsidR="00C4738C">
        <w:rPr>
          <w:rFonts w:ascii="Times New Roman" w:hAnsi="Times New Roman"/>
          <w:sz w:val="24"/>
          <w:szCs w:val="24"/>
        </w:rPr>
        <w:t xml:space="preserve">Подрядчиком </w:t>
      </w:r>
      <w:r w:rsidR="00D211AE" w:rsidRPr="00C57ECE">
        <w:rPr>
          <w:rFonts w:ascii="Times New Roman" w:hAnsi="Times New Roman"/>
          <w:sz w:val="24"/>
          <w:szCs w:val="24"/>
        </w:rPr>
        <w:t xml:space="preserve">срока исполнения обязательств, установленного пунктом 5 настоящего Договора, </w:t>
      </w:r>
      <w:r w:rsidR="00112D19">
        <w:rPr>
          <w:rFonts w:ascii="Times New Roman" w:hAnsi="Times New Roman"/>
          <w:sz w:val="24"/>
          <w:szCs w:val="24"/>
        </w:rPr>
        <w:t>Подрядчик</w:t>
      </w:r>
      <w:r w:rsidR="00D211AE" w:rsidRPr="00C57ECE">
        <w:rPr>
          <w:rFonts w:ascii="Times New Roman" w:hAnsi="Times New Roman"/>
          <w:sz w:val="24"/>
          <w:szCs w:val="24"/>
        </w:rPr>
        <w:t xml:space="preserve"> оплачивает Жертвователю пени в размере </w:t>
      </w:r>
      <w:r w:rsidR="00D211AE" w:rsidRPr="002A2423">
        <w:rPr>
          <w:rFonts w:ascii="Times New Roman" w:hAnsi="Times New Roman"/>
          <w:sz w:val="24"/>
          <w:szCs w:val="24"/>
        </w:rPr>
        <w:t>0,1%</w:t>
      </w:r>
      <w:r w:rsidR="00D211AE" w:rsidRPr="00C57ECE">
        <w:rPr>
          <w:rFonts w:ascii="Times New Roman" w:hAnsi="Times New Roman"/>
          <w:sz w:val="24"/>
          <w:szCs w:val="24"/>
        </w:rPr>
        <w:t xml:space="preserve"> от общей суммы финансирования, указанной в п. 2 настоящего Договора, за каждый день просрочки до фактического исполнения обязательств.</w:t>
      </w:r>
    </w:p>
    <w:p w:rsidR="00D211AE" w:rsidRPr="00C57ECE" w:rsidRDefault="00D211AE" w:rsidP="00D211AE">
      <w:pPr>
        <w:spacing w:after="0" w:line="240" w:lineRule="auto"/>
        <w:jc w:val="both"/>
        <w:rPr>
          <w:rFonts w:ascii="Times New Roman" w:hAnsi="Times New Roman"/>
          <w:sz w:val="24"/>
          <w:szCs w:val="24"/>
        </w:rPr>
      </w:pPr>
      <w:r w:rsidRPr="00C57ECE">
        <w:rPr>
          <w:rFonts w:ascii="Times New Roman" w:hAnsi="Times New Roman"/>
          <w:sz w:val="24"/>
          <w:szCs w:val="24"/>
        </w:rPr>
        <w:t xml:space="preserve">6.2.2. </w:t>
      </w:r>
      <w:r w:rsidR="00112D19">
        <w:rPr>
          <w:rFonts w:ascii="Times New Roman" w:hAnsi="Times New Roman"/>
          <w:sz w:val="24"/>
          <w:szCs w:val="24"/>
        </w:rPr>
        <w:t>Подрядчик</w:t>
      </w:r>
      <w:r w:rsidR="000032B2">
        <w:rPr>
          <w:rFonts w:ascii="Times New Roman" w:hAnsi="Times New Roman"/>
          <w:sz w:val="24"/>
          <w:szCs w:val="24"/>
        </w:rPr>
        <w:t xml:space="preserve"> </w:t>
      </w:r>
      <w:r w:rsidRPr="00C57ECE">
        <w:rPr>
          <w:rFonts w:ascii="Times New Roman" w:hAnsi="Times New Roman"/>
          <w:sz w:val="24"/>
          <w:szCs w:val="24"/>
        </w:rPr>
        <w:t>несет перед Жертвователем ответственность за неисполнение или ненадлежащее исполнение обязательств по договору.</w:t>
      </w:r>
    </w:p>
    <w:p w:rsidR="00D211AE" w:rsidRPr="00C57ECE" w:rsidRDefault="00D211AE" w:rsidP="00D211AE">
      <w:pPr>
        <w:spacing w:after="0" w:line="240" w:lineRule="auto"/>
        <w:jc w:val="both"/>
        <w:rPr>
          <w:rFonts w:ascii="Times New Roman" w:hAnsi="Times New Roman"/>
          <w:sz w:val="24"/>
          <w:szCs w:val="24"/>
        </w:rPr>
      </w:pPr>
      <w:r w:rsidRPr="00C57ECE">
        <w:rPr>
          <w:rFonts w:ascii="Times New Roman" w:hAnsi="Times New Roman"/>
          <w:sz w:val="24"/>
          <w:szCs w:val="24"/>
        </w:rPr>
        <w:t xml:space="preserve">6.3. В случаях невыполнения Получателем своих обязательств, указанных в п. 3.5 настоящего Договора, Получатель возмещает Жертвователю и </w:t>
      </w:r>
      <w:r w:rsidR="00C4738C">
        <w:rPr>
          <w:rFonts w:ascii="Times New Roman" w:hAnsi="Times New Roman"/>
          <w:sz w:val="24"/>
          <w:szCs w:val="24"/>
        </w:rPr>
        <w:t>Подрядчику</w:t>
      </w:r>
      <w:r w:rsidR="005702EB">
        <w:rPr>
          <w:rFonts w:ascii="Times New Roman" w:hAnsi="Times New Roman"/>
          <w:sz w:val="24"/>
          <w:szCs w:val="24"/>
        </w:rPr>
        <w:t xml:space="preserve"> </w:t>
      </w:r>
      <w:r w:rsidRPr="00C57ECE">
        <w:rPr>
          <w:rFonts w:ascii="Times New Roman" w:hAnsi="Times New Roman"/>
          <w:sz w:val="24"/>
          <w:szCs w:val="24"/>
        </w:rPr>
        <w:t>убытки, понесенные ими в связи с неисполнением Получателем своих обязательств.</w:t>
      </w:r>
    </w:p>
    <w:p w:rsidR="00D211AE" w:rsidRPr="00C57ECE" w:rsidRDefault="00D211AE" w:rsidP="00D211AE">
      <w:pPr>
        <w:spacing w:after="0" w:line="240" w:lineRule="auto"/>
        <w:jc w:val="both"/>
        <w:rPr>
          <w:rFonts w:ascii="Times New Roman" w:hAnsi="Times New Roman"/>
          <w:sz w:val="24"/>
          <w:szCs w:val="24"/>
        </w:rPr>
      </w:pPr>
      <w:r w:rsidRPr="00C57ECE">
        <w:rPr>
          <w:rFonts w:ascii="Times New Roman" w:hAnsi="Times New Roman"/>
          <w:sz w:val="24"/>
          <w:szCs w:val="24"/>
        </w:rPr>
        <w:t>6.4. 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211AE" w:rsidRPr="00C57ECE" w:rsidRDefault="00D211AE" w:rsidP="00D211AE">
      <w:pPr>
        <w:spacing w:after="0" w:line="240" w:lineRule="auto"/>
        <w:jc w:val="both"/>
        <w:rPr>
          <w:rFonts w:ascii="Times New Roman" w:hAnsi="Times New Roman"/>
          <w:sz w:val="24"/>
          <w:szCs w:val="24"/>
        </w:rPr>
      </w:pPr>
      <w:r w:rsidRPr="00C57ECE">
        <w:rPr>
          <w:rFonts w:ascii="Times New Roman" w:hAnsi="Times New Roman"/>
          <w:sz w:val="24"/>
          <w:szCs w:val="24"/>
        </w:rPr>
        <w:t>6.5. Общая сумма начисленной неустойки (штрафов, пени) за неисполнение или ненадлежащее исполнение обязательств, предусмотренных Договором, не может превышать цену Договора.</w:t>
      </w:r>
    </w:p>
    <w:p w:rsidR="00D211AE" w:rsidRDefault="00D211AE" w:rsidP="00D211AE">
      <w:pPr>
        <w:spacing w:after="0" w:line="240" w:lineRule="auto"/>
        <w:jc w:val="both"/>
        <w:rPr>
          <w:rFonts w:ascii="Times New Roman" w:hAnsi="Times New Roman" w:cs="Times New Roman"/>
          <w:sz w:val="24"/>
          <w:szCs w:val="24"/>
        </w:rPr>
      </w:pPr>
      <w:r w:rsidRPr="00557C07">
        <w:rPr>
          <w:rFonts w:ascii="Times New Roman" w:hAnsi="Times New Roman" w:cs="Times New Roman"/>
          <w:sz w:val="24"/>
          <w:szCs w:val="24"/>
        </w:rPr>
        <w:t>6.6. Уплата неустойки не освобождает Стороны от исполнения принятых обязательств по Договору или устранения нарушений.</w:t>
      </w:r>
    </w:p>
    <w:p w:rsidR="00557C07" w:rsidRPr="00557C07" w:rsidRDefault="00557C07" w:rsidP="00D211AE">
      <w:pPr>
        <w:spacing w:after="0" w:line="240" w:lineRule="auto"/>
        <w:jc w:val="both"/>
        <w:rPr>
          <w:rFonts w:ascii="Times New Roman" w:hAnsi="Times New Roman" w:cs="Times New Roman"/>
          <w:sz w:val="24"/>
          <w:szCs w:val="24"/>
        </w:rPr>
      </w:pPr>
    </w:p>
    <w:p w:rsidR="00D211AE" w:rsidRPr="00C57ECE" w:rsidRDefault="00D211AE" w:rsidP="000E565E">
      <w:pPr>
        <w:numPr>
          <w:ilvl w:val="0"/>
          <w:numId w:val="9"/>
        </w:numPr>
        <w:spacing w:after="0" w:line="240" w:lineRule="auto"/>
        <w:jc w:val="center"/>
        <w:rPr>
          <w:rFonts w:ascii="Times New Roman" w:hAnsi="Times New Roman"/>
          <w:b/>
          <w:sz w:val="24"/>
          <w:szCs w:val="24"/>
        </w:rPr>
      </w:pPr>
      <w:r w:rsidRPr="00C57ECE">
        <w:rPr>
          <w:rFonts w:ascii="Times New Roman" w:hAnsi="Times New Roman"/>
          <w:b/>
          <w:sz w:val="24"/>
          <w:szCs w:val="24"/>
        </w:rPr>
        <w:t>Досудебный порядок урегулирования споров.</w:t>
      </w:r>
    </w:p>
    <w:p w:rsidR="00D211AE" w:rsidRPr="00C57ECE" w:rsidRDefault="00D211AE" w:rsidP="000E565E">
      <w:pPr>
        <w:numPr>
          <w:ilvl w:val="1"/>
          <w:numId w:val="9"/>
        </w:numPr>
        <w:tabs>
          <w:tab w:val="left" w:pos="567"/>
        </w:tabs>
        <w:spacing w:after="0" w:line="240" w:lineRule="auto"/>
        <w:ind w:left="0" w:firstLine="0"/>
        <w:jc w:val="both"/>
        <w:rPr>
          <w:rFonts w:ascii="Times New Roman" w:hAnsi="Times New Roman"/>
          <w:sz w:val="24"/>
          <w:szCs w:val="24"/>
        </w:rPr>
      </w:pPr>
      <w:r w:rsidRPr="00C57ECE">
        <w:rPr>
          <w:rFonts w:ascii="Times New Roman" w:hAnsi="Times New Roman"/>
          <w:sz w:val="24"/>
          <w:szCs w:val="24"/>
        </w:rPr>
        <w:t>Все споры, связанные с заключением, толкованием, исполнением и расторжением настоящего Договора, будут разрешаться Сторонами путем переговоров.</w:t>
      </w:r>
    </w:p>
    <w:p w:rsidR="00D211AE" w:rsidRPr="00C57ECE" w:rsidRDefault="00D211AE" w:rsidP="000E565E">
      <w:pPr>
        <w:numPr>
          <w:ilvl w:val="1"/>
          <w:numId w:val="9"/>
        </w:numPr>
        <w:tabs>
          <w:tab w:val="left" w:pos="567"/>
          <w:tab w:val="left" w:pos="993"/>
        </w:tabs>
        <w:spacing w:after="0" w:line="240" w:lineRule="auto"/>
        <w:ind w:left="0" w:firstLine="0"/>
        <w:jc w:val="both"/>
        <w:rPr>
          <w:rFonts w:ascii="Times New Roman" w:hAnsi="Times New Roman"/>
          <w:sz w:val="24"/>
          <w:szCs w:val="24"/>
        </w:rPr>
      </w:pPr>
      <w:r w:rsidRPr="00C57ECE">
        <w:rPr>
          <w:rFonts w:ascii="Times New Roman" w:hAnsi="Times New Roman"/>
          <w:sz w:val="24"/>
          <w:szCs w:val="24"/>
        </w:rPr>
        <w:t xml:space="preserve">В случае </w:t>
      </w:r>
      <w:r w:rsidR="0032647B" w:rsidRPr="00C57ECE">
        <w:rPr>
          <w:rFonts w:ascii="Times New Roman" w:hAnsi="Times New Roman"/>
          <w:sz w:val="24"/>
          <w:szCs w:val="24"/>
        </w:rPr>
        <w:t>не достижения</w:t>
      </w:r>
      <w:r w:rsidRPr="00C57ECE">
        <w:rPr>
          <w:rFonts w:ascii="Times New Roman" w:hAnsi="Times New Roman"/>
          <w:sz w:val="24"/>
          <w:szCs w:val="24"/>
        </w:rPr>
        <w:t xml:space="preserve">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rsidR="00D211AE" w:rsidRPr="00C57ECE" w:rsidRDefault="00D211AE" w:rsidP="000E565E">
      <w:pPr>
        <w:numPr>
          <w:ilvl w:val="1"/>
          <w:numId w:val="9"/>
        </w:numPr>
        <w:tabs>
          <w:tab w:val="left" w:pos="567"/>
          <w:tab w:val="left" w:pos="993"/>
        </w:tabs>
        <w:spacing w:after="0" w:line="240" w:lineRule="auto"/>
        <w:ind w:left="0" w:firstLine="0"/>
        <w:jc w:val="both"/>
        <w:rPr>
          <w:rFonts w:ascii="Times New Roman" w:hAnsi="Times New Roman"/>
          <w:sz w:val="24"/>
          <w:szCs w:val="24"/>
        </w:rPr>
      </w:pPr>
      <w:r w:rsidRPr="00C57ECE">
        <w:rPr>
          <w:rFonts w:ascii="Times New Roman" w:hAnsi="Times New Roman"/>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D211AE" w:rsidRPr="00C57ECE" w:rsidRDefault="00D211AE" w:rsidP="000E565E">
      <w:pPr>
        <w:numPr>
          <w:ilvl w:val="1"/>
          <w:numId w:val="9"/>
        </w:numPr>
        <w:tabs>
          <w:tab w:val="left" w:pos="567"/>
          <w:tab w:val="left" w:pos="993"/>
        </w:tabs>
        <w:spacing w:after="0" w:line="240" w:lineRule="auto"/>
        <w:ind w:left="0" w:firstLine="0"/>
        <w:jc w:val="both"/>
        <w:rPr>
          <w:rFonts w:ascii="Times New Roman" w:hAnsi="Times New Roman"/>
          <w:sz w:val="24"/>
          <w:szCs w:val="24"/>
        </w:rPr>
      </w:pPr>
      <w:r w:rsidRPr="00C57ECE">
        <w:rPr>
          <w:rFonts w:ascii="Times New Roman" w:hAnsi="Times New Roman"/>
          <w:sz w:val="24"/>
          <w:szCs w:val="24"/>
        </w:rPr>
        <w:t xml:space="preserve">В случае </w:t>
      </w:r>
      <w:r w:rsidR="0032647B" w:rsidRPr="00C57ECE">
        <w:rPr>
          <w:rFonts w:ascii="Times New Roman" w:hAnsi="Times New Roman"/>
          <w:sz w:val="24"/>
          <w:szCs w:val="24"/>
        </w:rPr>
        <w:t>не урегулирования</w:t>
      </w:r>
      <w:r w:rsidRPr="00C57ECE">
        <w:rPr>
          <w:rFonts w:ascii="Times New Roman" w:hAnsi="Times New Roman"/>
          <w:sz w:val="24"/>
          <w:szCs w:val="24"/>
        </w:rPr>
        <w:t xml:space="preserve"> разногласий в претензионном порядке, а также в случае неполучения ответа на претензию в</w:t>
      </w:r>
      <w:r w:rsidR="009E0A8F">
        <w:rPr>
          <w:rFonts w:ascii="Times New Roman" w:hAnsi="Times New Roman"/>
          <w:sz w:val="24"/>
          <w:szCs w:val="24"/>
        </w:rPr>
        <w:t xml:space="preserve"> течение срока, указанного в п.</w:t>
      </w:r>
      <w:r w:rsidRPr="00C57ECE">
        <w:rPr>
          <w:rFonts w:ascii="Times New Roman" w:hAnsi="Times New Roman"/>
          <w:sz w:val="24"/>
          <w:szCs w:val="24"/>
        </w:rPr>
        <w:t>7.3 настоящего Договора, спор передается в Арбитражный суд Республики Саха (Якутия) в соответствии с действующим законодательством Российской Федерации.</w:t>
      </w:r>
    </w:p>
    <w:p w:rsidR="00D211AE" w:rsidRPr="00C57ECE" w:rsidRDefault="00D211AE" w:rsidP="00D211AE">
      <w:pPr>
        <w:pStyle w:val="Default"/>
        <w:rPr>
          <w:b/>
        </w:rPr>
      </w:pPr>
    </w:p>
    <w:p w:rsidR="00D211AE" w:rsidRPr="00C57ECE" w:rsidRDefault="00D211AE" w:rsidP="00D211AE">
      <w:pPr>
        <w:pStyle w:val="Default"/>
        <w:ind w:firstLine="567"/>
        <w:jc w:val="center"/>
        <w:rPr>
          <w:b/>
        </w:rPr>
      </w:pPr>
      <w:r w:rsidRPr="00C57ECE">
        <w:rPr>
          <w:b/>
        </w:rPr>
        <w:t>8. Обстоятельства непреодолимой силы</w:t>
      </w:r>
    </w:p>
    <w:p w:rsidR="00D211AE" w:rsidRPr="00C57ECE" w:rsidRDefault="00D211AE" w:rsidP="00D211AE">
      <w:pPr>
        <w:pStyle w:val="Default"/>
        <w:ind w:firstLine="567"/>
        <w:jc w:val="center"/>
        <w:rPr>
          <w:b/>
        </w:rPr>
      </w:pPr>
      <w:r w:rsidRPr="00C57ECE">
        <w:rPr>
          <w:b/>
        </w:rPr>
        <w:t>(Форс-мажор)</w:t>
      </w:r>
    </w:p>
    <w:p w:rsidR="00D211AE" w:rsidRPr="00C57ECE" w:rsidRDefault="00D211AE" w:rsidP="00D211AE">
      <w:pPr>
        <w:pStyle w:val="71"/>
        <w:rPr>
          <w:rFonts w:ascii="Times New Roman" w:hAnsi="Times New Roman"/>
          <w:szCs w:val="24"/>
        </w:rPr>
      </w:pPr>
      <w:r w:rsidRPr="00C57ECE">
        <w:rPr>
          <w:rFonts w:ascii="Times New Roman" w:hAnsi="Times New Roman"/>
          <w:szCs w:val="24"/>
        </w:rPr>
        <w:t xml:space="preserve">8.1. Сторона освобождаются от ответственности за неисполнение или ненадлежащее исполнение обязательств по настоящему Договору,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211AE" w:rsidRPr="00C57ECE" w:rsidRDefault="00D211AE" w:rsidP="00D211AE">
      <w:pPr>
        <w:pStyle w:val="71"/>
        <w:ind w:firstLine="567"/>
        <w:rPr>
          <w:rFonts w:ascii="Times New Roman" w:hAnsi="Times New Roman"/>
          <w:szCs w:val="24"/>
        </w:rPr>
      </w:pPr>
      <w:r w:rsidRPr="00C57ECE">
        <w:rPr>
          <w:rFonts w:ascii="Times New Roman" w:hAnsi="Times New Roman"/>
          <w:szCs w:val="24"/>
        </w:rPr>
        <w:t>К обстоятельствам непреодолимой силы относятся: явления стихийного характера,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D211AE" w:rsidRPr="00C57ECE" w:rsidRDefault="00D211AE" w:rsidP="00D211AE">
      <w:pPr>
        <w:pStyle w:val="71"/>
        <w:rPr>
          <w:rFonts w:ascii="Times New Roman" w:hAnsi="Times New Roman"/>
          <w:szCs w:val="24"/>
        </w:rPr>
      </w:pPr>
      <w:r w:rsidRPr="00C57ECE">
        <w:rPr>
          <w:rFonts w:ascii="Times New Roman" w:hAnsi="Times New Roman"/>
          <w:szCs w:val="24"/>
        </w:rPr>
        <w:t>8.2. В случае возникновения обстоятельств форс-мажора, срок исполнения обязательств по настоящему Договору отодвигается соразмерно времени, в течение которого действуют такие обстоятельства, а также последствия таких обстоятельств.</w:t>
      </w:r>
    </w:p>
    <w:p w:rsidR="00D211AE" w:rsidRPr="00C57ECE" w:rsidRDefault="00D211AE" w:rsidP="00D211AE">
      <w:pPr>
        <w:pStyle w:val="71"/>
        <w:rPr>
          <w:rFonts w:ascii="Times New Roman" w:hAnsi="Times New Roman"/>
          <w:szCs w:val="24"/>
        </w:rPr>
      </w:pPr>
      <w:r w:rsidRPr="00C57ECE">
        <w:rPr>
          <w:rFonts w:ascii="Times New Roman" w:hAnsi="Times New Roman"/>
          <w:szCs w:val="24"/>
        </w:rPr>
        <w:lastRenderedPageBreak/>
        <w:t>8.3. В период действия обстоятельств непреодолимой силы, которые освобождают Стороны от ответственности, выполнение обязательств по Договору приостанавливаются, и санкции за неисполнение или ненадлежащее исполнение Договора не применяются.</w:t>
      </w:r>
    </w:p>
    <w:p w:rsidR="00D211AE" w:rsidRPr="00C57ECE" w:rsidRDefault="00D211AE" w:rsidP="00D211AE">
      <w:pPr>
        <w:pStyle w:val="71"/>
        <w:rPr>
          <w:rFonts w:ascii="Times New Roman" w:hAnsi="Times New Roman"/>
          <w:szCs w:val="24"/>
        </w:rPr>
      </w:pPr>
      <w:r w:rsidRPr="00C57ECE">
        <w:rPr>
          <w:rFonts w:ascii="Times New Roman" w:hAnsi="Times New Roman"/>
          <w:szCs w:val="24"/>
        </w:rPr>
        <w:t xml:space="preserve">8.4. Сторона, ссылающаяся на обстоятельства непреодолимой силы, обязана информировать в письменной форме другую Сторону о наступлении указанных обстоятельств не позднее 2 (двух) рабочих дней после их наступления, с указанием обязательств по Договору, выполнение которых невозможно или будет приостановлено и предоставлением документов, удостоверяющих наступление указанных обстоятельств, выданных соответствующим государственным органом. </w:t>
      </w:r>
    </w:p>
    <w:p w:rsidR="00D211AE" w:rsidRPr="00C57ECE" w:rsidRDefault="00D211AE" w:rsidP="00D211AE">
      <w:pPr>
        <w:pStyle w:val="71"/>
        <w:rPr>
          <w:rFonts w:ascii="Times New Roman" w:hAnsi="Times New Roman"/>
          <w:bCs/>
          <w:color w:val="000000"/>
          <w:szCs w:val="24"/>
        </w:rPr>
      </w:pPr>
      <w:r w:rsidRPr="00C57ECE">
        <w:rPr>
          <w:rFonts w:ascii="Times New Roman" w:hAnsi="Times New Roman"/>
          <w:szCs w:val="24"/>
        </w:rPr>
        <w:t>8.5. Если обстоятельства непреодолимой силы или их последствия будут длиться более 6 месяцев, тогда Стороны в течение 10 дней по истечению этих 6 месяцев должны обсудить, какие меры необходимо принять для продолжения поставки, установки и монтажа.</w:t>
      </w:r>
    </w:p>
    <w:p w:rsidR="00D211AE" w:rsidRPr="00C57ECE" w:rsidRDefault="00D211AE" w:rsidP="00D211AE">
      <w:pPr>
        <w:pStyle w:val="ConsPlusNormal"/>
        <w:tabs>
          <w:tab w:val="left" w:pos="360"/>
        </w:tabs>
        <w:jc w:val="center"/>
        <w:rPr>
          <w:rFonts w:ascii="Times New Roman" w:hAnsi="Times New Roman" w:cs="Times New Roman"/>
          <w:b/>
          <w:bCs/>
          <w:sz w:val="24"/>
          <w:szCs w:val="24"/>
        </w:rPr>
      </w:pPr>
    </w:p>
    <w:p w:rsidR="00D211AE" w:rsidRPr="00C57ECE" w:rsidRDefault="00D211AE" w:rsidP="00D211AE">
      <w:pPr>
        <w:spacing w:after="0" w:line="240" w:lineRule="auto"/>
        <w:ind w:firstLine="709"/>
        <w:jc w:val="center"/>
        <w:rPr>
          <w:rFonts w:ascii="Times New Roman" w:hAnsi="Times New Roman"/>
          <w:b/>
          <w:bCs/>
          <w:color w:val="000000"/>
          <w:sz w:val="24"/>
          <w:szCs w:val="24"/>
        </w:rPr>
      </w:pPr>
      <w:r w:rsidRPr="00C57ECE">
        <w:rPr>
          <w:rFonts w:ascii="Times New Roman" w:hAnsi="Times New Roman"/>
          <w:b/>
          <w:bCs/>
          <w:color w:val="000000"/>
          <w:sz w:val="24"/>
          <w:szCs w:val="24"/>
        </w:rPr>
        <w:t>9. Гарантийные обязательства</w:t>
      </w:r>
    </w:p>
    <w:p w:rsidR="00D211AE" w:rsidRPr="00C57ECE" w:rsidRDefault="00D211AE" w:rsidP="00D211AE">
      <w:pPr>
        <w:pStyle w:val="Default"/>
        <w:tabs>
          <w:tab w:val="left" w:pos="567"/>
        </w:tabs>
        <w:jc w:val="both"/>
      </w:pPr>
      <w:r w:rsidRPr="00C57ECE">
        <w:t xml:space="preserve">9.1 </w:t>
      </w:r>
      <w:r w:rsidR="00112D19">
        <w:t>Подрядчик</w:t>
      </w:r>
      <w:r w:rsidR="00BD0A7E">
        <w:t xml:space="preserve"> </w:t>
      </w:r>
      <w:r w:rsidRPr="00C57ECE">
        <w:t>гарантирует:</w:t>
      </w:r>
    </w:p>
    <w:p w:rsidR="00D211AE" w:rsidRPr="00C57ECE" w:rsidRDefault="00D211AE"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57ECE">
        <w:rPr>
          <w:rFonts w:ascii="Times New Roman" w:hAnsi="Times New Roman"/>
          <w:sz w:val="24"/>
          <w:szCs w:val="24"/>
        </w:rPr>
        <w:t>- выполнение всех работ в полном объеме и в сроки, определенные условиями настоящего Договора;</w:t>
      </w:r>
    </w:p>
    <w:p w:rsidR="00D211AE" w:rsidRPr="00C57ECE" w:rsidRDefault="00D211AE"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57ECE">
        <w:rPr>
          <w:rFonts w:ascii="Times New Roman" w:hAnsi="Times New Roman"/>
          <w:sz w:val="24"/>
          <w:szCs w:val="24"/>
        </w:rPr>
        <w:t xml:space="preserve">- полноту и качество выполнения работ по настоящему Договору в полном соответствии с </w:t>
      </w:r>
      <w:r w:rsidR="00DA209D">
        <w:rPr>
          <w:rFonts w:ascii="Times New Roman" w:hAnsi="Times New Roman"/>
          <w:sz w:val="24"/>
          <w:szCs w:val="24"/>
        </w:rPr>
        <w:t xml:space="preserve">Перечнем и стоимостью </w:t>
      </w:r>
      <w:proofErr w:type="spellStart"/>
      <w:r w:rsidR="00DA209D">
        <w:rPr>
          <w:rFonts w:ascii="Times New Roman" w:hAnsi="Times New Roman"/>
          <w:sz w:val="24"/>
          <w:szCs w:val="24"/>
        </w:rPr>
        <w:t>ремонтно</w:t>
      </w:r>
      <w:proofErr w:type="spellEnd"/>
      <w:r w:rsidR="00DA209D">
        <w:rPr>
          <w:rFonts w:ascii="Times New Roman" w:hAnsi="Times New Roman"/>
          <w:sz w:val="24"/>
          <w:szCs w:val="24"/>
        </w:rPr>
        <w:t xml:space="preserve"> – восстановительных работ (Приложение №1)</w:t>
      </w:r>
      <w:r w:rsidRPr="00C57ECE">
        <w:rPr>
          <w:rFonts w:ascii="Times New Roman" w:hAnsi="Times New Roman"/>
          <w:sz w:val="24"/>
          <w:szCs w:val="24"/>
        </w:rPr>
        <w:t>, а также требованиям</w:t>
      </w:r>
      <w:r w:rsidR="00DA209D">
        <w:rPr>
          <w:rFonts w:ascii="Times New Roman" w:hAnsi="Times New Roman"/>
          <w:sz w:val="24"/>
          <w:szCs w:val="24"/>
        </w:rPr>
        <w:t xml:space="preserve">и </w:t>
      </w:r>
      <w:r w:rsidRPr="00C57ECE">
        <w:rPr>
          <w:rFonts w:ascii="Times New Roman" w:hAnsi="Times New Roman"/>
          <w:sz w:val="24"/>
          <w:szCs w:val="24"/>
        </w:rPr>
        <w:t xml:space="preserve">СНиП, ГОСТ, СанПиН, ТУ, ТСН и других </w:t>
      </w:r>
      <w:r w:rsidR="0066273B" w:rsidRPr="00C57ECE">
        <w:rPr>
          <w:rFonts w:ascii="Times New Roman" w:hAnsi="Times New Roman"/>
          <w:sz w:val="24"/>
          <w:szCs w:val="24"/>
        </w:rPr>
        <w:t>нормативных документов</w:t>
      </w:r>
      <w:r w:rsidRPr="00C57ECE">
        <w:rPr>
          <w:rFonts w:ascii="Times New Roman" w:hAnsi="Times New Roman"/>
          <w:sz w:val="24"/>
          <w:szCs w:val="24"/>
        </w:rPr>
        <w:t xml:space="preserve">, действующих на период выполнения работ;  </w:t>
      </w:r>
    </w:p>
    <w:p w:rsidR="00D211AE" w:rsidRDefault="00D211AE"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57ECE">
        <w:rPr>
          <w:rFonts w:ascii="Times New Roman" w:hAnsi="Times New Roman"/>
          <w:sz w:val="24"/>
          <w:szCs w:val="24"/>
        </w:rPr>
        <w:t xml:space="preserve">- своевременное устранение замечаний, недостатков и дефектов, выявленных при приеме-передачи выполненных работ, производится за счет </w:t>
      </w:r>
      <w:r w:rsidR="00112D19">
        <w:rPr>
          <w:rFonts w:ascii="Times New Roman" w:hAnsi="Times New Roman"/>
          <w:sz w:val="24"/>
          <w:szCs w:val="24"/>
        </w:rPr>
        <w:t>Подрядчика</w:t>
      </w:r>
      <w:r w:rsidRPr="00C57ECE">
        <w:rPr>
          <w:rFonts w:ascii="Times New Roman" w:hAnsi="Times New Roman"/>
          <w:sz w:val="24"/>
          <w:szCs w:val="24"/>
        </w:rPr>
        <w:t>.</w:t>
      </w:r>
    </w:p>
    <w:p w:rsidR="00112D19" w:rsidRPr="00C57ECE" w:rsidRDefault="00112D19"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 xml:space="preserve">- срок гарантийных обязательств Подрядчика на </w:t>
      </w:r>
      <w:proofErr w:type="spellStart"/>
      <w:r>
        <w:rPr>
          <w:rFonts w:ascii="Times New Roman" w:hAnsi="Times New Roman"/>
          <w:sz w:val="24"/>
          <w:szCs w:val="24"/>
        </w:rPr>
        <w:t>ремонтно</w:t>
      </w:r>
      <w:proofErr w:type="spellEnd"/>
      <w:r>
        <w:rPr>
          <w:rFonts w:ascii="Times New Roman" w:hAnsi="Times New Roman"/>
          <w:sz w:val="24"/>
          <w:szCs w:val="24"/>
        </w:rPr>
        <w:t xml:space="preserve"> – восстановительные </w:t>
      </w:r>
      <w:r w:rsidR="004334FA">
        <w:rPr>
          <w:rFonts w:ascii="Times New Roman" w:hAnsi="Times New Roman"/>
          <w:sz w:val="24"/>
          <w:szCs w:val="24"/>
        </w:rPr>
        <w:t xml:space="preserve">работы составляет </w:t>
      </w:r>
      <w:r w:rsidR="009D4084" w:rsidRPr="00D16150">
        <w:rPr>
          <w:rFonts w:ascii="Times New Roman" w:hAnsi="Times New Roman"/>
          <w:sz w:val="24"/>
          <w:szCs w:val="24"/>
        </w:rPr>
        <w:t xml:space="preserve">2 </w:t>
      </w:r>
      <w:r w:rsidR="004334FA" w:rsidRPr="00D16150">
        <w:rPr>
          <w:rFonts w:ascii="Times New Roman" w:hAnsi="Times New Roman"/>
          <w:sz w:val="24"/>
          <w:szCs w:val="24"/>
        </w:rPr>
        <w:t>года</w:t>
      </w:r>
      <w:r w:rsidR="009D4084">
        <w:rPr>
          <w:rFonts w:ascii="Times New Roman" w:hAnsi="Times New Roman"/>
          <w:sz w:val="24"/>
          <w:szCs w:val="24"/>
        </w:rPr>
        <w:t xml:space="preserve"> </w:t>
      </w:r>
      <w:r w:rsidR="004334FA">
        <w:rPr>
          <w:rFonts w:ascii="Times New Roman" w:hAnsi="Times New Roman"/>
          <w:sz w:val="24"/>
          <w:szCs w:val="24"/>
        </w:rPr>
        <w:t xml:space="preserve">с момента подписания Акта приема – передачи выполненных работ по настоящему Договору. </w:t>
      </w:r>
      <w:r>
        <w:rPr>
          <w:rFonts w:ascii="Times New Roman" w:hAnsi="Times New Roman"/>
          <w:sz w:val="24"/>
          <w:szCs w:val="24"/>
        </w:rPr>
        <w:t xml:space="preserve"> </w:t>
      </w:r>
    </w:p>
    <w:p w:rsidR="00D211AE" w:rsidRPr="00C57ECE" w:rsidRDefault="00D211AE" w:rsidP="00D211AE">
      <w:pPr>
        <w:pStyle w:val="Default"/>
        <w:tabs>
          <w:tab w:val="left" w:pos="709"/>
        </w:tabs>
        <w:ind w:firstLine="709"/>
        <w:jc w:val="both"/>
        <w:rPr>
          <w:bCs/>
        </w:rPr>
      </w:pPr>
    </w:p>
    <w:p w:rsidR="00D211AE" w:rsidRPr="00C57ECE" w:rsidRDefault="00D211AE" w:rsidP="00D211AE">
      <w:pPr>
        <w:tabs>
          <w:tab w:val="left" w:pos="567"/>
        </w:tabs>
        <w:spacing w:after="0" w:line="240" w:lineRule="auto"/>
        <w:jc w:val="center"/>
        <w:rPr>
          <w:rFonts w:ascii="Times New Roman" w:hAnsi="Times New Roman"/>
          <w:b/>
          <w:bCs/>
          <w:color w:val="000000"/>
          <w:sz w:val="24"/>
          <w:szCs w:val="24"/>
        </w:rPr>
      </w:pPr>
      <w:r w:rsidRPr="00C57ECE">
        <w:rPr>
          <w:rFonts w:ascii="Times New Roman" w:hAnsi="Times New Roman"/>
          <w:b/>
          <w:bCs/>
          <w:color w:val="000000"/>
          <w:sz w:val="24"/>
          <w:szCs w:val="24"/>
        </w:rPr>
        <w:t>10. Изменение, расторжение Договора</w:t>
      </w:r>
    </w:p>
    <w:p w:rsidR="00D211AE" w:rsidRPr="00C57ECE" w:rsidRDefault="00C4738C" w:rsidP="00D211AE">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10.1. </w:t>
      </w:r>
      <w:r w:rsidR="00D211AE" w:rsidRPr="00C57ECE">
        <w:rPr>
          <w:rFonts w:ascii="Times New Roman" w:hAnsi="Times New Roman"/>
          <w:sz w:val="24"/>
          <w:szCs w:val="24"/>
        </w:rPr>
        <w:t xml:space="preserve">Изменение существенных условий Договора допускается только по письменному соглашению Сторон. </w:t>
      </w:r>
    </w:p>
    <w:p w:rsidR="00D211AE" w:rsidRPr="00C57ECE" w:rsidRDefault="00D211AE" w:rsidP="00D211AE">
      <w:pPr>
        <w:tabs>
          <w:tab w:val="left" w:pos="567"/>
        </w:tabs>
        <w:spacing w:after="0" w:line="240" w:lineRule="auto"/>
        <w:jc w:val="both"/>
        <w:rPr>
          <w:rFonts w:ascii="Times New Roman" w:hAnsi="Times New Roman"/>
          <w:sz w:val="24"/>
          <w:szCs w:val="24"/>
        </w:rPr>
      </w:pPr>
      <w:r w:rsidRPr="00C57ECE">
        <w:rPr>
          <w:rFonts w:ascii="Times New Roman" w:hAnsi="Times New Roman"/>
          <w:sz w:val="24"/>
          <w:szCs w:val="24"/>
        </w:rPr>
        <w:t>10.2. При исполнении Договора</w:t>
      </w:r>
      <w:r w:rsidR="009E0A8F">
        <w:rPr>
          <w:rFonts w:ascii="Times New Roman" w:hAnsi="Times New Roman"/>
          <w:sz w:val="24"/>
          <w:szCs w:val="24"/>
        </w:rPr>
        <w:t xml:space="preserve"> </w:t>
      </w:r>
      <w:r w:rsidRPr="00C57ECE">
        <w:rPr>
          <w:rFonts w:ascii="Times New Roman" w:hAnsi="Times New Roman"/>
          <w:sz w:val="24"/>
          <w:szCs w:val="24"/>
        </w:rPr>
        <w:t xml:space="preserve">не допускается перемена </w:t>
      </w:r>
      <w:r w:rsidR="00112D19">
        <w:rPr>
          <w:rFonts w:ascii="Times New Roman" w:hAnsi="Times New Roman"/>
          <w:sz w:val="24"/>
          <w:szCs w:val="24"/>
        </w:rPr>
        <w:t>Подрядчика</w:t>
      </w:r>
      <w:r w:rsidRPr="00C57ECE">
        <w:rPr>
          <w:rFonts w:ascii="Times New Roman" w:hAnsi="Times New Roman"/>
          <w:sz w:val="24"/>
          <w:szCs w:val="24"/>
        </w:rPr>
        <w:t xml:space="preserve">, за исключением случаев, если новый </w:t>
      </w:r>
      <w:r w:rsidR="00112D19">
        <w:rPr>
          <w:rFonts w:ascii="Times New Roman" w:hAnsi="Times New Roman"/>
          <w:sz w:val="24"/>
          <w:szCs w:val="24"/>
        </w:rPr>
        <w:t>Подрядчик</w:t>
      </w:r>
      <w:r w:rsidR="001C40C0">
        <w:rPr>
          <w:rFonts w:ascii="Times New Roman" w:hAnsi="Times New Roman"/>
          <w:sz w:val="24"/>
          <w:szCs w:val="24"/>
        </w:rPr>
        <w:t xml:space="preserve"> </w:t>
      </w:r>
      <w:r w:rsidRPr="00C57ECE">
        <w:rPr>
          <w:rFonts w:ascii="Times New Roman" w:hAnsi="Times New Roman"/>
          <w:sz w:val="24"/>
          <w:szCs w:val="24"/>
        </w:rPr>
        <w:t xml:space="preserve">является правопреемником </w:t>
      </w:r>
      <w:r w:rsidR="00112D19">
        <w:rPr>
          <w:rFonts w:ascii="Times New Roman" w:hAnsi="Times New Roman"/>
          <w:sz w:val="24"/>
          <w:szCs w:val="24"/>
        </w:rPr>
        <w:t>Подрядчика</w:t>
      </w:r>
      <w:r w:rsidR="0058377F">
        <w:rPr>
          <w:rFonts w:ascii="Times New Roman" w:hAnsi="Times New Roman"/>
          <w:sz w:val="24"/>
          <w:szCs w:val="24"/>
        </w:rPr>
        <w:t xml:space="preserve"> </w:t>
      </w:r>
      <w:r w:rsidRPr="00C57ECE">
        <w:rPr>
          <w:rFonts w:ascii="Times New Roman" w:hAnsi="Times New Roman"/>
          <w:sz w:val="24"/>
          <w:szCs w:val="24"/>
        </w:rPr>
        <w:t>по Договору вследствие реорганизации юридического лица в форме преобразования, слияния или присоединения.</w:t>
      </w:r>
    </w:p>
    <w:p w:rsidR="00D211AE" w:rsidRPr="00C57ECE" w:rsidRDefault="00D211AE" w:rsidP="0066273B">
      <w:pPr>
        <w:pStyle w:val="ConsPlusNormal"/>
        <w:tabs>
          <w:tab w:val="left" w:pos="567"/>
        </w:tabs>
        <w:ind w:firstLine="0"/>
        <w:jc w:val="both"/>
        <w:rPr>
          <w:rFonts w:ascii="Times New Roman" w:hAnsi="Times New Roman" w:cs="Times New Roman"/>
          <w:sz w:val="24"/>
          <w:szCs w:val="24"/>
        </w:rPr>
      </w:pPr>
      <w:r w:rsidRPr="00C57ECE">
        <w:rPr>
          <w:rFonts w:ascii="Times New Roman" w:hAnsi="Times New Roman" w:cs="Times New Roman"/>
          <w:sz w:val="24"/>
          <w:szCs w:val="24"/>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571099" w:rsidRPr="00C57ECE" w:rsidRDefault="00571099" w:rsidP="0066273B">
      <w:pPr>
        <w:pStyle w:val="ConsPlusNormal"/>
        <w:tabs>
          <w:tab w:val="left" w:pos="567"/>
        </w:tabs>
        <w:ind w:firstLine="0"/>
        <w:jc w:val="both"/>
        <w:rPr>
          <w:rFonts w:ascii="Times New Roman" w:hAnsi="Times New Roman" w:cs="Times New Roman"/>
          <w:sz w:val="24"/>
          <w:szCs w:val="24"/>
        </w:rPr>
      </w:pPr>
    </w:p>
    <w:p w:rsidR="00D211AE" w:rsidRPr="00C57ECE" w:rsidRDefault="00D211AE" w:rsidP="000E565E">
      <w:pPr>
        <w:pStyle w:val="1"/>
        <w:keepNext w:val="0"/>
        <w:keepLines w:val="0"/>
        <w:widowControl w:val="0"/>
        <w:numPr>
          <w:ilvl w:val="0"/>
          <w:numId w:val="10"/>
        </w:numPr>
        <w:autoSpaceDE w:val="0"/>
        <w:autoSpaceDN w:val="0"/>
        <w:adjustRightInd w:val="0"/>
        <w:spacing w:before="0"/>
        <w:jc w:val="center"/>
        <w:rPr>
          <w:rFonts w:ascii="Times New Roman" w:hAnsi="Times New Roman" w:cs="Times New Roman"/>
          <w:color w:val="auto"/>
          <w:sz w:val="24"/>
          <w:szCs w:val="24"/>
        </w:rPr>
      </w:pPr>
      <w:bookmarkStart w:id="3" w:name="sub_10"/>
      <w:r w:rsidRPr="00C57ECE">
        <w:rPr>
          <w:rFonts w:ascii="Times New Roman" w:hAnsi="Times New Roman" w:cs="Times New Roman"/>
          <w:color w:val="auto"/>
          <w:sz w:val="24"/>
          <w:szCs w:val="24"/>
        </w:rPr>
        <w:t>Заключительные положения</w:t>
      </w:r>
      <w:bookmarkEnd w:id="3"/>
    </w:p>
    <w:p w:rsidR="00D211AE" w:rsidRPr="00C57ECE"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bookmarkStart w:id="4" w:name="sub_1001"/>
      <w:r w:rsidRPr="00C57ECE">
        <w:rPr>
          <w:rFonts w:ascii="Times New Roman" w:hAnsi="Times New Roman" w:cs="Times New Roman"/>
          <w:sz w:val="24"/>
          <w:szCs w:val="24"/>
        </w:rPr>
        <w:t>11.1.</w:t>
      </w:r>
      <w:r w:rsidR="00596C3D" w:rsidRPr="00C57ECE">
        <w:rPr>
          <w:rFonts w:ascii="Times New Roman" w:hAnsi="Times New Roman" w:cs="Times New Roman"/>
          <w:sz w:val="24"/>
          <w:szCs w:val="24"/>
        </w:rPr>
        <w:t xml:space="preserve"> </w:t>
      </w:r>
      <w:r w:rsidR="00D211AE" w:rsidRPr="00C57ECE">
        <w:rPr>
          <w:rFonts w:ascii="Times New Roman" w:hAnsi="Times New Roman" w:cs="Times New Roman"/>
          <w:sz w:val="24"/>
          <w:szCs w:val="24"/>
        </w:rPr>
        <w:t>Настоящий договор составлен в трех экземплярах, имеющих одинаковую юридическую силу, - по одному экземпляру для каждой из Сторон.</w:t>
      </w:r>
    </w:p>
    <w:p w:rsidR="00D211AE" w:rsidRPr="00C57ECE"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bookmarkStart w:id="5" w:name="sub_102"/>
      <w:bookmarkEnd w:id="4"/>
      <w:r w:rsidRPr="00C57ECE">
        <w:rPr>
          <w:rFonts w:ascii="Times New Roman" w:hAnsi="Times New Roman" w:cs="Times New Roman"/>
          <w:sz w:val="24"/>
          <w:szCs w:val="24"/>
        </w:rPr>
        <w:t>11.2.</w:t>
      </w:r>
      <w:r w:rsidR="00596C3D" w:rsidRPr="00C57ECE">
        <w:rPr>
          <w:rFonts w:ascii="Times New Roman" w:hAnsi="Times New Roman" w:cs="Times New Roman"/>
          <w:sz w:val="24"/>
          <w:szCs w:val="24"/>
        </w:rPr>
        <w:t xml:space="preserve"> </w:t>
      </w:r>
      <w:r w:rsidR="00D211AE" w:rsidRPr="00C57ECE">
        <w:rPr>
          <w:rFonts w:ascii="Times New Roman" w:hAnsi="Times New Roman" w:cs="Times New Roman"/>
          <w:sz w:val="24"/>
          <w:szCs w:val="24"/>
        </w:rPr>
        <w:t>Договор вступает в силу с момента его подписания и действует до полного выполнения Сторонами своих обязательств по настоящему договору.</w:t>
      </w:r>
    </w:p>
    <w:p w:rsidR="00D211AE" w:rsidRPr="00C57ECE"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bookmarkStart w:id="6" w:name="sub_103"/>
      <w:bookmarkEnd w:id="5"/>
      <w:r w:rsidRPr="00C57ECE">
        <w:rPr>
          <w:rFonts w:ascii="Times New Roman" w:hAnsi="Times New Roman" w:cs="Times New Roman"/>
          <w:sz w:val="24"/>
          <w:szCs w:val="24"/>
        </w:rPr>
        <w:t>11.3.</w:t>
      </w:r>
      <w:r w:rsidR="00596C3D" w:rsidRPr="00C57ECE">
        <w:rPr>
          <w:rFonts w:ascii="Times New Roman" w:hAnsi="Times New Roman" w:cs="Times New Roman"/>
          <w:sz w:val="24"/>
          <w:szCs w:val="24"/>
        </w:rPr>
        <w:t xml:space="preserve"> </w:t>
      </w:r>
      <w:r w:rsidR="00D211AE" w:rsidRPr="00C57ECE">
        <w:rPr>
          <w:rFonts w:ascii="Times New Roman" w:hAnsi="Times New Roman" w:cs="Times New Roman"/>
          <w:sz w:val="24"/>
          <w:szCs w:val="24"/>
        </w:rPr>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bookmarkEnd w:id="6"/>
    <w:p w:rsidR="00D211AE" w:rsidRPr="00C57ECE"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r w:rsidRPr="00C57ECE">
        <w:rPr>
          <w:rFonts w:ascii="Times New Roman" w:hAnsi="Times New Roman" w:cs="Times New Roman"/>
          <w:sz w:val="24"/>
          <w:szCs w:val="24"/>
        </w:rPr>
        <w:t>11.4.</w:t>
      </w:r>
      <w:r w:rsidR="00596C3D" w:rsidRPr="00C57ECE">
        <w:rPr>
          <w:rFonts w:ascii="Times New Roman" w:hAnsi="Times New Roman" w:cs="Times New Roman"/>
          <w:sz w:val="24"/>
          <w:szCs w:val="24"/>
        </w:rPr>
        <w:t xml:space="preserve"> </w:t>
      </w:r>
      <w:r w:rsidR="00D211AE" w:rsidRPr="00C57ECE">
        <w:rPr>
          <w:rFonts w:ascii="Times New Roman" w:hAnsi="Times New Roman" w:cs="Times New Roman"/>
          <w:sz w:val="24"/>
          <w:szCs w:val="24"/>
        </w:rPr>
        <w:t>Во всем остальном, что не предусмотрено настоящим договором, Стороны руководствуются законодательством Российской Федерации.</w:t>
      </w:r>
    </w:p>
    <w:p w:rsidR="00D211AE" w:rsidRPr="00C57ECE" w:rsidRDefault="00D211AE" w:rsidP="00D211AE">
      <w:pPr>
        <w:spacing w:after="0" w:line="240" w:lineRule="auto"/>
        <w:rPr>
          <w:rFonts w:ascii="Times New Roman" w:hAnsi="Times New Roman" w:cs="Times New Roman"/>
          <w:b/>
          <w:bCs/>
          <w:sz w:val="24"/>
          <w:szCs w:val="24"/>
        </w:rPr>
      </w:pPr>
    </w:p>
    <w:p w:rsidR="00D211AE" w:rsidRPr="00C57ECE" w:rsidRDefault="00D211AE" w:rsidP="00D211AE">
      <w:pPr>
        <w:pStyle w:val="af7"/>
        <w:ind w:firstLine="567"/>
        <w:jc w:val="center"/>
        <w:rPr>
          <w:rFonts w:ascii="Times New Roman" w:hAnsi="Times New Roman" w:cs="Times New Roman"/>
          <w:b/>
        </w:rPr>
      </w:pPr>
      <w:r w:rsidRPr="00C57ECE">
        <w:rPr>
          <w:rFonts w:ascii="Times New Roman" w:hAnsi="Times New Roman" w:cs="Times New Roman"/>
          <w:b/>
        </w:rPr>
        <w:t>12. Юридические адреса, платежные реквизиты и подписи сторон</w:t>
      </w:r>
    </w:p>
    <w:p w:rsidR="00D211AE" w:rsidRPr="00C57ECE" w:rsidRDefault="00D211AE" w:rsidP="00D211AE">
      <w:pPr>
        <w:pStyle w:val="af7"/>
        <w:ind w:firstLine="567"/>
        <w:jc w:val="center"/>
        <w:rPr>
          <w:rFonts w:ascii="Times New Roman" w:hAnsi="Times New Roman" w:cs="Times New Roman"/>
          <w:b/>
        </w:rPr>
      </w:pPr>
    </w:p>
    <w:tbl>
      <w:tblPr>
        <w:tblW w:w="9900" w:type="dxa"/>
        <w:tblInd w:w="108" w:type="dxa"/>
        <w:tblLayout w:type="fixed"/>
        <w:tblLook w:val="0000" w:firstRow="0" w:lastRow="0" w:firstColumn="0" w:lastColumn="0" w:noHBand="0" w:noVBand="0"/>
      </w:tblPr>
      <w:tblGrid>
        <w:gridCol w:w="5272"/>
        <w:gridCol w:w="4628"/>
      </w:tblGrid>
      <w:tr w:rsidR="00D211AE" w:rsidRPr="00C57ECE" w:rsidTr="0011525A">
        <w:trPr>
          <w:trHeight w:val="396"/>
        </w:trPr>
        <w:tc>
          <w:tcPr>
            <w:tcW w:w="5272" w:type="dxa"/>
          </w:tcPr>
          <w:p w:rsidR="00D211AE" w:rsidRPr="00C57ECE" w:rsidRDefault="00D211AE" w:rsidP="0011525A">
            <w:pPr>
              <w:tabs>
                <w:tab w:val="left" w:pos="3992"/>
              </w:tabs>
              <w:autoSpaceDE w:val="0"/>
              <w:snapToGrid w:val="0"/>
              <w:spacing w:after="0" w:line="240" w:lineRule="auto"/>
              <w:ind w:right="112"/>
              <w:rPr>
                <w:rFonts w:ascii="Times New Roman" w:hAnsi="Times New Roman" w:cs="Times New Roman"/>
                <w:sz w:val="24"/>
                <w:szCs w:val="24"/>
                <w:lang w:val="sr-Cyrl-CS"/>
              </w:rPr>
            </w:pPr>
            <w:r w:rsidRPr="00C57ECE">
              <w:rPr>
                <w:rFonts w:ascii="Times New Roman" w:hAnsi="Times New Roman" w:cs="Times New Roman"/>
                <w:b/>
                <w:bCs/>
                <w:sz w:val="24"/>
                <w:szCs w:val="24"/>
              </w:rPr>
              <w:t>Жертвователь:</w:t>
            </w:r>
            <w:r w:rsidRPr="00C57ECE">
              <w:rPr>
                <w:rFonts w:ascii="Times New Roman" w:hAnsi="Times New Roman" w:cs="Times New Roman"/>
                <w:sz w:val="24"/>
                <w:szCs w:val="24"/>
              </w:rPr>
              <w:t xml:space="preserve"> </w:t>
            </w:r>
          </w:p>
          <w:p w:rsidR="00D211AE" w:rsidRPr="00C57ECE" w:rsidRDefault="00D211AE" w:rsidP="0011525A">
            <w:pPr>
              <w:tabs>
                <w:tab w:val="left" w:pos="3992"/>
              </w:tabs>
              <w:autoSpaceDE w:val="0"/>
              <w:snapToGrid w:val="0"/>
              <w:spacing w:after="0" w:line="240" w:lineRule="auto"/>
              <w:ind w:right="112"/>
              <w:rPr>
                <w:rFonts w:ascii="Times New Roman" w:hAnsi="Times New Roman" w:cs="Times New Roman"/>
                <w:bCs/>
                <w:sz w:val="24"/>
                <w:szCs w:val="24"/>
              </w:rPr>
            </w:pPr>
            <w:r w:rsidRPr="00C57ECE">
              <w:rPr>
                <w:rFonts w:ascii="Times New Roman" w:hAnsi="Times New Roman" w:cs="Times New Roman"/>
                <w:b/>
                <w:bCs/>
                <w:sz w:val="24"/>
                <w:szCs w:val="24"/>
              </w:rPr>
              <w:t>НО «Целевой фонд будущих поколений Республики Саха (Якутия)»</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Адрес: 677980, РС (Я), г. Якутск,</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lastRenderedPageBreak/>
              <w:t xml:space="preserve">ул. </w:t>
            </w:r>
            <w:proofErr w:type="spellStart"/>
            <w:r w:rsidRPr="00C57ECE">
              <w:rPr>
                <w:rFonts w:ascii="Times New Roman" w:hAnsi="Times New Roman" w:cs="Times New Roman"/>
                <w:sz w:val="24"/>
                <w:szCs w:val="24"/>
              </w:rPr>
              <w:t>Аммосова</w:t>
            </w:r>
            <w:proofErr w:type="spellEnd"/>
            <w:r w:rsidRPr="00C57ECE">
              <w:rPr>
                <w:rFonts w:ascii="Times New Roman" w:hAnsi="Times New Roman" w:cs="Times New Roman"/>
                <w:sz w:val="24"/>
                <w:szCs w:val="24"/>
              </w:rPr>
              <w:t>, д. 18</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ИНН 1435002238</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КПП 143501001</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ОГРН 1021401047018</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АКБ «</w:t>
            </w:r>
            <w:proofErr w:type="spellStart"/>
            <w:r w:rsidRPr="00C57ECE">
              <w:rPr>
                <w:rFonts w:ascii="Times New Roman" w:hAnsi="Times New Roman" w:cs="Times New Roman"/>
                <w:sz w:val="24"/>
                <w:szCs w:val="24"/>
              </w:rPr>
              <w:t>Алмазэргиэнбанк</w:t>
            </w:r>
            <w:proofErr w:type="spellEnd"/>
            <w:r w:rsidRPr="00C57ECE">
              <w:rPr>
                <w:rFonts w:ascii="Times New Roman" w:hAnsi="Times New Roman" w:cs="Times New Roman"/>
                <w:sz w:val="24"/>
                <w:szCs w:val="24"/>
              </w:rPr>
              <w:t>» АО г.</w:t>
            </w:r>
            <w:r w:rsidR="0032647B" w:rsidRPr="00C57ECE">
              <w:rPr>
                <w:rFonts w:ascii="Times New Roman" w:hAnsi="Times New Roman" w:cs="Times New Roman"/>
                <w:sz w:val="24"/>
                <w:szCs w:val="24"/>
              </w:rPr>
              <w:t xml:space="preserve"> </w:t>
            </w:r>
            <w:r w:rsidRPr="00C57ECE">
              <w:rPr>
                <w:rFonts w:ascii="Times New Roman" w:hAnsi="Times New Roman" w:cs="Times New Roman"/>
                <w:sz w:val="24"/>
                <w:szCs w:val="24"/>
              </w:rPr>
              <w:t>Якутск</w:t>
            </w:r>
          </w:p>
          <w:p w:rsidR="00D211AE" w:rsidRPr="00C57ECE" w:rsidRDefault="00D211AE" w:rsidP="0011525A">
            <w:pPr>
              <w:shd w:val="clear" w:color="auto" w:fill="FFFFFF"/>
              <w:spacing w:before="5" w:after="0" w:line="240" w:lineRule="auto"/>
              <w:jc w:val="both"/>
              <w:rPr>
                <w:rFonts w:ascii="Times New Roman" w:hAnsi="Times New Roman" w:cs="Times New Roman"/>
                <w:iCs/>
                <w:sz w:val="24"/>
                <w:szCs w:val="24"/>
              </w:rPr>
            </w:pPr>
            <w:proofErr w:type="gramStart"/>
            <w:r w:rsidRPr="00C57ECE">
              <w:rPr>
                <w:rFonts w:ascii="Times New Roman" w:hAnsi="Times New Roman" w:cs="Times New Roman"/>
                <w:iCs/>
                <w:sz w:val="24"/>
                <w:szCs w:val="24"/>
              </w:rPr>
              <w:t>р</w:t>
            </w:r>
            <w:proofErr w:type="gramEnd"/>
            <w:r w:rsidRPr="00C57ECE">
              <w:rPr>
                <w:rFonts w:ascii="Times New Roman" w:hAnsi="Times New Roman" w:cs="Times New Roman"/>
                <w:iCs/>
                <w:sz w:val="24"/>
                <w:szCs w:val="24"/>
              </w:rPr>
              <w:t>/с 40703810300001701711</w:t>
            </w:r>
          </w:p>
          <w:p w:rsidR="00D211AE" w:rsidRPr="00C57ECE" w:rsidRDefault="00D211AE" w:rsidP="0011525A">
            <w:pPr>
              <w:shd w:val="clear" w:color="auto" w:fill="FFFFFF"/>
              <w:spacing w:before="5" w:after="0" w:line="240" w:lineRule="auto"/>
              <w:jc w:val="both"/>
              <w:rPr>
                <w:rFonts w:ascii="Times New Roman" w:hAnsi="Times New Roman" w:cs="Times New Roman"/>
                <w:iCs/>
                <w:sz w:val="24"/>
                <w:szCs w:val="24"/>
              </w:rPr>
            </w:pPr>
            <w:proofErr w:type="gramStart"/>
            <w:r w:rsidRPr="00C57ECE">
              <w:rPr>
                <w:rFonts w:ascii="Times New Roman" w:hAnsi="Times New Roman" w:cs="Times New Roman"/>
                <w:iCs/>
                <w:sz w:val="24"/>
                <w:szCs w:val="24"/>
              </w:rPr>
              <w:t>к</w:t>
            </w:r>
            <w:proofErr w:type="gramEnd"/>
            <w:r w:rsidRPr="00C57ECE">
              <w:rPr>
                <w:rFonts w:ascii="Times New Roman" w:hAnsi="Times New Roman" w:cs="Times New Roman"/>
                <w:iCs/>
                <w:sz w:val="24"/>
                <w:szCs w:val="24"/>
              </w:rPr>
              <w:t>/с 30101810300000000770</w:t>
            </w:r>
          </w:p>
          <w:p w:rsidR="00D211AE" w:rsidRPr="00C57ECE" w:rsidRDefault="00D211AE" w:rsidP="00C33229">
            <w:pPr>
              <w:shd w:val="clear" w:color="auto" w:fill="FFFFFF"/>
              <w:spacing w:before="5" w:line="240" w:lineRule="auto"/>
              <w:jc w:val="both"/>
              <w:rPr>
                <w:rFonts w:ascii="Times New Roman" w:hAnsi="Times New Roman" w:cs="Times New Roman"/>
                <w:sz w:val="24"/>
                <w:szCs w:val="24"/>
              </w:rPr>
            </w:pPr>
            <w:r w:rsidRPr="00C57ECE">
              <w:rPr>
                <w:rFonts w:ascii="Times New Roman" w:hAnsi="Times New Roman" w:cs="Times New Roman"/>
                <w:iCs/>
                <w:spacing w:val="1"/>
                <w:sz w:val="24"/>
                <w:szCs w:val="24"/>
              </w:rPr>
              <w:t>БИК 049805770</w:t>
            </w:r>
          </w:p>
          <w:p w:rsidR="00D211AE" w:rsidRPr="00C57ECE" w:rsidRDefault="00D211AE" w:rsidP="0011525A">
            <w:pPr>
              <w:spacing w:after="0" w:line="240" w:lineRule="auto"/>
              <w:ind w:right="22"/>
              <w:jc w:val="both"/>
              <w:rPr>
                <w:rFonts w:ascii="Times New Roman" w:hAnsi="Times New Roman" w:cs="Times New Roman"/>
                <w:sz w:val="24"/>
                <w:szCs w:val="24"/>
              </w:rPr>
            </w:pPr>
            <w:r w:rsidRPr="00C57ECE">
              <w:rPr>
                <w:rFonts w:ascii="Times New Roman" w:hAnsi="Times New Roman" w:cs="Times New Roman"/>
                <w:sz w:val="24"/>
                <w:szCs w:val="24"/>
              </w:rPr>
              <w:t xml:space="preserve">Генеральный директор </w:t>
            </w:r>
          </w:p>
          <w:p w:rsidR="00D211AE" w:rsidRPr="00C57ECE" w:rsidRDefault="00D211AE" w:rsidP="0011525A">
            <w:pPr>
              <w:shd w:val="clear" w:color="auto" w:fill="FFFFFF"/>
              <w:tabs>
                <w:tab w:val="left" w:pos="3992"/>
              </w:tabs>
              <w:autoSpaceDE w:val="0"/>
              <w:spacing w:after="0" w:line="240" w:lineRule="auto"/>
              <w:ind w:right="112"/>
              <w:jc w:val="both"/>
              <w:rPr>
                <w:rFonts w:ascii="Times New Roman" w:hAnsi="Times New Roman" w:cs="Times New Roman"/>
                <w:b/>
                <w:sz w:val="24"/>
                <w:szCs w:val="24"/>
                <w:lang w:val="sr-Cyrl-CS"/>
              </w:rPr>
            </w:pPr>
          </w:p>
          <w:p w:rsidR="00D211AE" w:rsidRPr="00C57ECE" w:rsidRDefault="00D211AE" w:rsidP="0011525A">
            <w:pPr>
              <w:shd w:val="clear" w:color="auto" w:fill="FFFFFF"/>
              <w:tabs>
                <w:tab w:val="left" w:pos="3992"/>
              </w:tabs>
              <w:autoSpaceDE w:val="0"/>
              <w:spacing w:after="0" w:line="240" w:lineRule="auto"/>
              <w:ind w:right="112"/>
              <w:jc w:val="both"/>
              <w:rPr>
                <w:rFonts w:ascii="Times New Roman" w:hAnsi="Times New Roman" w:cs="Times New Roman"/>
                <w:sz w:val="24"/>
                <w:szCs w:val="24"/>
                <w:lang w:val="sr-Cyrl-CS"/>
              </w:rPr>
            </w:pPr>
            <w:r w:rsidRPr="00C57ECE">
              <w:rPr>
                <w:rFonts w:ascii="Times New Roman" w:hAnsi="Times New Roman" w:cs="Times New Roman"/>
                <w:b/>
                <w:sz w:val="24"/>
                <w:szCs w:val="24"/>
                <w:lang w:val="sr-Cyrl-CS"/>
              </w:rPr>
              <w:t xml:space="preserve"> ___________________ Егоров В.А.</w:t>
            </w:r>
          </w:p>
          <w:p w:rsidR="00D211AE" w:rsidRPr="00C57ECE" w:rsidRDefault="00D211AE" w:rsidP="0011525A">
            <w:pPr>
              <w:tabs>
                <w:tab w:val="left" w:pos="3992"/>
              </w:tabs>
              <w:autoSpaceDE w:val="0"/>
              <w:spacing w:after="0" w:line="240" w:lineRule="auto"/>
              <w:ind w:right="112"/>
              <w:jc w:val="both"/>
              <w:rPr>
                <w:rFonts w:ascii="Times New Roman" w:hAnsi="Times New Roman" w:cs="Times New Roman"/>
                <w:b/>
                <w:sz w:val="24"/>
                <w:szCs w:val="24"/>
                <w:lang w:val="sr-Cyrl-CS"/>
              </w:rPr>
            </w:pPr>
            <w:r w:rsidRPr="00C57ECE">
              <w:rPr>
                <w:rFonts w:ascii="Times New Roman" w:hAnsi="Times New Roman" w:cs="Times New Roman"/>
                <w:b/>
                <w:sz w:val="24"/>
                <w:szCs w:val="24"/>
                <w:lang w:val="sr-Cyrl-CS"/>
              </w:rPr>
              <w:t xml:space="preserve"> </w:t>
            </w:r>
          </w:p>
          <w:p w:rsidR="00D211AE" w:rsidRPr="00C57ECE" w:rsidRDefault="00D211AE" w:rsidP="0011525A">
            <w:pPr>
              <w:tabs>
                <w:tab w:val="left" w:pos="3992"/>
              </w:tabs>
              <w:autoSpaceDE w:val="0"/>
              <w:spacing w:after="0" w:line="240" w:lineRule="auto"/>
              <w:ind w:right="112"/>
              <w:jc w:val="both"/>
              <w:rPr>
                <w:rFonts w:ascii="Times New Roman" w:hAnsi="Times New Roman" w:cs="Times New Roman"/>
                <w:sz w:val="24"/>
                <w:szCs w:val="24"/>
                <w:lang w:val="sr-Cyrl-CS"/>
              </w:rPr>
            </w:pPr>
            <w:r w:rsidRPr="00C57ECE">
              <w:rPr>
                <w:rFonts w:ascii="Times New Roman" w:hAnsi="Times New Roman" w:cs="Times New Roman"/>
                <w:sz w:val="24"/>
                <w:szCs w:val="24"/>
                <w:lang w:val="sr-Cyrl-CS"/>
              </w:rPr>
              <w:t>МП</w:t>
            </w:r>
          </w:p>
        </w:tc>
        <w:tc>
          <w:tcPr>
            <w:tcW w:w="4628" w:type="dxa"/>
          </w:tcPr>
          <w:p w:rsidR="00D211AE" w:rsidRPr="00C57ECE" w:rsidRDefault="00112D19" w:rsidP="0011525A">
            <w:pPr>
              <w:autoSpaceDE w:val="0"/>
              <w:snapToGri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Подрядчик</w:t>
            </w:r>
            <w:r w:rsidR="00D211AE" w:rsidRPr="00C57ECE">
              <w:rPr>
                <w:rFonts w:ascii="Times New Roman" w:hAnsi="Times New Roman" w:cs="Times New Roman"/>
                <w:b/>
                <w:bCs/>
                <w:sz w:val="24"/>
                <w:szCs w:val="24"/>
              </w:rPr>
              <w:t>:</w:t>
            </w: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sz w:val="24"/>
                <w:szCs w:val="24"/>
                <w:lang w:val="sr-Cyrl-CS"/>
              </w:rPr>
            </w:pPr>
          </w:p>
          <w:p w:rsidR="00D211AE" w:rsidRPr="00C57ECE" w:rsidRDefault="00D211AE" w:rsidP="0011525A">
            <w:pPr>
              <w:autoSpaceDE w:val="0"/>
              <w:snapToGrid w:val="0"/>
              <w:spacing w:after="0" w:line="240" w:lineRule="auto"/>
              <w:jc w:val="both"/>
              <w:rPr>
                <w:rFonts w:ascii="Times New Roman" w:hAnsi="Times New Roman" w:cs="Times New Roman"/>
                <w:sz w:val="24"/>
                <w:szCs w:val="24"/>
                <w:lang w:val="sr-Cyrl-CS"/>
              </w:rPr>
            </w:pPr>
          </w:p>
          <w:p w:rsidR="00D211AE" w:rsidRPr="00C57ECE" w:rsidRDefault="00D211AE" w:rsidP="0011525A">
            <w:pPr>
              <w:autoSpaceDE w:val="0"/>
              <w:snapToGrid w:val="0"/>
              <w:spacing w:after="0" w:line="240" w:lineRule="auto"/>
              <w:jc w:val="both"/>
              <w:rPr>
                <w:rFonts w:ascii="Times New Roman" w:hAnsi="Times New Roman" w:cs="Times New Roman"/>
                <w:b/>
                <w:sz w:val="24"/>
                <w:szCs w:val="24"/>
                <w:lang w:val="sr-Cyrl-CS"/>
              </w:rPr>
            </w:pPr>
          </w:p>
          <w:p w:rsidR="00D211AE" w:rsidRPr="00C57ECE" w:rsidRDefault="00D211AE" w:rsidP="0011525A">
            <w:pPr>
              <w:autoSpaceDE w:val="0"/>
              <w:snapToGrid w:val="0"/>
              <w:spacing w:after="0" w:line="240" w:lineRule="auto"/>
              <w:jc w:val="both"/>
              <w:rPr>
                <w:rFonts w:ascii="Times New Roman" w:hAnsi="Times New Roman" w:cs="Times New Roman"/>
                <w:b/>
                <w:sz w:val="24"/>
                <w:szCs w:val="24"/>
                <w:lang w:val="sr-Cyrl-CS"/>
              </w:rPr>
            </w:pPr>
            <w:r w:rsidRPr="00C57ECE">
              <w:rPr>
                <w:rFonts w:ascii="Times New Roman" w:hAnsi="Times New Roman" w:cs="Times New Roman"/>
                <w:b/>
                <w:sz w:val="24"/>
                <w:szCs w:val="24"/>
                <w:lang w:val="sr-Cyrl-CS"/>
              </w:rPr>
              <w:t xml:space="preserve">___________________ </w:t>
            </w:r>
          </w:p>
          <w:p w:rsidR="00D211AE" w:rsidRPr="00C57ECE" w:rsidRDefault="00D211AE" w:rsidP="0011525A">
            <w:pPr>
              <w:autoSpaceDE w:val="0"/>
              <w:snapToGrid w:val="0"/>
              <w:spacing w:after="0" w:line="240" w:lineRule="auto"/>
              <w:ind w:right="640"/>
              <w:jc w:val="both"/>
              <w:rPr>
                <w:rFonts w:ascii="Times New Roman" w:hAnsi="Times New Roman" w:cs="Times New Roman"/>
                <w:sz w:val="24"/>
                <w:szCs w:val="24"/>
                <w:lang w:val="sr-Cyrl-CS"/>
              </w:rPr>
            </w:pPr>
          </w:p>
          <w:p w:rsidR="00D211AE" w:rsidRPr="00C57ECE" w:rsidRDefault="00D211AE" w:rsidP="0011525A">
            <w:pPr>
              <w:autoSpaceDE w:val="0"/>
              <w:snapToGrid w:val="0"/>
              <w:spacing w:after="0" w:line="240" w:lineRule="auto"/>
              <w:ind w:right="640"/>
              <w:jc w:val="both"/>
              <w:rPr>
                <w:rFonts w:ascii="Times New Roman" w:hAnsi="Times New Roman" w:cs="Times New Roman"/>
                <w:sz w:val="24"/>
                <w:szCs w:val="24"/>
                <w:lang w:val="sr-Cyrl-CS"/>
              </w:rPr>
            </w:pPr>
            <w:r w:rsidRPr="00C57ECE">
              <w:rPr>
                <w:rFonts w:ascii="Times New Roman" w:hAnsi="Times New Roman" w:cs="Times New Roman"/>
                <w:sz w:val="24"/>
                <w:szCs w:val="24"/>
                <w:lang w:val="sr-Cyrl-CS"/>
              </w:rPr>
              <w:t>МП</w:t>
            </w:r>
          </w:p>
        </w:tc>
      </w:tr>
      <w:tr w:rsidR="00EF66D8" w:rsidRPr="00C57ECE" w:rsidTr="0011525A">
        <w:trPr>
          <w:trHeight w:val="396"/>
        </w:trPr>
        <w:tc>
          <w:tcPr>
            <w:tcW w:w="5272" w:type="dxa"/>
          </w:tcPr>
          <w:p w:rsidR="004D4246" w:rsidRDefault="004D4246" w:rsidP="00EF66D8">
            <w:pPr>
              <w:spacing w:after="0" w:line="240" w:lineRule="auto"/>
              <w:jc w:val="both"/>
              <w:rPr>
                <w:rFonts w:ascii="Times New Roman" w:hAnsi="Times New Roman"/>
                <w:b/>
                <w:sz w:val="24"/>
                <w:szCs w:val="24"/>
              </w:rPr>
            </w:pPr>
          </w:p>
          <w:p w:rsidR="00FB5A5B" w:rsidRDefault="00FB5A5B" w:rsidP="00EF66D8">
            <w:pPr>
              <w:spacing w:after="0" w:line="240" w:lineRule="auto"/>
              <w:jc w:val="both"/>
              <w:rPr>
                <w:rFonts w:ascii="Times New Roman" w:hAnsi="Times New Roman"/>
                <w:b/>
                <w:sz w:val="24"/>
                <w:szCs w:val="24"/>
              </w:rPr>
            </w:pPr>
          </w:p>
          <w:p w:rsidR="00EF66D8" w:rsidRPr="00C57ECE" w:rsidRDefault="00EF66D8" w:rsidP="00EF66D8">
            <w:pPr>
              <w:spacing w:after="0" w:line="240" w:lineRule="auto"/>
              <w:jc w:val="both"/>
              <w:rPr>
                <w:rFonts w:ascii="Times New Roman" w:hAnsi="Times New Roman"/>
                <w:sz w:val="24"/>
                <w:szCs w:val="24"/>
              </w:rPr>
            </w:pPr>
            <w:r w:rsidRPr="00C57ECE">
              <w:rPr>
                <w:rFonts w:ascii="Times New Roman" w:hAnsi="Times New Roman"/>
                <w:b/>
                <w:sz w:val="24"/>
                <w:szCs w:val="24"/>
              </w:rPr>
              <w:t>Получатель</w:t>
            </w:r>
            <w:r w:rsidRPr="00C57ECE">
              <w:rPr>
                <w:rFonts w:ascii="Times New Roman" w:hAnsi="Times New Roman"/>
                <w:sz w:val="24"/>
                <w:szCs w:val="24"/>
              </w:rPr>
              <w:t>:</w:t>
            </w:r>
          </w:p>
          <w:p w:rsidR="00EF66D8" w:rsidRPr="00C57ECE" w:rsidRDefault="00482037" w:rsidP="00EF66D8">
            <w:pPr>
              <w:tabs>
                <w:tab w:val="left" w:pos="840"/>
              </w:tabs>
              <w:spacing w:after="0" w:line="240" w:lineRule="auto"/>
              <w:rPr>
                <w:rFonts w:ascii="Times New Roman" w:hAnsi="Times New Roman"/>
                <w:sz w:val="24"/>
                <w:szCs w:val="24"/>
              </w:rPr>
            </w:pPr>
            <w:r>
              <w:rPr>
                <w:rFonts w:ascii="Times New Roman" w:hAnsi="Times New Roman"/>
                <w:sz w:val="24"/>
                <w:szCs w:val="24"/>
              </w:rPr>
              <w:t>М</w:t>
            </w:r>
            <w:r w:rsidR="004D4246">
              <w:rPr>
                <w:rFonts w:ascii="Times New Roman" w:hAnsi="Times New Roman"/>
                <w:sz w:val="24"/>
                <w:szCs w:val="24"/>
              </w:rPr>
              <w:t>У «</w:t>
            </w:r>
            <w:r>
              <w:rPr>
                <w:rFonts w:ascii="Times New Roman" w:hAnsi="Times New Roman"/>
                <w:sz w:val="24"/>
                <w:szCs w:val="24"/>
              </w:rPr>
              <w:t>Управление культуры и духовного</w:t>
            </w:r>
            <w:r w:rsidR="00876DAD">
              <w:rPr>
                <w:rFonts w:ascii="Times New Roman" w:hAnsi="Times New Roman"/>
                <w:sz w:val="24"/>
                <w:szCs w:val="24"/>
              </w:rPr>
              <w:t xml:space="preserve"> развития</w:t>
            </w:r>
            <w:r w:rsidR="004D4246">
              <w:rPr>
                <w:rFonts w:ascii="Times New Roman" w:hAnsi="Times New Roman"/>
                <w:sz w:val="24"/>
                <w:szCs w:val="24"/>
              </w:rPr>
              <w:t>»</w:t>
            </w:r>
            <w:r w:rsidR="00876DAD">
              <w:rPr>
                <w:rFonts w:ascii="Times New Roman" w:hAnsi="Times New Roman"/>
                <w:sz w:val="24"/>
                <w:szCs w:val="24"/>
              </w:rPr>
              <w:t xml:space="preserve"> МР «</w:t>
            </w:r>
            <w:proofErr w:type="spellStart"/>
            <w:r w:rsidR="00876DAD">
              <w:rPr>
                <w:rFonts w:ascii="Times New Roman" w:hAnsi="Times New Roman"/>
                <w:sz w:val="24"/>
                <w:szCs w:val="24"/>
              </w:rPr>
              <w:t>Верхнеколымский</w:t>
            </w:r>
            <w:proofErr w:type="spellEnd"/>
            <w:r w:rsidR="00876DAD">
              <w:rPr>
                <w:rFonts w:ascii="Times New Roman" w:hAnsi="Times New Roman"/>
                <w:sz w:val="24"/>
                <w:szCs w:val="24"/>
              </w:rPr>
              <w:t xml:space="preserve"> улус (район) РС(Я)»</w:t>
            </w:r>
            <w:r w:rsidR="004D4246">
              <w:rPr>
                <w:rFonts w:ascii="Times New Roman" w:hAnsi="Times New Roman"/>
                <w:sz w:val="24"/>
                <w:szCs w:val="24"/>
              </w:rPr>
              <w:t xml:space="preserve"> </w:t>
            </w:r>
          </w:p>
          <w:p w:rsidR="00EF66D8" w:rsidRPr="00C57ECE" w:rsidRDefault="00EF66D8" w:rsidP="00EF66D8">
            <w:pPr>
              <w:tabs>
                <w:tab w:val="left" w:pos="840"/>
              </w:tabs>
              <w:spacing w:after="0" w:line="240" w:lineRule="auto"/>
              <w:rPr>
                <w:rFonts w:ascii="Times New Roman" w:hAnsi="Times New Roman"/>
                <w:sz w:val="24"/>
                <w:szCs w:val="24"/>
              </w:rPr>
            </w:pPr>
          </w:p>
          <w:p w:rsidR="00EF66D8" w:rsidRPr="00C57ECE" w:rsidRDefault="004D4246" w:rsidP="00EF66D8">
            <w:pPr>
              <w:tabs>
                <w:tab w:val="left" w:pos="840"/>
              </w:tabs>
              <w:spacing w:after="0" w:line="240" w:lineRule="auto"/>
              <w:rPr>
                <w:rFonts w:ascii="Times New Roman" w:hAnsi="Times New Roman"/>
                <w:sz w:val="24"/>
                <w:szCs w:val="24"/>
              </w:rPr>
            </w:pPr>
            <w:r>
              <w:rPr>
                <w:rFonts w:ascii="Times New Roman" w:hAnsi="Times New Roman"/>
                <w:sz w:val="24"/>
                <w:szCs w:val="24"/>
              </w:rPr>
              <w:t>Директор</w:t>
            </w:r>
            <w:r w:rsidR="00EF66D8" w:rsidRPr="00C57ECE">
              <w:rPr>
                <w:rFonts w:ascii="Times New Roman" w:hAnsi="Times New Roman"/>
                <w:sz w:val="24"/>
                <w:szCs w:val="24"/>
              </w:rPr>
              <w:t xml:space="preserve"> </w:t>
            </w:r>
          </w:p>
          <w:p w:rsidR="00EF66D8" w:rsidRPr="00C57ECE" w:rsidRDefault="00EF66D8" w:rsidP="00EF66D8">
            <w:pPr>
              <w:tabs>
                <w:tab w:val="left" w:pos="840"/>
              </w:tabs>
              <w:spacing w:after="0" w:line="240" w:lineRule="auto"/>
              <w:rPr>
                <w:rFonts w:ascii="Times New Roman" w:hAnsi="Times New Roman"/>
                <w:sz w:val="24"/>
                <w:szCs w:val="24"/>
              </w:rPr>
            </w:pPr>
          </w:p>
          <w:p w:rsidR="00EF66D8" w:rsidRPr="00C57ECE" w:rsidRDefault="00EF66D8" w:rsidP="00EF66D8">
            <w:pPr>
              <w:tabs>
                <w:tab w:val="left" w:pos="840"/>
              </w:tabs>
              <w:spacing w:after="0" w:line="240" w:lineRule="auto"/>
              <w:rPr>
                <w:rFonts w:ascii="Times New Roman" w:hAnsi="Times New Roman"/>
                <w:sz w:val="24"/>
                <w:szCs w:val="24"/>
              </w:rPr>
            </w:pPr>
            <w:r w:rsidRPr="00C57ECE">
              <w:rPr>
                <w:rFonts w:ascii="Times New Roman" w:hAnsi="Times New Roman"/>
                <w:sz w:val="24"/>
                <w:szCs w:val="24"/>
              </w:rPr>
              <w:t xml:space="preserve">________________ </w:t>
            </w:r>
            <w:r w:rsidR="00356613">
              <w:rPr>
                <w:rFonts w:ascii="Times New Roman" w:hAnsi="Times New Roman"/>
                <w:sz w:val="24"/>
                <w:szCs w:val="24"/>
              </w:rPr>
              <w:t>_____________________</w:t>
            </w:r>
          </w:p>
          <w:p w:rsidR="00EF66D8" w:rsidRPr="00C57ECE" w:rsidRDefault="00EF66D8" w:rsidP="00EF66D8">
            <w:pPr>
              <w:tabs>
                <w:tab w:val="left" w:pos="840"/>
              </w:tabs>
              <w:spacing w:after="0" w:line="240" w:lineRule="auto"/>
              <w:rPr>
                <w:rFonts w:ascii="Times New Roman" w:hAnsi="Times New Roman"/>
                <w:sz w:val="24"/>
                <w:szCs w:val="24"/>
              </w:rPr>
            </w:pPr>
            <w:r w:rsidRPr="00C57ECE">
              <w:rPr>
                <w:rFonts w:ascii="Times New Roman" w:hAnsi="Times New Roman"/>
                <w:sz w:val="24"/>
                <w:szCs w:val="24"/>
              </w:rPr>
              <w:t>МП</w:t>
            </w:r>
          </w:p>
          <w:p w:rsidR="00EF66D8" w:rsidRPr="00C57ECE" w:rsidRDefault="00EF66D8" w:rsidP="00EF66D8">
            <w:pPr>
              <w:tabs>
                <w:tab w:val="left" w:pos="3992"/>
              </w:tabs>
              <w:autoSpaceDE w:val="0"/>
              <w:snapToGrid w:val="0"/>
              <w:spacing w:after="0" w:line="240" w:lineRule="auto"/>
              <w:ind w:right="112"/>
              <w:rPr>
                <w:rFonts w:ascii="Times New Roman" w:hAnsi="Times New Roman"/>
                <w:b/>
                <w:bCs/>
                <w:color w:val="000000"/>
                <w:sz w:val="24"/>
                <w:szCs w:val="24"/>
              </w:rPr>
            </w:pPr>
            <w:r w:rsidRPr="00C57ECE">
              <w:rPr>
                <w:rFonts w:ascii="Times New Roman" w:hAnsi="Times New Roman"/>
                <w:sz w:val="24"/>
                <w:szCs w:val="24"/>
              </w:rPr>
              <w:br w:type="page"/>
            </w:r>
          </w:p>
        </w:tc>
        <w:tc>
          <w:tcPr>
            <w:tcW w:w="4628" w:type="dxa"/>
          </w:tcPr>
          <w:p w:rsidR="00EF66D8" w:rsidRPr="00C57ECE" w:rsidRDefault="00EF66D8" w:rsidP="0011525A">
            <w:pPr>
              <w:autoSpaceDE w:val="0"/>
              <w:snapToGrid w:val="0"/>
              <w:spacing w:after="0" w:line="240" w:lineRule="auto"/>
              <w:jc w:val="both"/>
              <w:rPr>
                <w:rFonts w:ascii="Times New Roman" w:hAnsi="Times New Roman"/>
                <w:b/>
                <w:bCs/>
                <w:color w:val="000000"/>
                <w:sz w:val="24"/>
                <w:szCs w:val="24"/>
              </w:rPr>
            </w:pPr>
          </w:p>
        </w:tc>
      </w:tr>
    </w:tbl>
    <w:p w:rsidR="00D211AE" w:rsidRPr="00C57ECE" w:rsidRDefault="00D211AE" w:rsidP="00D211AE">
      <w:pPr>
        <w:spacing w:after="0" w:line="240" w:lineRule="auto"/>
        <w:jc w:val="both"/>
        <w:rPr>
          <w:rFonts w:ascii="Times New Roman" w:hAnsi="Times New Roman"/>
          <w:sz w:val="24"/>
          <w:szCs w:val="24"/>
        </w:rPr>
      </w:pPr>
    </w:p>
    <w:p w:rsidR="00B60424" w:rsidRPr="00C57ECE" w:rsidRDefault="00B60424" w:rsidP="00D211AE">
      <w:pPr>
        <w:spacing w:after="0" w:line="240" w:lineRule="auto"/>
        <w:jc w:val="both"/>
        <w:rPr>
          <w:rFonts w:ascii="Times New Roman" w:hAnsi="Times New Roman"/>
          <w:sz w:val="24"/>
          <w:szCs w:val="24"/>
        </w:rPr>
      </w:pPr>
    </w:p>
    <w:p w:rsidR="00D51ED4" w:rsidRPr="00C57ECE" w:rsidRDefault="00C57ECE" w:rsidP="00EB6D11">
      <w:pPr>
        <w:spacing w:after="0" w:line="240" w:lineRule="auto"/>
        <w:rPr>
          <w:rFonts w:ascii="Times New Roman" w:hAnsi="Times New Roman"/>
          <w:sz w:val="24"/>
          <w:szCs w:val="24"/>
        </w:rPr>
      </w:pPr>
      <w:r>
        <w:rPr>
          <w:rFonts w:ascii="Times New Roman" w:hAnsi="Times New Roman"/>
          <w:sz w:val="24"/>
          <w:szCs w:val="24"/>
        </w:rPr>
        <w:br w:type="page"/>
      </w:r>
    </w:p>
    <w:p w:rsidR="00D51ED4" w:rsidRPr="00C57ECE" w:rsidRDefault="00D51ED4" w:rsidP="00D51ED4">
      <w:pPr>
        <w:spacing w:after="0" w:line="240" w:lineRule="auto"/>
        <w:jc w:val="right"/>
        <w:rPr>
          <w:rFonts w:ascii="Times New Roman" w:hAnsi="Times New Roman"/>
          <w:sz w:val="24"/>
          <w:szCs w:val="24"/>
        </w:rPr>
      </w:pPr>
      <w:r w:rsidRPr="00C57ECE">
        <w:rPr>
          <w:rFonts w:ascii="Times New Roman" w:hAnsi="Times New Roman"/>
          <w:sz w:val="24"/>
          <w:szCs w:val="24"/>
        </w:rPr>
        <w:lastRenderedPageBreak/>
        <w:t xml:space="preserve">Приложение № </w:t>
      </w:r>
      <w:r>
        <w:rPr>
          <w:rFonts w:ascii="Times New Roman" w:hAnsi="Times New Roman"/>
          <w:sz w:val="24"/>
          <w:szCs w:val="24"/>
        </w:rPr>
        <w:t>1</w:t>
      </w:r>
      <w:r w:rsidRPr="00C57ECE">
        <w:rPr>
          <w:rFonts w:ascii="Times New Roman" w:hAnsi="Times New Roman"/>
          <w:sz w:val="24"/>
          <w:szCs w:val="24"/>
        </w:rPr>
        <w:t xml:space="preserve"> </w:t>
      </w:r>
    </w:p>
    <w:p w:rsidR="00D51ED4" w:rsidRPr="00C57ECE" w:rsidRDefault="00D51ED4" w:rsidP="00D51ED4">
      <w:pPr>
        <w:spacing w:after="0" w:line="240" w:lineRule="auto"/>
        <w:jc w:val="right"/>
        <w:rPr>
          <w:rFonts w:ascii="Times New Roman" w:hAnsi="Times New Roman"/>
          <w:sz w:val="24"/>
          <w:szCs w:val="24"/>
        </w:rPr>
      </w:pPr>
      <w:proofErr w:type="gramStart"/>
      <w:r w:rsidRPr="00C57ECE">
        <w:rPr>
          <w:rFonts w:ascii="Times New Roman" w:hAnsi="Times New Roman"/>
          <w:sz w:val="24"/>
          <w:szCs w:val="24"/>
        </w:rPr>
        <w:t>к</w:t>
      </w:r>
      <w:proofErr w:type="gramEnd"/>
      <w:r w:rsidRPr="00C57ECE">
        <w:rPr>
          <w:rFonts w:ascii="Times New Roman" w:hAnsi="Times New Roman"/>
          <w:sz w:val="24"/>
          <w:szCs w:val="24"/>
        </w:rPr>
        <w:t xml:space="preserve"> Договору целевого финансирования (пожертвования)</w:t>
      </w:r>
    </w:p>
    <w:p w:rsidR="00D51ED4" w:rsidRPr="00C57ECE" w:rsidRDefault="00D51ED4" w:rsidP="00D51ED4">
      <w:pPr>
        <w:spacing w:after="0" w:line="240" w:lineRule="auto"/>
        <w:jc w:val="right"/>
        <w:rPr>
          <w:rFonts w:ascii="Times New Roman" w:hAnsi="Times New Roman"/>
          <w:sz w:val="24"/>
          <w:szCs w:val="24"/>
        </w:rPr>
      </w:pPr>
      <w:r w:rsidRPr="00C57ECE">
        <w:rPr>
          <w:rFonts w:ascii="Times New Roman" w:hAnsi="Times New Roman"/>
          <w:sz w:val="24"/>
          <w:szCs w:val="24"/>
        </w:rPr>
        <w:t>(</w:t>
      </w:r>
      <w:proofErr w:type="gramStart"/>
      <w:r w:rsidRPr="00C57ECE">
        <w:rPr>
          <w:rFonts w:ascii="Times New Roman" w:hAnsi="Times New Roman"/>
          <w:sz w:val="24"/>
          <w:szCs w:val="24"/>
        </w:rPr>
        <w:t>с</w:t>
      </w:r>
      <w:proofErr w:type="gramEnd"/>
      <w:r w:rsidRPr="00C57ECE">
        <w:rPr>
          <w:rFonts w:ascii="Times New Roman" w:hAnsi="Times New Roman"/>
          <w:sz w:val="24"/>
          <w:szCs w:val="24"/>
        </w:rPr>
        <w:t xml:space="preserve"> элементами договора </w:t>
      </w:r>
      <w:r w:rsidR="0058377F">
        <w:rPr>
          <w:rFonts w:ascii="Times New Roman" w:hAnsi="Times New Roman"/>
          <w:sz w:val="24"/>
          <w:szCs w:val="24"/>
        </w:rPr>
        <w:t>подряда</w:t>
      </w:r>
      <w:r w:rsidRPr="00C57ECE">
        <w:rPr>
          <w:rFonts w:ascii="Times New Roman" w:hAnsi="Times New Roman"/>
          <w:sz w:val="24"/>
          <w:szCs w:val="24"/>
        </w:rPr>
        <w:t>)</w:t>
      </w:r>
    </w:p>
    <w:p w:rsidR="00D51ED4" w:rsidRPr="00C57ECE" w:rsidRDefault="00876DAD" w:rsidP="00D51ED4">
      <w:pPr>
        <w:spacing w:after="0" w:line="240" w:lineRule="auto"/>
        <w:jc w:val="right"/>
        <w:rPr>
          <w:rFonts w:ascii="Times New Roman" w:hAnsi="Times New Roman"/>
          <w:sz w:val="24"/>
          <w:szCs w:val="24"/>
        </w:rPr>
      </w:pPr>
      <w:r>
        <w:rPr>
          <w:rFonts w:ascii="Times New Roman" w:hAnsi="Times New Roman"/>
          <w:sz w:val="24"/>
          <w:szCs w:val="24"/>
        </w:rPr>
        <w:t>№________от «__</w:t>
      </w:r>
      <w:proofErr w:type="gramStart"/>
      <w:r>
        <w:rPr>
          <w:rFonts w:ascii="Times New Roman" w:hAnsi="Times New Roman"/>
          <w:sz w:val="24"/>
          <w:szCs w:val="24"/>
        </w:rPr>
        <w:t>_»_</w:t>
      </w:r>
      <w:proofErr w:type="gramEnd"/>
      <w:r>
        <w:rPr>
          <w:rFonts w:ascii="Times New Roman" w:hAnsi="Times New Roman"/>
          <w:sz w:val="24"/>
          <w:szCs w:val="24"/>
        </w:rPr>
        <w:t>_______202</w:t>
      </w:r>
      <w:r w:rsidR="00566412">
        <w:rPr>
          <w:rFonts w:ascii="Times New Roman" w:hAnsi="Times New Roman"/>
          <w:sz w:val="24"/>
          <w:szCs w:val="24"/>
        </w:rPr>
        <w:t xml:space="preserve">4 </w:t>
      </w:r>
      <w:r w:rsidR="00D51ED4" w:rsidRPr="00C57ECE">
        <w:rPr>
          <w:rFonts w:ascii="Times New Roman" w:hAnsi="Times New Roman"/>
          <w:sz w:val="24"/>
          <w:szCs w:val="24"/>
        </w:rPr>
        <w:t>г.</w:t>
      </w:r>
    </w:p>
    <w:p w:rsidR="00D51ED4" w:rsidRPr="00C33229" w:rsidRDefault="00D51ED4" w:rsidP="00D51ED4">
      <w:pPr>
        <w:spacing w:after="0" w:line="240" w:lineRule="auto"/>
        <w:jc w:val="right"/>
        <w:rPr>
          <w:rFonts w:ascii="Times New Roman" w:hAnsi="Times New Roman"/>
        </w:rPr>
      </w:pPr>
    </w:p>
    <w:p w:rsidR="004D4246" w:rsidRDefault="004D4246" w:rsidP="00D51ED4">
      <w:pPr>
        <w:pStyle w:val="afd"/>
        <w:spacing w:before="0" w:after="0"/>
        <w:jc w:val="center"/>
        <w:rPr>
          <w:rStyle w:val="a3"/>
          <w:rFonts w:ascii="Times New Roman" w:eastAsiaTheme="majorEastAsia" w:hAnsi="Times New Roman" w:cs="Times New Roman"/>
          <w:b/>
        </w:rPr>
      </w:pPr>
    </w:p>
    <w:p w:rsidR="00F7047B" w:rsidRDefault="00F7047B" w:rsidP="00D51ED4">
      <w:pPr>
        <w:pStyle w:val="afd"/>
        <w:spacing w:before="0" w:after="0"/>
        <w:jc w:val="center"/>
        <w:rPr>
          <w:rStyle w:val="a3"/>
          <w:rFonts w:ascii="Times New Roman" w:eastAsiaTheme="majorEastAsia" w:hAnsi="Times New Roman" w:cs="Times New Roman"/>
          <w:b/>
        </w:rPr>
      </w:pPr>
    </w:p>
    <w:p w:rsidR="00566412" w:rsidRDefault="00863553" w:rsidP="00566412">
      <w:pPr>
        <w:suppressAutoHyphens/>
        <w:spacing w:after="0" w:line="240" w:lineRule="auto"/>
        <w:jc w:val="center"/>
        <w:rPr>
          <w:rFonts w:ascii="Times New Roman" w:hAnsi="Times New Roman" w:cs="Times New Roman"/>
          <w:b/>
          <w:kern w:val="1"/>
          <w:lang w:eastAsia="ar-SA"/>
        </w:rPr>
      </w:pPr>
      <w:r>
        <w:rPr>
          <w:rFonts w:ascii="Times New Roman" w:hAnsi="Times New Roman" w:cs="Times New Roman"/>
          <w:b/>
          <w:kern w:val="1"/>
          <w:lang w:eastAsia="ar-SA"/>
        </w:rPr>
        <w:t xml:space="preserve">Перечень </w:t>
      </w:r>
      <w:proofErr w:type="spellStart"/>
      <w:r w:rsidR="0045407F" w:rsidRPr="0045407F">
        <w:rPr>
          <w:rFonts w:ascii="Times New Roman" w:hAnsi="Times New Roman" w:cs="Times New Roman"/>
          <w:b/>
          <w:kern w:val="1"/>
          <w:lang w:eastAsia="ar-SA"/>
        </w:rPr>
        <w:t>ремонтно</w:t>
      </w:r>
      <w:proofErr w:type="spellEnd"/>
      <w:r w:rsidR="0045407F" w:rsidRPr="0045407F">
        <w:rPr>
          <w:rFonts w:ascii="Times New Roman" w:hAnsi="Times New Roman" w:cs="Times New Roman"/>
          <w:b/>
          <w:kern w:val="1"/>
          <w:lang w:eastAsia="ar-SA"/>
        </w:rPr>
        <w:t xml:space="preserve"> – восстановительных работ </w:t>
      </w:r>
      <w:r w:rsidR="00566412">
        <w:rPr>
          <w:rFonts w:ascii="Times New Roman" w:hAnsi="Times New Roman" w:cs="Times New Roman"/>
          <w:b/>
          <w:kern w:val="1"/>
          <w:lang w:eastAsia="ar-SA"/>
        </w:rPr>
        <w:t xml:space="preserve">и </w:t>
      </w:r>
      <w:r w:rsidR="0045407F" w:rsidRPr="0045407F">
        <w:rPr>
          <w:rFonts w:ascii="Times New Roman" w:hAnsi="Times New Roman" w:cs="Times New Roman"/>
          <w:b/>
          <w:kern w:val="1"/>
          <w:lang w:eastAsia="ar-SA"/>
        </w:rPr>
        <w:t>материалов</w:t>
      </w:r>
      <w:r w:rsidR="00566412">
        <w:rPr>
          <w:rFonts w:ascii="Times New Roman" w:hAnsi="Times New Roman" w:cs="Times New Roman"/>
          <w:b/>
          <w:kern w:val="1"/>
          <w:lang w:eastAsia="ar-SA"/>
        </w:rPr>
        <w:t xml:space="preserve"> полов спортзала</w:t>
      </w:r>
    </w:p>
    <w:p w:rsidR="00566412" w:rsidRDefault="00566412" w:rsidP="00566412">
      <w:pPr>
        <w:suppressAutoHyphens/>
        <w:spacing w:after="0" w:line="240" w:lineRule="auto"/>
        <w:jc w:val="center"/>
        <w:rPr>
          <w:rFonts w:ascii="Times New Roman" w:hAnsi="Times New Roman" w:cs="Times New Roman"/>
          <w:b/>
          <w:kern w:val="1"/>
          <w:lang w:eastAsia="ar-SA"/>
        </w:rPr>
      </w:pPr>
      <w:r w:rsidRPr="00D25D00">
        <w:rPr>
          <w:rFonts w:ascii="Times New Roman" w:hAnsi="Times New Roman" w:cs="Times New Roman"/>
          <w:b/>
          <w:kern w:val="1"/>
          <w:lang w:eastAsia="ar-SA"/>
        </w:rPr>
        <w:t xml:space="preserve"> </w:t>
      </w:r>
      <w:proofErr w:type="gramStart"/>
      <w:r w:rsidRPr="00D25D00">
        <w:rPr>
          <w:rFonts w:ascii="Times New Roman" w:hAnsi="Times New Roman" w:cs="Times New Roman"/>
          <w:b/>
          <w:kern w:val="1"/>
          <w:lang w:eastAsia="ar-SA"/>
        </w:rPr>
        <w:t>объект</w:t>
      </w:r>
      <w:r>
        <w:rPr>
          <w:rFonts w:ascii="Times New Roman" w:hAnsi="Times New Roman" w:cs="Times New Roman"/>
          <w:b/>
          <w:kern w:val="1"/>
          <w:lang w:eastAsia="ar-SA"/>
        </w:rPr>
        <w:t>а</w:t>
      </w:r>
      <w:proofErr w:type="gramEnd"/>
      <w:r w:rsidRPr="00D25D00">
        <w:rPr>
          <w:rFonts w:ascii="Times New Roman" w:hAnsi="Times New Roman" w:cs="Times New Roman"/>
          <w:b/>
          <w:kern w:val="1"/>
          <w:lang w:eastAsia="ar-SA"/>
        </w:rPr>
        <w:t>: «</w:t>
      </w:r>
      <w:r>
        <w:rPr>
          <w:rFonts w:ascii="Times New Roman" w:hAnsi="Times New Roman" w:cs="Times New Roman"/>
          <w:b/>
          <w:kern w:val="1"/>
          <w:lang w:eastAsia="ar-SA"/>
        </w:rPr>
        <w:t xml:space="preserve">Культурно – спортивный комплекс в п. Зырянка </w:t>
      </w:r>
      <w:proofErr w:type="spellStart"/>
      <w:r>
        <w:rPr>
          <w:rFonts w:ascii="Times New Roman" w:hAnsi="Times New Roman" w:cs="Times New Roman"/>
          <w:b/>
          <w:kern w:val="1"/>
          <w:lang w:eastAsia="ar-SA"/>
        </w:rPr>
        <w:t>Верхнеколымского</w:t>
      </w:r>
      <w:proofErr w:type="spellEnd"/>
      <w:r>
        <w:rPr>
          <w:rFonts w:ascii="Times New Roman" w:hAnsi="Times New Roman" w:cs="Times New Roman"/>
          <w:b/>
          <w:kern w:val="1"/>
          <w:lang w:eastAsia="ar-SA"/>
        </w:rPr>
        <w:t xml:space="preserve"> района РС(Я)</w:t>
      </w:r>
      <w:r w:rsidRPr="00D25D00">
        <w:rPr>
          <w:rFonts w:ascii="Times New Roman" w:hAnsi="Times New Roman" w:cs="Times New Roman"/>
          <w:b/>
          <w:kern w:val="1"/>
          <w:lang w:eastAsia="ar-SA"/>
        </w:rPr>
        <w:t>»</w:t>
      </w:r>
    </w:p>
    <w:p w:rsidR="00566412" w:rsidRDefault="00566412" w:rsidP="00566412">
      <w:pPr>
        <w:suppressAutoHyphens/>
        <w:spacing w:after="0" w:line="240" w:lineRule="auto"/>
        <w:jc w:val="center"/>
        <w:rPr>
          <w:rFonts w:ascii="Times New Roman" w:hAnsi="Times New Roman" w:cs="Times New Roman"/>
          <w:b/>
          <w:kern w:val="1"/>
          <w:lang w:eastAsia="ar-SA"/>
        </w:rPr>
      </w:pPr>
    </w:p>
    <w:p w:rsidR="00566412" w:rsidRDefault="00566412" w:rsidP="00566412">
      <w:pPr>
        <w:suppressAutoHyphens/>
        <w:spacing w:after="0" w:line="240" w:lineRule="auto"/>
        <w:jc w:val="center"/>
        <w:rPr>
          <w:rFonts w:ascii="Times New Roman" w:hAnsi="Times New Roman" w:cs="Times New Roman"/>
          <w:b/>
          <w:kern w:val="1"/>
          <w:lang w:eastAsia="ar-SA"/>
        </w:rPr>
      </w:pPr>
    </w:p>
    <w:tbl>
      <w:tblPr>
        <w:tblW w:w="8359" w:type="dxa"/>
        <w:jc w:val="center"/>
        <w:tblLook w:val="04A0" w:firstRow="1" w:lastRow="0" w:firstColumn="1" w:lastColumn="0" w:noHBand="0" w:noVBand="1"/>
      </w:tblPr>
      <w:tblGrid>
        <w:gridCol w:w="656"/>
        <w:gridCol w:w="5151"/>
        <w:gridCol w:w="1276"/>
        <w:gridCol w:w="1276"/>
      </w:tblGrid>
      <w:tr w:rsidR="00793122" w:rsidRPr="002C643D" w:rsidTr="00793122">
        <w:trPr>
          <w:trHeight w:val="60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3122" w:rsidRPr="002C643D" w:rsidRDefault="00793122" w:rsidP="00E77791">
            <w:pPr>
              <w:spacing w:after="0" w:line="240" w:lineRule="auto"/>
              <w:jc w:val="center"/>
              <w:rPr>
                <w:rFonts w:ascii="Times New Roman" w:hAnsi="Times New Roman" w:cs="Times New Roman"/>
                <w:color w:val="000000"/>
              </w:rPr>
            </w:pPr>
            <w:r>
              <w:br w:type="page"/>
              <w:t xml:space="preserve">№ </w:t>
            </w:r>
            <w:r w:rsidRPr="002C643D">
              <w:rPr>
                <w:rFonts w:ascii="Times New Roman" w:hAnsi="Times New Roman" w:cs="Times New Roman"/>
                <w:color w:val="000000"/>
              </w:rPr>
              <w:t>п/п</w:t>
            </w:r>
          </w:p>
        </w:tc>
        <w:tc>
          <w:tcPr>
            <w:tcW w:w="5151" w:type="dxa"/>
            <w:tcBorders>
              <w:top w:val="single" w:sz="4" w:space="0" w:color="auto"/>
              <w:left w:val="nil"/>
              <w:bottom w:val="single" w:sz="4" w:space="0" w:color="auto"/>
              <w:right w:val="single" w:sz="4" w:space="0" w:color="auto"/>
            </w:tcBorders>
            <w:shd w:val="clear" w:color="auto" w:fill="auto"/>
            <w:noWrap/>
            <w:vAlign w:val="center"/>
            <w:hideMark/>
          </w:tcPr>
          <w:p w:rsidR="00793122" w:rsidRPr="002C643D" w:rsidRDefault="00793122" w:rsidP="00E77791">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 xml:space="preserve">Наименование работ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93122" w:rsidRPr="002C643D" w:rsidRDefault="00793122" w:rsidP="001A7A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ед.</w:t>
            </w:r>
            <w:r>
              <w:rPr>
                <w:rFonts w:ascii="Times New Roman" w:hAnsi="Times New Roman" w:cs="Times New Roman"/>
                <w:color w:val="000000"/>
              </w:rPr>
              <w:t xml:space="preserve"> </w:t>
            </w:r>
            <w:r w:rsidRPr="002C643D">
              <w:rPr>
                <w:rFonts w:ascii="Times New Roman" w:hAnsi="Times New Roman" w:cs="Times New Roman"/>
                <w:color w:val="000000"/>
              </w:rPr>
              <w:t xml:space="preserve">изм. </w:t>
            </w:r>
          </w:p>
        </w:tc>
        <w:tc>
          <w:tcPr>
            <w:tcW w:w="1276" w:type="dxa"/>
            <w:tcBorders>
              <w:top w:val="single" w:sz="4" w:space="0" w:color="auto"/>
              <w:left w:val="nil"/>
              <w:bottom w:val="single" w:sz="4" w:space="0" w:color="auto"/>
              <w:right w:val="single" w:sz="4" w:space="0" w:color="auto"/>
            </w:tcBorders>
          </w:tcPr>
          <w:p w:rsidR="00793122" w:rsidRDefault="00793122" w:rsidP="001A7AD2">
            <w:pPr>
              <w:spacing w:after="0" w:line="240" w:lineRule="auto"/>
              <w:jc w:val="center"/>
              <w:rPr>
                <w:rFonts w:ascii="Times New Roman" w:hAnsi="Times New Roman" w:cs="Times New Roman"/>
                <w:color w:val="000000"/>
              </w:rPr>
            </w:pPr>
          </w:p>
          <w:p w:rsidR="00793122" w:rsidRPr="002C643D" w:rsidRDefault="00793122" w:rsidP="00793122">
            <w:pPr>
              <w:spacing w:line="240" w:lineRule="auto"/>
              <w:jc w:val="center"/>
              <w:rPr>
                <w:rFonts w:ascii="Times New Roman" w:hAnsi="Times New Roman" w:cs="Times New Roman"/>
                <w:color w:val="000000"/>
              </w:rPr>
            </w:pPr>
            <w:r>
              <w:rPr>
                <w:rFonts w:ascii="Times New Roman" w:hAnsi="Times New Roman" w:cs="Times New Roman"/>
                <w:color w:val="000000"/>
              </w:rPr>
              <w:t>Кол-во</w:t>
            </w:r>
          </w:p>
        </w:tc>
      </w:tr>
      <w:tr w:rsidR="00793122" w:rsidRPr="002C643D" w:rsidTr="00793122">
        <w:trPr>
          <w:trHeight w:val="435"/>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93122" w:rsidRPr="0087325D" w:rsidRDefault="00793122" w:rsidP="00E77791">
            <w:pPr>
              <w:spacing w:after="0" w:line="240" w:lineRule="auto"/>
              <w:jc w:val="center"/>
              <w:rPr>
                <w:rFonts w:ascii="Times New Roman" w:hAnsi="Times New Roman" w:cs="Times New Roman"/>
                <w:bCs/>
                <w:color w:val="000000"/>
                <w:highlight w:val="yellow"/>
              </w:rPr>
            </w:pPr>
            <w:r w:rsidRPr="0087325D">
              <w:rPr>
                <w:rFonts w:ascii="Times New Roman" w:hAnsi="Times New Roman" w:cs="Times New Roman"/>
                <w:bCs/>
                <w:color w:val="000000"/>
              </w:rPr>
              <w:t>1</w:t>
            </w:r>
            <w:r>
              <w:rPr>
                <w:rFonts w:ascii="Times New Roman" w:hAnsi="Times New Roman" w:cs="Times New Roman"/>
                <w:bCs/>
                <w:color w:val="000000"/>
              </w:rPr>
              <w:t>.</w:t>
            </w:r>
          </w:p>
        </w:tc>
        <w:tc>
          <w:tcPr>
            <w:tcW w:w="5151" w:type="dxa"/>
            <w:tcBorders>
              <w:top w:val="nil"/>
              <w:left w:val="nil"/>
              <w:bottom w:val="single" w:sz="4" w:space="0" w:color="auto"/>
              <w:right w:val="single" w:sz="4" w:space="0" w:color="auto"/>
            </w:tcBorders>
            <w:shd w:val="clear" w:color="auto" w:fill="auto"/>
            <w:vAlign w:val="bottom"/>
          </w:tcPr>
          <w:p w:rsidR="00793122" w:rsidRPr="0087325D" w:rsidRDefault="00793122" w:rsidP="00E77791">
            <w:pPr>
              <w:spacing w:after="0" w:line="240" w:lineRule="auto"/>
              <w:rPr>
                <w:rFonts w:ascii="Times New Roman" w:hAnsi="Times New Roman" w:cs="Times New Roman"/>
                <w:bCs/>
                <w:color w:val="000000"/>
              </w:rPr>
            </w:pPr>
          </w:p>
        </w:tc>
        <w:tc>
          <w:tcPr>
            <w:tcW w:w="1276" w:type="dxa"/>
            <w:tcBorders>
              <w:top w:val="nil"/>
              <w:left w:val="nil"/>
              <w:bottom w:val="single" w:sz="4" w:space="0" w:color="auto"/>
              <w:right w:val="single" w:sz="4" w:space="0" w:color="auto"/>
            </w:tcBorders>
            <w:shd w:val="clear" w:color="auto" w:fill="auto"/>
            <w:noWrap/>
          </w:tcPr>
          <w:p w:rsidR="00793122" w:rsidRPr="00AC204B" w:rsidRDefault="00793122" w:rsidP="009D67C1">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tcPr>
          <w:p w:rsidR="00793122" w:rsidRPr="00AC204B" w:rsidRDefault="00793122" w:rsidP="009D67C1">
            <w:pPr>
              <w:spacing w:after="0" w:line="240" w:lineRule="auto"/>
              <w:jc w:val="center"/>
              <w:rPr>
                <w:rFonts w:ascii="Times New Roman" w:hAnsi="Times New Roman" w:cs="Times New Roman"/>
              </w:rPr>
            </w:pPr>
          </w:p>
        </w:tc>
      </w:tr>
      <w:tr w:rsidR="00793122" w:rsidRPr="002C643D" w:rsidTr="00793122">
        <w:trPr>
          <w:trHeight w:val="395"/>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93122" w:rsidRPr="002C643D" w:rsidRDefault="00793122" w:rsidP="00E77791">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5151" w:type="dxa"/>
            <w:tcBorders>
              <w:top w:val="nil"/>
              <w:left w:val="nil"/>
              <w:bottom w:val="single" w:sz="4" w:space="0" w:color="auto"/>
              <w:right w:val="single" w:sz="4" w:space="0" w:color="auto"/>
            </w:tcBorders>
            <w:shd w:val="clear" w:color="auto" w:fill="auto"/>
            <w:vAlign w:val="bottom"/>
          </w:tcPr>
          <w:p w:rsidR="00793122" w:rsidRPr="00AC204B" w:rsidRDefault="00793122" w:rsidP="00E77791">
            <w:pPr>
              <w:spacing w:after="0" w:line="240" w:lineRule="auto"/>
              <w:rPr>
                <w:rFonts w:ascii="Times New Roman" w:hAnsi="Times New Roman" w:cs="Times New Roman"/>
                <w:color w:val="000000"/>
                <w:highlight w:val="yellow"/>
              </w:rPr>
            </w:pPr>
          </w:p>
        </w:tc>
        <w:tc>
          <w:tcPr>
            <w:tcW w:w="1276" w:type="dxa"/>
            <w:tcBorders>
              <w:top w:val="nil"/>
              <w:left w:val="nil"/>
              <w:bottom w:val="single" w:sz="4" w:space="0" w:color="auto"/>
              <w:right w:val="single" w:sz="4" w:space="0" w:color="auto"/>
            </w:tcBorders>
            <w:shd w:val="clear" w:color="auto" w:fill="auto"/>
            <w:noWrap/>
          </w:tcPr>
          <w:p w:rsidR="00793122" w:rsidRPr="00AC204B" w:rsidRDefault="00793122" w:rsidP="00E77791">
            <w:pPr>
              <w:spacing w:before="240"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tcPr>
          <w:p w:rsidR="00793122" w:rsidRPr="00AC204B" w:rsidRDefault="00793122" w:rsidP="00E77791">
            <w:pPr>
              <w:spacing w:before="240" w:after="0" w:line="240" w:lineRule="auto"/>
              <w:jc w:val="center"/>
              <w:rPr>
                <w:rFonts w:ascii="Times New Roman" w:hAnsi="Times New Roman" w:cs="Times New Roman"/>
              </w:rPr>
            </w:pPr>
          </w:p>
        </w:tc>
      </w:tr>
    </w:tbl>
    <w:p w:rsidR="004D4246" w:rsidRDefault="00F7047B" w:rsidP="002C643D">
      <w:pPr>
        <w:widowControl w:val="0"/>
        <w:spacing w:after="0" w:line="240" w:lineRule="auto"/>
        <w:ind w:left="567" w:right="709"/>
        <w:jc w:val="both"/>
        <w:rPr>
          <w:rFonts w:ascii="Times New Roman" w:hAnsi="Times New Roman" w:cs="Times New Roman"/>
          <w:kern w:val="1"/>
          <w:lang w:eastAsia="ar-SA"/>
        </w:rPr>
      </w:pPr>
      <w:r>
        <w:rPr>
          <w:rFonts w:ascii="Times New Roman" w:hAnsi="Times New Roman" w:cs="Times New Roman"/>
          <w:b/>
          <w:bCs/>
        </w:rPr>
        <w:t xml:space="preserve">        </w:t>
      </w:r>
    </w:p>
    <w:p w:rsidR="004D4246" w:rsidRPr="002C1482" w:rsidRDefault="004D4246" w:rsidP="002C1482">
      <w:pPr>
        <w:tabs>
          <w:tab w:val="left" w:pos="993"/>
        </w:tabs>
        <w:spacing w:after="0" w:line="240" w:lineRule="auto"/>
        <w:ind w:firstLine="708"/>
        <w:jc w:val="both"/>
        <w:rPr>
          <w:rFonts w:ascii="Times New Roman" w:hAnsi="Times New Roman" w:cs="Times New Roman"/>
          <w:kern w:val="1"/>
          <w:lang w:eastAsia="ar-SA"/>
        </w:rPr>
      </w:pPr>
    </w:p>
    <w:p w:rsidR="002C1482" w:rsidRDefault="002C1482" w:rsidP="002C1482">
      <w:pPr>
        <w:tabs>
          <w:tab w:val="left" w:pos="993"/>
        </w:tabs>
        <w:spacing w:after="0" w:line="240" w:lineRule="auto"/>
        <w:ind w:firstLine="708"/>
        <w:jc w:val="both"/>
        <w:rPr>
          <w:rFonts w:ascii="Times New Roman" w:hAnsi="Times New Roman" w:cs="Times New Roman"/>
          <w:kern w:val="1"/>
          <w:lang w:eastAsia="ar-SA"/>
        </w:rPr>
      </w:pPr>
    </w:p>
    <w:p w:rsidR="005F13E1" w:rsidRDefault="005F13E1" w:rsidP="002C1482">
      <w:pPr>
        <w:tabs>
          <w:tab w:val="left" w:pos="993"/>
        </w:tabs>
        <w:spacing w:after="0" w:line="240" w:lineRule="auto"/>
        <w:ind w:firstLine="708"/>
        <w:jc w:val="both"/>
        <w:rPr>
          <w:rFonts w:ascii="Times New Roman" w:hAnsi="Times New Roman" w:cs="Times New Roman"/>
          <w:kern w:val="1"/>
          <w:lang w:eastAsia="ar-SA"/>
        </w:rPr>
      </w:pPr>
    </w:p>
    <w:p w:rsidR="005F13E1" w:rsidRDefault="005F13E1" w:rsidP="002C1482">
      <w:pPr>
        <w:tabs>
          <w:tab w:val="left" w:pos="993"/>
        </w:tabs>
        <w:spacing w:after="0" w:line="240" w:lineRule="auto"/>
        <w:ind w:firstLine="708"/>
        <w:jc w:val="both"/>
        <w:rPr>
          <w:rFonts w:ascii="Times New Roman" w:hAnsi="Times New Roman" w:cs="Times New Roman"/>
          <w:kern w:val="1"/>
          <w:lang w:eastAsia="ar-SA"/>
        </w:rPr>
      </w:pPr>
    </w:p>
    <w:p w:rsidR="005F13E1" w:rsidRPr="002C1482" w:rsidRDefault="005F13E1" w:rsidP="002C1482">
      <w:pPr>
        <w:tabs>
          <w:tab w:val="left" w:pos="993"/>
        </w:tabs>
        <w:spacing w:after="0" w:line="240" w:lineRule="auto"/>
        <w:ind w:firstLine="708"/>
        <w:jc w:val="both"/>
        <w:rPr>
          <w:rFonts w:ascii="Times New Roman" w:hAnsi="Times New Roman" w:cs="Times New Roman"/>
          <w:kern w:val="1"/>
          <w:lang w:eastAsia="ar-SA"/>
        </w:rPr>
      </w:pPr>
    </w:p>
    <w:tbl>
      <w:tblPr>
        <w:tblW w:w="9900" w:type="dxa"/>
        <w:tblInd w:w="756" w:type="dxa"/>
        <w:tblLayout w:type="fixed"/>
        <w:tblLook w:val="0000" w:firstRow="0" w:lastRow="0" w:firstColumn="0" w:lastColumn="0" w:noHBand="0" w:noVBand="0"/>
      </w:tblPr>
      <w:tblGrid>
        <w:gridCol w:w="5272"/>
        <w:gridCol w:w="4628"/>
      </w:tblGrid>
      <w:tr w:rsidR="00D51ED4" w:rsidRPr="00C33229" w:rsidTr="009D67C1">
        <w:trPr>
          <w:trHeight w:val="396"/>
        </w:trPr>
        <w:tc>
          <w:tcPr>
            <w:tcW w:w="5272" w:type="dxa"/>
          </w:tcPr>
          <w:p w:rsidR="00D51ED4" w:rsidRPr="00C33229" w:rsidRDefault="00D51ED4" w:rsidP="009D3BBF">
            <w:pPr>
              <w:tabs>
                <w:tab w:val="left" w:pos="3992"/>
              </w:tabs>
              <w:autoSpaceDE w:val="0"/>
              <w:snapToGrid w:val="0"/>
              <w:spacing w:after="0" w:line="240" w:lineRule="auto"/>
              <w:ind w:right="112"/>
              <w:rPr>
                <w:rFonts w:ascii="Times New Roman" w:hAnsi="Times New Roman" w:cs="Times New Roman"/>
                <w:lang w:val="sr-Cyrl-CS"/>
              </w:rPr>
            </w:pPr>
            <w:r w:rsidRPr="00C33229">
              <w:rPr>
                <w:rFonts w:ascii="Times New Roman" w:hAnsi="Times New Roman" w:cs="Times New Roman"/>
                <w:b/>
                <w:bCs/>
              </w:rPr>
              <w:t>Жертвователь:</w:t>
            </w:r>
            <w:r w:rsidRPr="00C33229">
              <w:rPr>
                <w:rFonts w:ascii="Times New Roman" w:hAnsi="Times New Roman" w:cs="Times New Roman"/>
              </w:rPr>
              <w:t xml:space="preserve"> </w:t>
            </w:r>
          </w:p>
          <w:p w:rsidR="00D51ED4" w:rsidRPr="00C33229" w:rsidRDefault="00D51ED4" w:rsidP="009D3BBF">
            <w:pPr>
              <w:tabs>
                <w:tab w:val="left" w:pos="3992"/>
              </w:tabs>
              <w:autoSpaceDE w:val="0"/>
              <w:snapToGrid w:val="0"/>
              <w:spacing w:after="0" w:line="240" w:lineRule="auto"/>
              <w:ind w:right="112"/>
              <w:rPr>
                <w:rFonts w:ascii="Times New Roman" w:hAnsi="Times New Roman" w:cs="Times New Roman"/>
                <w:bCs/>
              </w:rPr>
            </w:pPr>
            <w:r w:rsidRPr="00C33229">
              <w:rPr>
                <w:rFonts w:ascii="Times New Roman" w:hAnsi="Times New Roman" w:cs="Times New Roman"/>
                <w:b/>
                <w:bCs/>
              </w:rPr>
              <w:t>НО «Целевой фонд будущих поколений Республики Саха (Якутия)»</w:t>
            </w:r>
          </w:p>
          <w:p w:rsidR="00D51ED4" w:rsidRPr="00C33229" w:rsidRDefault="00D51ED4" w:rsidP="009D3BBF">
            <w:pPr>
              <w:spacing w:after="0" w:line="240" w:lineRule="auto"/>
              <w:ind w:right="22"/>
              <w:jc w:val="both"/>
              <w:rPr>
                <w:rFonts w:ascii="Times New Roman" w:hAnsi="Times New Roman" w:cs="Times New Roman"/>
              </w:rPr>
            </w:pPr>
            <w:r w:rsidRPr="00C33229">
              <w:rPr>
                <w:rFonts w:ascii="Times New Roman" w:hAnsi="Times New Roman" w:cs="Times New Roman"/>
              </w:rPr>
              <w:t xml:space="preserve">Генеральный директор </w:t>
            </w:r>
          </w:p>
          <w:p w:rsidR="00D51ED4" w:rsidRPr="00C33229" w:rsidRDefault="00D51ED4" w:rsidP="009D3BBF">
            <w:pPr>
              <w:shd w:val="clear" w:color="auto" w:fill="FFFFFF"/>
              <w:tabs>
                <w:tab w:val="left" w:pos="3992"/>
              </w:tabs>
              <w:autoSpaceDE w:val="0"/>
              <w:spacing w:after="0" w:line="240" w:lineRule="auto"/>
              <w:ind w:right="112"/>
              <w:jc w:val="both"/>
              <w:rPr>
                <w:rFonts w:ascii="Times New Roman" w:hAnsi="Times New Roman" w:cs="Times New Roman"/>
                <w:b/>
                <w:lang w:val="sr-Cyrl-CS"/>
              </w:rPr>
            </w:pPr>
          </w:p>
          <w:p w:rsidR="00D51ED4" w:rsidRPr="00C33229" w:rsidRDefault="00D51ED4" w:rsidP="009D3BBF">
            <w:pPr>
              <w:shd w:val="clear" w:color="auto" w:fill="FFFFFF"/>
              <w:tabs>
                <w:tab w:val="left" w:pos="3992"/>
              </w:tabs>
              <w:autoSpaceDE w:val="0"/>
              <w:spacing w:after="0" w:line="240" w:lineRule="auto"/>
              <w:ind w:right="112"/>
              <w:jc w:val="both"/>
              <w:rPr>
                <w:rFonts w:ascii="Times New Roman" w:hAnsi="Times New Roman" w:cs="Times New Roman"/>
                <w:lang w:val="sr-Cyrl-CS"/>
              </w:rPr>
            </w:pPr>
            <w:r w:rsidRPr="00C33229">
              <w:rPr>
                <w:rFonts w:ascii="Times New Roman" w:hAnsi="Times New Roman" w:cs="Times New Roman"/>
                <w:b/>
                <w:lang w:val="sr-Cyrl-CS"/>
              </w:rPr>
              <w:t xml:space="preserve"> ___________________ Егоров В.А.</w:t>
            </w:r>
          </w:p>
          <w:p w:rsidR="00D51ED4" w:rsidRPr="00C33229" w:rsidRDefault="00D51ED4" w:rsidP="009D3BBF">
            <w:pPr>
              <w:tabs>
                <w:tab w:val="left" w:pos="3992"/>
              </w:tabs>
              <w:autoSpaceDE w:val="0"/>
              <w:spacing w:after="0" w:line="240" w:lineRule="auto"/>
              <w:ind w:right="112"/>
              <w:jc w:val="both"/>
              <w:rPr>
                <w:rFonts w:ascii="Times New Roman" w:hAnsi="Times New Roman" w:cs="Times New Roman"/>
                <w:b/>
                <w:lang w:val="sr-Cyrl-CS"/>
              </w:rPr>
            </w:pPr>
            <w:r w:rsidRPr="00C33229">
              <w:rPr>
                <w:rFonts w:ascii="Times New Roman" w:hAnsi="Times New Roman" w:cs="Times New Roman"/>
                <w:b/>
                <w:lang w:val="sr-Cyrl-CS"/>
              </w:rPr>
              <w:t xml:space="preserve"> </w:t>
            </w:r>
          </w:p>
          <w:p w:rsidR="00D51ED4" w:rsidRPr="00C33229" w:rsidRDefault="00D51ED4" w:rsidP="009D3BBF">
            <w:pPr>
              <w:tabs>
                <w:tab w:val="left" w:pos="3992"/>
              </w:tabs>
              <w:autoSpaceDE w:val="0"/>
              <w:spacing w:after="0" w:line="240" w:lineRule="auto"/>
              <w:ind w:right="112"/>
              <w:jc w:val="both"/>
              <w:rPr>
                <w:rFonts w:ascii="Times New Roman" w:hAnsi="Times New Roman" w:cs="Times New Roman"/>
                <w:lang w:val="sr-Cyrl-CS"/>
              </w:rPr>
            </w:pPr>
            <w:r w:rsidRPr="00C33229">
              <w:rPr>
                <w:rFonts w:ascii="Times New Roman" w:hAnsi="Times New Roman" w:cs="Times New Roman"/>
                <w:lang w:val="sr-Cyrl-CS"/>
              </w:rPr>
              <w:t>МП</w:t>
            </w:r>
          </w:p>
        </w:tc>
        <w:tc>
          <w:tcPr>
            <w:tcW w:w="4628" w:type="dxa"/>
          </w:tcPr>
          <w:p w:rsidR="00D51ED4" w:rsidRPr="00C33229" w:rsidRDefault="00112D19" w:rsidP="009D3BBF">
            <w:pPr>
              <w:autoSpaceDE w:val="0"/>
              <w:snapToGrid w:val="0"/>
              <w:spacing w:after="0" w:line="240" w:lineRule="auto"/>
              <w:jc w:val="both"/>
              <w:rPr>
                <w:rFonts w:ascii="Times New Roman" w:hAnsi="Times New Roman" w:cs="Times New Roman"/>
                <w:b/>
                <w:bCs/>
              </w:rPr>
            </w:pPr>
            <w:r>
              <w:rPr>
                <w:rFonts w:ascii="Times New Roman" w:hAnsi="Times New Roman" w:cs="Times New Roman"/>
                <w:b/>
                <w:bCs/>
              </w:rPr>
              <w:t>Подрядчик</w:t>
            </w:r>
            <w:r w:rsidR="00D51ED4" w:rsidRPr="00C33229">
              <w:rPr>
                <w:rFonts w:ascii="Times New Roman" w:hAnsi="Times New Roman" w:cs="Times New Roman"/>
                <w:b/>
                <w:bCs/>
              </w:rPr>
              <w:t>:</w:t>
            </w:r>
          </w:p>
          <w:p w:rsidR="00D51ED4" w:rsidRPr="00C33229" w:rsidRDefault="00D51ED4" w:rsidP="009D3BBF">
            <w:pPr>
              <w:autoSpaceDE w:val="0"/>
              <w:snapToGrid w:val="0"/>
              <w:spacing w:after="0" w:line="240" w:lineRule="auto"/>
              <w:jc w:val="both"/>
              <w:rPr>
                <w:rFonts w:ascii="Times New Roman" w:hAnsi="Times New Roman" w:cs="Times New Roman"/>
                <w:b/>
                <w:bCs/>
              </w:rPr>
            </w:pPr>
          </w:p>
          <w:p w:rsidR="00D51ED4" w:rsidRPr="00C33229" w:rsidRDefault="00D51ED4" w:rsidP="009D3BBF">
            <w:pPr>
              <w:autoSpaceDE w:val="0"/>
              <w:snapToGrid w:val="0"/>
              <w:spacing w:after="0" w:line="240" w:lineRule="auto"/>
              <w:jc w:val="both"/>
              <w:rPr>
                <w:rFonts w:ascii="Times New Roman" w:hAnsi="Times New Roman" w:cs="Times New Roman"/>
                <w:b/>
                <w:lang w:val="sr-Cyrl-CS"/>
              </w:rPr>
            </w:pPr>
          </w:p>
          <w:p w:rsidR="00D51ED4" w:rsidRPr="00C33229" w:rsidRDefault="00D51ED4" w:rsidP="009D3BBF">
            <w:pPr>
              <w:autoSpaceDE w:val="0"/>
              <w:snapToGrid w:val="0"/>
              <w:spacing w:after="0" w:line="240" w:lineRule="auto"/>
              <w:jc w:val="both"/>
              <w:rPr>
                <w:rFonts w:ascii="Times New Roman" w:hAnsi="Times New Roman" w:cs="Times New Roman"/>
                <w:lang w:val="sr-Cyrl-CS"/>
              </w:rPr>
            </w:pPr>
          </w:p>
          <w:p w:rsidR="00D51ED4" w:rsidRPr="00C33229" w:rsidRDefault="00D51ED4" w:rsidP="009D3BBF">
            <w:pPr>
              <w:autoSpaceDE w:val="0"/>
              <w:snapToGrid w:val="0"/>
              <w:spacing w:after="0" w:line="240" w:lineRule="auto"/>
              <w:jc w:val="both"/>
              <w:rPr>
                <w:rFonts w:ascii="Times New Roman" w:hAnsi="Times New Roman" w:cs="Times New Roman"/>
                <w:b/>
                <w:lang w:val="sr-Cyrl-CS"/>
              </w:rPr>
            </w:pPr>
          </w:p>
          <w:p w:rsidR="00D51ED4" w:rsidRPr="00C33229" w:rsidRDefault="00D51ED4" w:rsidP="009D3BBF">
            <w:pPr>
              <w:autoSpaceDE w:val="0"/>
              <w:snapToGrid w:val="0"/>
              <w:spacing w:after="0" w:line="240" w:lineRule="auto"/>
              <w:jc w:val="both"/>
              <w:rPr>
                <w:rFonts w:ascii="Times New Roman" w:hAnsi="Times New Roman" w:cs="Times New Roman"/>
                <w:b/>
                <w:lang w:val="sr-Cyrl-CS"/>
              </w:rPr>
            </w:pPr>
            <w:r w:rsidRPr="00C33229">
              <w:rPr>
                <w:rFonts w:ascii="Times New Roman" w:hAnsi="Times New Roman" w:cs="Times New Roman"/>
                <w:b/>
                <w:lang w:val="sr-Cyrl-CS"/>
              </w:rPr>
              <w:t xml:space="preserve">___________________ </w:t>
            </w:r>
          </w:p>
          <w:p w:rsidR="00D51ED4" w:rsidRPr="00C33229" w:rsidRDefault="00D51ED4" w:rsidP="009D3BBF">
            <w:pPr>
              <w:autoSpaceDE w:val="0"/>
              <w:snapToGrid w:val="0"/>
              <w:spacing w:after="0" w:line="240" w:lineRule="auto"/>
              <w:ind w:right="640"/>
              <w:jc w:val="both"/>
              <w:rPr>
                <w:rFonts w:ascii="Times New Roman" w:hAnsi="Times New Roman" w:cs="Times New Roman"/>
                <w:lang w:val="sr-Cyrl-CS"/>
              </w:rPr>
            </w:pPr>
          </w:p>
          <w:p w:rsidR="00D51ED4" w:rsidRPr="00C33229" w:rsidRDefault="00D51ED4" w:rsidP="009D3BBF">
            <w:pPr>
              <w:autoSpaceDE w:val="0"/>
              <w:snapToGrid w:val="0"/>
              <w:spacing w:after="0" w:line="240" w:lineRule="auto"/>
              <w:ind w:right="640"/>
              <w:jc w:val="both"/>
              <w:rPr>
                <w:rFonts w:ascii="Times New Roman" w:hAnsi="Times New Roman" w:cs="Times New Roman"/>
                <w:lang w:val="sr-Cyrl-CS"/>
              </w:rPr>
            </w:pPr>
            <w:r w:rsidRPr="00C33229">
              <w:rPr>
                <w:rFonts w:ascii="Times New Roman" w:hAnsi="Times New Roman" w:cs="Times New Roman"/>
                <w:lang w:val="sr-Cyrl-CS"/>
              </w:rPr>
              <w:t>МП</w:t>
            </w:r>
          </w:p>
        </w:tc>
      </w:tr>
      <w:tr w:rsidR="00D51ED4" w:rsidRPr="00C33229" w:rsidTr="009D67C1">
        <w:trPr>
          <w:trHeight w:val="396"/>
        </w:trPr>
        <w:tc>
          <w:tcPr>
            <w:tcW w:w="5272" w:type="dxa"/>
          </w:tcPr>
          <w:p w:rsidR="00D51ED4" w:rsidRDefault="00D51ED4" w:rsidP="009D3BBF">
            <w:pPr>
              <w:spacing w:after="0" w:line="240" w:lineRule="auto"/>
              <w:jc w:val="both"/>
              <w:rPr>
                <w:rFonts w:ascii="Times New Roman" w:hAnsi="Times New Roman"/>
                <w:b/>
              </w:rPr>
            </w:pPr>
          </w:p>
          <w:p w:rsidR="00D51ED4" w:rsidRDefault="00D51ED4" w:rsidP="009D3BBF">
            <w:pPr>
              <w:spacing w:after="0" w:line="240" w:lineRule="auto"/>
              <w:jc w:val="both"/>
              <w:rPr>
                <w:rFonts w:ascii="Times New Roman" w:hAnsi="Times New Roman"/>
                <w:b/>
              </w:rPr>
            </w:pPr>
          </w:p>
          <w:p w:rsidR="00D51ED4" w:rsidRPr="00C33229" w:rsidRDefault="00D51ED4" w:rsidP="009D3BBF">
            <w:pPr>
              <w:spacing w:after="0" w:line="240" w:lineRule="auto"/>
              <w:jc w:val="both"/>
              <w:rPr>
                <w:rFonts w:ascii="Times New Roman" w:hAnsi="Times New Roman"/>
              </w:rPr>
            </w:pPr>
            <w:r w:rsidRPr="00C33229">
              <w:rPr>
                <w:rFonts w:ascii="Times New Roman" w:hAnsi="Times New Roman"/>
                <w:b/>
              </w:rPr>
              <w:t>Получатель</w:t>
            </w:r>
            <w:r w:rsidRPr="00C33229">
              <w:rPr>
                <w:rFonts w:ascii="Times New Roman" w:hAnsi="Times New Roman"/>
              </w:rPr>
              <w:t>:</w:t>
            </w:r>
          </w:p>
          <w:p w:rsidR="00D51ED4" w:rsidRPr="00C33229" w:rsidRDefault="00D51ED4" w:rsidP="009D3BBF">
            <w:pPr>
              <w:tabs>
                <w:tab w:val="left" w:pos="840"/>
              </w:tabs>
              <w:spacing w:after="0" w:line="240" w:lineRule="auto"/>
              <w:rPr>
                <w:rFonts w:ascii="Times New Roman" w:hAnsi="Times New Roman"/>
              </w:rPr>
            </w:pPr>
            <w:r>
              <w:rPr>
                <w:rFonts w:ascii="Times New Roman" w:hAnsi="Times New Roman"/>
              </w:rPr>
              <w:t>____________________</w:t>
            </w:r>
          </w:p>
          <w:p w:rsidR="00D51ED4" w:rsidRPr="00C33229" w:rsidRDefault="00D51ED4" w:rsidP="009D3BBF">
            <w:pPr>
              <w:tabs>
                <w:tab w:val="left" w:pos="840"/>
              </w:tabs>
              <w:spacing w:after="0" w:line="240" w:lineRule="auto"/>
              <w:rPr>
                <w:rFonts w:ascii="Times New Roman" w:hAnsi="Times New Roman"/>
              </w:rPr>
            </w:pPr>
          </w:p>
          <w:p w:rsidR="00D51ED4" w:rsidRPr="00C33229" w:rsidRDefault="00D51ED4" w:rsidP="009D3BBF">
            <w:pPr>
              <w:tabs>
                <w:tab w:val="left" w:pos="840"/>
              </w:tabs>
              <w:spacing w:after="0" w:line="240" w:lineRule="auto"/>
              <w:rPr>
                <w:rFonts w:ascii="Times New Roman" w:hAnsi="Times New Roman"/>
              </w:rPr>
            </w:pPr>
          </w:p>
          <w:p w:rsidR="00D51ED4" w:rsidRPr="00C33229" w:rsidRDefault="009D67C1" w:rsidP="009D3BBF">
            <w:pPr>
              <w:tabs>
                <w:tab w:val="left" w:pos="840"/>
              </w:tabs>
              <w:spacing w:after="0" w:line="240" w:lineRule="auto"/>
              <w:rPr>
                <w:rFonts w:ascii="Times New Roman" w:hAnsi="Times New Roman"/>
              </w:rPr>
            </w:pPr>
            <w:r>
              <w:rPr>
                <w:rFonts w:ascii="Times New Roman" w:hAnsi="Times New Roman"/>
              </w:rPr>
              <w:t>Директор</w:t>
            </w:r>
            <w:r w:rsidR="00D51ED4" w:rsidRPr="00C33229">
              <w:rPr>
                <w:rFonts w:ascii="Times New Roman" w:hAnsi="Times New Roman"/>
              </w:rPr>
              <w:t xml:space="preserve"> </w:t>
            </w:r>
          </w:p>
          <w:p w:rsidR="00D51ED4" w:rsidRPr="00C33229" w:rsidRDefault="00D51ED4" w:rsidP="009D3BBF">
            <w:pPr>
              <w:tabs>
                <w:tab w:val="left" w:pos="840"/>
              </w:tabs>
              <w:spacing w:after="0" w:line="240" w:lineRule="auto"/>
              <w:rPr>
                <w:rFonts w:ascii="Times New Roman" w:hAnsi="Times New Roman"/>
              </w:rPr>
            </w:pPr>
          </w:p>
          <w:p w:rsidR="00D51ED4" w:rsidRPr="00C33229" w:rsidRDefault="00D51ED4" w:rsidP="009D3BBF">
            <w:pPr>
              <w:tabs>
                <w:tab w:val="left" w:pos="840"/>
              </w:tabs>
              <w:spacing w:after="0" w:line="240" w:lineRule="auto"/>
              <w:rPr>
                <w:rFonts w:ascii="Times New Roman" w:hAnsi="Times New Roman"/>
              </w:rPr>
            </w:pPr>
            <w:r w:rsidRPr="00C33229">
              <w:rPr>
                <w:rFonts w:ascii="Times New Roman" w:hAnsi="Times New Roman"/>
              </w:rPr>
              <w:t xml:space="preserve">________________ </w:t>
            </w:r>
            <w:r>
              <w:rPr>
                <w:rFonts w:ascii="Times New Roman" w:hAnsi="Times New Roman"/>
              </w:rPr>
              <w:t>__________________</w:t>
            </w:r>
          </w:p>
          <w:p w:rsidR="00D51ED4" w:rsidRPr="00C33229" w:rsidRDefault="00D51ED4" w:rsidP="009D3BBF">
            <w:pPr>
              <w:tabs>
                <w:tab w:val="left" w:pos="840"/>
              </w:tabs>
              <w:spacing w:after="0" w:line="240" w:lineRule="auto"/>
              <w:rPr>
                <w:rFonts w:ascii="Times New Roman" w:hAnsi="Times New Roman"/>
              </w:rPr>
            </w:pPr>
            <w:r w:rsidRPr="00C33229">
              <w:rPr>
                <w:rFonts w:ascii="Times New Roman" w:hAnsi="Times New Roman"/>
              </w:rPr>
              <w:t>МП</w:t>
            </w:r>
          </w:p>
          <w:p w:rsidR="00D51ED4" w:rsidRPr="00C33229" w:rsidRDefault="00D51ED4" w:rsidP="009D3BBF">
            <w:pPr>
              <w:tabs>
                <w:tab w:val="left" w:pos="3992"/>
              </w:tabs>
              <w:autoSpaceDE w:val="0"/>
              <w:snapToGrid w:val="0"/>
              <w:spacing w:after="0" w:line="240" w:lineRule="auto"/>
              <w:ind w:right="112"/>
              <w:rPr>
                <w:rFonts w:ascii="Times New Roman" w:hAnsi="Times New Roman"/>
                <w:b/>
                <w:bCs/>
                <w:color w:val="000000"/>
              </w:rPr>
            </w:pPr>
            <w:r w:rsidRPr="00C33229">
              <w:rPr>
                <w:rFonts w:ascii="Times New Roman" w:hAnsi="Times New Roman"/>
              </w:rPr>
              <w:br w:type="page"/>
            </w:r>
          </w:p>
        </w:tc>
        <w:tc>
          <w:tcPr>
            <w:tcW w:w="4628" w:type="dxa"/>
          </w:tcPr>
          <w:p w:rsidR="00D51ED4" w:rsidRPr="00C33229" w:rsidRDefault="00D51ED4" w:rsidP="009D3BBF">
            <w:pPr>
              <w:autoSpaceDE w:val="0"/>
              <w:snapToGrid w:val="0"/>
              <w:spacing w:after="0" w:line="240" w:lineRule="auto"/>
              <w:jc w:val="both"/>
              <w:rPr>
                <w:rFonts w:ascii="Times New Roman" w:hAnsi="Times New Roman"/>
                <w:b/>
                <w:bCs/>
                <w:color w:val="000000"/>
              </w:rPr>
            </w:pPr>
          </w:p>
        </w:tc>
      </w:tr>
    </w:tbl>
    <w:p w:rsidR="00D51ED4" w:rsidRDefault="00D51ED4" w:rsidP="00D51ED4">
      <w:pPr>
        <w:spacing w:after="0" w:line="240" w:lineRule="auto"/>
        <w:jc w:val="right"/>
        <w:rPr>
          <w:rFonts w:ascii="Times New Roman" w:hAnsi="Times New Roman"/>
        </w:rPr>
      </w:pPr>
    </w:p>
    <w:p w:rsidR="00C33229" w:rsidRPr="00643AAC" w:rsidRDefault="00EF3AC3" w:rsidP="00643AAC">
      <w:pPr>
        <w:spacing w:after="0" w:line="240" w:lineRule="auto"/>
        <w:jc w:val="right"/>
        <w:rPr>
          <w:rFonts w:ascii="Times New Roman" w:hAnsi="Times New Roman"/>
          <w:sz w:val="24"/>
          <w:szCs w:val="24"/>
        </w:rPr>
      </w:pPr>
      <w:r>
        <w:rPr>
          <w:rFonts w:ascii="Times New Roman" w:hAnsi="Times New Roman"/>
          <w:sz w:val="24"/>
          <w:szCs w:val="24"/>
        </w:rPr>
        <w:br w:type="page"/>
      </w:r>
      <w:r w:rsidR="00C33229" w:rsidRPr="00C33229">
        <w:rPr>
          <w:rFonts w:ascii="Times New Roman" w:hAnsi="Times New Roman"/>
        </w:rPr>
        <w:lastRenderedPageBreak/>
        <w:t>Приложение №</w:t>
      </w:r>
      <w:r w:rsidR="00643AAC">
        <w:rPr>
          <w:rFonts w:ascii="Times New Roman" w:hAnsi="Times New Roman"/>
        </w:rPr>
        <w:t>2</w:t>
      </w:r>
    </w:p>
    <w:p w:rsidR="00C33229" w:rsidRDefault="00C33229" w:rsidP="008C7713">
      <w:pPr>
        <w:spacing w:after="0" w:line="240" w:lineRule="auto"/>
        <w:jc w:val="right"/>
        <w:rPr>
          <w:rFonts w:ascii="Times New Roman" w:hAnsi="Times New Roman"/>
        </w:rPr>
      </w:pPr>
      <w:proofErr w:type="gramStart"/>
      <w:r w:rsidRPr="00170378">
        <w:rPr>
          <w:rFonts w:ascii="Times New Roman" w:hAnsi="Times New Roman"/>
        </w:rPr>
        <w:t>к</w:t>
      </w:r>
      <w:proofErr w:type="gramEnd"/>
      <w:r w:rsidRPr="00170378">
        <w:rPr>
          <w:rFonts w:ascii="Times New Roman" w:hAnsi="Times New Roman"/>
        </w:rPr>
        <w:t xml:space="preserve"> Договору</w:t>
      </w:r>
      <w:r>
        <w:rPr>
          <w:rFonts w:ascii="Times New Roman" w:hAnsi="Times New Roman"/>
        </w:rPr>
        <w:t xml:space="preserve"> целевого финансирования (пожертвования)</w:t>
      </w:r>
    </w:p>
    <w:p w:rsidR="00C33229" w:rsidRPr="00170378" w:rsidRDefault="00C33229" w:rsidP="008C7713">
      <w:pPr>
        <w:spacing w:after="0" w:line="240" w:lineRule="auto"/>
        <w:jc w:val="right"/>
        <w:rPr>
          <w:rFonts w:ascii="Times New Roman" w:hAnsi="Times New Roman"/>
        </w:rPr>
      </w:pPr>
      <w:r>
        <w:rPr>
          <w:rFonts w:ascii="Times New Roman" w:hAnsi="Times New Roman"/>
        </w:rPr>
        <w:t>(</w:t>
      </w:r>
      <w:proofErr w:type="gramStart"/>
      <w:r>
        <w:rPr>
          <w:rFonts w:ascii="Times New Roman" w:hAnsi="Times New Roman"/>
        </w:rPr>
        <w:t>с</w:t>
      </w:r>
      <w:proofErr w:type="gramEnd"/>
      <w:r>
        <w:rPr>
          <w:rFonts w:ascii="Times New Roman" w:hAnsi="Times New Roman"/>
        </w:rPr>
        <w:t xml:space="preserve"> элементами договора </w:t>
      </w:r>
      <w:r w:rsidR="009B5C11">
        <w:rPr>
          <w:rFonts w:ascii="Times New Roman" w:hAnsi="Times New Roman"/>
        </w:rPr>
        <w:t>по</w:t>
      </w:r>
      <w:r w:rsidR="004D4246">
        <w:rPr>
          <w:rFonts w:ascii="Times New Roman" w:hAnsi="Times New Roman"/>
        </w:rPr>
        <w:t>дряда</w:t>
      </w:r>
      <w:r>
        <w:rPr>
          <w:rFonts w:ascii="Times New Roman" w:hAnsi="Times New Roman"/>
        </w:rPr>
        <w:t>)</w:t>
      </w:r>
    </w:p>
    <w:p w:rsidR="00C33229" w:rsidRPr="00962ACD" w:rsidRDefault="00C33229" w:rsidP="008C7713">
      <w:pPr>
        <w:spacing w:after="0" w:line="240" w:lineRule="auto"/>
        <w:jc w:val="right"/>
        <w:rPr>
          <w:rFonts w:ascii="Times New Roman" w:hAnsi="Times New Roman"/>
        </w:rPr>
      </w:pPr>
      <w:r w:rsidRPr="00170378">
        <w:rPr>
          <w:rFonts w:ascii="Times New Roman" w:hAnsi="Times New Roman"/>
        </w:rPr>
        <w:t>№_</w:t>
      </w:r>
      <w:r>
        <w:rPr>
          <w:rFonts w:ascii="Times New Roman" w:hAnsi="Times New Roman"/>
        </w:rPr>
        <w:t>_____</w:t>
      </w:r>
      <w:r w:rsidRPr="00170378">
        <w:rPr>
          <w:rFonts w:ascii="Times New Roman" w:hAnsi="Times New Roman"/>
        </w:rPr>
        <w:t>__от «_</w:t>
      </w:r>
      <w:r>
        <w:rPr>
          <w:rFonts w:ascii="Times New Roman" w:hAnsi="Times New Roman"/>
        </w:rPr>
        <w:t>_</w:t>
      </w:r>
      <w:proofErr w:type="gramStart"/>
      <w:r w:rsidRPr="00170378">
        <w:rPr>
          <w:rFonts w:ascii="Times New Roman" w:hAnsi="Times New Roman"/>
        </w:rPr>
        <w:t>_»_</w:t>
      </w:r>
      <w:proofErr w:type="gramEnd"/>
      <w:r w:rsidRPr="00170378">
        <w:rPr>
          <w:rFonts w:ascii="Times New Roman" w:hAnsi="Times New Roman"/>
        </w:rPr>
        <w:t>_______20</w:t>
      </w:r>
      <w:r w:rsidR="0068308E">
        <w:rPr>
          <w:rFonts w:ascii="Times New Roman" w:hAnsi="Times New Roman"/>
        </w:rPr>
        <w:t>2</w:t>
      </w:r>
      <w:r w:rsidR="009D67C1">
        <w:rPr>
          <w:rFonts w:ascii="Times New Roman" w:hAnsi="Times New Roman"/>
        </w:rPr>
        <w:t>4</w:t>
      </w:r>
      <w:r w:rsidR="0068308E">
        <w:rPr>
          <w:rFonts w:ascii="Times New Roman" w:hAnsi="Times New Roman"/>
        </w:rPr>
        <w:t xml:space="preserve"> </w:t>
      </w:r>
      <w:r w:rsidRPr="00170378">
        <w:rPr>
          <w:rFonts w:ascii="Times New Roman" w:hAnsi="Times New Roman"/>
        </w:rPr>
        <w:t>г.</w:t>
      </w:r>
    </w:p>
    <w:p w:rsidR="00C33229" w:rsidRDefault="00C33229" w:rsidP="008C7713">
      <w:pPr>
        <w:spacing w:after="0" w:line="240" w:lineRule="auto"/>
        <w:jc w:val="right"/>
        <w:rPr>
          <w:rFonts w:ascii="Times New Roman" w:hAnsi="Times New Roman"/>
        </w:rPr>
      </w:pPr>
    </w:p>
    <w:p w:rsidR="009D1E2A" w:rsidRDefault="009D1E2A" w:rsidP="008C7713">
      <w:pPr>
        <w:spacing w:after="0" w:line="240" w:lineRule="auto"/>
        <w:jc w:val="right"/>
        <w:rPr>
          <w:rFonts w:ascii="Times New Roman" w:hAnsi="Times New Roman"/>
        </w:rPr>
      </w:pPr>
    </w:p>
    <w:p w:rsidR="009D1E2A" w:rsidRDefault="009D1E2A" w:rsidP="009D1E2A">
      <w:pPr>
        <w:spacing w:after="0" w:line="240" w:lineRule="auto"/>
        <w:jc w:val="center"/>
        <w:rPr>
          <w:rFonts w:ascii="Times New Roman" w:hAnsi="Times New Roman"/>
          <w:b/>
        </w:rPr>
      </w:pPr>
    </w:p>
    <w:p w:rsidR="009D1E2A" w:rsidRPr="00900D81" w:rsidRDefault="009D1E2A" w:rsidP="009D1E2A">
      <w:pPr>
        <w:spacing w:after="0" w:line="240" w:lineRule="auto"/>
        <w:jc w:val="center"/>
        <w:rPr>
          <w:rFonts w:ascii="Times New Roman" w:hAnsi="Times New Roman"/>
          <w:b/>
          <w:sz w:val="24"/>
          <w:szCs w:val="24"/>
        </w:rPr>
      </w:pPr>
      <w:r w:rsidRPr="00900D81">
        <w:rPr>
          <w:rFonts w:ascii="Times New Roman" w:hAnsi="Times New Roman"/>
          <w:b/>
          <w:sz w:val="24"/>
          <w:szCs w:val="24"/>
        </w:rPr>
        <w:t>АКТ</w:t>
      </w:r>
    </w:p>
    <w:p w:rsidR="009D1E2A" w:rsidRPr="00900D81" w:rsidRDefault="009D1E2A" w:rsidP="009D1E2A">
      <w:pPr>
        <w:spacing w:after="0" w:line="240" w:lineRule="auto"/>
        <w:jc w:val="center"/>
        <w:rPr>
          <w:rFonts w:ascii="Times New Roman" w:hAnsi="Times New Roman"/>
          <w:b/>
          <w:sz w:val="24"/>
          <w:szCs w:val="24"/>
        </w:rPr>
      </w:pPr>
      <w:proofErr w:type="gramStart"/>
      <w:r w:rsidRPr="00900D81">
        <w:rPr>
          <w:rFonts w:ascii="Times New Roman" w:hAnsi="Times New Roman"/>
          <w:b/>
          <w:sz w:val="24"/>
          <w:szCs w:val="24"/>
        </w:rPr>
        <w:t>приема</w:t>
      </w:r>
      <w:proofErr w:type="gramEnd"/>
      <w:r w:rsidRPr="00900D81">
        <w:rPr>
          <w:rFonts w:ascii="Times New Roman" w:hAnsi="Times New Roman"/>
          <w:b/>
          <w:sz w:val="24"/>
          <w:szCs w:val="24"/>
        </w:rPr>
        <w:t>-передачи выполненных работ (ФОРМА)</w:t>
      </w:r>
    </w:p>
    <w:p w:rsidR="009D1E2A" w:rsidRPr="00900D81" w:rsidRDefault="009D1E2A" w:rsidP="009D1E2A">
      <w:pPr>
        <w:spacing w:after="0" w:line="240" w:lineRule="auto"/>
        <w:jc w:val="both"/>
        <w:rPr>
          <w:rFonts w:ascii="Times New Roman" w:hAnsi="Times New Roman"/>
          <w:b/>
          <w:sz w:val="24"/>
          <w:szCs w:val="24"/>
        </w:rPr>
      </w:pPr>
    </w:p>
    <w:p w:rsidR="009D1E2A" w:rsidRPr="00900D81" w:rsidRDefault="009D1E2A" w:rsidP="009D1E2A">
      <w:pPr>
        <w:spacing w:after="0" w:line="240" w:lineRule="auto"/>
        <w:jc w:val="both"/>
        <w:rPr>
          <w:rFonts w:ascii="Times New Roman" w:hAnsi="Times New Roman"/>
          <w:b/>
          <w:sz w:val="24"/>
          <w:szCs w:val="24"/>
        </w:rPr>
      </w:pPr>
      <w:r w:rsidRPr="00900D81">
        <w:rPr>
          <w:rFonts w:ascii="Times New Roman" w:hAnsi="Times New Roman"/>
          <w:sz w:val="24"/>
          <w:szCs w:val="24"/>
        </w:rPr>
        <w:t xml:space="preserve">г. Якутск </w:t>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proofErr w:type="gramStart"/>
      <w:r w:rsidRPr="00900D81">
        <w:rPr>
          <w:rFonts w:ascii="Times New Roman" w:hAnsi="Times New Roman"/>
          <w:sz w:val="24"/>
          <w:szCs w:val="24"/>
        </w:rPr>
        <w:tab/>
        <w:t>«</w:t>
      </w:r>
      <w:proofErr w:type="gramEnd"/>
      <w:r w:rsidRPr="00900D81">
        <w:rPr>
          <w:rFonts w:ascii="Times New Roman" w:hAnsi="Times New Roman"/>
          <w:sz w:val="24"/>
          <w:szCs w:val="24"/>
        </w:rPr>
        <w:t>_____» ____________ 20__ г.</w:t>
      </w:r>
    </w:p>
    <w:p w:rsidR="009D1E2A" w:rsidRPr="00900D81" w:rsidRDefault="009D1E2A" w:rsidP="009D1E2A">
      <w:pPr>
        <w:spacing w:after="0" w:line="240" w:lineRule="auto"/>
        <w:jc w:val="both"/>
        <w:rPr>
          <w:rFonts w:ascii="Times New Roman" w:hAnsi="Times New Roman"/>
          <w:sz w:val="24"/>
          <w:szCs w:val="24"/>
        </w:rPr>
      </w:pPr>
    </w:p>
    <w:p w:rsidR="009D1E2A" w:rsidRPr="00900D81" w:rsidRDefault="009D1E2A" w:rsidP="009D1E2A">
      <w:pPr>
        <w:spacing w:after="0" w:line="240" w:lineRule="auto"/>
        <w:ind w:firstLine="709"/>
        <w:jc w:val="both"/>
        <w:rPr>
          <w:rFonts w:ascii="Times New Roman" w:hAnsi="Times New Roman"/>
          <w:b/>
          <w:sz w:val="24"/>
          <w:szCs w:val="24"/>
        </w:rPr>
      </w:pPr>
    </w:p>
    <w:p w:rsidR="009D1E2A" w:rsidRPr="00900D81" w:rsidRDefault="009D1E2A" w:rsidP="009D1E2A">
      <w:pPr>
        <w:spacing w:after="0" w:line="240" w:lineRule="auto"/>
        <w:ind w:firstLine="709"/>
        <w:jc w:val="both"/>
        <w:rPr>
          <w:rFonts w:ascii="Times New Roman" w:hAnsi="Times New Roman"/>
          <w:b/>
          <w:sz w:val="24"/>
          <w:szCs w:val="24"/>
        </w:rPr>
      </w:pPr>
      <w:r w:rsidRPr="00900D81">
        <w:rPr>
          <w:rFonts w:ascii="Times New Roman" w:hAnsi="Times New Roman"/>
          <w:b/>
          <w:sz w:val="24"/>
          <w:szCs w:val="24"/>
        </w:rPr>
        <w:t xml:space="preserve">________________________, </w:t>
      </w:r>
      <w:r w:rsidRPr="00900D81">
        <w:rPr>
          <w:rFonts w:ascii="Times New Roman" w:hAnsi="Times New Roman"/>
          <w:sz w:val="24"/>
          <w:szCs w:val="24"/>
        </w:rPr>
        <w:t>именуемое в дальнейшем</w:t>
      </w:r>
      <w:r w:rsidRPr="00900D81">
        <w:rPr>
          <w:rFonts w:ascii="Times New Roman" w:hAnsi="Times New Roman"/>
          <w:b/>
          <w:sz w:val="24"/>
          <w:szCs w:val="24"/>
        </w:rPr>
        <w:t xml:space="preserve"> «</w:t>
      </w:r>
      <w:r w:rsidR="00112D19">
        <w:rPr>
          <w:rFonts w:ascii="Times New Roman" w:hAnsi="Times New Roman"/>
          <w:b/>
          <w:sz w:val="24"/>
          <w:szCs w:val="24"/>
        </w:rPr>
        <w:t>Подрядчик</w:t>
      </w:r>
      <w:r w:rsidRPr="00900D81">
        <w:rPr>
          <w:rFonts w:ascii="Times New Roman" w:hAnsi="Times New Roman"/>
          <w:b/>
          <w:sz w:val="24"/>
          <w:szCs w:val="24"/>
        </w:rPr>
        <w:t xml:space="preserve">», </w:t>
      </w:r>
      <w:r w:rsidRPr="00900D81">
        <w:rPr>
          <w:rFonts w:ascii="Times New Roman" w:hAnsi="Times New Roman"/>
          <w:sz w:val="24"/>
          <w:szCs w:val="24"/>
        </w:rPr>
        <w:t xml:space="preserve">в лице </w:t>
      </w:r>
      <w:r w:rsidRPr="00900D81">
        <w:rPr>
          <w:rFonts w:ascii="Times New Roman" w:hAnsi="Times New Roman"/>
          <w:b/>
          <w:sz w:val="24"/>
          <w:szCs w:val="24"/>
        </w:rPr>
        <w:t xml:space="preserve">____________, </w:t>
      </w:r>
      <w:r w:rsidRPr="00900D81">
        <w:rPr>
          <w:rFonts w:ascii="Times New Roman" w:hAnsi="Times New Roman"/>
          <w:sz w:val="24"/>
          <w:szCs w:val="24"/>
        </w:rPr>
        <w:t>действующего на основании ______________</w:t>
      </w:r>
      <w:r w:rsidRPr="00900D81">
        <w:rPr>
          <w:rFonts w:ascii="Times New Roman" w:hAnsi="Times New Roman"/>
          <w:b/>
          <w:sz w:val="24"/>
          <w:szCs w:val="24"/>
        </w:rPr>
        <w:t>,</w:t>
      </w:r>
      <w:r w:rsidRPr="00900D81">
        <w:rPr>
          <w:rFonts w:ascii="Times New Roman" w:hAnsi="Times New Roman"/>
          <w:sz w:val="24"/>
          <w:szCs w:val="24"/>
        </w:rPr>
        <w:t xml:space="preserve"> с одной стороны</w:t>
      </w:r>
      <w:r w:rsidRPr="00900D81">
        <w:rPr>
          <w:rFonts w:ascii="Times New Roman" w:hAnsi="Times New Roman"/>
          <w:b/>
          <w:sz w:val="24"/>
          <w:szCs w:val="24"/>
        </w:rPr>
        <w:t xml:space="preserve"> </w:t>
      </w:r>
    </w:p>
    <w:p w:rsidR="009D1E2A" w:rsidRPr="00900D81" w:rsidRDefault="00356613" w:rsidP="009D1E2A">
      <w:pPr>
        <w:spacing w:after="0" w:line="240" w:lineRule="auto"/>
        <w:ind w:firstLine="708"/>
        <w:jc w:val="both"/>
        <w:rPr>
          <w:rFonts w:ascii="Times New Roman" w:hAnsi="Times New Roman"/>
          <w:bCs/>
          <w:sz w:val="24"/>
          <w:szCs w:val="24"/>
        </w:rPr>
      </w:pPr>
      <w:r>
        <w:rPr>
          <w:rStyle w:val="FontStyle17"/>
          <w:b w:val="0"/>
          <w:szCs w:val="24"/>
        </w:rPr>
        <w:t>_________________________________________</w:t>
      </w:r>
      <w:r w:rsidR="009D1E2A">
        <w:rPr>
          <w:rStyle w:val="FontStyle17"/>
          <w:b w:val="0"/>
          <w:szCs w:val="24"/>
        </w:rPr>
        <w:t xml:space="preserve"> </w:t>
      </w:r>
      <w:r w:rsidR="009D1E2A" w:rsidRPr="00900D81">
        <w:rPr>
          <w:rStyle w:val="FontStyle18"/>
          <w:sz w:val="24"/>
          <w:szCs w:val="24"/>
        </w:rPr>
        <w:t xml:space="preserve">Республики Саха (Якутия), именуемое в дальнейшем </w:t>
      </w:r>
      <w:r w:rsidR="009D1E2A" w:rsidRPr="00900D81">
        <w:rPr>
          <w:rStyle w:val="FontStyle18"/>
          <w:b/>
          <w:sz w:val="24"/>
          <w:szCs w:val="24"/>
        </w:rPr>
        <w:t>«Получатель»</w:t>
      </w:r>
      <w:r w:rsidR="009D1E2A">
        <w:rPr>
          <w:rStyle w:val="FontStyle18"/>
          <w:sz w:val="24"/>
          <w:szCs w:val="24"/>
        </w:rPr>
        <w:t xml:space="preserve">, в лице </w:t>
      </w:r>
      <w:r>
        <w:rPr>
          <w:rStyle w:val="FontStyle18"/>
          <w:sz w:val="24"/>
          <w:szCs w:val="24"/>
        </w:rPr>
        <w:t>_________________________</w:t>
      </w:r>
      <w:r w:rsidR="009D1E2A" w:rsidRPr="00900D81">
        <w:rPr>
          <w:rStyle w:val="FontStyle18"/>
          <w:sz w:val="24"/>
          <w:szCs w:val="24"/>
        </w:rPr>
        <w:t>, действующего на основании Устава</w:t>
      </w:r>
      <w:r w:rsidR="009D1E2A" w:rsidRPr="00900D81">
        <w:rPr>
          <w:rFonts w:ascii="Times New Roman" w:hAnsi="Times New Roman"/>
          <w:b/>
          <w:sz w:val="24"/>
          <w:szCs w:val="24"/>
        </w:rPr>
        <w:t>,</w:t>
      </w:r>
      <w:r w:rsidR="009D1E2A" w:rsidRPr="00900D81">
        <w:rPr>
          <w:rFonts w:ascii="Times New Roman" w:hAnsi="Times New Roman"/>
          <w:sz w:val="24"/>
          <w:szCs w:val="24"/>
        </w:rPr>
        <w:t xml:space="preserve"> с другой стороны, в дальнейшем вместе именуемые Стороны, составили настоящий Акт о нижеследующем:</w:t>
      </w:r>
    </w:p>
    <w:p w:rsidR="009D1E2A" w:rsidRPr="00900D81" w:rsidRDefault="009D1E2A" w:rsidP="009D1E2A">
      <w:pPr>
        <w:spacing w:after="0" w:line="240" w:lineRule="auto"/>
        <w:ind w:firstLine="709"/>
        <w:jc w:val="both"/>
        <w:rPr>
          <w:rFonts w:ascii="Times New Roman" w:hAnsi="Times New Roman"/>
          <w:b/>
          <w:sz w:val="24"/>
          <w:szCs w:val="24"/>
        </w:rPr>
      </w:pPr>
    </w:p>
    <w:p w:rsidR="009D1E2A" w:rsidRPr="00900D81" w:rsidRDefault="009D1E2A" w:rsidP="009D1E2A">
      <w:pPr>
        <w:spacing w:after="0" w:line="240" w:lineRule="auto"/>
        <w:jc w:val="both"/>
        <w:rPr>
          <w:rFonts w:ascii="Times New Roman" w:hAnsi="Times New Roman"/>
          <w:b/>
          <w:sz w:val="24"/>
          <w:szCs w:val="24"/>
        </w:rPr>
      </w:pPr>
      <w:r w:rsidRPr="00900D81">
        <w:rPr>
          <w:rFonts w:ascii="Times New Roman" w:hAnsi="Times New Roman"/>
          <w:sz w:val="24"/>
          <w:szCs w:val="24"/>
        </w:rPr>
        <w:t>1. Во исполнение Договора</w:t>
      </w:r>
      <w:r>
        <w:rPr>
          <w:rFonts w:ascii="Times New Roman" w:hAnsi="Times New Roman"/>
          <w:sz w:val="24"/>
          <w:szCs w:val="24"/>
        </w:rPr>
        <w:t xml:space="preserve"> целевого финансирования (пожертвования) (с элементами договора </w:t>
      </w:r>
      <w:r w:rsidR="008C43CD">
        <w:rPr>
          <w:rFonts w:ascii="Times New Roman" w:hAnsi="Times New Roman"/>
          <w:sz w:val="24"/>
          <w:szCs w:val="24"/>
        </w:rPr>
        <w:t>по</w:t>
      </w:r>
      <w:r w:rsidR="0058377F">
        <w:rPr>
          <w:rFonts w:ascii="Times New Roman" w:hAnsi="Times New Roman"/>
          <w:sz w:val="24"/>
          <w:szCs w:val="24"/>
        </w:rPr>
        <w:t>дряда</w:t>
      </w:r>
      <w:r>
        <w:rPr>
          <w:rFonts w:ascii="Times New Roman" w:hAnsi="Times New Roman"/>
          <w:sz w:val="24"/>
          <w:szCs w:val="24"/>
        </w:rPr>
        <w:t>)</w:t>
      </w:r>
      <w:r w:rsidRPr="00900D81">
        <w:rPr>
          <w:rFonts w:ascii="Times New Roman" w:hAnsi="Times New Roman"/>
          <w:sz w:val="24"/>
          <w:szCs w:val="24"/>
        </w:rPr>
        <w:t xml:space="preserve"> №______ от «____» ______________ 20___ года </w:t>
      </w:r>
      <w:r w:rsidR="00112D19">
        <w:rPr>
          <w:rFonts w:ascii="Times New Roman" w:hAnsi="Times New Roman"/>
          <w:sz w:val="24"/>
          <w:szCs w:val="24"/>
        </w:rPr>
        <w:t>Подрядчик</w:t>
      </w:r>
      <w:r w:rsidR="00D6410B">
        <w:rPr>
          <w:rFonts w:ascii="Times New Roman" w:hAnsi="Times New Roman"/>
          <w:sz w:val="24"/>
          <w:szCs w:val="24"/>
        </w:rPr>
        <w:t xml:space="preserve"> </w:t>
      </w:r>
      <w:r w:rsidRPr="00900D81">
        <w:rPr>
          <w:rFonts w:ascii="Times New Roman" w:hAnsi="Times New Roman"/>
          <w:sz w:val="24"/>
          <w:szCs w:val="24"/>
        </w:rPr>
        <w:t>передает Получателю, а Получатель принимает</w:t>
      </w:r>
      <w:r>
        <w:rPr>
          <w:rFonts w:ascii="Times New Roman" w:hAnsi="Times New Roman"/>
          <w:sz w:val="24"/>
          <w:szCs w:val="24"/>
        </w:rPr>
        <w:t xml:space="preserve"> выполненные работы:</w:t>
      </w:r>
    </w:p>
    <w:p w:rsidR="009D1E2A" w:rsidRPr="00900D81" w:rsidRDefault="009D1E2A" w:rsidP="009D1E2A">
      <w:pPr>
        <w:tabs>
          <w:tab w:val="left" w:pos="993"/>
        </w:tabs>
        <w:spacing w:after="0" w:line="240" w:lineRule="auto"/>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700"/>
        <w:gridCol w:w="1016"/>
        <w:gridCol w:w="875"/>
        <w:gridCol w:w="2003"/>
        <w:gridCol w:w="2003"/>
      </w:tblGrid>
      <w:tr w:rsidR="00C57ECE" w:rsidRPr="00900D81" w:rsidTr="00C57ECE">
        <w:tc>
          <w:tcPr>
            <w:tcW w:w="228" w:type="pct"/>
          </w:tcPr>
          <w:p w:rsidR="00C57ECE" w:rsidRPr="00900D81" w:rsidRDefault="00C57ECE" w:rsidP="00536F97">
            <w:pPr>
              <w:spacing w:after="0" w:line="240" w:lineRule="auto"/>
              <w:contextualSpacing/>
              <w:jc w:val="center"/>
              <w:rPr>
                <w:rFonts w:ascii="Times New Roman" w:hAnsi="Times New Roman"/>
                <w:b/>
                <w:sz w:val="24"/>
                <w:szCs w:val="24"/>
              </w:rPr>
            </w:pPr>
            <w:r w:rsidRPr="00900D81">
              <w:rPr>
                <w:rFonts w:ascii="Times New Roman" w:hAnsi="Times New Roman"/>
                <w:b/>
                <w:sz w:val="24"/>
                <w:szCs w:val="24"/>
              </w:rPr>
              <w:t>№</w:t>
            </w:r>
          </w:p>
        </w:tc>
        <w:tc>
          <w:tcPr>
            <w:tcW w:w="1840" w:type="pct"/>
          </w:tcPr>
          <w:p w:rsidR="00C57ECE" w:rsidRPr="00900D81" w:rsidRDefault="00C57ECE" w:rsidP="00536F97">
            <w:pPr>
              <w:spacing w:after="0" w:line="240" w:lineRule="auto"/>
              <w:contextualSpacing/>
              <w:jc w:val="center"/>
              <w:rPr>
                <w:rFonts w:ascii="Times New Roman" w:hAnsi="Times New Roman"/>
                <w:b/>
                <w:sz w:val="24"/>
                <w:szCs w:val="24"/>
              </w:rPr>
            </w:pPr>
            <w:r w:rsidRPr="00900D81">
              <w:rPr>
                <w:rFonts w:ascii="Times New Roman" w:hAnsi="Times New Roman"/>
                <w:b/>
                <w:sz w:val="24"/>
                <w:szCs w:val="24"/>
              </w:rPr>
              <w:t>Наименование</w:t>
            </w:r>
          </w:p>
        </w:tc>
        <w:tc>
          <w:tcPr>
            <w:tcW w:w="505" w:type="pct"/>
          </w:tcPr>
          <w:p w:rsidR="00C57ECE" w:rsidRPr="00900D81" w:rsidRDefault="00C57ECE" w:rsidP="00536F97">
            <w:pPr>
              <w:spacing w:after="0" w:line="240" w:lineRule="auto"/>
              <w:contextualSpacing/>
              <w:jc w:val="center"/>
              <w:rPr>
                <w:rFonts w:ascii="Times New Roman" w:hAnsi="Times New Roman"/>
                <w:b/>
                <w:sz w:val="24"/>
                <w:szCs w:val="24"/>
              </w:rPr>
            </w:pPr>
            <w:proofErr w:type="spellStart"/>
            <w:r>
              <w:rPr>
                <w:rFonts w:ascii="Times New Roman" w:hAnsi="Times New Roman"/>
                <w:b/>
                <w:sz w:val="24"/>
                <w:szCs w:val="24"/>
              </w:rPr>
              <w:t>Ед.изм</w:t>
            </w:r>
            <w:proofErr w:type="spellEnd"/>
            <w:r>
              <w:rPr>
                <w:rFonts w:ascii="Times New Roman" w:hAnsi="Times New Roman"/>
                <w:b/>
                <w:sz w:val="24"/>
                <w:szCs w:val="24"/>
              </w:rPr>
              <w:t>.</w:t>
            </w:r>
          </w:p>
        </w:tc>
        <w:tc>
          <w:tcPr>
            <w:tcW w:w="435" w:type="pct"/>
          </w:tcPr>
          <w:p w:rsidR="00C57ECE" w:rsidRPr="00900D81" w:rsidRDefault="00C57ECE" w:rsidP="00536F97">
            <w:pPr>
              <w:spacing w:after="0" w:line="240" w:lineRule="auto"/>
              <w:contextualSpacing/>
              <w:jc w:val="center"/>
              <w:rPr>
                <w:rFonts w:ascii="Times New Roman" w:hAnsi="Times New Roman"/>
                <w:b/>
                <w:sz w:val="24"/>
                <w:szCs w:val="24"/>
              </w:rPr>
            </w:pPr>
            <w:r w:rsidRPr="00900D81">
              <w:rPr>
                <w:rFonts w:ascii="Times New Roman" w:hAnsi="Times New Roman"/>
                <w:b/>
                <w:sz w:val="24"/>
                <w:szCs w:val="24"/>
              </w:rPr>
              <w:t>Кол-во</w:t>
            </w:r>
          </w:p>
        </w:tc>
        <w:tc>
          <w:tcPr>
            <w:tcW w:w="996" w:type="pct"/>
          </w:tcPr>
          <w:p w:rsidR="00C57ECE" w:rsidRDefault="00C57ECE" w:rsidP="00536F97">
            <w:pPr>
              <w:spacing w:after="0" w:line="240" w:lineRule="auto"/>
              <w:contextualSpacing/>
              <w:jc w:val="center"/>
              <w:rPr>
                <w:rFonts w:ascii="Times New Roman" w:hAnsi="Times New Roman"/>
                <w:b/>
                <w:sz w:val="24"/>
                <w:szCs w:val="24"/>
              </w:rPr>
            </w:pPr>
            <w:r>
              <w:rPr>
                <w:rFonts w:ascii="Times New Roman" w:hAnsi="Times New Roman"/>
                <w:b/>
                <w:sz w:val="24"/>
                <w:szCs w:val="24"/>
              </w:rPr>
              <w:t>Цена</w:t>
            </w:r>
          </w:p>
        </w:tc>
        <w:tc>
          <w:tcPr>
            <w:tcW w:w="996" w:type="pct"/>
          </w:tcPr>
          <w:p w:rsidR="00C57ECE" w:rsidRPr="00900D81" w:rsidRDefault="00C57ECE" w:rsidP="00536F97">
            <w:pPr>
              <w:spacing w:after="0" w:line="240" w:lineRule="auto"/>
              <w:contextualSpacing/>
              <w:jc w:val="center"/>
              <w:rPr>
                <w:rFonts w:ascii="Times New Roman" w:hAnsi="Times New Roman"/>
                <w:b/>
                <w:sz w:val="24"/>
                <w:szCs w:val="24"/>
              </w:rPr>
            </w:pPr>
            <w:r>
              <w:rPr>
                <w:rFonts w:ascii="Times New Roman" w:hAnsi="Times New Roman"/>
                <w:b/>
                <w:sz w:val="24"/>
                <w:szCs w:val="24"/>
              </w:rPr>
              <w:t>Стоимость</w:t>
            </w: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r w:rsidRPr="00900D81">
              <w:rPr>
                <w:rFonts w:ascii="Times New Roman" w:hAnsi="Times New Roman"/>
                <w:sz w:val="24"/>
                <w:szCs w:val="24"/>
              </w:rPr>
              <w:t>1</w:t>
            </w: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r w:rsidRPr="00900D81">
              <w:rPr>
                <w:rFonts w:ascii="Times New Roman" w:hAnsi="Times New Roman"/>
                <w:sz w:val="24"/>
                <w:szCs w:val="24"/>
              </w:rPr>
              <w:t>2</w:t>
            </w: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bl>
    <w:p w:rsidR="009D1E2A" w:rsidRPr="00900D81"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sidRPr="00900D81">
        <w:rPr>
          <w:rFonts w:ascii="Times New Roman" w:hAnsi="Times New Roman"/>
          <w:snapToGrid w:val="0"/>
          <w:sz w:val="24"/>
          <w:szCs w:val="24"/>
        </w:rPr>
        <w:t>2. Общая стоимость</w:t>
      </w:r>
      <w:r w:rsidR="00C57ECE">
        <w:rPr>
          <w:rFonts w:ascii="Times New Roman" w:hAnsi="Times New Roman"/>
          <w:snapToGrid w:val="0"/>
          <w:sz w:val="24"/>
          <w:szCs w:val="24"/>
        </w:rPr>
        <w:t xml:space="preserve"> выполненных работ</w:t>
      </w:r>
      <w:r w:rsidRPr="00900D81">
        <w:rPr>
          <w:rFonts w:ascii="Times New Roman" w:hAnsi="Times New Roman"/>
          <w:snapToGrid w:val="0"/>
          <w:sz w:val="24"/>
          <w:szCs w:val="24"/>
        </w:rPr>
        <w:t xml:space="preserve"> составляет ________________(___________________) рублей</w:t>
      </w:r>
      <w:r w:rsidRPr="00900D81">
        <w:rPr>
          <w:rFonts w:ascii="Times New Roman" w:hAnsi="Times New Roman"/>
          <w:sz w:val="24"/>
          <w:szCs w:val="24"/>
        </w:rPr>
        <w:t>, в том числе НДС (без НДС).</w:t>
      </w:r>
    </w:p>
    <w:p w:rsidR="009D1E2A"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sidRPr="00900D81">
        <w:rPr>
          <w:rFonts w:ascii="Times New Roman" w:hAnsi="Times New Roman"/>
          <w:sz w:val="24"/>
          <w:szCs w:val="24"/>
        </w:rPr>
        <w:t>3. При приеме-передаче ____________________ недостатков и несоответствий от условий Договора сторонами не обнаружено.</w:t>
      </w:r>
    </w:p>
    <w:p w:rsidR="009D1E2A" w:rsidRPr="00900D81"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00933D9E">
        <w:rPr>
          <w:rFonts w:ascii="Times New Roman" w:hAnsi="Times New Roman"/>
          <w:sz w:val="24"/>
          <w:szCs w:val="24"/>
        </w:rPr>
        <w:t xml:space="preserve">Подрядчиком </w:t>
      </w:r>
      <w:r>
        <w:rPr>
          <w:rFonts w:ascii="Times New Roman" w:hAnsi="Times New Roman"/>
          <w:sz w:val="24"/>
          <w:szCs w:val="24"/>
        </w:rPr>
        <w:t xml:space="preserve">передан весь комплект </w:t>
      </w:r>
      <w:r w:rsidR="00933D9E">
        <w:rPr>
          <w:rFonts w:ascii="Times New Roman" w:hAnsi="Times New Roman"/>
          <w:sz w:val="24"/>
          <w:szCs w:val="24"/>
        </w:rPr>
        <w:t>исполнительно</w:t>
      </w:r>
      <w:r>
        <w:rPr>
          <w:rFonts w:ascii="Times New Roman" w:hAnsi="Times New Roman"/>
          <w:sz w:val="24"/>
          <w:szCs w:val="24"/>
        </w:rPr>
        <w:t>-технической и прочей документации (по описи).</w:t>
      </w:r>
    </w:p>
    <w:p w:rsidR="009D1E2A" w:rsidRPr="00900D81"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Pr="00900D81">
        <w:rPr>
          <w:rFonts w:ascii="Times New Roman" w:hAnsi="Times New Roman"/>
          <w:sz w:val="24"/>
          <w:szCs w:val="24"/>
        </w:rPr>
        <w:t xml:space="preserve">. Настоящий акт составлен в двух экземплярах, имеющих одинаковую юридическую силу - по одному для каждой из сторон. </w:t>
      </w:r>
    </w:p>
    <w:p w:rsidR="009D1E2A" w:rsidRPr="00900D81" w:rsidRDefault="009D1E2A" w:rsidP="009D1E2A">
      <w:pPr>
        <w:tabs>
          <w:tab w:val="left" w:pos="284"/>
        </w:tabs>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5029"/>
        <w:gridCol w:w="5036"/>
      </w:tblGrid>
      <w:tr w:rsidR="009D1E2A" w:rsidRPr="00900D81" w:rsidTr="00536F97">
        <w:tc>
          <w:tcPr>
            <w:tcW w:w="5103" w:type="dxa"/>
          </w:tcPr>
          <w:p w:rsidR="009D1E2A" w:rsidRPr="00900D81" w:rsidRDefault="009D1E2A" w:rsidP="00536F97">
            <w:pPr>
              <w:tabs>
                <w:tab w:val="left" w:pos="284"/>
              </w:tabs>
              <w:autoSpaceDE w:val="0"/>
              <w:autoSpaceDN w:val="0"/>
              <w:adjustRightInd w:val="0"/>
              <w:spacing w:after="0" w:line="240" w:lineRule="auto"/>
              <w:rPr>
                <w:rFonts w:ascii="Times New Roman" w:hAnsi="Times New Roman"/>
                <w:b/>
                <w:sz w:val="24"/>
                <w:szCs w:val="24"/>
              </w:rPr>
            </w:pPr>
            <w:r w:rsidRPr="00900D81">
              <w:rPr>
                <w:rFonts w:ascii="Times New Roman" w:hAnsi="Times New Roman"/>
                <w:b/>
                <w:sz w:val="24"/>
                <w:szCs w:val="24"/>
              </w:rPr>
              <w:t>«</w:t>
            </w:r>
            <w:r w:rsidR="00112D19">
              <w:rPr>
                <w:rFonts w:ascii="Times New Roman" w:hAnsi="Times New Roman"/>
                <w:b/>
                <w:sz w:val="24"/>
                <w:szCs w:val="24"/>
              </w:rPr>
              <w:t>Подрядчик</w:t>
            </w:r>
            <w:r w:rsidRPr="00900D81">
              <w:rPr>
                <w:rFonts w:ascii="Times New Roman" w:hAnsi="Times New Roman"/>
                <w:b/>
                <w:sz w:val="24"/>
                <w:szCs w:val="24"/>
              </w:rPr>
              <w:t>»:</w:t>
            </w:r>
          </w:p>
          <w:p w:rsidR="009D1E2A" w:rsidRPr="00900D81" w:rsidRDefault="009D1E2A" w:rsidP="00536F97">
            <w:pPr>
              <w:tabs>
                <w:tab w:val="left" w:pos="284"/>
              </w:tabs>
              <w:autoSpaceDE w:val="0"/>
              <w:autoSpaceDN w:val="0"/>
              <w:adjustRightInd w:val="0"/>
              <w:spacing w:after="0" w:line="240" w:lineRule="auto"/>
              <w:ind w:left="567"/>
              <w:rPr>
                <w:rFonts w:ascii="Times New Roman" w:hAnsi="Times New Roman"/>
                <w:b/>
                <w:sz w:val="24"/>
                <w:szCs w:val="24"/>
              </w:rPr>
            </w:pPr>
          </w:p>
          <w:p w:rsidR="009D1E2A" w:rsidRPr="00900D81" w:rsidRDefault="009D1E2A" w:rsidP="00536F97">
            <w:pPr>
              <w:tabs>
                <w:tab w:val="left" w:pos="284"/>
              </w:tabs>
              <w:autoSpaceDE w:val="0"/>
              <w:autoSpaceDN w:val="0"/>
              <w:adjustRightInd w:val="0"/>
              <w:spacing w:after="0" w:line="240" w:lineRule="auto"/>
              <w:ind w:left="567"/>
              <w:rPr>
                <w:rFonts w:ascii="Times New Roman" w:hAnsi="Times New Roman"/>
                <w:b/>
                <w:sz w:val="24"/>
                <w:szCs w:val="24"/>
              </w:rPr>
            </w:pPr>
          </w:p>
          <w:p w:rsidR="009D1E2A" w:rsidRPr="00900D81" w:rsidRDefault="009D1E2A" w:rsidP="00536F97">
            <w:pPr>
              <w:tabs>
                <w:tab w:val="left" w:pos="284"/>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________________</w:t>
            </w:r>
            <w:r w:rsidRPr="00900D81">
              <w:rPr>
                <w:rFonts w:ascii="Times New Roman" w:hAnsi="Times New Roman"/>
                <w:b/>
                <w:sz w:val="24"/>
                <w:szCs w:val="24"/>
              </w:rPr>
              <w:t xml:space="preserve"> /__________</w:t>
            </w:r>
            <w:r>
              <w:rPr>
                <w:rFonts w:ascii="Times New Roman" w:hAnsi="Times New Roman"/>
                <w:b/>
                <w:sz w:val="24"/>
                <w:szCs w:val="24"/>
              </w:rPr>
              <w:t>___</w:t>
            </w:r>
            <w:r w:rsidRPr="00900D81">
              <w:rPr>
                <w:rFonts w:ascii="Times New Roman" w:hAnsi="Times New Roman"/>
                <w:b/>
                <w:sz w:val="24"/>
                <w:szCs w:val="24"/>
              </w:rPr>
              <w:t>____/</w:t>
            </w:r>
          </w:p>
          <w:p w:rsidR="009D1E2A" w:rsidRDefault="009D1E2A" w:rsidP="00536F97">
            <w:pPr>
              <w:tabs>
                <w:tab w:val="left" w:pos="284"/>
              </w:tabs>
              <w:autoSpaceDE w:val="0"/>
              <w:autoSpaceDN w:val="0"/>
              <w:adjustRightInd w:val="0"/>
              <w:spacing w:after="0" w:line="240" w:lineRule="auto"/>
              <w:rPr>
                <w:rFonts w:ascii="Times New Roman" w:hAnsi="Times New Roman"/>
                <w:b/>
                <w:sz w:val="24"/>
                <w:szCs w:val="24"/>
              </w:rPr>
            </w:pPr>
          </w:p>
          <w:p w:rsidR="009D1E2A" w:rsidRPr="00900D81" w:rsidRDefault="009D1E2A" w:rsidP="00536F97">
            <w:pPr>
              <w:tabs>
                <w:tab w:val="left" w:pos="284"/>
              </w:tabs>
              <w:autoSpaceDE w:val="0"/>
              <w:autoSpaceDN w:val="0"/>
              <w:adjustRightInd w:val="0"/>
              <w:spacing w:after="0" w:line="240" w:lineRule="auto"/>
              <w:rPr>
                <w:rFonts w:ascii="Times New Roman" w:hAnsi="Times New Roman"/>
                <w:b/>
                <w:sz w:val="24"/>
                <w:szCs w:val="24"/>
              </w:rPr>
            </w:pPr>
            <w:r w:rsidRPr="00900D81">
              <w:rPr>
                <w:rFonts w:ascii="Times New Roman" w:hAnsi="Times New Roman"/>
                <w:b/>
                <w:sz w:val="24"/>
                <w:szCs w:val="24"/>
              </w:rPr>
              <w:t>М.П.</w:t>
            </w:r>
          </w:p>
        </w:tc>
        <w:tc>
          <w:tcPr>
            <w:tcW w:w="5103" w:type="dxa"/>
          </w:tcPr>
          <w:p w:rsidR="009D1E2A" w:rsidRPr="00900D81" w:rsidRDefault="009D1E2A" w:rsidP="00536F97">
            <w:pPr>
              <w:tabs>
                <w:tab w:val="left" w:pos="284"/>
              </w:tabs>
              <w:spacing w:after="0" w:line="240" w:lineRule="auto"/>
              <w:jc w:val="both"/>
              <w:rPr>
                <w:rFonts w:ascii="Times New Roman" w:hAnsi="Times New Roman"/>
                <w:b/>
                <w:sz w:val="24"/>
                <w:szCs w:val="24"/>
              </w:rPr>
            </w:pPr>
            <w:r w:rsidRPr="00900D81">
              <w:rPr>
                <w:rFonts w:ascii="Times New Roman" w:hAnsi="Times New Roman"/>
                <w:b/>
                <w:sz w:val="24"/>
                <w:szCs w:val="24"/>
              </w:rPr>
              <w:t>«Получатель»:</w:t>
            </w:r>
          </w:p>
          <w:p w:rsidR="009D1E2A" w:rsidRPr="00900D81" w:rsidRDefault="009D1E2A" w:rsidP="00536F97">
            <w:pPr>
              <w:tabs>
                <w:tab w:val="left" w:pos="0"/>
                <w:tab w:val="left" w:pos="284"/>
              </w:tabs>
              <w:spacing w:after="0" w:line="240" w:lineRule="auto"/>
              <w:rPr>
                <w:rFonts w:ascii="Times New Roman" w:hAnsi="Times New Roman"/>
                <w:b/>
                <w:sz w:val="24"/>
                <w:szCs w:val="24"/>
              </w:rPr>
            </w:pPr>
          </w:p>
          <w:p w:rsidR="009D1E2A" w:rsidRPr="00900D81" w:rsidRDefault="009D1E2A" w:rsidP="00536F97">
            <w:pPr>
              <w:tabs>
                <w:tab w:val="left" w:pos="0"/>
                <w:tab w:val="left" w:pos="284"/>
              </w:tabs>
              <w:spacing w:after="0" w:line="240" w:lineRule="auto"/>
              <w:rPr>
                <w:rFonts w:ascii="Times New Roman" w:hAnsi="Times New Roman"/>
                <w:b/>
                <w:sz w:val="24"/>
                <w:szCs w:val="24"/>
              </w:rPr>
            </w:pPr>
          </w:p>
          <w:p w:rsidR="009D1E2A" w:rsidRPr="00900D81" w:rsidRDefault="009D1E2A" w:rsidP="00536F97">
            <w:pPr>
              <w:tabs>
                <w:tab w:val="left" w:pos="0"/>
                <w:tab w:val="left" w:pos="284"/>
              </w:tabs>
              <w:spacing w:after="0" w:line="240" w:lineRule="auto"/>
              <w:rPr>
                <w:rFonts w:ascii="Times New Roman" w:hAnsi="Times New Roman"/>
                <w:b/>
                <w:sz w:val="24"/>
                <w:szCs w:val="24"/>
              </w:rPr>
            </w:pPr>
            <w:r w:rsidRPr="00900D81">
              <w:rPr>
                <w:rFonts w:ascii="Times New Roman" w:hAnsi="Times New Roman"/>
                <w:b/>
                <w:sz w:val="24"/>
                <w:szCs w:val="24"/>
              </w:rPr>
              <w:t>_________________ /___________________/</w:t>
            </w:r>
          </w:p>
        </w:tc>
      </w:tr>
    </w:tbl>
    <w:p w:rsidR="00D211AE" w:rsidRDefault="00D211AE" w:rsidP="00D211AE">
      <w:pPr>
        <w:spacing w:after="0" w:line="240" w:lineRule="auto"/>
        <w:ind w:firstLine="567"/>
        <w:jc w:val="center"/>
        <w:rPr>
          <w:rFonts w:ascii="Times New Roman" w:hAnsi="Times New Roman"/>
          <w:b/>
          <w:sz w:val="24"/>
          <w:szCs w:val="24"/>
        </w:rPr>
      </w:pPr>
    </w:p>
    <w:p w:rsidR="001E5BC9" w:rsidRDefault="001E5BC9" w:rsidP="00D211AE">
      <w:pPr>
        <w:spacing w:after="0" w:line="240" w:lineRule="auto"/>
        <w:ind w:firstLine="567"/>
        <w:jc w:val="center"/>
        <w:rPr>
          <w:rFonts w:ascii="Times New Roman" w:hAnsi="Times New Roman"/>
          <w:b/>
          <w:sz w:val="24"/>
          <w:szCs w:val="24"/>
        </w:rPr>
      </w:pPr>
    </w:p>
    <w:p w:rsidR="001E5BC9" w:rsidRDefault="001E5BC9" w:rsidP="00D211AE">
      <w:pPr>
        <w:spacing w:after="0" w:line="240" w:lineRule="auto"/>
        <w:ind w:firstLine="567"/>
        <w:jc w:val="center"/>
        <w:rPr>
          <w:rFonts w:ascii="Times New Roman" w:hAnsi="Times New Roman"/>
          <w:b/>
          <w:sz w:val="24"/>
          <w:szCs w:val="24"/>
        </w:rPr>
      </w:pPr>
    </w:p>
    <w:p w:rsidR="001E5BC9" w:rsidRDefault="001E5BC9" w:rsidP="00D211AE">
      <w:pPr>
        <w:spacing w:after="0" w:line="240" w:lineRule="auto"/>
        <w:ind w:firstLine="567"/>
        <w:jc w:val="center"/>
        <w:rPr>
          <w:rFonts w:ascii="Times New Roman" w:hAnsi="Times New Roman"/>
          <w:b/>
          <w:sz w:val="24"/>
          <w:szCs w:val="24"/>
        </w:rPr>
      </w:pPr>
    </w:p>
    <w:sectPr w:rsidR="001E5BC9" w:rsidSect="005F61DA">
      <w:footerReference w:type="default" r:id="rId10"/>
      <w:pgSz w:w="11906" w:h="16838"/>
      <w:pgMar w:top="851" w:right="707" w:bottom="709" w:left="1134" w:header="0" w:footer="262"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66B" w:rsidRDefault="008E266B">
      <w:pPr>
        <w:spacing w:after="0" w:line="240" w:lineRule="auto"/>
      </w:pPr>
      <w:r>
        <w:separator/>
      </w:r>
    </w:p>
  </w:endnote>
  <w:endnote w:type="continuationSeparator" w:id="0">
    <w:p w:rsidR="008E266B" w:rsidRDefault="008E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443229"/>
      <w:docPartObj>
        <w:docPartGallery w:val="Page Numbers (Bottom of Page)"/>
        <w:docPartUnique/>
      </w:docPartObj>
    </w:sdtPr>
    <w:sdtEndPr/>
    <w:sdtContent>
      <w:p w:rsidR="00D16150" w:rsidRDefault="00D16150">
        <w:pPr>
          <w:pStyle w:val="aff1"/>
          <w:jc w:val="center"/>
        </w:pPr>
        <w:r>
          <w:fldChar w:fldCharType="begin"/>
        </w:r>
        <w:r>
          <w:instrText>PAGE   \* MERGEFORMAT</w:instrText>
        </w:r>
        <w:r>
          <w:fldChar w:fldCharType="separate"/>
        </w:r>
        <w:r w:rsidR="00311E48">
          <w:rPr>
            <w:noProof/>
          </w:rPr>
          <w:t>6</w:t>
        </w:r>
        <w:r>
          <w:fldChar w:fldCharType="end"/>
        </w:r>
      </w:p>
    </w:sdtContent>
  </w:sdt>
  <w:p w:rsidR="00D16150" w:rsidRDefault="00D16150">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66B" w:rsidRDefault="008E266B">
      <w:pPr>
        <w:spacing w:after="0" w:line="240" w:lineRule="auto"/>
      </w:pPr>
      <w:r>
        <w:separator/>
      </w:r>
    </w:p>
  </w:footnote>
  <w:footnote w:type="continuationSeparator" w:id="0">
    <w:p w:rsidR="008E266B" w:rsidRDefault="008E26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5948894C"/>
    <w:name w:val="WW8Num3"/>
    <w:lvl w:ilvl="0">
      <w:start w:val="1"/>
      <w:numFmt w:val="decimal"/>
      <w:lvlText w:val="%1."/>
      <w:lvlJc w:val="left"/>
      <w:pPr>
        <w:tabs>
          <w:tab w:val="num" w:pos="0"/>
        </w:tabs>
        <w:ind w:left="720" w:hanging="360"/>
      </w:pPr>
    </w:lvl>
    <w:lvl w:ilvl="1">
      <w:start w:val="1"/>
      <w:numFmt w:val="decimal"/>
      <w:isLgl/>
      <w:lvlText w:val="%1.%2."/>
      <w:lvlJc w:val="left"/>
      <w:pPr>
        <w:ind w:left="5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03"/>
    <w:multiLevelType w:val="singleLevel"/>
    <w:tmpl w:val="00000003"/>
    <w:name w:val="WW8Num4"/>
    <w:lvl w:ilvl="0">
      <w:start w:val="1"/>
      <w:numFmt w:val="decimal"/>
      <w:lvlText w:val="%1."/>
      <w:lvlJc w:val="left"/>
      <w:pPr>
        <w:tabs>
          <w:tab w:val="num" w:pos="0"/>
        </w:tabs>
        <w:ind w:left="720" w:hanging="360"/>
      </w:pPr>
    </w:lvl>
  </w:abstractNum>
  <w:abstractNum w:abstractNumId="2">
    <w:nsid w:val="0EFD244F"/>
    <w:multiLevelType w:val="multilevel"/>
    <w:tmpl w:val="CBAE6734"/>
    <w:lvl w:ilvl="0">
      <w:start w:val="7"/>
      <w:numFmt w:val="decimal"/>
      <w:lvlText w:val="%1."/>
      <w:lvlJc w:val="left"/>
      <w:pPr>
        <w:ind w:left="720"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6" w:hanging="1110"/>
      </w:pPr>
      <w:rPr>
        <w:rFonts w:hint="default"/>
      </w:rPr>
    </w:lvl>
    <w:lvl w:ilvl="3">
      <w:start w:val="1"/>
      <w:numFmt w:val="decimal"/>
      <w:isLgl/>
      <w:lvlText w:val="%1.%2.%3.%4."/>
      <w:lvlJc w:val="left"/>
      <w:pPr>
        <w:ind w:left="2094" w:hanging="1110"/>
      </w:pPr>
      <w:rPr>
        <w:rFonts w:hint="default"/>
      </w:rPr>
    </w:lvl>
    <w:lvl w:ilvl="4">
      <w:start w:val="1"/>
      <w:numFmt w:val="decimal"/>
      <w:isLgl/>
      <w:lvlText w:val="%1.%2.%3.%4.%5."/>
      <w:lvlJc w:val="left"/>
      <w:pPr>
        <w:ind w:left="2302" w:hanging="1110"/>
      </w:pPr>
      <w:rPr>
        <w:rFonts w:hint="default"/>
      </w:rPr>
    </w:lvl>
    <w:lvl w:ilvl="5">
      <w:start w:val="1"/>
      <w:numFmt w:val="decimal"/>
      <w:isLgl/>
      <w:lvlText w:val="%1.%2.%3.%4.%5.%6."/>
      <w:lvlJc w:val="left"/>
      <w:pPr>
        <w:ind w:left="2510" w:hanging="111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
    <w:nsid w:val="38D62E75"/>
    <w:multiLevelType w:val="multilevel"/>
    <w:tmpl w:val="DA8A93A4"/>
    <w:lvl w:ilvl="0">
      <w:start w:val="1"/>
      <w:numFmt w:val="bullet"/>
      <w:lvlText w:val="–"/>
      <w:lvlJc w:val="left"/>
      <w:pPr>
        <w:ind w:left="-92" w:hanging="36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3A616806"/>
    <w:multiLevelType w:val="multilevel"/>
    <w:tmpl w:val="08D40F7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D60563E"/>
    <w:multiLevelType w:val="multilevel"/>
    <w:tmpl w:val="9C5605CE"/>
    <w:lvl w:ilvl="0">
      <w:start w:val="6"/>
      <w:numFmt w:val="none"/>
      <w:suff w:val="nothing"/>
      <w:lvlText w:val=""/>
      <w:lvlJc w:val="left"/>
      <w:pPr>
        <w:ind w:left="360" w:hanging="360"/>
      </w:pPr>
    </w:lvl>
    <w:lvl w:ilvl="1">
      <w:start w:val="1"/>
      <w:numFmt w:val="decimal"/>
      <w:lvlText w:val="%2."/>
      <w:lvlJc w:val="left"/>
      <w:pPr>
        <w:ind w:left="0" w:firstLine="900"/>
      </w:pPr>
    </w:lvl>
    <w:lvl w:ilvl="2">
      <w:start w:val="1"/>
      <w:numFmt w:val="decimal"/>
      <w:lvlText w:val="%2.%3."/>
      <w:lvlJc w:val="left"/>
      <w:pPr>
        <w:ind w:left="1224" w:hanging="504"/>
      </w:p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6">
    <w:nsid w:val="461D0807"/>
    <w:multiLevelType w:val="multilevel"/>
    <w:tmpl w:val="529A3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DB8630F"/>
    <w:multiLevelType w:val="multilevel"/>
    <w:tmpl w:val="EA22D560"/>
    <w:lvl w:ilvl="0">
      <w:start w:val="1"/>
      <w:numFmt w:val="decimal"/>
      <w:lvlText w:val="%1."/>
      <w:lvlJc w:val="left"/>
      <w:pPr>
        <w:tabs>
          <w:tab w:val="num" w:pos="1300"/>
        </w:tabs>
        <w:ind w:left="1300" w:hanging="90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2554718"/>
    <w:multiLevelType w:val="hybridMultilevel"/>
    <w:tmpl w:val="1BDA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2D45C5"/>
    <w:multiLevelType w:val="multilevel"/>
    <w:tmpl w:val="B15EFD86"/>
    <w:lvl w:ilvl="0">
      <w:start w:val="3"/>
      <w:numFmt w:val="decimal"/>
      <w:lvlText w:val="%1."/>
      <w:lvlJc w:val="left"/>
      <w:pPr>
        <w:ind w:left="720" w:hanging="360"/>
      </w:pPr>
      <w:rPr>
        <w:rFonts w:ascii="Times New Roman" w:hAnsi="Times New Roman"/>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CB25970"/>
    <w:multiLevelType w:val="hybridMultilevel"/>
    <w:tmpl w:val="66D42DE6"/>
    <w:lvl w:ilvl="0" w:tplc="4828907C">
      <w:start w:val="1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19766F"/>
    <w:multiLevelType w:val="multilevel"/>
    <w:tmpl w:val="BD9C90B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nsid w:val="7C214AF9"/>
    <w:multiLevelType w:val="multilevel"/>
    <w:tmpl w:val="DF60F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11"/>
  </w:num>
  <w:num w:numId="6">
    <w:abstractNumId w:val="12"/>
  </w:num>
  <w:num w:numId="7">
    <w:abstractNumId w:val="9"/>
  </w:num>
  <w:num w:numId="8">
    <w:abstractNumId w:val="4"/>
  </w:num>
  <w:num w:numId="9">
    <w:abstractNumId w:val="2"/>
  </w:num>
  <w:num w:numId="10">
    <w:abstractNumId w:val="10"/>
  </w:num>
  <w:num w:numId="11">
    <w:abstractNumId w:val="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B3"/>
    <w:rsid w:val="00000443"/>
    <w:rsid w:val="00002877"/>
    <w:rsid w:val="000032B2"/>
    <w:rsid w:val="00003C06"/>
    <w:rsid w:val="00011DE4"/>
    <w:rsid w:val="0001523A"/>
    <w:rsid w:val="00017B0D"/>
    <w:rsid w:val="000235C2"/>
    <w:rsid w:val="00026D4C"/>
    <w:rsid w:val="00034DE2"/>
    <w:rsid w:val="000353DA"/>
    <w:rsid w:val="00044CB4"/>
    <w:rsid w:val="00046806"/>
    <w:rsid w:val="00050810"/>
    <w:rsid w:val="00052633"/>
    <w:rsid w:val="00064E0A"/>
    <w:rsid w:val="00064FC8"/>
    <w:rsid w:val="00065A64"/>
    <w:rsid w:val="0007776B"/>
    <w:rsid w:val="00077A97"/>
    <w:rsid w:val="000A0CC4"/>
    <w:rsid w:val="000A46BA"/>
    <w:rsid w:val="000C345A"/>
    <w:rsid w:val="000C3798"/>
    <w:rsid w:val="000C4B7D"/>
    <w:rsid w:val="000C6745"/>
    <w:rsid w:val="000D5FC4"/>
    <w:rsid w:val="000E3979"/>
    <w:rsid w:val="000E565E"/>
    <w:rsid w:val="000F0569"/>
    <w:rsid w:val="000F43BF"/>
    <w:rsid w:val="00100629"/>
    <w:rsid w:val="00110774"/>
    <w:rsid w:val="00110B2D"/>
    <w:rsid w:val="00112D19"/>
    <w:rsid w:val="0011525A"/>
    <w:rsid w:val="00132854"/>
    <w:rsid w:val="00136D89"/>
    <w:rsid w:val="00142C2F"/>
    <w:rsid w:val="00152361"/>
    <w:rsid w:val="00162EB3"/>
    <w:rsid w:val="0016753B"/>
    <w:rsid w:val="001715DA"/>
    <w:rsid w:val="00175C4D"/>
    <w:rsid w:val="00176CCC"/>
    <w:rsid w:val="00177D23"/>
    <w:rsid w:val="001829D6"/>
    <w:rsid w:val="0019083C"/>
    <w:rsid w:val="001965D3"/>
    <w:rsid w:val="00197F84"/>
    <w:rsid w:val="001A50D9"/>
    <w:rsid w:val="001A7AD2"/>
    <w:rsid w:val="001B3350"/>
    <w:rsid w:val="001B6B08"/>
    <w:rsid w:val="001C09B0"/>
    <w:rsid w:val="001C40C0"/>
    <w:rsid w:val="001D0347"/>
    <w:rsid w:val="001D469B"/>
    <w:rsid w:val="001E5BC9"/>
    <w:rsid w:val="001F0027"/>
    <w:rsid w:val="002031FB"/>
    <w:rsid w:val="002048B9"/>
    <w:rsid w:val="00204D63"/>
    <w:rsid w:val="00205049"/>
    <w:rsid w:val="00207304"/>
    <w:rsid w:val="00212644"/>
    <w:rsid w:val="002165EB"/>
    <w:rsid w:val="00226DE7"/>
    <w:rsid w:val="002329D9"/>
    <w:rsid w:val="00232B99"/>
    <w:rsid w:val="00233FE9"/>
    <w:rsid w:val="00244F31"/>
    <w:rsid w:val="00245878"/>
    <w:rsid w:val="00245F59"/>
    <w:rsid w:val="00247331"/>
    <w:rsid w:val="002536D8"/>
    <w:rsid w:val="002653A9"/>
    <w:rsid w:val="00265D4A"/>
    <w:rsid w:val="002663D1"/>
    <w:rsid w:val="002669A5"/>
    <w:rsid w:val="00273954"/>
    <w:rsid w:val="002807B9"/>
    <w:rsid w:val="00287594"/>
    <w:rsid w:val="0029158B"/>
    <w:rsid w:val="0029322D"/>
    <w:rsid w:val="002A059B"/>
    <w:rsid w:val="002A2423"/>
    <w:rsid w:val="002A33FB"/>
    <w:rsid w:val="002A42C5"/>
    <w:rsid w:val="002A5A64"/>
    <w:rsid w:val="002A6A90"/>
    <w:rsid w:val="002B537B"/>
    <w:rsid w:val="002B5C10"/>
    <w:rsid w:val="002C0A9D"/>
    <w:rsid w:val="002C1122"/>
    <w:rsid w:val="002C1482"/>
    <w:rsid w:val="002C25F3"/>
    <w:rsid w:val="002C643D"/>
    <w:rsid w:val="002C7FD2"/>
    <w:rsid w:val="002D07D3"/>
    <w:rsid w:val="002D37D0"/>
    <w:rsid w:val="002D6E0D"/>
    <w:rsid w:val="002D7410"/>
    <w:rsid w:val="002E01AE"/>
    <w:rsid w:val="002E2493"/>
    <w:rsid w:val="002E2796"/>
    <w:rsid w:val="002E3846"/>
    <w:rsid w:val="002E4DCC"/>
    <w:rsid w:val="002E4E40"/>
    <w:rsid w:val="002F00C1"/>
    <w:rsid w:val="002F0864"/>
    <w:rsid w:val="002F2F1F"/>
    <w:rsid w:val="002F5EDE"/>
    <w:rsid w:val="002F5FC9"/>
    <w:rsid w:val="002F65E4"/>
    <w:rsid w:val="002F7B5B"/>
    <w:rsid w:val="0030680A"/>
    <w:rsid w:val="00311E48"/>
    <w:rsid w:val="003125BF"/>
    <w:rsid w:val="00312607"/>
    <w:rsid w:val="003164A9"/>
    <w:rsid w:val="00321658"/>
    <w:rsid w:val="003222D5"/>
    <w:rsid w:val="00324995"/>
    <w:rsid w:val="003258D0"/>
    <w:rsid w:val="0032647B"/>
    <w:rsid w:val="003275A9"/>
    <w:rsid w:val="003455F9"/>
    <w:rsid w:val="003521E9"/>
    <w:rsid w:val="00353608"/>
    <w:rsid w:val="00356613"/>
    <w:rsid w:val="003577ED"/>
    <w:rsid w:val="0036403A"/>
    <w:rsid w:val="003659AA"/>
    <w:rsid w:val="00370B15"/>
    <w:rsid w:val="0037798E"/>
    <w:rsid w:val="00377AFF"/>
    <w:rsid w:val="00377D49"/>
    <w:rsid w:val="00385AE7"/>
    <w:rsid w:val="003873EA"/>
    <w:rsid w:val="00390E0F"/>
    <w:rsid w:val="003A3CAB"/>
    <w:rsid w:val="003D326E"/>
    <w:rsid w:val="003D55C8"/>
    <w:rsid w:val="003D7C94"/>
    <w:rsid w:val="003E35D1"/>
    <w:rsid w:val="003F321F"/>
    <w:rsid w:val="004030F1"/>
    <w:rsid w:val="00403643"/>
    <w:rsid w:val="00406D80"/>
    <w:rsid w:val="004104A0"/>
    <w:rsid w:val="00411A45"/>
    <w:rsid w:val="00412D91"/>
    <w:rsid w:val="00415147"/>
    <w:rsid w:val="00415FD0"/>
    <w:rsid w:val="00416D24"/>
    <w:rsid w:val="00421683"/>
    <w:rsid w:val="00425F22"/>
    <w:rsid w:val="00427C62"/>
    <w:rsid w:val="004334FA"/>
    <w:rsid w:val="00436FB3"/>
    <w:rsid w:val="00436FC8"/>
    <w:rsid w:val="004442CC"/>
    <w:rsid w:val="0045220B"/>
    <w:rsid w:val="0045407F"/>
    <w:rsid w:val="00455CB1"/>
    <w:rsid w:val="004629BF"/>
    <w:rsid w:val="004664AF"/>
    <w:rsid w:val="00472BB0"/>
    <w:rsid w:val="00473D87"/>
    <w:rsid w:val="00482037"/>
    <w:rsid w:val="00482B99"/>
    <w:rsid w:val="00487463"/>
    <w:rsid w:val="00492EA4"/>
    <w:rsid w:val="004A21A4"/>
    <w:rsid w:val="004B214E"/>
    <w:rsid w:val="004B311F"/>
    <w:rsid w:val="004B34A7"/>
    <w:rsid w:val="004C400A"/>
    <w:rsid w:val="004D0639"/>
    <w:rsid w:val="004D35FB"/>
    <w:rsid w:val="004D4246"/>
    <w:rsid w:val="004D7AA4"/>
    <w:rsid w:val="004E452B"/>
    <w:rsid w:val="004F04B3"/>
    <w:rsid w:val="004F2865"/>
    <w:rsid w:val="004F5A65"/>
    <w:rsid w:val="004F64E2"/>
    <w:rsid w:val="004F79AC"/>
    <w:rsid w:val="00502F9D"/>
    <w:rsid w:val="00507DA5"/>
    <w:rsid w:val="00510B50"/>
    <w:rsid w:val="00510F2D"/>
    <w:rsid w:val="00513102"/>
    <w:rsid w:val="00515114"/>
    <w:rsid w:val="005217D4"/>
    <w:rsid w:val="005338C2"/>
    <w:rsid w:val="005352DD"/>
    <w:rsid w:val="005359DF"/>
    <w:rsid w:val="00536F97"/>
    <w:rsid w:val="005372D1"/>
    <w:rsid w:val="00557054"/>
    <w:rsid w:val="00557C07"/>
    <w:rsid w:val="00557D6E"/>
    <w:rsid w:val="00566412"/>
    <w:rsid w:val="0056689C"/>
    <w:rsid w:val="00567AD8"/>
    <w:rsid w:val="005702EB"/>
    <w:rsid w:val="00571099"/>
    <w:rsid w:val="00573EB3"/>
    <w:rsid w:val="00576A07"/>
    <w:rsid w:val="005800B6"/>
    <w:rsid w:val="0058377F"/>
    <w:rsid w:val="00595510"/>
    <w:rsid w:val="00596C3D"/>
    <w:rsid w:val="005A0CA3"/>
    <w:rsid w:val="005B333D"/>
    <w:rsid w:val="005B54B2"/>
    <w:rsid w:val="005C4F06"/>
    <w:rsid w:val="005C5C71"/>
    <w:rsid w:val="005C7F7F"/>
    <w:rsid w:val="005E67F5"/>
    <w:rsid w:val="005F13E1"/>
    <w:rsid w:val="005F2C02"/>
    <w:rsid w:val="005F49A7"/>
    <w:rsid w:val="005F61DA"/>
    <w:rsid w:val="00602200"/>
    <w:rsid w:val="00604E8F"/>
    <w:rsid w:val="00607246"/>
    <w:rsid w:val="00607A01"/>
    <w:rsid w:val="00607E27"/>
    <w:rsid w:val="0061494D"/>
    <w:rsid w:val="00620044"/>
    <w:rsid w:val="00621A6B"/>
    <w:rsid w:val="00623FF2"/>
    <w:rsid w:val="00630531"/>
    <w:rsid w:val="0063298E"/>
    <w:rsid w:val="00634BC7"/>
    <w:rsid w:val="00636952"/>
    <w:rsid w:val="00636A5D"/>
    <w:rsid w:val="0064215A"/>
    <w:rsid w:val="00642F4D"/>
    <w:rsid w:val="00643AAC"/>
    <w:rsid w:val="006557C3"/>
    <w:rsid w:val="0066273B"/>
    <w:rsid w:val="0066472C"/>
    <w:rsid w:val="006765D8"/>
    <w:rsid w:val="00677B07"/>
    <w:rsid w:val="00680FC4"/>
    <w:rsid w:val="0068308E"/>
    <w:rsid w:val="006851BB"/>
    <w:rsid w:val="00685A19"/>
    <w:rsid w:val="00692552"/>
    <w:rsid w:val="006A41AC"/>
    <w:rsid w:val="006A4F27"/>
    <w:rsid w:val="006B4C70"/>
    <w:rsid w:val="006C09A1"/>
    <w:rsid w:val="006C09C6"/>
    <w:rsid w:val="006C4DED"/>
    <w:rsid w:val="006C5C93"/>
    <w:rsid w:val="006C7306"/>
    <w:rsid w:val="006C7EC3"/>
    <w:rsid w:val="006E7E37"/>
    <w:rsid w:val="006F1280"/>
    <w:rsid w:val="006F1396"/>
    <w:rsid w:val="006F2841"/>
    <w:rsid w:val="006F3D96"/>
    <w:rsid w:val="006F6248"/>
    <w:rsid w:val="00714599"/>
    <w:rsid w:val="0071583E"/>
    <w:rsid w:val="00715F7F"/>
    <w:rsid w:val="007168BC"/>
    <w:rsid w:val="00720460"/>
    <w:rsid w:val="007207CE"/>
    <w:rsid w:val="00720853"/>
    <w:rsid w:val="007334ED"/>
    <w:rsid w:val="0073732F"/>
    <w:rsid w:val="00740772"/>
    <w:rsid w:val="007506B0"/>
    <w:rsid w:val="00751558"/>
    <w:rsid w:val="00751EF8"/>
    <w:rsid w:val="00752303"/>
    <w:rsid w:val="00754384"/>
    <w:rsid w:val="007568C2"/>
    <w:rsid w:val="00757D3C"/>
    <w:rsid w:val="007623D5"/>
    <w:rsid w:val="0076300C"/>
    <w:rsid w:val="0076488D"/>
    <w:rsid w:val="00777085"/>
    <w:rsid w:val="007811EF"/>
    <w:rsid w:val="0078172B"/>
    <w:rsid w:val="00784B27"/>
    <w:rsid w:val="00787640"/>
    <w:rsid w:val="00793122"/>
    <w:rsid w:val="00793CC8"/>
    <w:rsid w:val="007961E9"/>
    <w:rsid w:val="007B087E"/>
    <w:rsid w:val="007B29C9"/>
    <w:rsid w:val="007B2E04"/>
    <w:rsid w:val="007B5B0B"/>
    <w:rsid w:val="007C10BC"/>
    <w:rsid w:val="007C3060"/>
    <w:rsid w:val="007C4574"/>
    <w:rsid w:val="007D268C"/>
    <w:rsid w:val="007D33A1"/>
    <w:rsid w:val="007D524B"/>
    <w:rsid w:val="007D6DA2"/>
    <w:rsid w:val="007D797E"/>
    <w:rsid w:val="007F1F5A"/>
    <w:rsid w:val="007F5A09"/>
    <w:rsid w:val="007F5E34"/>
    <w:rsid w:val="007F6E9A"/>
    <w:rsid w:val="0080050F"/>
    <w:rsid w:val="00802AF1"/>
    <w:rsid w:val="00803519"/>
    <w:rsid w:val="0080469F"/>
    <w:rsid w:val="008060A9"/>
    <w:rsid w:val="00811AF5"/>
    <w:rsid w:val="00817FBD"/>
    <w:rsid w:val="00822E80"/>
    <w:rsid w:val="00824997"/>
    <w:rsid w:val="00830AA8"/>
    <w:rsid w:val="00832BDE"/>
    <w:rsid w:val="008358C0"/>
    <w:rsid w:val="00837320"/>
    <w:rsid w:val="00843DA4"/>
    <w:rsid w:val="008477A1"/>
    <w:rsid w:val="0086017D"/>
    <w:rsid w:val="00862EE9"/>
    <w:rsid w:val="00863553"/>
    <w:rsid w:val="00866FE1"/>
    <w:rsid w:val="00871F70"/>
    <w:rsid w:val="00873011"/>
    <w:rsid w:val="00873114"/>
    <w:rsid w:val="0087325D"/>
    <w:rsid w:val="00873928"/>
    <w:rsid w:val="00876DAD"/>
    <w:rsid w:val="008777E6"/>
    <w:rsid w:val="00887320"/>
    <w:rsid w:val="00890D7C"/>
    <w:rsid w:val="008924D2"/>
    <w:rsid w:val="00894AF3"/>
    <w:rsid w:val="00895314"/>
    <w:rsid w:val="008A1682"/>
    <w:rsid w:val="008A7EF4"/>
    <w:rsid w:val="008B0FED"/>
    <w:rsid w:val="008B3B53"/>
    <w:rsid w:val="008C10DB"/>
    <w:rsid w:val="008C43CD"/>
    <w:rsid w:val="008C5D01"/>
    <w:rsid w:val="008C61DD"/>
    <w:rsid w:val="008C7713"/>
    <w:rsid w:val="008D315E"/>
    <w:rsid w:val="008E266B"/>
    <w:rsid w:val="008E2697"/>
    <w:rsid w:val="008F6DCE"/>
    <w:rsid w:val="008F7FB1"/>
    <w:rsid w:val="0090017D"/>
    <w:rsid w:val="00903D1C"/>
    <w:rsid w:val="009059EE"/>
    <w:rsid w:val="009100DB"/>
    <w:rsid w:val="00910A3D"/>
    <w:rsid w:val="00912BAD"/>
    <w:rsid w:val="00913B79"/>
    <w:rsid w:val="009145B3"/>
    <w:rsid w:val="00914BEE"/>
    <w:rsid w:val="009170B4"/>
    <w:rsid w:val="009304ED"/>
    <w:rsid w:val="00933D9E"/>
    <w:rsid w:val="00937284"/>
    <w:rsid w:val="00946835"/>
    <w:rsid w:val="00947173"/>
    <w:rsid w:val="00953C6B"/>
    <w:rsid w:val="009552B3"/>
    <w:rsid w:val="00960ECD"/>
    <w:rsid w:val="00961AF3"/>
    <w:rsid w:val="00963E22"/>
    <w:rsid w:val="009744C6"/>
    <w:rsid w:val="00974DA0"/>
    <w:rsid w:val="00975E6F"/>
    <w:rsid w:val="00980D44"/>
    <w:rsid w:val="00985FCA"/>
    <w:rsid w:val="00991494"/>
    <w:rsid w:val="0099478B"/>
    <w:rsid w:val="00994EDA"/>
    <w:rsid w:val="0099517A"/>
    <w:rsid w:val="009A74CA"/>
    <w:rsid w:val="009B5C11"/>
    <w:rsid w:val="009B6489"/>
    <w:rsid w:val="009B67CB"/>
    <w:rsid w:val="009C0334"/>
    <w:rsid w:val="009C27D1"/>
    <w:rsid w:val="009D1E2A"/>
    <w:rsid w:val="009D3BBF"/>
    <w:rsid w:val="009D4084"/>
    <w:rsid w:val="009D67C1"/>
    <w:rsid w:val="009E0A8F"/>
    <w:rsid w:val="009E152C"/>
    <w:rsid w:val="009E3CC8"/>
    <w:rsid w:val="009E3F95"/>
    <w:rsid w:val="009E5628"/>
    <w:rsid w:val="009E6225"/>
    <w:rsid w:val="00A02B8A"/>
    <w:rsid w:val="00A068E5"/>
    <w:rsid w:val="00A06B9B"/>
    <w:rsid w:val="00A12241"/>
    <w:rsid w:val="00A1269D"/>
    <w:rsid w:val="00A140B7"/>
    <w:rsid w:val="00A14F99"/>
    <w:rsid w:val="00A201A5"/>
    <w:rsid w:val="00A225A1"/>
    <w:rsid w:val="00A27066"/>
    <w:rsid w:val="00A27A06"/>
    <w:rsid w:val="00A32147"/>
    <w:rsid w:val="00A340AA"/>
    <w:rsid w:val="00A341BB"/>
    <w:rsid w:val="00A36AE1"/>
    <w:rsid w:val="00A408BE"/>
    <w:rsid w:val="00A41E74"/>
    <w:rsid w:val="00A468DC"/>
    <w:rsid w:val="00A5158A"/>
    <w:rsid w:val="00A60A0B"/>
    <w:rsid w:val="00A612FA"/>
    <w:rsid w:val="00A61515"/>
    <w:rsid w:val="00A619A6"/>
    <w:rsid w:val="00A64AE0"/>
    <w:rsid w:val="00A658B8"/>
    <w:rsid w:val="00A67A5E"/>
    <w:rsid w:val="00A7046B"/>
    <w:rsid w:val="00A731F4"/>
    <w:rsid w:val="00A740C2"/>
    <w:rsid w:val="00A7491C"/>
    <w:rsid w:val="00A77F27"/>
    <w:rsid w:val="00A80BE1"/>
    <w:rsid w:val="00A82625"/>
    <w:rsid w:val="00A8347D"/>
    <w:rsid w:val="00A84009"/>
    <w:rsid w:val="00A879D5"/>
    <w:rsid w:val="00A909FB"/>
    <w:rsid w:val="00A91436"/>
    <w:rsid w:val="00A91686"/>
    <w:rsid w:val="00A92C43"/>
    <w:rsid w:val="00A93117"/>
    <w:rsid w:val="00A94C56"/>
    <w:rsid w:val="00A95840"/>
    <w:rsid w:val="00AA0305"/>
    <w:rsid w:val="00AA3DFF"/>
    <w:rsid w:val="00AA4809"/>
    <w:rsid w:val="00AA6ED1"/>
    <w:rsid w:val="00AA7B3D"/>
    <w:rsid w:val="00AB25F4"/>
    <w:rsid w:val="00AB3254"/>
    <w:rsid w:val="00AB3BC0"/>
    <w:rsid w:val="00AB6AC6"/>
    <w:rsid w:val="00AB7537"/>
    <w:rsid w:val="00AB7B39"/>
    <w:rsid w:val="00AB7FC8"/>
    <w:rsid w:val="00AC204B"/>
    <w:rsid w:val="00AD2155"/>
    <w:rsid w:val="00AD23EF"/>
    <w:rsid w:val="00AD3608"/>
    <w:rsid w:val="00AE22EF"/>
    <w:rsid w:val="00AE3E1D"/>
    <w:rsid w:val="00AF343F"/>
    <w:rsid w:val="00B00B08"/>
    <w:rsid w:val="00B07CBA"/>
    <w:rsid w:val="00B12B8C"/>
    <w:rsid w:val="00B15A01"/>
    <w:rsid w:val="00B16B06"/>
    <w:rsid w:val="00B21C3D"/>
    <w:rsid w:val="00B24726"/>
    <w:rsid w:val="00B26ADE"/>
    <w:rsid w:val="00B4229B"/>
    <w:rsid w:val="00B45C69"/>
    <w:rsid w:val="00B51386"/>
    <w:rsid w:val="00B52C77"/>
    <w:rsid w:val="00B53913"/>
    <w:rsid w:val="00B60424"/>
    <w:rsid w:val="00B72400"/>
    <w:rsid w:val="00B7352D"/>
    <w:rsid w:val="00B7632D"/>
    <w:rsid w:val="00B7642D"/>
    <w:rsid w:val="00B77EFA"/>
    <w:rsid w:val="00B86633"/>
    <w:rsid w:val="00B9371A"/>
    <w:rsid w:val="00B96EF4"/>
    <w:rsid w:val="00B97AD6"/>
    <w:rsid w:val="00BA10AB"/>
    <w:rsid w:val="00BA5F5C"/>
    <w:rsid w:val="00BB3ED9"/>
    <w:rsid w:val="00BC7058"/>
    <w:rsid w:val="00BD0A7E"/>
    <w:rsid w:val="00BD4681"/>
    <w:rsid w:val="00BE77FA"/>
    <w:rsid w:val="00C01831"/>
    <w:rsid w:val="00C10ABD"/>
    <w:rsid w:val="00C11046"/>
    <w:rsid w:val="00C11E6D"/>
    <w:rsid w:val="00C125D0"/>
    <w:rsid w:val="00C14146"/>
    <w:rsid w:val="00C14FD9"/>
    <w:rsid w:val="00C151A0"/>
    <w:rsid w:val="00C153F4"/>
    <w:rsid w:val="00C22FAE"/>
    <w:rsid w:val="00C235B3"/>
    <w:rsid w:val="00C26525"/>
    <w:rsid w:val="00C32D47"/>
    <w:rsid w:val="00C33229"/>
    <w:rsid w:val="00C36D8B"/>
    <w:rsid w:val="00C4738C"/>
    <w:rsid w:val="00C47D34"/>
    <w:rsid w:val="00C57ECE"/>
    <w:rsid w:val="00C60FDF"/>
    <w:rsid w:val="00C65CE5"/>
    <w:rsid w:val="00C77BB7"/>
    <w:rsid w:val="00C82CC2"/>
    <w:rsid w:val="00C837A4"/>
    <w:rsid w:val="00C8413B"/>
    <w:rsid w:val="00C91478"/>
    <w:rsid w:val="00C915C4"/>
    <w:rsid w:val="00CA3324"/>
    <w:rsid w:val="00CC2089"/>
    <w:rsid w:val="00CC2C33"/>
    <w:rsid w:val="00CC521E"/>
    <w:rsid w:val="00CC76A2"/>
    <w:rsid w:val="00CD4731"/>
    <w:rsid w:val="00CD4A81"/>
    <w:rsid w:val="00CE0189"/>
    <w:rsid w:val="00CE483F"/>
    <w:rsid w:val="00CE4A9D"/>
    <w:rsid w:val="00CE594E"/>
    <w:rsid w:val="00CE691C"/>
    <w:rsid w:val="00CF251E"/>
    <w:rsid w:val="00CF2B61"/>
    <w:rsid w:val="00CF5768"/>
    <w:rsid w:val="00CF57B5"/>
    <w:rsid w:val="00CF64D0"/>
    <w:rsid w:val="00D0083D"/>
    <w:rsid w:val="00D16150"/>
    <w:rsid w:val="00D211AE"/>
    <w:rsid w:val="00D226F8"/>
    <w:rsid w:val="00D24A02"/>
    <w:rsid w:val="00D26AB9"/>
    <w:rsid w:val="00D30A3A"/>
    <w:rsid w:val="00D40371"/>
    <w:rsid w:val="00D43813"/>
    <w:rsid w:val="00D46DA0"/>
    <w:rsid w:val="00D513B6"/>
    <w:rsid w:val="00D51ED4"/>
    <w:rsid w:val="00D560CD"/>
    <w:rsid w:val="00D6410B"/>
    <w:rsid w:val="00D64C1D"/>
    <w:rsid w:val="00D76AF1"/>
    <w:rsid w:val="00D804D5"/>
    <w:rsid w:val="00D851E6"/>
    <w:rsid w:val="00D86A1D"/>
    <w:rsid w:val="00D960F3"/>
    <w:rsid w:val="00DA077D"/>
    <w:rsid w:val="00DA209D"/>
    <w:rsid w:val="00DA2205"/>
    <w:rsid w:val="00DA3A42"/>
    <w:rsid w:val="00DB0FCA"/>
    <w:rsid w:val="00DB300B"/>
    <w:rsid w:val="00DB6AC4"/>
    <w:rsid w:val="00DC1514"/>
    <w:rsid w:val="00DC3D75"/>
    <w:rsid w:val="00DC5BEF"/>
    <w:rsid w:val="00DC5CAD"/>
    <w:rsid w:val="00DD2353"/>
    <w:rsid w:val="00DD55C9"/>
    <w:rsid w:val="00DD7960"/>
    <w:rsid w:val="00DE0BD2"/>
    <w:rsid w:val="00DE143C"/>
    <w:rsid w:val="00DE40A7"/>
    <w:rsid w:val="00DE7C90"/>
    <w:rsid w:val="00DF39B9"/>
    <w:rsid w:val="00E008E8"/>
    <w:rsid w:val="00E05D16"/>
    <w:rsid w:val="00E06A64"/>
    <w:rsid w:val="00E106D9"/>
    <w:rsid w:val="00E20F26"/>
    <w:rsid w:val="00E2699D"/>
    <w:rsid w:val="00E26C7D"/>
    <w:rsid w:val="00E35388"/>
    <w:rsid w:val="00E41326"/>
    <w:rsid w:val="00E461F9"/>
    <w:rsid w:val="00E56769"/>
    <w:rsid w:val="00E6121B"/>
    <w:rsid w:val="00E61BE2"/>
    <w:rsid w:val="00E6667C"/>
    <w:rsid w:val="00E67684"/>
    <w:rsid w:val="00E7337E"/>
    <w:rsid w:val="00E77791"/>
    <w:rsid w:val="00E9282B"/>
    <w:rsid w:val="00E928A0"/>
    <w:rsid w:val="00E941F1"/>
    <w:rsid w:val="00EA0BCE"/>
    <w:rsid w:val="00EA1B60"/>
    <w:rsid w:val="00EA63A8"/>
    <w:rsid w:val="00EB0370"/>
    <w:rsid w:val="00EB136B"/>
    <w:rsid w:val="00EB1AA3"/>
    <w:rsid w:val="00EB6D11"/>
    <w:rsid w:val="00EC4BC8"/>
    <w:rsid w:val="00ED3D53"/>
    <w:rsid w:val="00EE07EA"/>
    <w:rsid w:val="00EE17F6"/>
    <w:rsid w:val="00EE535B"/>
    <w:rsid w:val="00EF0701"/>
    <w:rsid w:val="00EF1A9B"/>
    <w:rsid w:val="00EF3408"/>
    <w:rsid w:val="00EF3AC3"/>
    <w:rsid w:val="00EF66D8"/>
    <w:rsid w:val="00EF69A8"/>
    <w:rsid w:val="00F025B7"/>
    <w:rsid w:val="00F03B62"/>
    <w:rsid w:val="00F11301"/>
    <w:rsid w:val="00F11C74"/>
    <w:rsid w:val="00F131D9"/>
    <w:rsid w:val="00F14BCE"/>
    <w:rsid w:val="00F2631A"/>
    <w:rsid w:val="00F349CB"/>
    <w:rsid w:val="00F43ECC"/>
    <w:rsid w:val="00F45BD4"/>
    <w:rsid w:val="00F5325A"/>
    <w:rsid w:val="00F55F23"/>
    <w:rsid w:val="00F57B0C"/>
    <w:rsid w:val="00F66B31"/>
    <w:rsid w:val="00F7047B"/>
    <w:rsid w:val="00F73561"/>
    <w:rsid w:val="00F77B86"/>
    <w:rsid w:val="00F77F40"/>
    <w:rsid w:val="00F823A5"/>
    <w:rsid w:val="00F95DBC"/>
    <w:rsid w:val="00F97831"/>
    <w:rsid w:val="00FA2404"/>
    <w:rsid w:val="00FB05EF"/>
    <w:rsid w:val="00FB3B5F"/>
    <w:rsid w:val="00FB5A5B"/>
    <w:rsid w:val="00FB682A"/>
    <w:rsid w:val="00FC26FD"/>
    <w:rsid w:val="00FC60B8"/>
    <w:rsid w:val="00FC7E8C"/>
    <w:rsid w:val="00FF18E9"/>
    <w:rsid w:val="00FF670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0DD407-EBC0-4C12-80AA-C6803A22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B16"/>
    <w:pPr>
      <w:spacing w:after="200" w:line="276" w:lineRule="auto"/>
    </w:pPr>
    <w:rPr>
      <w:rFonts w:eastAsia="Times New Roman" w:cs="Calibri"/>
      <w:sz w:val="22"/>
      <w:lang w:eastAsia="ru-RU"/>
    </w:rPr>
  </w:style>
  <w:style w:type="paragraph" w:styleId="1">
    <w:name w:val="heading 1"/>
    <w:basedOn w:val="a"/>
    <w:next w:val="a"/>
    <w:link w:val="10"/>
    <w:qFormat/>
    <w:rsid w:val="00E03FA7"/>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qFormat/>
    <w:rsid w:val="00E03FA7"/>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qFormat/>
    <w:rsid w:val="00E03FA7"/>
    <w:pPr>
      <w:keepNext/>
      <w:keepLines/>
      <w:spacing w:before="200" w:after="0"/>
      <w:outlineLvl w:val="2"/>
    </w:pPr>
    <w:rPr>
      <w:rFonts w:ascii="Cambria" w:hAnsi="Cambria" w:cs="Cambria"/>
      <w:b/>
      <w:bCs/>
      <w:color w:val="4F81BD"/>
    </w:rPr>
  </w:style>
  <w:style w:type="paragraph" w:styleId="4">
    <w:name w:val="heading 4"/>
    <w:basedOn w:val="a"/>
    <w:next w:val="a"/>
    <w:link w:val="40"/>
    <w:qFormat/>
    <w:rsid w:val="00E03FA7"/>
    <w:pPr>
      <w:keepNext/>
      <w:keepLines/>
      <w:spacing w:before="200" w:after="0"/>
      <w:outlineLvl w:val="3"/>
    </w:pPr>
    <w:rPr>
      <w:rFonts w:ascii="Cambria" w:hAnsi="Cambria" w:cs="Cambria"/>
      <w:b/>
      <w:bCs/>
      <w:i/>
      <w:iCs/>
      <w:color w:val="4F81BD"/>
    </w:rPr>
  </w:style>
  <w:style w:type="paragraph" w:styleId="5">
    <w:name w:val="heading 5"/>
    <w:basedOn w:val="a"/>
    <w:next w:val="a"/>
    <w:link w:val="50"/>
    <w:qFormat/>
    <w:rsid w:val="00E03FA7"/>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03FA7"/>
    <w:pPr>
      <w:spacing w:before="240" w:after="60" w:line="360" w:lineRule="auto"/>
      <w:ind w:firstLine="680"/>
      <w:jc w:val="both"/>
      <w:outlineLvl w:val="5"/>
    </w:pPr>
    <w:rPr>
      <w:rFonts w:ascii="Times New Roman" w:hAnsi="Times New Roman" w:cs="Times New Roman"/>
      <w:b/>
      <w:bCs/>
    </w:rPr>
  </w:style>
  <w:style w:type="paragraph" w:styleId="7">
    <w:name w:val="heading 7"/>
    <w:basedOn w:val="a"/>
    <w:next w:val="a"/>
    <w:link w:val="70"/>
    <w:uiPriority w:val="99"/>
    <w:qFormat/>
    <w:rsid w:val="00E03FA7"/>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03FA7"/>
    <w:pPr>
      <w:keepNext/>
      <w:widowControl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
    <w:next w:val="a"/>
    <w:link w:val="90"/>
    <w:uiPriority w:val="99"/>
    <w:qFormat/>
    <w:rsid w:val="00E03FA7"/>
    <w:pPr>
      <w:keepNext/>
      <w:widowControl w:val="0"/>
      <w:spacing w:after="0" w:line="240" w:lineRule="auto"/>
      <w:textAlignment w:val="baseline"/>
      <w:outlineLvl w:val="8"/>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03FA7"/>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
    <w:qFormat/>
    <w:rsid w:val="00E03FA7"/>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qFormat/>
    <w:rsid w:val="00E03FA7"/>
    <w:rPr>
      <w:rFonts w:ascii="Cambria" w:eastAsia="Times New Roman" w:hAnsi="Cambria" w:cs="Cambria"/>
      <w:b/>
      <w:bCs/>
      <w:color w:val="4F81BD"/>
      <w:lang w:eastAsia="ru-RU"/>
    </w:rPr>
  </w:style>
  <w:style w:type="character" w:customStyle="1" w:styleId="40">
    <w:name w:val="Заголовок 4 Знак"/>
    <w:basedOn w:val="a0"/>
    <w:link w:val="4"/>
    <w:uiPriority w:val="9"/>
    <w:qFormat/>
    <w:rsid w:val="00E03FA7"/>
    <w:rPr>
      <w:rFonts w:ascii="Cambria" w:eastAsia="Times New Roman" w:hAnsi="Cambria" w:cs="Cambria"/>
      <w:b/>
      <w:bCs/>
      <w:i/>
      <w:iCs/>
      <w:color w:val="4F81BD"/>
      <w:lang w:eastAsia="ru-RU"/>
    </w:rPr>
  </w:style>
  <w:style w:type="character" w:customStyle="1" w:styleId="50">
    <w:name w:val="Заголовок 5 Знак"/>
    <w:basedOn w:val="a0"/>
    <w:link w:val="5"/>
    <w:uiPriority w:val="99"/>
    <w:qFormat/>
    <w:rsid w:val="00E03FA7"/>
    <w:rPr>
      <w:rFonts w:ascii="Cambria" w:eastAsia="Times New Roman" w:hAnsi="Cambria" w:cs="Cambria"/>
      <w:color w:val="243F60"/>
      <w:lang w:eastAsia="ru-RU"/>
    </w:rPr>
  </w:style>
  <w:style w:type="character" w:customStyle="1" w:styleId="60">
    <w:name w:val="Заголовок 6 Знак"/>
    <w:basedOn w:val="a0"/>
    <w:link w:val="6"/>
    <w:uiPriority w:val="99"/>
    <w:qFormat/>
    <w:rsid w:val="00E03FA7"/>
    <w:rPr>
      <w:rFonts w:ascii="Times New Roman" w:eastAsia="Times New Roman" w:hAnsi="Times New Roman" w:cs="Times New Roman"/>
      <w:b/>
      <w:bCs/>
      <w:lang w:eastAsia="ru-RU"/>
    </w:rPr>
  </w:style>
  <w:style w:type="character" w:customStyle="1" w:styleId="70">
    <w:name w:val="Заголовок 7 Знак"/>
    <w:basedOn w:val="a0"/>
    <w:link w:val="7"/>
    <w:uiPriority w:val="99"/>
    <w:qFormat/>
    <w:rsid w:val="00E03FA7"/>
    <w:rPr>
      <w:rFonts w:ascii="Cambria" w:eastAsia="Times New Roman" w:hAnsi="Cambria" w:cs="Cambria"/>
      <w:i/>
      <w:iCs/>
      <w:color w:val="404040"/>
      <w:lang w:eastAsia="ru-RU"/>
    </w:rPr>
  </w:style>
  <w:style w:type="character" w:customStyle="1" w:styleId="80">
    <w:name w:val="Заголовок 8 Знак"/>
    <w:basedOn w:val="a0"/>
    <w:link w:val="8"/>
    <w:uiPriority w:val="99"/>
    <w:qFormat/>
    <w:rsid w:val="00E03FA7"/>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uiPriority w:val="99"/>
    <w:qFormat/>
    <w:rsid w:val="00E03FA7"/>
    <w:rPr>
      <w:rFonts w:ascii="Calibri" w:eastAsia="Times New Roman" w:hAnsi="Calibri" w:cs="Calibri"/>
      <w:b/>
      <w:bCs/>
      <w:sz w:val="32"/>
      <w:szCs w:val="32"/>
      <w:lang w:eastAsia="ru-RU"/>
    </w:rPr>
  </w:style>
  <w:style w:type="character" w:customStyle="1" w:styleId="a3">
    <w:name w:val="Основной текст Знак"/>
    <w:basedOn w:val="a0"/>
    <w:uiPriority w:val="99"/>
    <w:qFormat/>
    <w:rsid w:val="00E03FA7"/>
    <w:rPr>
      <w:rFonts w:ascii="Calibri" w:eastAsia="Times New Roman" w:hAnsi="Calibri" w:cs="Calibri"/>
      <w:sz w:val="24"/>
      <w:szCs w:val="24"/>
      <w:lang w:eastAsia="ru-RU"/>
    </w:rPr>
  </w:style>
  <w:style w:type="character" w:customStyle="1" w:styleId="a4">
    <w:name w:val="Текст выноски Знак"/>
    <w:basedOn w:val="a0"/>
    <w:uiPriority w:val="99"/>
    <w:semiHidden/>
    <w:qFormat/>
    <w:rsid w:val="00E03FA7"/>
    <w:rPr>
      <w:rFonts w:ascii="Tahoma" w:eastAsia="Times New Roman" w:hAnsi="Tahoma" w:cs="Tahoma"/>
      <w:sz w:val="16"/>
      <w:szCs w:val="16"/>
      <w:lang w:eastAsia="ru-RU"/>
    </w:rPr>
  </w:style>
  <w:style w:type="character" w:customStyle="1" w:styleId="21">
    <w:name w:val="Основной текст 2 Знак"/>
    <w:basedOn w:val="a0"/>
    <w:link w:val="21"/>
    <w:uiPriority w:val="99"/>
    <w:qFormat/>
    <w:rsid w:val="00E03FA7"/>
    <w:rPr>
      <w:rFonts w:ascii="Calibri" w:eastAsia="Times New Roman" w:hAnsi="Calibri" w:cs="Calibri"/>
      <w:lang w:eastAsia="ru-RU"/>
    </w:rPr>
  </w:style>
  <w:style w:type="character" w:customStyle="1" w:styleId="a5">
    <w:name w:val="Основной текст с отступом Знак"/>
    <w:basedOn w:val="a0"/>
    <w:uiPriority w:val="99"/>
    <w:qFormat/>
    <w:rsid w:val="00E03FA7"/>
    <w:rPr>
      <w:rFonts w:ascii="Calibri" w:eastAsia="Times New Roman" w:hAnsi="Calibri" w:cs="Calibri"/>
      <w:lang w:eastAsia="ru-RU"/>
    </w:rPr>
  </w:style>
  <w:style w:type="character" w:customStyle="1" w:styleId="22">
    <w:name w:val="Основной текст с отступом 2 Знак"/>
    <w:basedOn w:val="a0"/>
    <w:link w:val="23"/>
    <w:uiPriority w:val="99"/>
    <w:qFormat/>
    <w:rsid w:val="00E03FA7"/>
    <w:rPr>
      <w:rFonts w:ascii="Calibri" w:eastAsia="Times New Roman" w:hAnsi="Calibri" w:cs="Calibri"/>
      <w:lang w:eastAsia="ru-RU"/>
    </w:rPr>
  </w:style>
  <w:style w:type="character" w:customStyle="1" w:styleId="a6">
    <w:name w:val="Обычный (веб) Знак"/>
    <w:qFormat/>
    <w:locked/>
    <w:rsid w:val="00E03FA7"/>
    <w:rPr>
      <w:rFonts w:ascii="Calibri" w:eastAsia="Times New Roman" w:hAnsi="Calibri" w:cs="Calibri"/>
      <w:sz w:val="24"/>
      <w:szCs w:val="24"/>
      <w:lang w:eastAsia="ru-RU"/>
    </w:rPr>
  </w:style>
  <w:style w:type="character" w:customStyle="1" w:styleId="a7">
    <w:name w:val="Текст примечания Знак"/>
    <w:basedOn w:val="a0"/>
    <w:uiPriority w:val="99"/>
    <w:semiHidden/>
    <w:qFormat/>
    <w:rsid w:val="00E03FA7"/>
    <w:rPr>
      <w:rFonts w:ascii="Calibri" w:eastAsia="Times New Roman" w:hAnsi="Calibri" w:cs="Times New Roman"/>
      <w:sz w:val="20"/>
      <w:szCs w:val="20"/>
      <w:lang w:eastAsia="ru-RU"/>
    </w:rPr>
  </w:style>
  <w:style w:type="character" w:customStyle="1" w:styleId="a8">
    <w:name w:val="Тема примечания Знак"/>
    <w:basedOn w:val="a7"/>
    <w:uiPriority w:val="99"/>
    <w:semiHidden/>
    <w:qFormat/>
    <w:rsid w:val="00E03FA7"/>
    <w:rPr>
      <w:rFonts w:ascii="Calibri" w:eastAsia="Times New Roman" w:hAnsi="Calibri" w:cs="Times New Roman"/>
      <w:b/>
      <w:bCs/>
      <w:sz w:val="20"/>
      <w:szCs w:val="20"/>
      <w:lang w:eastAsia="ru-RU"/>
    </w:rPr>
  </w:style>
  <w:style w:type="character" w:customStyle="1" w:styleId="a9">
    <w:name w:val="Заголовок Знак"/>
    <w:basedOn w:val="a0"/>
    <w:uiPriority w:val="99"/>
    <w:qFormat/>
    <w:rsid w:val="00E03FA7"/>
    <w:rPr>
      <w:rFonts w:ascii="Calibri" w:eastAsia="Times New Roman" w:hAnsi="Calibri" w:cs="Calibri"/>
      <w:b/>
      <w:bCs/>
      <w:sz w:val="28"/>
      <w:szCs w:val="28"/>
      <w:lang w:eastAsia="ru-RU"/>
    </w:rPr>
  </w:style>
  <w:style w:type="character" w:customStyle="1" w:styleId="aa">
    <w:name w:val="Нижний колонтитул Знак"/>
    <w:basedOn w:val="a0"/>
    <w:uiPriority w:val="99"/>
    <w:qFormat/>
    <w:rsid w:val="00E03FA7"/>
    <w:rPr>
      <w:rFonts w:ascii="Calibri" w:eastAsia="Times New Roman" w:hAnsi="Calibri" w:cs="Calibri"/>
      <w:sz w:val="20"/>
      <w:szCs w:val="20"/>
      <w:lang w:eastAsia="ru-RU"/>
    </w:rPr>
  </w:style>
  <w:style w:type="character" w:customStyle="1" w:styleId="ab">
    <w:name w:val="номе"/>
    <w:uiPriority w:val="99"/>
    <w:qFormat/>
    <w:rsid w:val="00E03FA7"/>
    <w:rPr>
      <w:rFonts w:cs="Times New Roman"/>
    </w:rPr>
  </w:style>
  <w:style w:type="character" w:customStyle="1" w:styleId="ac">
    <w:name w:val="Схема документа Знак"/>
    <w:basedOn w:val="a0"/>
    <w:uiPriority w:val="99"/>
    <w:semiHidden/>
    <w:qFormat/>
    <w:rsid w:val="00E03FA7"/>
    <w:rPr>
      <w:rFonts w:ascii="Tahoma" w:eastAsia="Times New Roman" w:hAnsi="Tahoma" w:cs="Tahoma"/>
      <w:shd w:val="clear" w:color="auto" w:fill="000080"/>
      <w:lang w:eastAsia="ru-RU"/>
    </w:rPr>
  </w:style>
  <w:style w:type="character" w:customStyle="1" w:styleId="-">
    <w:name w:val="Интернет-ссылка"/>
    <w:rsid w:val="00E03FA7"/>
    <w:rPr>
      <w:rFonts w:ascii="Times New Roman" w:hAnsi="Times New Roman" w:cs="Times New Roman"/>
      <w:color w:val="0000FF"/>
      <w:u w:val="single"/>
    </w:rPr>
  </w:style>
  <w:style w:type="character" w:customStyle="1" w:styleId="ad">
    <w:name w:val="Верхний колонтитул Знак"/>
    <w:basedOn w:val="a0"/>
    <w:uiPriority w:val="99"/>
    <w:qFormat/>
    <w:rsid w:val="00E03FA7"/>
    <w:rPr>
      <w:rFonts w:ascii="TimesDL" w:eastAsia="Times New Roman" w:hAnsi="TimesDL" w:cs="Times New Roman"/>
      <w:sz w:val="24"/>
      <w:szCs w:val="20"/>
      <w:lang w:eastAsia="ru-RU"/>
    </w:rPr>
  </w:style>
  <w:style w:type="character" w:customStyle="1" w:styleId="Normal">
    <w:name w:val="Normal Знак"/>
    <w:link w:val="Normal"/>
    <w:uiPriority w:val="99"/>
    <w:qFormat/>
    <w:locked/>
    <w:rsid w:val="00E03FA7"/>
    <w:rPr>
      <w:rFonts w:ascii="Times New Roman" w:eastAsia="Times New Roman" w:hAnsi="Times New Roman" w:cs="Times New Roman"/>
      <w:sz w:val="24"/>
      <w:szCs w:val="20"/>
      <w:lang w:eastAsia="ru-RU"/>
    </w:rPr>
  </w:style>
  <w:style w:type="character" w:customStyle="1" w:styleId="ConsPlusNonformat">
    <w:name w:val="ConsPlusNonformat Знак"/>
    <w:link w:val="ConsPlusNonformat"/>
    <w:uiPriority w:val="99"/>
    <w:qFormat/>
    <w:locked/>
    <w:rsid w:val="00E03FA7"/>
    <w:rPr>
      <w:rFonts w:ascii="Courier New" w:eastAsia="Times New Roman" w:hAnsi="Courier New" w:cs="Courier New"/>
      <w:sz w:val="20"/>
      <w:szCs w:val="20"/>
      <w:lang w:eastAsia="ru-RU"/>
    </w:rPr>
  </w:style>
  <w:style w:type="character" w:customStyle="1" w:styleId="ae">
    <w:name w:val="Текст Знак"/>
    <w:basedOn w:val="a0"/>
    <w:uiPriority w:val="99"/>
    <w:qFormat/>
    <w:rsid w:val="00E03FA7"/>
    <w:rPr>
      <w:rFonts w:ascii="Courier New" w:eastAsia="Times New Roman" w:hAnsi="Courier New" w:cs="Courier New"/>
      <w:sz w:val="20"/>
      <w:szCs w:val="20"/>
      <w:lang w:eastAsia="ru-RU"/>
    </w:rPr>
  </w:style>
  <w:style w:type="character" w:customStyle="1" w:styleId="31">
    <w:name w:val="Основной текст 3 Знак"/>
    <w:basedOn w:val="a0"/>
    <w:link w:val="32"/>
    <w:qFormat/>
    <w:rsid w:val="00E03FA7"/>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uiPriority w:val="99"/>
    <w:qFormat/>
    <w:rsid w:val="00E03FA7"/>
    <w:rPr>
      <w:rFonts w:ascii="Times New Roman" w:eastAsia="Times New Roman" w:hAnsi="Times New Roman" w:cs="Times New Roman"/>
      <w:sz w:val="16"/>
      <w:szCs w:val="16"/>
      <w:lang w:eastAsia="ru-RU"/>
    </w:rPr>
  </w:style>
  <w:style w:type="character" w:customStyle="1" w:styleId="af">
    <w:name w:val="Подзаголовок Знак"/>
    <w:basedOn w:val="a0"/>
    <w:uiPriority w:val="99"/>
    <w:qFormat/>
    <w:rsid w:val="00E03FA7"/>
    <w:rPr>
      <w:rFonts w:ascii="Times New Roman" w:eastAsia="Times New Roman" w:hAnsi="Times New Roman" w:cs="Times New Roman"/>
      <w:sz w:val="24"/>
      <w:szCs w:val="24"/>
      <w:u w:val="single"/>
      <w:lang w:eastAsia="ru-RU"/>
    </w:rPr>
  </w:style>
  <w:style w:type="character" w:customStyle="1" w:styleId="11">
    <w:name w:val="1.1 подпункт Знак Знак Знак"/>
    <w:link w:val="12"/>
    <w:uiPriority w:val="99"/>
    <w:qFormat/>
    <w:locked/>
    <w:rsid w:val="00E03FA7"/>
    <w:rPr>
      <w:rFonts w:ascii="Arial" w:eastAsia="Times New Roman" w:hAnsi="Arial" w:cs="Arial"/>
      <w:b/>
      <w:bCs/>
      <w:i/>
      <w:iCs/>
      <w:sz w:val="28"/>
      <w:szCs w:val="28"/>
      <w:lang w:eastAsia="ru-RU"/>
    </w:rPr>
  </w:style>
  <w:style w:type="character" w:customStyle="1" w:styleId="val">
    <w:name w:val="val"/>
    <w:uiPriority w:val="99"/>
    <w:qFormat/>
    <w:rsid w:val="00E03FA7"/>
    <w:rPr>
      <w:rFonts w:cs="Times New Roman"/>
    </w:rPr>
  </w:style>
  <w:style w:type="character" w:customStyle="1" w:styleId="13">
    <w:name w:val="Текст выноски Знак1"/>
    <w:semiHidden/>
    <w:qFormat/>
    <w:locked/>
    <w:rsid w:val="00E03FA7"/>
    <w:rPr>
      <w:rFonts w:ascii="Tahoma" w:eastAsia="Times New Roman" w:hAnsi="Tahoma" w:cs="Tahoma"/>
      <w:sz w:val="16"/>
      <w:szCs w:val="16"/>
      <w:lang w:eastAsia="ru-RU"/>
    </w:rPr>
  </w:style>
  <w:style w:type="character" w:customStyle="1" w:styleId="af0">
    <w:name w:val="Гипертекстовая ссылка"/>
    <w:uiPriority w:val="99"/>
    <w:qFormat/>
    <w:rsid w:val="00E03FA7"/>
    <w:rPr>
      <w:rFonts w:cs="Times New Roman"/>
      <w:b/>
      <w:bCs/>
      <w:color w:val="008000"/>
      <w:u w:val="single"/>
    </w:rPr>
  </w:style>
  <w:style w:type="character" w:customStyle="1" w:styleId="14">
    <w:name w:val="Нижний колонтитул Знак1"/>
    <w:uiPriority w:val="99"/>
    <w:semiHidden/>
    <w:qFormat/>
    <w:locked/>
    <w:rsid w:val="00E03FA7"/>
    <w:rPr>
      <w:rFonts w:ascii="Times New Roman" w:eastAsia="Times New Roman" w:hAnsi="Times New Roman" w:cs="Times New Roman"/>
      <w:sz w:val="20"/>
      <w:szCs w:val="20"/>
      <w:lang w:eastAsia="ru-RU"/>
    </w:rPr>
  </w:style>
  <w:style w:type="character" w:styleId="af1">
    <w:name w:val="page number"/>
    <w:basedOn w:val="a0"/>
    <w:qFormat/>
    <w:rsid w:val="00E03FA7"/>
  </w:style>
  <w:style w:type="character" w:customStyle="1" w:styleId="15">
    <w:name w:val="Обычный1 Знак"/>
    <w:link w:val="16"/>
    <w:qFormat/>
    <w:locked/>
    <w:rsid w:val="00E03FA7"/>
    <w:rPr>
      <w:rFonts w:ascii="Calibri" w:eastAsia="Times New Roman" w:hAnsi="Calibri" w:cs="Times New Roman"/>
      <w:sz w:val="24"/>
      <w:szCs w:val="24"/>
      <w:lang w:eastAsia="ru-RU"/>
    </w:rPr>
  </w:style>
  <w:style w:type="character" w:styleId="af2">
    <w:name w:val="annotation reference"/>
    <w:uiPriority w:val="99"/>
    <w:semiHidden/>
    <w:unhideWhenUsed/>
    <w:qFormat/>
    <w:rsid w:val="00E03FA7"/>
    <w:rPr>
      <w:sz w:val="16"/>
      <w:szCs w:val="16"/>
    </w:rPr>
  </w:style>
  <w:style w:type="character" w:customStyle="1" w:styleId="FontStyle20">
    <w:name w:val="Font Style20"/>
    <w:uiPriority w:val="99"/>
    <w:qFormat/>
    <w:rsid w:val="00E03FA7"/>
    <w:rPr>
      <w:rFonts w:ascii="Times New Roman" w:hAnsi="Times New Roman" w:cs="Times New Roman"/>
      <w:sz w:val="22"/>
      <w:szCs w:val="22"/>
    </w:rPr>
  </w:style>
  <w:style w:type="character" w:customStyle="1" w:styleId="af3">
    <w:name w:val="Основной текст_"/>
    <w:link w:val="17"/>
    <w:qFormat/>
    <w:locked/>
    <w:rsid w:val="00E03FA7"/>
    <w:rPr>
      <w:rFonts w:ascii="Arial" w:hAnsi="Arial" w:cs="Arial"/>
      <w:sz w:val="23"/>
      <w:szCs w:val="23"/>
      <w:shd w:val="clear" w:color="auto" w:fill="FFFFFF"/>
    </w:rPr>
  </w:style>
  <w:style w:type="character" w:customStyle="1" w:styleId="FontStyle34">
    <w:name w:val="Font Style34"/>
    <w:uiPriority w:val="99"/>
    <w:qFormat/>
    <w:rsid w:val="00E03FA7"/>
    <w:rPr>
      <w:rFonts w:ascii="Times New Roman" w:hAnsi="Times New Roman" w:cs="Times New Roman"/>
      <w:sz w:val="26"/>
      <w:szCs w:val="26"/>
    </w:rPr>
  </w:style>
  <w:style w:type="character" w:customStyle="1" w:styleId="FontStyle21">
    <w:name w:val="Font Style21"/>
    <w:uiPriority w:val="99"/>
    <w:qFormat/>
    <w:rsid w:val="00E03FA7"/>
    <w:rPr>
      <w:rFonts w:ascii="Times New Roman" w:hAnsi="Times New Roman" w:cs="Times New Roman"/>
      <w:b/>
      <w:bCs/>
      <w:sz w:val="22"/>
      <w:szCs w:val="22"/>
    </w:rPr>
  </w:style>
  <w:style w:type="character" w:styleId="af4">
    <w:name w:val="Emphasis"/>
    <w:uiPriority w:val="20"/>
    <w:qFormat/>
    <w:rsid w:val="00E03FA7"/>
    <w:rPr>
      <w:i/>
      <w:iCs/>
    </w:rPr>
  </w:style>
  <w:style w:type="character" w:styleId="af5">
    <w:name w:val="Strong"/>
    <w:uiPriority w:val="22"/>
    <w:qFormat/>
    <w:rsid w:val="00353E25"/>
    <w:rPr>
      <w:b/>
      <w:bCs/>
    </w:rPr>
  </w:style>
  <w:style w:type="character" w:customStyle="1" w:styleId="strongtext">
    <w:name w:val="strongtext"/>
    <w:basedOn w:val="a0"/>
    <w:qFormat/>
    <w:rsid w:val="00353E25"/>
  </w:style>
  <w:style w:type="character" w:customStyle="1" w:styleId="18">
    <w:name w:val="Название объекта1"/>
    <w:basedOn w:val="a0"/>
    <w:qFormat/>
    <w:rsid w:val="00353E25"/>
  </w:style>
  <w:style w:type="character" w:customStyle="1" w:styleId="amount">
    <w:name w:val="amount"/>
    <w:basedOn w:val="a0"/>
    <w:qFormat/>
    <w:rsid w:val="00353E25"/>
  </w:style>
  <w:style w:type="character" w:customStyle="1" w:styleId="currency">
    <w:name w:val="currency"/>
    <w:basedOn w:val="a0"/>
    <w:qFormat/>
    <w:rsid w:val="00353E25"/>
  </w:style>
  <w:style w:type="character" w:customStyle="1" w:styleId="compare-checkbox">
    <w:name w:val="compare-checkbox"/>
    <w:basedOn w:val="a0"/>
    <w:qFormat/>
    <w:rsid w:val="00353E25"/>
  </w:style>
  <w:style w:type="character" w:customStyle="1" w:styleId="compare-containertitle">
    <w:name w:val="compare-container__title"/>
    <w:basedOn w:val="a0"/>
    <w:qFormat/>
    <w:rsid w:val="00353E25"/>
  </w:style>
  <w:style w:type="character" w:customStyle="1" w:styleId="feedbackbtn">
    <w:name w:val="feedback__btn"/>
    <w:basedOn w:val="a0"/>
    <w:qFormat/>
    <w:rsid w:val="00353E25"/>
  </w:style>
  <w:style w:type="character" w:customStyle="1" w:styleId="header-compare-link-title">
    <w:name w:val="header-compare-link-title"/>
    <w:basedOn w:val="a0"/>
    <w:qFormat/>
    <w:rsid w:val="00353E25"/>
  </w:style>
  <w:style w:type="character" w:customStyle="1" w:styleId="header-compare-link-total">
    <w:name w:val="header-compare-link-total"/>
    <w:basedOn w:val="a0"/>
    <w:qFormat/>
    <w:rsid w:val="00353E25"/>
  </w:style>
  <w:style w:type="character" w:customStyle="1" w:styleId="header-basket-link-title">
    <w:name w:val="header-basket-link-title"/>
    <w:basedOn w:val="a0"/>
    <w:qFormat/>
    <w:rsid w:val="00353E25"/>
  </w:style>
  <w:style w:type="character" w:customStyle="1" w:styleId="header-basket-link-price">
    <w:name w:val="header-basket-link-price"/>
    <w:basedOn w:val="a0"/>
    <w:qFormat/>
    <w:rsid w:val="00353E25"/>
  </w:style>
  <w:style w:type="character" w:customStyle="1" w:styleId="z-">
    <w:name w:val="z-Начало формы Знак"/>
    <w:basedOn w:val="a0"/>
    <w:uiPriority w:val="99"/>
    <w:semiHidden/>
    <w:qFormat/>
    <w:rsid w:val="00353E25"/>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353E25"/>
    <w:rPr>
      <w:rFonts w:ascii="Arial" w:eastAsia="Times New Roman" w:hAnsi="Arial" w:cs="Arial"/>
      <w:vanish/>
      <w:sz w:val="16"/>
      <w:szCs w:val="16"/>
      <w:lang w:eastAsia="ru-RU"/>
    </w:rPr>
  </w:style>
  <w:style w:type="character" w:customStyle="1" w:styleId="plaintextlist">
    <w:name w:val="plain_text_list"/>
    <w:basedOn w:val="a0"/>
    <w:qFormat/>
    <w:rsid w:val="00353E25"/>
  </w:style>
  <w:style w:type="character" w:customStyle="1" w:styleId="plaintext">
    <w:name w:val="plain_text"/>
    <w:basedOn w:val="a0"/>
    <w:qFormat/>
    <w:rsid w:val="00353E25"/>
  </w:style>
  <w:style w:type="character" w:customStyle="1" w:styleId="plaintextmain">
    <w:name w:val="plain_text_main"/>
    <w:basedOn w:val="a0"/>
    <w:qFormat/>
    <w:rsid w:val="00353E25"/>
  </w:style>
  <w:style w:type="character" w:customStyle="1" w:styleId="prins">
    <w:name w:val="pr_ins"/>
    <w:basedOn w:val="a0"/>
    <w:qFormat/>
    <w:rsid w:val="00353E25"/>
  </w:style>
  <w:style w:type="character" w:customStyle="1" w:styleId="orange">
    <w:name w:val="orange"/>
    <w:basedOn w:val="a0"/>
    <w:qFormat/>
    <w:rsid w:val="00353E25"/>
  </w:style>
  <w:style w:type="character" w:customStyle="1" w:styleId="310">
    <w:name w:val="Заголовок 3 Знак1"/>
    <w:basedOn w:val="a0"/>
    <w:uiPriority w:val="9"/>
    <w:semiHidden/>
    <w:qFormat/>
    <w:rsid w:val="00353E25"/>
    <w:rPr>
      <w:rFonts w:ascii="Cambria" w:eastAsia="Times New Roman" w:hAnsi="Cambria" w:cs="Times New Roman"/>
      <w:color w:val="243F60"/>
      <w:sz w:val="24"/>
      <w:szCs w:val="24"/>
    </w:rPr>
  </w:style>
  <w:style w:type="character" w:customStyle="1" w:styleId="110">
    <w:name w:val="Заголовок 1 Знак1"/>
    <w:basedOn w:val="a0"/>
    <w:uiPriority w:val="9"/>
    <w:qFormat/>
    <w:rsid w:val="00353E25"/>
    <w:rPr>
      <w:rFonts w:ascii="Cambria" w:eastAsia="Times New Roman" w:hAnsi="Cambria" w:cs="Times New Roman"/>
      <w:color w:val="365F91"/>
      <w:sz w:val="32"/>
      <w:szCs w:val="32"/>
    </w:rPr>
  </w:style>
  <w:style w:type="character" w:customStyle="1" w:styleId="41">
    <w:name w:val="Заголовок 4 Знак1"/>
    <w:basedOn w:val="a0"/>
    <w:uiPriority w:val="9"/>
    <w:semiHidden/>
    <w:qFormat/>
    <w:rsid w:val="00353E25"/>
    <w:rPr>
      <w:rFonts w:ascii="Cambria" w:eastAsia="Times New Roman" w:hAnsi="Cambria" w:cs="Times New Roman"/>
      <w:i/>
      <w:iCs/>
      <w:color w:val="365F91"/>
    </w:rPr>
  </w:style>
  <w:style w:type="character" w:customStyle="1" w:styleId="af6">
    <w:name w:val="Абзац списка Знак"/>
    <w:uiPriority w:val="99"/>
    <w:qFormat/>
    <w:locked/>
    <w:rsid w:val="009B75FD"/>
    <w:rPr>
      <w:rFonts w:ascii="Calibri" w:eastAsia="Times New Roman" w:hAnsi="Calibri" w:cs="Calibri"/>
      <w:lang w:eastAsia="ru-RU"/>
    </w:rPr>
  </w:style>
  <w:style w:type="character" w:customStyle="1" w:styleId="ListLabel1">
    <w:name w:val="ListLabel 1"/>
    <w:qFormat/>
    <w:rPr>
      <w:rFonts w:cs="Times New Roman"/>
      <w:sz w:val="24"/>
      <w:szCs w:val="24"/>
    </w:rPr>
  </w:style>
  <w:style w:type="character" w:customStyle="1" w:styleId="ListLabel2">
    <w:name w:val="ListLabel 2"/>
    <w:qFormat/>
    <w:rPr>
      <w:rFonts w:cs="Times New Roman"/>
      <w:sz w:val="24"/>
      <w:szCs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szCs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sz w:val="24"/>
      <w:szCs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20">
    <w:name w:val="ListLabel 20"/>
    <w:qFormat/>
    <w:rPr>
      <w:rFonts w:ascii="Times New Roman" w:hAnsi="Times New Roman"/>
      <w:i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imes New Roman" w:hAnsi="Times New Roman"/>
      <w:sz w:val="24"/>
      <w:szCs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4"/>
      <w:szCs w:val="24"/>
      <w:lang w:val="en-US"/>
    </w:rPr>
  </w:style>
  <w:style w:type="character" w:customStyle="1" w:styleId="ListLabel32">
    <w:name w:val="ListLabel 32"/>
    <w:qFormat/>
    <w:rPr>
      <w:sz w:val="24"/>
      <w:szCs w:val="24"/>
    </w:rPr>
  </w:style>
  <w:style w:type="character" w:customStyle="1" w:styleId="ListLabel33">
    <w:name w:val="ListLabel 33"/>
    <w:qFormat/>
    <w:rPr>
      <w:rFonts w:ascii="Times New Roman" w:hAnsi="Times New Roman" w:cs="Times New Roman"/>
    </w:rPr>
  </w:style>
  <w:style w:type="character" w:customStyle="1" w:styleId="ListLabel34">
    <w:name w:val="ListLabel 34"/>
    <w:qFormat/>
    <w:rPr>
      <w:rFonts w:ascii="Times New Roman" w:hAnsi="Times New Roman" w:cs="Times New Roman"/>
      <w:sz w:val="24"/>
      <w:szCs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Times New Roman" w:hAnsi="Times New Roman"/>
      <w:i w:val="0"/>
      <w:sz w:val="24"/>
    </w:rPr>
  </w:style>
  <w:style w:type="character" w:customStyle="1" w:styleId="ListLabel44">
    <w:name w:val="ListLabel 44"/>
    <w:qFormat/>
    <w:rPr>
      <w:rFonts w:cs="Symbol"/>
    </w:rPr>
  </w:style>
  <w:style w:type="character" w:customStyle="1" w:styleId="ListLabel45">
    <w:name w:val="ListLabel 45"/>
    <w:qFormat/>
    <w:rPr>
      <w:rFonts w:cs="Symbol"/>
      <w:b/>
      <w:sz w:val="22"/>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Times New Roman" w:hAnsi="Times New Roman" w:cs="Symbol"/>
      <w:sz w:val="24"/>
      <w:szCs w:val="20"/>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Times New Roman" w:hAnsi="Times New Roman" w:cs="Symbol"/>
      <w:sz w:val="24"/>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sz w:val="24"/>
      <w:szCs w:val="24"/>
      <w:lang w:val="en-US"/>
    </w:rPr>
  </w:style>
  <w:style w:type="character" w:customStyle="1" w:styleId="ListLabel73">
    <w:name w:val="ListLabel 73"/>
    <w:qFormat/>
    <w:rPr>
      <w:sz w:val="24"/>
      <w:szCs w:val="24"/>
    </w:rPr>
  </w:style>
  <w:style w:type="character" w:customStyle="1" w:styleId="ListLabel74">
    <w:name w:val="ListLabel 74"/>
    <w:qFormat/>
    <w:rPr>
      <w:rFonts w:ascii="Times New Roman" w:hAnsi="Times New Roman" w:cs="Times New Roman"/>
    </w:rPr>
  </w:style>
  <w:style w:type="character" w:customStyle="1" w:styleId="ListLabel75">
    <w:name w:val="ListLabel 75"/>
    <w:qFormat/>
    <w:rPr>
      <w:rFonts w:ascii="Times New Roman" w:hAnsi="Times New Roman" w:cs="Times New Roman"/>
      <w:sz w:val="24"/>
      <w:szCs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i w:val="0"/>
      <w:sz w:val="24"/>
    </w:rPr>
  </w:style>
  <w:style w:type="character" w:customStyle="1" w:styleId="ListLabel85">
    <w:name w:val="ListLabel 85"/>
    <w:qFormat/>
    <w:rPr>
      <w:rFonts w:cs="Symbol"/>
    </w:rPr>
  </w:style>
  <w:style w:type="character" w:customStyle="1" w:styleId="ListLabel86">
    <w:name w:val="ListLabel 86"/>
    <w:qFormat/>
    <w:rPr>
      <w:rFonts w:cs="Symbol"/>
      <w:b/>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Times New Roman" w:hAnsi="Times New Roman" w:cs="Symbol"/>
      <w:sz w:val="24"/>
      <w:szCs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Times New Roman" w:hAnsi="Times New Roman" w:cs="Symbol"/>
      <w:sz w:val="24"/>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sz w:val="24"/>
      <w:szCs w:val="24"/>
      <w:lang w:val="en-US"/>
    </w:rPr>
  </w:style>
  <w:style w:type="character" w:customStyle="1" w:styleId="ListLabel114">
    <w:name w:val="ListLabel 114"/>
    <w:qFormat/>
    <w:rPr>
      <w:sz w:val="24"/>
      <w:szCs w:val="24"/>
    </w:rPr>
  </w:style>
  <w:style w:type="character" w:customStyle="1" w:styleId="ListLabel115">
    <w:name w:val="ListLabel 115"/>
    <w:qFormat/>
    <w:rPr>
      <w:rFonts w:ascii="Times New Roman" w:hAnsi="Times New Roman" w:cs="Times New Roman"/>
    </w:rPr>
  </w:style>
  <w:style w:type="character" w:customStyle="1" w:styleId="ListLabel116">
    <w:name w:val="ListLabel 116"/>
    <w:qFormat/>
    <w:rPr>
      <w:rFonts w:ascii="Times New Roman" w:hAnsi="Times New Roman" w:cs="Times New Roman"/>
      <w:sz w:val="24"/>
      <w:szCs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Times New Roman" w:hAnsi="Times New Roman"/>
      <w:i w:val="0"/>
      <w:sz w:val="24"/>
    </w:rPr>
  </w:style>
  <w:style w:type="character" w:customStyle="1" w:styleId="ListLabel126">
    <w:name w:val="ListLabel 126"/>
    <w:qFormat/>
    <w:rPr>
      <w:rFonts w:cs="Symbol"/>
    </w:rPr>
  </w:style>
  <w:style w:type="character" w:customStyle="1" w:styleId="ListLabel127">
    <w:name w:val="ListLabel 127"/>
    <w:qFormat/>
    <w:rPr>
      <w:rFonts w:cs="Symbol"/>
      <w:b/>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Symbol"/>
      <w:sz w:val="24"/>
      <w:szCs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sz w:val="24"/>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sz w:val="24"/>
      <w:szCs w:val="24"/>
      <w:lang w:val="en-US"/>
    </w:rPr>
  </w:style>
  <w:style w:type="character" w:customStyle="1" w:styleId="ListLabel155">
    <w:name w:val="ListLabel 155"/>
    <w:qFormat/>
    <w:rPr>
      <w:sz w:val="24"/>
      <w:szCs w:val="24"/>
    </w:rPr>
  </w:style>
  <w:style w:type="character" w:customStyle="1" w:styleId="ListLabel156">
    <w:name w:val="ListLabel 156"/>
    <w:qFormat/>
    <w:rPr>
      <w:rFonts w:ascii="Times New Roman" w:hAnsi="Times New Roman" w:cs="Times New Roman"/>
    </w:rPr>
  </w:style>
  <w:style w:type="character" w:customStyle="1" w:styleId="ListLabel157">
    <w:name w:val="ListLabel 157"/>
    <w:qFormat/>
    <w:rPr>
      <w:rFonts w:ascii="Times New Roman" w:hAnsi="Times New Roman" w:cs="Times New Roman"/>
      <w:sz w:val="24"/>
      <w:szCs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Times New Roman" w:hAnsi="Times New Roman"/>
      <w:i w:val="0"/>
      <w:sz w:val="24"/>
    </w:rPr>
  </w:style>
  <w:style w:type="character" w:customStyle="1" w:styleId="ListLabel167">
    <w:name w:val="ListLabel 167"/>
    <w:qFormat/>
    <w:rPr>
      <w:rFonts w:cs="Symbol"/>
    </w:rPr>
  </w:style>
  <w:style w:type="character" w:customStyle="1" w:styleId="ListLabel168">
    <w:name w:val="ListLabel 168"/>
    <w:qFormat/>
    <w:rPr>
      <w:rFonts w:cs="Symbol"/>
      <w:b/>
      <w:sz w:val="22"/>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szCs w:val="20"/>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Symbol"/>
      <w:sz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sz w:val="24"/>
      <w:szCs w:val="24"/>
      <w:lang w:val="en-US"/>
    </w:rPr>
  </w:style>
  <w:style w:type="character" w:customStyle="1" w:styleId="ListLabel196">
    <w:name w:val="ListLabel 196"/>
    <w:qFormat/>
    <w:rPr>
      <w:sz w:val="24"/>
      <w:szCs w:val="24"/>
    </w:rPr>
  </w:style>
  <w:style w:type="character" w:customStyle="1" w:styleId="ListLabel197">
    <w:name w:val="ListLabel 197"/>
    <w:qFormat/>
    <w:rPr>
      <w:rFonts w:ascii="Times New Roman" w:hAnsi="Times New Roman" w:cs="Times New Roman"/>
    </w:rPr>
  </w:style>
  <w:style w:type="character" w:customStyle="1" w:styleId="ListLabel198">
    <w:name w:val="ListLabel 198"/>
    <w:qFormat/>
    <w:rPr>
      <w:rFonts w:ascii="Times New Roman" w:hAnsi="Times New Roman" w:cs="Times New Roman"/>
      <w:sz w:val="24"/>
      <w:szCs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i w:val="0"/>
      <w:sz w:val="24"/>
    </w:rPr>
  </w:style>
  <w:style w:type="character" w:customStyle="1" w:styleId="ListLabel208">
    <w:name w:val="ListLabel 208"/>
    <w:qFormat/>
    <w:rPr>
      <w:rFonts w:cs="Symbol"/>
    </w:rPr>
  </w:style>
  <w:style w:type="character" w:customStyle="1" w:styleId="ListLabel209">
    <w:name w:val="ListLabel 209"/>
    <w:qFormat/>
    <w:rPr>
      <w:rFonts w:cs="Symbol"/>
      <w:b/>
      <w:sz w:val="22"/>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Times New Roman" w:hAnsi="Times New Roman" w:cs="Symbol"/>
      <w:sz w:val="24"/>
      <w:szCs w:val="20"/>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Times New Roman" w:hAnsi="Times New Roman" w:cs="Symbol"/>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sz w:val="24"/>
      <w:szCs w:val="24"/>
      <w:lang w:val="en-US"/>
    </w:rPr>
  </w:style>
  <w:style w:type="character" w:customStyle="1" w:styleId="ListLabel237">
    <w:name w:val="ListLabel 237"/>
    <w:qFormat/>
    <w:rPr>
      <w:sz w:val="24"/>
      <w:szCs w:val="24"/>
    </w:rPr>
  </w:style>
  <w:style w:type="character" w:customStyle="1" w:styleId="ListLabel238">
    <w:name w:val="ListLabel 238"/>
    <w:qFormat/>
    <w:rPr>
      <w:rFonts w:ascii="Times New Roman" w:hAnsi="Times New Roman" w:cs="Times New Roman"/>
      <w:sz w:val="24"/>
      <w:szCs w:val="24"/>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imes New Roman" w:hAnsi="Times New Roman"/>
      <w:i w:val="0"/>
      <w:sz w:val="24"/>
    </w:rPr>
  </w:style>
  <w:style w:type="character" w:customStyle="1" w:styleId="ListLabel248">
    <w:name w:val="ListLabel 248"/>
    <w:qFormat/>
    <w:rPr>
      <w:rFonts w:cs="Symbol"/>
    </w:rPr>
  </w:style>
  <w:style w:type="character" w:customStyle="1" w:styleId="ListLabel249">
    <w:name w:val="ListLabel 249"/>
    <w:qFormat/>
    <w:rPr>
      <w:rFonts w:cs="Symbol"/>
      <w:b/>
      <w:sz w:val="22"/>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ascii="Times New Roman" w:hAnsi="Times New Roman" w:cs="Symbol"/>
      <w:sz w:val="24"/>
      <w:szCs w:val="20"/>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Times New Roman" w:hAnsi="Times New Roman" w:cs="Symbol"/>
      <w:sz w:val="24"/>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sz w:val="24"/>
      <w:szCs w:val="24"/>
      <w:lang w:val="en-US"/>
    </w:rPr>
  </w:style>
  <w:style w:type="character" w:customStyle="1" w:styleId="ListLabel277">
    <w:name w:val="ListLabel 277"/>
    <w:qFormat/>
    <w:rPr>
      <w:sz w:val="24"/>
      <w:szCs w:val="24"/>
    </w:rPr>
  </w:style>
  <w:style w:type="paragraph" w:customStyle="1" w:styleId="19">
    <w:name w:val="Заголовок1"/>
    <w:next w:val="af7"/>
    <w:qFormat/>
    <w:rsid w:val="00E03FA7"/>
    <w:pPr>
      <w:widowControl w:val="0"/>
    </w:pPr>
    <w:rPr>
      <w:rFonts w:ascii="Arial" w:eastAsia="Times New Roman" w:hAnsi="Arial" w:cs="Arial"/>
      <w:b/>
      <w:bCs/>
      <w:sz w:val="22"/>
      <w:lang w:eastAsia="ru-RU"/>
    </w:rPr>
  </w:style>
  <w:style w:type="paragraph" w:styleId="af7">
    <w:name w:val="Body Text"/>
    <w:basedOn w:val="a"/>
    <w:rsid w:val="00E03FA7"/>
    <w:pPr>
      <w:widowControl w:val="0"/>
      <w:spacing w:after="0" w:line="240" w:lineRule="auto"/>
      <w:jc w:val="both"/>
    </w:pPr>
    <w:rPr>
      <w:sz w:val="24"/>
      <w:szCs w:val="24"/>
    </w:rPr>
  </w:style>
  <w:style w:type="paragraph" w:styleId="af8">
    <w:name w:val="List"/>
    <w:basedOn w:val="af7"/>
    <w:rPr>
      <w:rFonts w:cs="Lucida Sans"/>
    </w:rPr>
  </w:style>
  <w:style w:type="paragraph" w:styleId="af9">
    <w:name w:val="caption"/>
    <w:basedOn w:val="a"/>
    <w:qFormat/>
    <w:pPr>
      <w:suppressLineNumbers/>
      <w:spacing w:before="120" w:after="120"/>
    </w:pPr>
    <w:rPr>
      <w:rFonts w:cs="Lucida Sans"/>
      <w:i/>
      <w:iCs/>
      <w:sz w:val="24"/>
      <w:szCs w:val="24"/>
    </w:rPr>
  </w:style>
  <w:style w:type="paragraph" w:styleId="afa">
    <w:name w:val="index heading"/>
    <w:basedOn w:val="a"/>
    <w:qFormat/>
    <w:pPr>
      <w:suppressLineNumbers/>
    </w:pPr>
    <w:rPr>
      <w:rFonts w:cs="Lucida Sans"/>
    </w:rPr>
  </w:style>
  <w:style w:type="paragraph" w:customStyle="1" w:styleId="Web">
    <w:name w:val="Обычный (Web)"/>
    <w:basedOn w:val="a"/>
    <w:uiPriority w:val="99"/>
    <w:qFormat/>
    <w:rsid w:val="00E03FA7"/>
    <w:pPr>
      <w:spacing w:before="200" w:line="240" w:lineRule="auto"/>
      <w:ind w:left="200" w:right="200"/>
    </w:pPr>
    <w:rPr>
      <w:sz w:val="24"/>
      <w:szCs w:val="24"/>
    </w:rPr>
  </w:style>
  <w:style w:type="paragraph" w:styleId="afb">
    <w:name w:val="Balloon Text"/>
    <w:basedOn w:val="a"/>
    <w:qFormat/>
    <w:rsid w:val="00E03FA7"/>
    <w:pPr>
      <w:spacing w:after="0" w:line="240" w:lineRule="auto"/>
    </w:pPr>
    <w:rPr>
      <w:rFonts w:ascii="Tahoma" w:hAnsi="Tahoma" w:cs="Tahoma"/>
      <w:sz w:val="16"/>
      <w:szCs w:val="16"/>
    </w:rPr>
  </w:style>
  <w:style w:type="paragraph" w:styleId="24">
    <w:name w:val="Body Text 2"/>
    <w:basedOn w:val="a"/>
    <w:uiPriority w:val="99"/>
    <w:qFormat/>
    <w:rsid w:val="00E03FA7"/>
    <w:pPr>
      <w:spacing w:after="120" w:line="480" w:lineRule="auto"/>
    </w:pPr>
  </w:style>
  <w:style w:type="paragraph" w:styleId="afc">
    <w:name w:val="Body Text Indent"/>
    <w:basedOn w:val="a"/>
    <w:uiPriority w:val="99"/>
    <w:rsid w:val="00E03FA7"/>
    <w:pPr>
      <w:spacing w:after="120"/>
      <w:ind w:left="283"/>
    </w:pPr>
  </w:style>
  <w:style w:type="paragraph" w:customStyle="1" w:styleId="61">
    <w:name w:val="заголовок 6"/>
    <w:basedOn w:val="a"/>
    <w:next w:val="a"/>
    <w:uiPriority w:val="99"/>
    <w:qFormat/>
    <w:rsid w:val="00E03FA7"/>
    <w:pPr>
      <w:keepNext/>
      <w:widowControl w:val="0"/>
      <w:spacing w:after="0" w:line="240" w:lineRule="auto"/>
      <w:jc w:val="both"/>
      <w:textAlignment w:val="baseline"/>
    </w:pPr>
    <w:rPr>
      <w:b/>
      <w:bCs/>
      <w:sz w:val="20"/>
      <w:szCs w:val="20"/>
    </w:rPr>
  </w:style>
  <w:style w:type="paragraph" w:customStyle="1" w:styleId="ConsNormal">
    <w:name w:val="ConsNormal"/>
    <w:qFormat/>
    <w:rsid w:val="00E03FA7"/>
    <w:pPr>
      <w:widowControl w:val="0"/>
      <w:ind w:right="19772" w:firstLine="720"/>
    </w:pPr>
    <w:rPr>
      <w:rFonts w:ascii="Arial" w:eastAsia="Times New Roman" w:hAnsi="Arial" w:cs="Arial"/>
      <w:szCs w:val="20"/>
      <w:lang w:eastAsia="ru-RU"/>
    </w:rPr>
  </w:style>
  <w:style w:type="paragraph" w:customStyle="1" w:styleId="32">
    <w:name w:val="Стиль3"/>
    <w:basedOn w:val="25"/>
    <w:link w:val="31"/>
    <w:uiPriority w:val="99"/>
    <w:qFormat/>
    <w:rsid w:val="00E03FA7"/>
  </w:style>
  <w:style w:type="paragraph" w:styleId="25">
    <w:name w:val="Body Text Indent 2"/>
    <w:basedOn w:val="a"/>
    <w:link w:val="210"/>
    <w:uiPriority w:val="99"/>
    <w:qFormat/>
    <w:rsid w:val="00E03FA7"/>
    <w:pPr>
      <w:spacing w:after="120" w:line="480" w:lineRule="auto"/>
      <w:ind w:left="283"/>
    </w:pPr>
  </w:style>
  <w:style w:type="paragraph" w:customStyle="1" w:styleId="23">
    <w:name w:val="Стиль2"/>
    <w:basedOn w:val="26"/>
    <w:link w:val="22"/>
    <w:uiPriority w:val="99"/>
    <w:qFormat/>
    <w:rsid w:val="00E03FA7"/>
    <w:pPr>
      <w:keepNext/>
      <w:keepLines/>
      <w:widowControl w:val="0"/>
      <w:suppressLineNumbers/>
      <w:tabs>
        <w:tab w:val="clear" w:pos="720"/>
        <w:tab w:val="left" w:pos="360"/>
        <w:tab w:val="left" w:pos="1209"/>
      </w:tabs>
      <w:suppressAutoHyphens/>
      <w:spacing w:after="60" w:line="240" w:lineRule="auto"/>
      <w:ind w:left="1209" w:firstLine="0"/>
      <w:jc w:val="both"/>
    </w:pPr>
    <w:rPr>
      <w:b/>
      <w:bCs/>
      <w:sz w:val="24"/>
      <w:szCs w:val="24"/>
    </w:rPr>
  </w:style>
  <w:style w:type="paragraph" w:styleId="26">
    <w:name w:val="List Number 2"/>
    <w:basedOn w:val="a"/>
    <w:uiPriority w:val="99"/>
    <w:qFormat/>
    <w:rsid w:val="00E03FA7"/>
    <w:pPr>
      <w:tabs>
        <w:tab w:val="left" w:pos="720"/>
      </w:tabs>
      <w:ind w:left="720" w:hanging="360"/>
    </w:pPr>
  </w:style>
  <w:style w:type="paragraph" w:styleId="afd">
    <w:name w:val="Normal (Web)"/>
    <w:basedOn w:val="a"/>
    <w:qFormat/>
    <w:rsid w:val="00E03FA7"/>
    <w:pPr>
      <w:spacing w:before="200" w:line="240" w:lineRule="auto"/>
      <w:ind w:left="200" w:right="200"/>
    </w:pPr>
    <w:rPr>
      <w:sz w:val="24"/>
      <w:szCs w:val="24"/>
    </w:rPr>
  </w:style>
  <w:style w:type="paragraph" w:styleId="afe">
    <w:name w:val="annotation text"/>
    <w:basedOn w:val="a"/>
    <w:uiPriority w:val="99"/>
    <w:semiHidden/>
    <w:qFormat/>
    <w:rsid w:val="00E03FA7"/>
    <w:pPr>
      <w:widowControl w:val="0"/>
      <w:tabs>
        <w:tab w:val="left" w:pos="360"/>
      </w:tabs>
      <w:spacing w:after="0" w:line="240" w:lineRule="auto"/>
      <w:textAlignment w:val="baseline"/>
    </w:pPr>
    <w:rPr>
      <w:rFonts w:cs="Times New Roman"/>
      <w:sz w:val="20"/>
      <w:szCs w:val="20"/>
    </w:rPr>
  </w:style>
  <w:style w:type="paragraph" w:styleId="aff">
    <w:name w:val="annotation subject"/>
    <w:basedOn w:val="afe"/>
    <w:next w:val="afe"/>
    <w:uiPriority w:val="99"/>
    <w:semiHidden/>
    <w:qFormat/>
    <w:rsid w:val="00E03FA7"/>
    <w:pPr>
      <w:widowControl/>
      <w:tabs>
        <w:tab w:val="left" w:pos="1440"/>
      </w:tabs>
      <w:overflowPunct w:val="0"/>
      <w:ind w:left="1440" w:hanging="360"/>
      <w:textAlignment w:val="auto"/>
    </w:pPr>
    <w:rPr>
      <w:b/>
      <w:bCs/>
    </w:rPr>
  </w:style>
  <w:style w:type="paragraph" w:customStyle="1" w:styleId="consplustitle">
    <w:name w:val="consplustitle"/>
    <w:basedOn w:val="a"/>
    <w:uiPriority w:val="99"/>
    <w:qFormat/>
    <w:rsid w:val="00E03FA7"/>
    <w:pPr>
      <w:spacing w:beforeAutospacing="1" w:afterAutospacing="1" w:line="240" w:lineRule="auto"/>
    </w:pPr>
    <w:rPr>
      <w:sz w:val="24"/>
      <w:szCs w:val="24"/>
    </w:rPr>
  </w:style>
  <w:style w:type="paragraph" w:customStyle="1" w:styleId="ConsPlusNormal">
    <w:name w:val="ConsPlusNormal"/>
    <w:link w:val="ConsPlusNormal0"/>
    <w:qFormat/>
    <w:rsid w:val="00E03FA7"/>
    <w:pPr>
      <w:widowControl w:val="0"/>
      <w:ind w:firstLine="720"/>
    </w:pPr>
    <w:rPr>
      <w:rFonts w:ascii="Arial" w:eastAsia="Times New Roman" w:hAnsi="Arial" w:cs="Arial"/>
      <w:szCs w:val="20"/>
      <w:lang w:eastAsia="ru-RU"/>
    </w:rPr>
  </w:style>
  <w:style w:type="paragraph" w:customStyle="1" w:styleId="1a">
    <w:name w:val="ГОСТ Заг1"/>
    <w:basedOn w:val="a"/>
    <w:next w:val="a"/>
    <w:uiPriority w:val="99"/>
    <w:qFormat/>
    <w:rsid w:val="00E03FA7"/>
    <w:pPr>
      <w:tabs>
        <w:tab w:val="left" w:pos="360"/>
        <w:tab w:val="left" w:pos="1260"/>
      </w:tabs>
      <w:spacing w:after="0" w:line="240" w:lineRule="auto"/>
      <w:ind w:left="1260" w:hanging="360"/>
      <w:jc w:val="center"/>
      <w:outlineLvl w:val="0"/>
    </w:pPr>
    <w:rPr>
      <w:b/>
      <w:bCs/>
      <w:caps/>
      <w:sz w:val="28"/>
      <w:szCs w:val="28"/>
    </w:rPr>
  </w:style>
  <w:style w:type="paragraph" w:customStyle="1" w:styleId="210">
    <w:name w:val="Основной текст с отступом 2 Знак1"/>
    <w:basedOn w:val="a"/>
    <w:link w:val="25"/>
    <w:uiPriority w:val="99"/>
    <w:qFormat/>
    <w:rsid w:val="00E03FA7"/>
    <w:pPr>
      <w:spacing w:after="0" w:line="240" w:lineRule="auto"/>
      <w:ind w:left="437"/>
      <w:jc w:val="both"/>
      <w:outlineLvl w:val="1"/>
    </w:pPr>
    <w:rPr>
      <w:sz w:val="28"/>
      <w:szCs w:val="28"/>
    </w:rPr>
  </w:style>
  <w:style w:type="paragraph" w:customStyle="1" w:styleId="311">
    <w:name w:val="Основной текст 3 Знак1"/>
    <w:basedOn w:val="210"/>
    <w:link w:val="35"/>
    <w:uiPriority w:val="99"/>
    <w:qFormat/>
    <w:rsid w:val="00E03FA7"/>
    <w:pPr>
      <w:tabs>
        <w:tab w:val="left" w:pos="2160"/>
        <w:tab w:val="left" w:pos="6480"/>
      </w:tabs>
      <w:ind w:left="2160" w:hanging="180"/>
      <w:outlineLvl w:val="2"/>
    </w:pPr>
  </w:style>
  <w:style w:type="paragraph" w:styleId="aff0">
    <w:name w:val="Title"/>
    <w:basedOn w:val="a"/>
    <w:qFormat/>
    <w:rsid w:val="00E03FA7"/>
    <w:pPr>
      <w:widowControl w:val="0"/>
      <w:spacing w:after="0" w:line="240" w:lineRule="auto"/>
      <w:jc w:val="center"/>
      <w:textAlignment w:val="baseline"/>
    </w:pPr>
    <w:rPr>
      <w:b/>
      <w:bCs/>
      <w:sz w:val="28"/>
      <w:szCs w:val="28"/>
    </w:rPr>
  </w:style>
  <w:style w:type="paragraph" w:customStyle="1" w:styleId="1b">
    <w:name w:val="заголовок 1"/>
    <w:basedOn w:val="a"/>
    <w:next w:val="a"/>
    <w:uiPriority w:val="99"/>
    <w:qFormat/>
    <w:rsid w:val="00E03FA7"/>
    <w:pPr>
      <w:keepNext/>
      <w:widowControl w:val="0"/>
      <w:spacing w:after="0" w:line="240" w:lineRule="auto"/>
      <w:jc w:val="center"/>
      <w:textAlignment w:val="baseline"/>
    </w:pPr>
    <w:rPr>
      <w:b/>
      <w:bCs/>
      <w:sz w:val="20"/>
      <w:szCs w:val="20"/>
    </w:rPr>
  </w:style>
  <w:style w:type="paragraph" w:customStyle="1" w:styleId="34">
    <w:name w:val="заголовок 3"/>
    <w:basedOn w:val="a"/>
    <w:next w:val="a"/>
    <w:link w:val="33"/>
    <w:uiPriority w:val="99"/>
    <w:qFormat/>
    <w:rsid w:val="00E03FA7"/>
    <w:pPr>
      <w:keepNext/>
      <w:widowControl w:val="0"/>
      <w:spacing w:after="0" w:line="240" w:lineRule="auto"/>
      <w:jc w:val="center"/>
      <w:textAlignment w:val="baseline"/>
    </w:pPr>
    <w:rPr>
      <w:sz w:val="20"/>
      <w:szCs w:val="20"/>
    </w:rPr>
  </w:style>
  <w:style w:type="paragraph" w:styleId="aff1">
    <w:name w:val="footer"/>
    <w:basedOn w:val="a"/>
    <w:uiPriority w:val="99"/>
    <w:rsid w:val="00E03FA7"/>
    <w:pPr>
      <w:widowControl w:val="0"/>
      <w:tabs>
        <w:tab w:val="center" w:pos="4153"/>
        <w:tab w:val="right" w:pos="8306"/>
      </w:tabs>
      <w:spacing w:after="0" w:line="240" w:lineRule="auto"/>
      <w:textAlignment w:val="baseline"/>
    </w:pPr>
    <w:rPr>
      <w:sz w:val="20"/>
      <w:szCs w:val="20"/>
    </w:rPr>
  </w:style>
  <w:style w:type="paragraph" w:styleId="aff2">
    <w:name w:val="Document Map"/>
    <w:basedOn w:val="a"/>
    <w:uiPriority w:val="99"/>
    <w:semiHidden/>
    <w:qFormat/>
    <w:rsid w:val="00E03FA7"/>
    <w:pPr>
      <w:shd w:val="clear" w:color="auto" w:fill="000080"/>
    </w:pPr>
    <w:rPr>
      <w:rFonts w:ascii="Tahoma" w:hAnsi="Tahoma" w:cs="Tahoma"/>
    </w:rPr>
  </w:style>
  <w:style w:type="paragraph" w:customStyle="1" w:styleId="ConsPlusTitle0">
    <w:name w:val="ConsPlusTitle"/>
    <w:qFormat/>
    <w:rsid w:val="00E03FA7"/>
    <w:pPr>
      <w:widowControl w:val="0"/>
    </w:pPr>
    <w:rPr>
      <w:rFonts w:ascii="Arial" w:eastAsia="Times New Roman" w:hAnsi="Arial" w:cs="Arial"/>
      <w:b/>
      <w:bCs/>
      <w:sz w:val="16"/>
      <w:szCs w:val="16"/>
      <w:lang w:eastAsia="ru-RU"/>
    </w:rPr>
  </w:style>
  <w:style w:type="paragraph" w:customStyle="1" w:styleId="16">
    <w:name w:val="Обычный1"/>
    <w:link w:val="15"/>
    <w:qFormat/>
    <w:rsid w:val="00E03FA7"/>
    <w:rPr>
      <w:rFonts w:eastAsia="Times New Roman" w:cs="Times New Roman"/>
      <w:sz w:val="24"/>
      <w:szCs w:val="24"/>
      <w:lang w:eastAsia="ru-RU"/>
    </w:rPr>
  </w:style>
  <w:style w:type="paragraph" w:styleId="aff3">
    <w:name w:val="header"/>
    <w:basedOn w:val="a"/>
    <w:rsid w:val="00E03FA7"/>
    <w:pPr>
      <w:tabs>
        <w:tab w:val="center" w:pos="4677"/>
        <w:tab w:val="right" w:pos="9355"/>
      </w:tabs>
      <w:spacing w:before="120" w:after="0" w:line="360" w:lineRule="auto"/>
      <w:ind w:firstLine="680"/>
      <w:jc w:val="both"/>
    </w:pPr>
    <w:rPr>
      <w:rFonts w:ascii="TimesDL" w:hAnsi="TimesDL" w:cs="Times New Roman"/>
      <w:sz w:val="24"/>
      <w:szCs w:val="20"/>
    </w:rPr>
  </w:style>
  <w:style w:type="paragraph" w:customStyle="1" w:styleId="CharChar">
    <w:name w:val="Char Char"/>
    <w:basedOn w:val="a"/>
    <w:uiPriority w:val="99"/>
    <w:qFormat/>
    <w:rsid w:val="00E03FA7"/>
    <w:pPr>
      <w:tabs>
        <w:tab w:val="left" w:pos="720"/>
      </w:tabs>
      <w:spacing w:after="160" w:line="240" w:lineRule="exact"/>
    </w:pPr>
    <w:rPr>
      <w:rFonts w:ascii="Verdana" w:hAnsi="Verdana" w:cs="Times New Roman"/>
      <w:sz w:val="20"/>
      <w:szCs w:val="20"/>
      <w:lang w:val="en-US" w:eastAsia="en-US"/>
    </w:rPr>
  </w:style>
  <w:style w:type="paragraph" w:customStyle="1" w:styleId="Normal1">
    <w:name w:val="Normal1"/>
    <w:uiPriority w:val="99"/>
    <w:qFormat/>
    <w:rsid w:val="00E03FA7"/>
    <w:rPr>
      <w:rFonts w:ascii="Times New Roman" w:eastAsia="Times New Roman" w:hAnsi="Times New Roman" w:cs="Times New Roman"/>
      <w:sz w:val="24"/>
      <w:szCs w:val="20"/>
      <w:lang w:eastAsia="ru-RU"/>
    </w:rPr>
  </w:style>
  <w:style w:type="paragraph" w:customStyle="1" w:styleId="ConsPlusNonformat0">
    <w:name w:val="ConsPlusNonformat"/>
    <w:uiPriority w:val="99"/>
    <w:qFormat/>
    <w:rsid w:val="00E03FA7"/>
    <w:pPr>
      <w:widowControl w:val="0"/>
    </w:pPr>
    <w:rPr>
      <w:rFonts w:ascii="Courier New" w:eastAsia="Times New Roman" w:hAnsi="Courier New" w:cs="Courier New"/>
      <w:szCs w:val="20"/>
      <w:lang w:eastAsia="ru-RU"/>
    </w:rPr>
  </w:style>
  <w:style w:type="paragraph" w:styleId="aff4">
    <w:name w:val="Plain Text"/>
    <w:basedOn w:val="a"/>
    <w:uiPriority w:val="99"/>
    <w:qFormat/>
    <w:rsid w:val="00E03FA7"/>
    <w:pPr>
      <w:spacing w:after="0" w:line="240" w:lineRule="auto"/>
    </w:pPr>
    <w:rPr>
      <w:rFonts w:ascii="Courier New" w:hAnsi="Courier New" w:cs="Courier New"/>
      <w:sz w:val="20"/>
      <w:szCs w:val="20"/>
    </w:rPr>
  </w:style>
  <w:style w:type="paragraph" w:styleId="35">
    <w:name w:val="Body Text 3"/>
    <w:basedOn w:val="a"/>
    <w:link w:val="311"/>
    <w:uiPriority w:val="99"/>
    <w:qFormat/>
    <w:rsid w:val="00E03FA7"/>
    <w:pPr>
      <w:widowControl w:val="0"/>
      <w:spacing w:after="120" w:line="240" w:lineRule="auto"/>
      <w:textAlignment w:val="baseline"/>
    </w:pPr>
    <w:rPr>
      <w:rFonts w:ascii="Times New Roman" w:hAnsi="Times New Roman" w:cs="Times New Roman"/>
      <w:sz w:val="16"/>
      <w:szCs w:val="16"/>
    </w:rPr>
  </w:style>
  <w:style w:type="paragraph" w:styleId="36">
    <w:name w:val="Body Text Indent 3"/>
    <w:basedOn w:val="a"/>
    <w:uiPriority w:val="99"/>
    <w:qFormat/>
    <w:rsid w:val="00E03FA7"/>
    <w:pPr>
      <w:widowControl w:val="0"/>
      <w:spacing w:after="120" w:line="240" w:lineRule="auto"/>
      <w:ind w:left="283"/>
      <w:textAlignment w:val="baseline"/>
    </w:pPr>
    <w:rPr>
      <w:rFonts w:ascii="Times New Roman" w:hAnsi="Times New Roman" w:cs="Times New Roman"/>
      <w:sz w:val="16"/>
      <w:szCs w:val="16"/>
    </w:rPr>
  </w:style>
  <w:style w:type="paragraph" w:styleId="aff5">
    <w:name w:val="Subtitle"/>
    <w:basedOn w:val="a"/>
    <w:qFormat/>
    <w:rsid w:val="00E03FA7"/>
    <w:pPr>
      <w:spacing w:after="0" w:line="240" w:lineRule="auto"/>
      <w:ind w:firstLine="540"/>
      <w:jc w:val="both"/>
    </w:pPr>
    <w:rPr>
      <w:rFonts w:ascii="Times New Roman" w:hAnsi="Times New Roman" w:cs="Times New Roman"/>
      <w:sz w:val="24"/>
      <w:szCs w:val="24"/>
      <w:u w:val="single"/>
    </w:rPr>
  </w:style>
  <w:style w:type="paragraph" w:customStyle="1" w:styleId="111">
    <w:name w:val="1.1 подпункт Знак Знак"/>
    <w:basedOn w:val="a"/>
    <w:autoRedefine/>
    <w:uiPriority w:val="99"/>
    <w:qFormat/>
    <w:rsid w:val="00E03FA7"/>
    <w:pPr>
      <w:widowControl w:val="0"/>
      <w:tabs>
        <w:tab w:val="left" w:pos="432"/>
      </w:tabs>
      <w:spacing w:before="120" w:after="0" w:line="240" w:lineRule="auto"/>
      <w:ind w:left="432" w:hanging="432"/>
      <w:jc w:val="both"/>
      <w:outlineLvl w:val="1"/>
    </w:pPr>
    <w:rPr>
      <w:rFonts w:ascii="Arial" w:hAnsi="Arial" w:cs="Arial"/>
      <w:b/>
      <w:bCs/>
      <w:i/>
      <w:iCs/>
      <w:sz w:val="28"/>
      <w:szCs w:val="28"/>
    </w:rPr>
  </w:style>
  <w:style w:type="paragraph" w:customStyle="1" w:styleId="17">
    <w:name w:val="1"/>
    <w:basedOn w:val="a"/>
    <w:link w:val="af3"/>
    <w:uiPriority w:val="99"/>
    <w:qFormat/>
    <w:rsid w:val="00E03FA7"/>
    <w:pPr>
      <w:spacing w:after="160" w:line="240" w:lineRule="exact"/>
    </w:pPr>
    <w:rPr>
      <w:rFonts w:ascii="Verdana" w:hAnsi="Verdana" w:cs="Times New Roman"/>
      <w:sz w:val="24"/>
      <w:szCs w:val="24"/>
      <w:lang w:val="en-US" w:eastAsia="en-US"/>
    </w:rPr>
  </w:style>
  <w:style w:type="paragraph" w:customStyle="1" w:styleId="aff6">
    <w:name w:val="Левая подпись"/>
    <w:basedOn w:val="a"/>
    <w:qFormat/>
    <w:rsid w:val="00E03FA7"/>
    <w:pPr>
      <w:snapToGrid w:val="0"/>
      <w:spacing w:after="0" w:line="240" w:lineRule="auto"/>
      <w:ind w:right="6521"/>
    </w:pPr>
    <w:rPr>
      <w:rFonts w:ascii="Times New Roman" w:hAnsi="Times New Roman" w:cs="Times New Roman"/>
      <w:sz w:val="24"/>
      <w:szCs w:val="20"/>
    </w:rPr>
  </w:style>
  <w:style w:type="paragraph" w:customStyle="1" w:styleId="aff7">
    <w:name w:val="Таблицы (моноширинный)"/>
    <w:basedOn w:val="a"/>
    <w:next w:val="a"/>
    <w:qFormat/>
    <w:rsid w:val="00E03FA7"/>
    <w:pPr>
      <w:widowControl w:val="0"/>
      <w:spacing w:after="0" w:line="240" w:lineRule="auto"/>
      <w:jc w:val="both"/>
    </w:pPr>
    <w:rPr>
      <w:rFonts w:ascii="Courier New" w:hAnsi="Courier New" w:cs="Courier New"/>
      <w:sz w:val="20"/>
      <w:szCs w:val="20"/>
    </w:rPr>
  </w:style>
  <w:style w:type="paragraph" w:customStyle="1" w:styleId="aff8">
    <w:name w:val="Знак Знак Знак Знак Знак Знак Знак Знак Знак Знак Знак Знак"/>
    <w:basedOn w:val="a"/>
    <w:qFormat/>
    <w:rsid w:val="00E03FA7"/>
    <w:pPr>
      <w:spacing w:after="160" w:line="240" w:lineRule="exact"/>
    </w:pPr>
    <w:rPr>
      <w:rFonts w:ascii="Verdana" w:hAnsi="Verdana" w:cs="Times New Roman"/>
      <w:sz w:val="20"/>
      <w:szCs w:val="20"/>
      <w:lang w:val="en-US" w:eastAsia="en-US"/>
    </w:rPr>
  </w:style>
  <w:style w:type="paragraph" w:customStyle="1" w:styleId="12">
    <w:name w:val="Текст1"/>
    <w:basedOn w:val="a"/>
    <w:link w:val="11"/>
    <w:qFormat/>
    <w:rsid w:val="00E03FA7"/>
    <w:pPr>
      <w:spacing w:after="0" w:line="240" w:lineRule="auto"/>
    </w:pPr>
    <w:rPr>
      <w:rFonts w:ascii="Courier New" w:hAnsi="Courier New" w:cs="Times New Roman"/>
      <w:sz w:val="20"/>
      <w:szCs w:val="20"/>
    </w:rPr>
  </w:style>
  <w:style w:type="paragraph" w:customStyle="1" w:styleId="27">
    <w:name w:val="Обычный2"/>
    <w:qFormat/>
    <w:rsid w:val="00E03FA7"/>
    <w:rPr>
      <w:rFonts w:ascii="Times New Roman" w:eastAsia="Times New Roman" w:hAnsi="Times New Roman" w:cs="Times New Roman"/>
      <w:sz w:val="24"/>
      <w:szCs w:val="20"/>
      <w:lang w:eastAsia="ru-RU"/>
    </w:rPr>
  </w:style>
  <w:style w:type="paragraph" w:customStyle="1" w:styleId="Default">
    <w:name w:val="Default"/>
    <w:qFormat/>
    <w:rsid w:val="00E03FA7"/>
    <w:pPr>
      <w:widowControl w:val="0"/>
    </w:pPr>
    <w:rPr>
      <w:rFonts w:ascii="Times New Roman" w:eastAsia="Times New Roman" w:hAnsi="Times New Roman" w:cs="Times New Roman"/>
      <w:color w:val="000000"/>
      <w:sz w:val="24"/>
      <w:szCs w:val="24"/>
      <w:lang w:eastAsia="ru-RU"/>
    </w:rPr>
  </w:style>
  <w:style w:type="paragraph" w:customStyle="1" w:styleId="Style12">
    <w:name w:val="Style12"/>
    <w:basedOn w:val="a"/>
    <w:uiPriority w:val="99"/>
    <w:qFormat/>
    <w:rsid w:val="00E03FA7"/>
    <w:pPr>
      <w:widowControl w:val="0"/>
      <w:spacing w:after="0" w:line="300" w:lineRule="exact"/>
      <w:jc w:val="both"/>
    </w:pPr>
    <w:rPr>
      <w:rFonts w:ascii="Times New Roman" w:hAnsi="Times New Roman" w:cs="Times New Roman"/>
      <w:sz w:val="24"/>
      <w:szCs w:val="24"/>
    </w:rPr>
  </w:style>
  <w:style w:type="paragraph" w:customStyle="1" w:styleId="Style11">
    <w:name w:val="Style11"/>
    <w:basedOn w:val="a"/>
    <w:uiPriority w:val="99"/>
    <w:qFormat/>
    <w:rsid w:val="00E03FA7"/>
    <w:pPr>
      <w:widowControl w:val="0"/>
      <w:spacing w:after="0" w:line="298" w:lineRule="exact"/>
      <w:ind w:firstLine="730"/>
      <w:jc w:val="both"/>
    </w:pPr>
    <w:rPr>
      <w:rFonts w:ascii="Times New Roman" w:hAnsi="Times New Roman" w:cs="Times New Roman"/>
      <w:sz w:val="24"/>
      <w:szCs w:val="24"/>
    </w:rPr>
  </w:style>
  <w:style w:type="paragraph" w:customStyle="1" w:styleId="1c">
    <w:name w:val="Основной текст1"/>
    <w:basedOn w:val="a"/>
    <w:qFormat/>
    <w:rsid w:val="00E03FA7"/>
    <w:pPr>
      <w:shd w:val="clear" w:color="auto" w:fill="FFFFFF"/>
      <w:spacing w:after="0" w:line="413" w:lineRule="exact"/>
      <w:ind w:hanging="360"/>
      <w:jc w:val="right"/>
    </w:pPr>
    <w:rPr>
      <w:rFonts w:ascii="Arial" w:eastAsiaTheme="minorHAnsi" w:hAnsi="Arial" w:cs="Arial"/>
      <w:sz w:val="23"/>
      <w:szCs w:val="23"/>
      <w:lang w:eastAsia="en-US"/>
    </w:rPr>
  </w:style>
  <w:style w:type="paragraph" w:styleId="aff9">
    <w:name w:val="List Paragraph"/>
    <w:basedOn w:val="a"/>
    <w:uiPriority w:val="1"/>
    <w:qFormat/>
    <w:rsid w:val="008B6FEE"/>
    <w:pPr>
      <w:ind w:left="720"/>
      <w:contextualSpacing/>
    </w:pPr>
  </w:style>
  <w:style w:type="paragraph" w:styleId="affa">
    <w:name w:val="No Spacing"/>
    <w:uiPriority w:val="1"/>
    <w:qFormat/>
    <w:rsid w:val="00353E25"/>
    <w:rPr>
      <w:rFonts w:cs="Times New Roman"/>
      <w:sz w:val="22"/>
    </w:rPr>
  </w:style>
  <w:style w:type="paragraph" w:customStyle="1" w:styleId="112">
    <w:name w:val="Заголовок 11"/>
    <w:basedOn w:val="a"/>
    <w:next w:val="a"/>
    <w:uiPriority w:val="9"/>
    <w:qFormat/>
    <w:rsid w:val="00353E25"/>
    <w:pPr>
      <w:keepNext/>
      <w:keepLines/>
      <w:spacing w:before="480" w:after="0"/>
      <w:outlineLvl w:val="0"/>
    </w:pPr>
    <w:rPr>
      <w:rFonts w:ascii="Cambria" w:hAnsi="Cambria" w:cs="Times New Roman"/>
      <w:b/>
      <w:bCs/>
      <w:color w:val="365F91"/>
      <w:sz w:val="28"/>
      <w:szCs w:val="28"/>
      <w:lang w:eastAsia="en-US"/>
    </w:rPr>
  </w:style>
  <w:style w:type="paragraph" w:customStyle="1" w:styleId="312">
    <w:name w:val="Заголовок 31"/>
    <w:basedOn w:val="a"/>
    <w:next w:val="a"/>
    <w:uiPriority w:val="9"/>
    <w:semiHidden/>
    <w:unhideWhenUsed/>
    <w:qFormat/>
    <w:rsid w:val="00353E25"/>
    <w:pPr>
      <w:keepNext/>
      <w:keepLines/>
      <w:spacing w:before="200" w:after="0"/>
      <w:outlineLvl w:val="2"/>
    </w:pPr>
    <w:rPr>
      <w:rFonts w:ascii="Cambria" w:hAnsi="Cambria" w:cs="Times New Roman"/>
      <w:b/>
      <w:bCs/>
      <w:color w:val="4F81BD"/>
      <w:lang w:eastAsia="en-US"/>
    </w:rPr>
  </w:style>
  <w:style w:type="paragraph" w:customStyle="1" w:styleId="410">
    <w:name w:val="Заголовок 41"/>
    <w:basedOn w:val="a"/>
    <w:next w:val="a"/>
    <w:uiPriority w:val="9"/>
    <w:semiHidden/>
    <w:unhideWhenUsed/>
    <w:qFormat/>
    <w:rsid w:val="00353E25"/>
    <w:pPr>
      <w:keepNext/>
      <w:keepLines/>
      <w:spacing w:before="200" w:after="0"/>
      <w:outlineLvl w:val="3"/>
    </w:pPr>
    <w:rPr>
      <w:rFonts w:ascii="Cambria" w:hAnsi="Cambria" w:cs="Times New Roman"/>
      <w:b/>
      <w:bCs/>
      <w:i/>
      <w:iCs/>
      <w:color w:val="4F81BD"/>
      <w:lang w:eastAsia="en-US"/>
    </w:rPr>
  </w:style>
  <w:style w:type="paragraph" w:customStyle="1" w:styleId="affb">
    <w:name w:val="Çàãîëîâîê ïàñïîðòà"/>
    <w:basedOn w:val="1"/>
    <w:qFormat/>
    <w:rsid w:val="00353E25"/>
    <w:pPr>
      <w:keepLines w:val="0"/>
      <w:spacing w:after="240" w:line="240" w:lineRule="auto"/>
      <w:jc w:val="center"/>
    </w:pPr>
    <w:rPr>
      <w:rFonts w:ascii="TimesET" w:hAnsi="TimesET" w:cs="Times New Roman"/>
      <w:bCs w:val="0"/>
      <w:color w:val="auto"/>
      <w:kern w:val="2"/>
      <w:szCs w:val="20"/>
    </w:rPr>
  </w:style>
  <w:style w:type="paragraph" w:customStyle="1" w:styleId="affc">
    <w:name w:val="Òåêñò àáçàöà"/>
    <w:basedOn w:val="a"/>
    <w:qFormat/>
    <w:rsid w:val="00353E25"/>
    <w:pPr>
      <w:spacing w:after="120" w:line="240" w:lineRule="auto"/>
      <w:ind w:firstLine="709"/>
      <w:jc w:val="both"/>
    </w:pPr>
    <w:rPr>
      <w:rFonts w:ascii="TimesET" w:hAnsi="TimesET" w:cs="Times New Roman"/>
      <w:sz w:val="28"/>
      <w:szCs w:val="20"/>
    </w:rPr>
  </w:style>
  <w:style w:type="paragraph" w:customStyle="1" w:styleId="haracters">
    <w:name w:val="haracters"/>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rtejustify">
    <w:name w:val="rtejustify"/>
    <w:basedOn w:val="a"/>
    <w:qFormat/>
    <w:rsid w:val="00353E25"/>
    <w:pPr>
      <w:spacing w:beforeAutospacing="1" w:afterAutospacing="1" w:line="240" w:lineRule="auto"/>
    </w:pPr>
    <w:rPr>
      <w:rFonts w:ascii="Times New Roman" w:hAnsi="Times New Roman" w:cs="Times New Roman"/>
      <w:sz w:val="24"/>
      <w:szCs w:val="24"/>
    </w:rPr>
  </w:style>
  <w:style w:type="paragraph" w:styleId="z-1">
    <w:name w:val="HTML Top of Form"/>
    <w:basedOn w:val="a"/>
    <w:next w:val="a"/>
    <w:uiPriority w:val="99"/>
    <w:semiHidden/>
    <w:unhideWhenUsed/>
    <w:qFormat/>
    <w:rsid w:val="00353E25"/>
    <w:pPr>
      <w:pBdr>
        <w:bottom w:val="single" w:sz="6" w:space="1" w:color="000000"/>
      </w:pBdr>
      <w:spacing w:after="0" w:line="240" w:lineRule="auto"/>
      <w:jc w:val="center"/>
    </w:pPr>
    <w:rPr>
      <w:rFonts w:ascii="Arial" w:hAnsi="Arial" w:cs="Arial"/>
      <w:vanish/>
      <w:sz w:val="16"/>
      <w:szCs w:val="16"/>
    </w:rPr>
  </w:style>
  <w:style w:type="paragraph" w:styleId="z-2">
    <w:name w:val="HTML Bottom of Form"/>
    <w:basedOn w:val="a"/>
    <w:next w:val="a"/>
    <w:uiPriority w:val="99"/>
    <w:semiHidden/>
    <w:unhideWhenUsed/>
    <w:qFormat/>
    <w:rsid w:val="00353E25"/>
    <w:pPr>
      <w:pBdr>
        <w:top w:val="single" w:sz="6" w:space="1" w:color="000000"/>
      </w:pBdr>
      <w:spacing w:after="0" w:line="240" w:lineRule="auto"/>
      <w:jc w:val="center"/>
    </w:pPr>
    <w:rPr>
      <w:rFonts w:ascii="Arial" w:hAnsi="Arial" w:cs="Arial"/>
      <w:vanish/>
      <w:sz w:val="16"/>
      <w:szCs w:val="16"/>
    </w:rPr>
  </w:style>
  <w:style w:type="paragraph" w:customStyle="1" w:styleId="clearfix">
    <w:name w:val="clearfix"/>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uttonheading">
    <w:name w:val="buttonheading"/>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lusmall">
    <w:name w:val="blusmall"/>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affd">
    <w:name w:val="Пункт"/>
    <w:basedOn w:val="a"/>
    <w:qFormat/>
    <w:rsid w:val="00FA3B94"/>
    <w:pPr>
      <w:tabs>
        <w:tab w:val="left" w:pos="1980"/>
      </w:tabs>
      <w:spacing w:after="0" w:line="240" w:lineRule="auto"/>
      <w:ind w:left="1404" w:hanging="504"/>
      <w:jc w:val="both"/>
    </w:pPr>
    <w:rPr>
      <w:rFonts w:ascii="Times New Roman" w:hAnsi="Times New Roman" w:cs="Times New Roman"/>
      <w:sz w:val="24"/>
      <w:szCs w:val="28"/>
    </w:rPr>
  </w:style>
  <w:style w:type="paragraph" w:customStyle="1" w:styleId="affe">
    <w:name w:val="Содержимое таблицы"/>
    <w:basedOn w:val="a"/>
    <w:qFormat/>
    <w:pPr>
      <w:suppressLineNumbers/>
    </w:pPr>
  </w:style>
  <w:style w:type="paragraph" w:customStyle="1" w:styleId="afff">
    <w:name w:val="Заголовок таблицы"/>
    <w:basedOn w:val="affe"/>
    <w:qFormat/>
    <w:pPr>
      <w:jc w:val="center"/>
    </w:pPr>
    <w:rPr>
      <w:b/>
      <w:bCs/>
    </w:rPr>
  </w:style>
  <w:style w:type="numbering" w:customStyle="1" w:styleId="1d">
    <w:name w:val="Нет списка1"/>
    <w:uiPriority w:val="99"/>
    <w:semiHidden/>
    <w:unhideWhenUsed/>
    <w:qFormat/>
    <w:rsid w:val="00353E25"/>
  </w:style>
  <w:style w:type="numbering" w:customStyle="1" w:styleId="28">
    <w:name w:val="Нет списка2"/>
    <w:uiPriority w:val="99"/>
    <w:semiHidden/>
    <w:unhideWhenUsed/>
    <w:qFormat/>
    <w:rsid w:val="00353E25"/>
  </w:style>
  <w:style w:type="table" w:styleId="afff0">
    <w:name w:val="Table Grid"/>
    <w:basedOn w:val="a1"/>
    <w:uiPriority w:val="59"/>
    <w:rsid w:val="00E03FA7"/>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uiPriority w:val="59"/>
    <w:rsid w:val="00EC4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rsid w:val="00A7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uiPriority w:val="39"/>
    <w:rsid w:val="00A7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uiPriority w:val="39"/>
    <w:rsid w:val="00550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CF2B61"/>
    <w:pPr>
      <w:widowControl w:val="0"/>
    </w:pPr>
    <w:rPr>
      <w:rFonts w:ascii="Arial" w:eastAsia="Times New Roman" w:hAnsi="Arial" w:cs="Arial"/>
      <w:b/>
      <w:bCs/>
      <w:sz w:val="22"/>
      <w:lang w:eastAsia="ru-RU"/>
    </w:rPr>
  </w:style>
  <w:style w:type="paragraph" w:customStyle="1" w:styleId="2a">
    <w:name w:val="Основной текст2"/>
    <w:basedOn w:val="a"/>
    <w:rsid w:val="00D211AE"/>
    <w:pPr>
      <w:suppressAutoHyphens/>
      <w:spacing w:after="0" w:line="240" w:lineRule="auto"/>
      <w:jc w:val="both"/>
    </w:pPr>
    <w:rPr>
      <w:rFonts w:ascii="Arial" w:hAnsi="Arial" w:cs="Times New Roman"/>
      <w:sz w:val="24"/>
      <w:szCs w:val="20"/>
      <w:lang w:eastAsia="ar-SA"/>
    </w:rPr>
  </w:style>
  <w:style w:type="character" w:customStyle="1" w:styleId="ConsPlusNormal0">
    <w:name w:val="ConsPlusNormal Знак"/>
    <w:link w:val="ConsPlusNormal"/>
    <w:locked/>
    <w:rsid w:val="00D211AE"/>
    <w:rPr>
      <w:rFonts w:ascii="Arial" w:eastAsia="Times New Roman" w:hAnsi="Arial" w:cs="Arial"/>
      <w:szCs w:val="20"/>
      <w:lang w:eastAsia="ru-RU"/>
    </w:rPr>
  </w:style>
  <w:style w:type="character" w:customStyle="1" w:styleId="FontStyle17">
    <w:name w:val="Font Style17"/>
    <w:uiPriority w:val="99"/>
    <w:rsid w:val="00D211AE"/>
    <w:rPr>
      <w:rFonts w:ascii="Times New Roman" w:hAnsi="Times New Roman" w:cs="Times New Roman"/>
      <w:b/>
      <w:bCs/>
      <w:sz w:val="22"/>
      <w:szCs w:val="22"/>
    </w:rPr>
  </w:style>
  <w:style w:type="character" w:customStyle="1" w:styleId="FontStyle18">
    <w:name w:val="Font Style18"/>
    <w:uiPriority w:val="99"/>
    <w:rsid w:val="00D211AE"/>
    <w:rPr>
      <w:rFonts w:ascii="Times New Roman" w:hAnsi="Times New Roman" w:cs="Times New Roman"/>
      <w:sz w:val="22"/>
      <w:szCs w:val="22"/>
    </w:rPr>
  </w:style>
  <w:style w:type="paragraph" w:customStyle="1" w:styleId="71">
    <w:name w:val="Основной текст7"/>
    <w:basedOn w:val="a"/>
    <w:rsid w:val="00D211AE"/>
    <w:pPr>
      <w:suppressAutoHyphens/>
      <w:spacing w:after="0" w:line="240" w:lineRule="auto"/>
      <w:jc w:val="both"/>
    </w:pPr>
    <w:rPr>
      <w:rFonts w:ascii="Arial" w:hAnsi="Arial" w:cs="Times New Roman"/>
      <w:sz w:val="24"/>
      <w:szCs w:val="20"/>
      <w:lang w:eastAsia="ar-SA"/>
    </w:rPr>
  </w:style>
  <w:style w:type="character" w:customStyle="1" w:styleId="2b">
    <w:name w:val="Основной текст (2)_"/>
    <w:link w:val="2c"/>
    <w:rsid w:val="00D211AE"/>
    <w:rPr>
      <w:rFonts w:ascii="Times New Roman" w:eastAsia="Times New Roman" w:hAnsi="Times New Roman"/>
      <w:shd w:val="clear" w:color="auto" w:fill="FFFFFF"/>
    </w:rPr>
  </w:style>
  <w:style w:type="paragraph" w:customStyle="1" w:styleId="2c">
    <w:name w:val="Основной текст (2)"/>
    <w:basedOn w:val="a"/>
    <w:link w:val="2b"/>
    <w:rsid w:val="00D211AE"/>
    <w:pPr>
      <w:widowControl w:val="0"/>
      <w:shd w:val="clear" w:color="auto" w:fill="FFFFFF"/>
      <w:spacing w:after="240" w:line="298" w:lineRule="exact"/>
      <w:jc w:val="both"/>
    </w:pPr>
    <w:rPr>
      <w:rFonts w:ascii="Times New Roman" w:hAnsi="Times New Roman" w:cstheme="minorBidi"/>
      <w:sz w:val="20"/>
      <w:lang w:eastAsia="en-US"/>
    </w:rPr>
  </w:style>
  <w:style w:type="character" w:styleId="afff1">
    <w:name w:val="Hyperlink"/>
    <w:basedOn w:val="a0"/>
    <w:unhideWhenUsed/>
    <w:rsid w:val="00536F97"/>
    <w:rPr>
      <w:color w:val="0563C1" w:themeColor="hyperlink"/>
      <w:u w:val="single"/>
    </w:rPr>
  </w:style>
  <w:style w:type="paragraph" w:customStyle="1" w:styleId="211">
    <w:name w:val="Основной текст 21"/>
    <w:basedOn w:val="a"/>
    <w:qFormat/>
    <w:rsid w:val="004F04B3"/>
    <w:pPr>
      <w:widowControl w:val="0"/>
      <w:tabs>
        <w:tab w:val="left" w:pos="567"/>
      </w:tabs>
      <w:suppressAutoHyphens/>
      <w:spacing w:after="0" w:line="240" w:lineRule="auto"/>
      <w:ind w:left="567" w:hanging="567"/>
    </w:pPr>
    <w:rPr>
      <w:rFonts w:ascii="Arial" w:eastAsia="Lucida Sans Unicode" w:hAnsi="Arial" w:cs="Times New Roman"/>
      <w:kern w:val="2"/>
      <w:sz w:val="20"/>
      <w:szCs w:val="20"/>
    </w:rPr>
  </w:style>
  <w:style w:type="numbering" w:customStyle="1" w:styleId="38">
    <w:name w:val="Нет списка3"/>
    <w:next w:val="a2"/>
    <w:uiPriority w:val="99"/>
    <w:semiHidden/>
    <w:unhideWhenUsed/>
    <w:rsid w:val="002C1482"/>
  </w:style>
  <w:style w:type="character" w:customStyle="1" w:styleId="2d">
    <w:name w:val="Основной шрифт абзаца2"/>
    <w:rsid w:val="002C1482"/>
  </w:style>
  <w:style w:type="character" w:customStyle="1" w:styleId="Absatz-Standardschriftart">
    <w:name w:val="Absatz-Standardschriftart"/>
    <w:rsid w:val="002C1482"/>
  </w:style>
  <w:style w:type="character" w:customStyle="1" w:styleId="WW8Num5z1">
    <w:name w:val="WW8Num5z1"/>
    <w:rsid w:val="002C1482"/>
    <w:rPr>
      <w:rFonts w:ascii="Symbol" w:hAnsi="Symbol"/>
    </w:rPr>
  </w:style>
  <w:style w:type="character" w:customStyle="1" w:styleId="1f">
    <w:name w:val="Основной шрифт абзаца1"/>
    <w:rsid w:val="002C1482"/>
  </w:style>
  <w:style w:type="character" w:customStyle="1" w:styleId="afff2">
    <w:name w:val="Символ нумерации"/>
    <w:rsid w:val="002C1482"/>
  </w:style>
  <w:style w:type="paragraph" w:customStyle="1" w:styleId="2e">
    <w:name w:val="Название2"/>
    <w:basedOn w:val="a"/>
    <w:rsid w:val="002C1482"/>
    <w:pPr>
      <w:suppressLineNumbers/>
      <w:spacing w:before="120" w:after="120" w:line="240" w:lineRule="auto"/>
    </w:pPr>
    <w:rPr>
      <w:rFonts w:ascii="Times New Roman" w:hAnsi="Times New Roman" w:cs="Tahoma"/>
      <w:i/>
      <w:iCs/>
      <w:sz w:val="24"/>
      <w:szCs w:val="24"/>
      <w:lang w:eastAsia="ar-SA"/>
    </w:rPr>
  </w:style>
  <w:style w:type="paragraph" w:customStyle="1" w:styleId="2f">
    <w:name w:val="Указатель2"/>
    <w:basedOn w:val="a"/>
    <w:rsid w:val="002C1482"/>
    <w:pPr>
      <w:suppressLineNumbers/>
      <w:spacing w:after="0" w:line="240" w:lineRule="auto"/>
    </w:pPr>
    <w:rPr>
      <w:rFonts w:ascii="Times New Roman" w:hAnsi="Times New Roman" w:cs="Tahoma"/>
      <w:sz w:val="20"/>
      <w:szCs w:val="20"/>
      <w:lang w:eastAsia="ar-SA"/>
    </w:rPr>
  </w:style>
  <w:style w:type="paragraph" w:customStyle="1" w:styleId="1f0">
    <w:name w:val="Название1"/>
    <w:basedOn w:val="a"/>
    <w:rsid w:val="002C1482"/>
    <w:pPr>
      <w:suppressLineNumbers/>
      <w:spacing w:before="120" w:after="120" w:line="240" w:lineRule="auto"/>
    </w:pPr>
    <w:rPr>
      <w:rFonts w:ascii="Times New Roman" w:hAnsi="Times New Roman" w:cs="Tahoma"/>
      <w:i/>
      <w:iCs/>
      <w:sz w:val="24"/>
      <w:szCs w:val="24"/>
      <w:lang w:eastAsia="ar-SA"/>
    </w:rPr>
  </w:style>
  <w:style w:type="paragraph" w:customStyle="1" w:styleId="1f1">
    <w:name w:val="Указатель1"/>
    <w:basedOn w:val="a"/>
    <w:rsid w:val="002C1482"/>
    <w:pPr>
      <w:suppressLineNumbers/>
      <w:spacing w:after="0" w:line="240" w:lineRule="auto"/>
    </w:pPr>
    <w:rPr>
      <w:rFonts w:ascii="Times New Roman" w:hAnsi="Times New Roman" w:cs="Tahoma"/>
      <w:sz w:val="20"/>
      <w:szCs w:val="20"/>
      <w:lang w:eastAsia="ar-SA"/>
    </w:rPr>
  </w:style>
  <w:style w:type="paragraph" w:customStyle="1" w:styleId="113">
    <w:name w:val="заголовок 11"/>
    <w:basedOn w:val="a"/>
    <w:next w:val="a"/>
    <w:rsid w:val="002C1482"/>
    <w:pPr>
      <w:keepNext/>
      <w:autoSpaceDE w:val="0"/>
      <w:spacing w:after="0" w:line="300" w:lineRule="auto"/>
      <w:ind w:firstLine="720"/>
    </w:pPr>
    <w:rPr>
      <w:rFonts w:ascii="Times New Roman" w:hAnsi="Times New Roman" w:cs="Times New Roman"/>
      <w:b/>
      <w:bCs/>
      <w:color w:val="FF00FF"/>
      <w:lang w:eastAsia="ar-SA"/>
    </w:rPr>
  </w:style>
  <w:style w:type="paragraph" w:customStyle="1" w:styleId="314">
    <w:name w:val="Основной текст 31"/>
    <w:basedOn w:val="a"/>
    <w:rsid w:val="002C1482"/>
    <w:pPr>
      <w:spacing w:after="120" w:line="240" w:lineRule="auto"/>
    </w:pPr>
    <w:rPr>
      <w:rFonts w:ascii="Times New Roman" w:hAnsi="Times New Roman" w:cs="Times New Roman"/>
      <w:sz w:val="16"/>
      <w:szCs w:val="16"/>
      <w:lang w:eastAsia="ar-SA"/>
    </w:rPr>
  </w:style>
  <w:style w:type="paragraph" w:customStyle="1" w:styleId="afff3">
    <w:name w:val="Содержимое врезки"/>
    <w:basedOn w:val="af7"/>
    <w:rsid w:val="002C1482"/>
    <w:pPr>
      <w:widowControl/>
      <w:jc w:val="left"/>
    </w:pPr>
    <w:rPr>
      <w:rFonts w:ascii="Times New Roman" w:hAnsi="Times New Roman" w:cs="Times New Roman"/>
      <w:i/>
      <w:kern w:val="1"/>
      <w:sz w:val="28"/>
      <w:szCs w:val="20"/>
      <w:lang w:eastAsia="ar-SA"/>
    </w:rPr>
  </w:style>
  <w:style w:type="paragraph" w:customStyle="1" w:styleId="a5ea2">
    <w:name w:val="Основной теХa5eaст 2"/>
    <w:basedOn w:val="16"/>
    <w:rsid w:val="002C1482"/>
    <w:pPr>
      <w:widowControl w:val="0"/>
      <w:suppressAutoHyphens/>
      <w:autoSpaceDE w:val="0"/>
      <w:spacing w:line="360" w:lineRule="auto"/>
      <w:jc w:val="both"/>
    </w:pPr>
    <w:rPr>
      <w:rFonts w:ascii="Times New Roman" w:eastAsia="Arial" w:hAnsi="Times New Roman"/>
      <w:sz w:val="22"/>
      <w:szCs w:val="22"/>
      <w:lang w:eastAsia="ar-SA"/>
    </w:rPr>
  </w:style>
  <w:style w:type="numbering" w:customStyle="1" w:styleId="42">
    <w:name w:val="Нет списка4"/>
    <w:next w:val="a2"/>
    <w:uiPriority w:val="99"/>
    <w:semiHidden/>
    <w:unhideWhenUsed/>
    <w:rsid w:val="00F6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fbp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2D52B-FA35-4AA4-91FC-92C19CC5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25</Pages>
  <Words>7451</Words>
  <Characters>42476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В. Высоцкая</dc:creator>
  <dc:description/>
  <cp:lastModifiedBy>Айхал В. Васильев</cp:lastModifiedBy>
  <cp:revision>35</cp:revision>
  <cp:lastPrinted>2024-01-30T01:15:00Z</cp:lastPrinted>
  <dcterms:created xsi:type="dcterms:W3CDTF">2024-01-15T03:33:00Z</dcterms:created>
  <dcterms:modified xsi:type="dcterms:W3CDTF">2024-02-02T01:40:00Z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