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2" w:rsidRPr="006337F3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7206A2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о проведении закупки</w:t>
      </w:r>
    </w:p>
    <w:p w:rsidR="007633F1" w:rsidRPr="006337F3" w:rsidRDefault="007633F1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</w:p>
    <w:p w:rsidR="007206A2" w:rsidRPr="007633F1" w:rsidRDefault="007633F1" w:rsidP="007633F1">
      <w:pPr>
        <w:spacing w:after="0" w:line="240" w:lineRule="auto"/>
        <w:ind w:left="567" w:hanging="567"/>
        <w:rPr>
          <w:sz w:val="26"/>
          <w:szCs w:val="26"/>
        </w:rPr>
      </w:pPr>
      <w:r w:rsidRPr="007633F1">
        <w:rPr>
          <w:rFonts w:ascii="Times New Roman" w:hAnsi="Times New Roman"/>
          <w:sz w:val="26"/>
          <w:szCs w:val="26"/>
        </w:rPr>
        <w:t xml:space="preserve">г. Якутск </w:t>
      </w:r>
      <w:r w:rsidR="007206A2" w:rsidRPr="007633F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206A2" w:rsidRPr="007633F1">
        <w:rPr>
          <w:rFonts w:ascii="Times New Roman" w:hAnsi="Times New Roman"/>
          <w:sz w:val="26"/>
          <w:szCs w:val="26"/>
        </w:rPr>
        <w:t xml:space="preserve">                               </w:t>
      </w:r>
      <w:r w:rsidR="00623B4B" w:rsidRPr="007633F1">
        <w:rPr>
          <w:rFonts w:ascii="Times New Roman" w:hAnsi="Times New Roman"/>
          <w:sz w:val="26"/>
          <w:szCs w:val="26"/>
        </w:rPr>
        <w:t xml:space="preserve">    </w:t>
      </w:r>
      <w:r w:rsidR="006337F3" w:rsidRPr="007633F1">
        <w:rPr>
          <w:rFonts w:ascii="Times New Roman" w:hAnsi="Times New Roman"/>
          <w:sz w:val="26"/>
          <w:szCs w:val="26"/>
        </w:rPr>
        <w:t xml:space="preserve"> </w:t>
      </w:r>
      <w:r w:rsidR="009F64E2" w:rsidRPr="007633F1">
        <w:rPr>
          <w:rFonts w:ascii="Times New Roman" w:hAnsi="Times New Roman"/>
          <w:sz w:val="26"/>
          <w:szCs w:val="26"/>
        </w:rPr>
        <w:t xml:space="preserve">       </w:t>
      </w:r>
      <w:r w:rsidR="00623B4B" w:rsidRPr="007633F1">
        <w:rPr>
          <w:rFonts w:ascii="Times New Roman" w:hAnsi="Times New Roman"/>
          <w:sz w:val="26"/>
          <w:szCs w:val="26"/>
        </w:rPr>
        <w:t>«</w:t>
      </w:r>
      <w:r w:rsidR="007C3179" w:rsidRPr="007633F1">
        <w:rPr>
          <w:rFonts w:ascii="Times New Roman" w:hAnsi="Times New Roman"/>
          <w:sz w:val="26"/>
          <w:szCs w:val="26"/>
        </w:rPr>
        <w:t>20</w:t>
      </w:r>
      <w:r w:rsidR="007206A2" w:rsidRPr="007633F1">
        <w:rPr>
          <w:rFonts w:ascii="Times New Roman" w:hAnsi="Times New Roman"/>
          <w:sz w:val="26"/>
          <w:szCs w:val="26"/>
        </w:rPr>
        <w:t xml:space="preserve">» </w:t>
      </w:r>
      <w:r w:rsidR="007C3179" w:rsidRPr="007633F1">
        <w:rPr>
          <w:rFonts w:ascii="Times New Roman" w:hAnsi="Times New Roman"/>
          <w:sz w:val="26"/>
          <w:szCs w:val="26"/>
        </w:rPr>
        <w:t xml:space="preserve">ноября </w:t>
      </w:r>
      <w:r w:rsidR="00F10EBA" w:rsidRPr="007633F1">
        <w:rPr>
          <w:rFonts w:ascii="Times New Roman" w:hAnsi="Times New Roman"/>
          <w:sz w:val="26"/>
          <w:szCs w:val="26"/>
        </w:rPr>
        <w:t>202</w:t>
      </w:r>
      <w:r w:rsidR="00301888" w:rsidRPr="007633F1">
        <w:rPr>
          <w:rFonts w:ascii="Times New Roman" w:hAnsi="Times New Roman"/>
          <w:sz w:val="26"/>
          <w:szCs w:val="26"/>
        </w:rPr>
        <w:t>3</w:t>
      </w:r>
      <w:r w:rsidR="007206A2" w:rsidRPr="007633F1">
        <w:rPr>
          <w:rFonts w:ascii="Times New Roman" w:hAnsi="Times New Roman"/>
          <w:sz w:val="26"/>
          <w:szCs w:val="26"/>
        </w:rPr>
        <w:t xml:space="preserve"> года</w:t>
      </w:r>
    </w:p>
    <w:p w:rsidR="007206A2" w:rsidRPr="006337F3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7206A2" w:rsidRPr="006337F3" w:rsidRDefault="007206A2" w:rsidP="007633F1">
      <w:pPr>
        <w:pStyle w:val="a5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1. Способ закупки:</w:t>
      </w:r>
      <w:r w:rsidRPr="006337F3">
        <w:rPr>
          <w:rFonts w:ascii="Times New Roman" w:hAnsi="Times New Roman"/>
          <w:sz w:val="26"/>
          <w:szCs w:val="26"/>
        </w:rPr>
        <w:t xml:space="preserve"> Запрос предложений (не является публичной офертой).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2. Заказчик: </w:t>
      </w:r>
      <w:r w:rsidRPr="006337F3">
        <w:rPr>
          <w:rFonts w:ascii="Times New Roman" w:hAnsi="Times New Roman"/>
          <w:sz w:val="26"/>
          <w:szCs w:val="26"/>
        </w:rPr>
        <w:t>Некоммерческая организация «Целевой фонд будущих поколений Республики Саха (Якутия)».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Место нахождения:</w:t>
      </w:r>
      <w:r w:rsidRPr="006337F3">
        <w:rPr>
          <w:rFonts w:ascii="Times New Roman" w:hAnsi="Times New Roman"/>
          <w:sz w:val="26"/>
          <w:szCs w:val="26"/>
        </w:rPr>
        <w:t xml:space="preserve"> Российская Федерация, 677018, Республика Саха (Якутия), г. Якутск, ул. Аммосова, д.18.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Почтовый адрес: </w:t>
      </w:r>
      <w:r w:rsidRPr="006337F3">
        <w:rPr>
          <w:rFonts w:ascii="Times New Roman" w:hAnsi="Times New Roman"/>
          <w:sz w:val="26"/>
          <w:szCs w:val="26"/>
        </w:rPr>
        <w:t>Российская Федерация, 677018, Республика Саха (Якутия), г. Якутск, ул. Аммосова, д.18.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6337F3">
        <w:rPr>
          <w:rFonts w:ascii="Times New Roman" w:hAnsi="Times New Roman"/>
          <w:sz w:val="26"/>
          <w:szCs w:val="26"/>
          <w:lang w:val="en-US"/>
        </w:rPr>
        <w:t>office</w:t>
      </w:r>
      <w:r w:rsidRPr="006337F3">
        <w:rPr>
          <w:rFonts w:ascii="Times New Roman" w:hAnsi="Times New Roman"/>
          <w:sz w:val="26"/>
          <w:szCs w:val="26"/>
        </w:rPr>
        <w:t>@</w:t>
      </w:r>
      <w:r w:rsidRPr="006337F3">
        <w:rPr>
          <w:rFonts w:ascii="Times New Roman" w:hAnsi="Times New Roman"/>
          <w:sz w:val="26"/>
          <w:szCs w:val="26"/>
          <w:lang w:val="en-US"/>
        </w:rPr>
        <w:t>fbprs</w:t>
      </w:r>
      <w:r w:rsidRPr="006337F3">
        <w:rPr>
          <w:rFonts w:ascii="Times New Roman" w:hAnsi="Times New Roman"/>
          <w:sz w:val="26"/>
          <w:szCs w:val="26"/>
        </w:rPr>
        <w:t>.</w:t>
      </w:r>
      <w:r w:rsidRPr="006337F3">
        <w:rPr>
          <w:rFonts w:ascii="Times New Roman" w:hAnsi="Times New Roman"/>
          <w:sz w:val="26"/>
          <w:szCs w:val="26"/>
          <w:lang w:val="en-US"/>
        </w:rPr>
        <w:t>ru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Телефон:</w:t>
      </w:r>
      <w:r w:rsidRPr="006337F3">
        <w:rPr>
          <w:rFonts w:ascii="Times New Roman" w:hAnsi="Times New Roman"/>
          <w:sz w:val="26"/>
          <w:szCs w:val="26"/>
        </w:rPr>
        <w:t xml:space="preserve"> +7 (4112) 39-35-00</w:t>
      </w:r>
      <w:r w:rsidR="00872084" w:rsidRPr="006337F3">
        <w:rPr>
          <w:rFonts w:ascii="Times New Roman" w:hAnsi="Times New Roman"/>
          <w:sz w:val="26"/>
          <w:szCs w:val="26"/>
        </w:rPr>
        <w:t xml:space="preserve">, </w:t>
      </w:r>
      <w:r w:rsidR="00474AC5">
        <w:rPr>
          <w:rFonts w:ascii="Times New Roman" w:hAnsi="Times New Roman"/>
          <w:sz w:val="26"/>
          <w:szCs w:val="26"/>
        </w:rPr>
        <w:t>39-35-42</w:t>
      </w:r>
    </w:p>
    <w:p w:rsidR="007206A2" w:rsidRPr="006337F3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Факс: +7 </w:t>
      </w:r>
      <w:r w:rsidRPr="006337F3">
        <w:rPr>
          <w:rFonts w:ascii="Times New Roman" w:hAnsi="Times New Roman"/>
          <w:sz w:val="26"/>
          <w:szCs w:val="26"/>
        </w:rPr>
        <w:t>(4112) 42-00-75</w:t>
      </w:r>
    </w:p>
    <w:p w:rsidR="007633F1" w:rsidRDefault="007633F1" w:rsidP="007633F1">
      <w:pPr>
        <w:pStyle w:val="2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Cs w:val="0"/>
          <w:color w:val="auto"/>
          <w:lang w:eastAsia="en-US"/>
        </w:rPr>
      </w:pPr>
    </w:p>
    <w:p w:rsidR="007206A2" w:rsidRPr="00474AC5" w:rsidRDefault="007206A2" w:rsidP="007633F1">
      <w:pPr>
        <w:pStyle w:val="2"/>
        <w:widowControl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474AC5">
        <w:rPr>
          <w:rFonts w:ascii="Times New Roman" w:eastAsia="Calibri" w:hAnsi="Times New Roman" w:cs="Times New Roman"/>
          <w:bCs w:val="0"/>
          <w:color w:val="auto"/>
          <w:lang w:eastAsia="en-US"/>
        </w:rPr>
        <w:t>3. Предмет закупки:</w:t>
      </w:r>
      <w:r w:rsidRPr="00474AC5">
        <w:rPr>
          <w:rFonts w:ascii="Times New Roman" w:hAnsi="Times New Roman"/>
          <w:color w:val="auto"/>
        </w:rPr>
        <w:t xml:space="preserve"> </w:t>
      </w:r>
      <w:r w:rsidR="000E2586" w:rsidRPr="00474AC5">
        <w:rPr>
          <w:rFonts w:ascii="Times New Roman" w:hAnsi="Times New Roman"/>
          <w:b w:val="0"/>
          <w:color w:val="auto"/>
          <w:lang w:eastAsia="ar-SA"/>
        </w:rPr>
        <w:t xml:space="preserve">Выбор </w:t>
      </w:r>
      <w:r w:rsidR="001B7FC3">
        <w:rPr>
          <w:rFonts w:ascii="Times New Roman" w:hAnsi="Times New Roman"/>
          <w:b w:val="0"/>
          <w:color w:val="auto"/>
          <w:lang w:eastAsia="ar-SA"/>
        </w:rPr>
        <w:t xml:space="preserve">Подрядчика </w:t>
      </w:r>
      <w:r w:rsidR="00474AC5" w:rsidRPr="00474AC5">
        <w:rPr>
          <w:rFonts w:ascii="Times New Roman" w:hAnsi="Times New Roman" w:cs="Times New Roman"/>
          <w:b w:val="0"/>
          <w:color w:val="auto"/>
        </w:rPr>
        <w:t>на</w:t>
      </w:r>
      <w:r w:rsidR="009F64E2">
        <w:rPr>
          <w:rFonts w:ascii="Times New Roman" w:hAnsi="Times New Roman" w:cs="Times New Roman"/>
          <w:b w:val="0"/>
          <w:color w:val="auto"/>
        </w:rPr>
        <w:t xml:space="preserve"> выполнение ремонтн</w:t>
      </w:r>
      <w:r w:rsidR="00301888">
        <w:rPr>
          <w:rFonts w:ascii="Times New Roman" w:hAnsi="Times New Roman" w:cs="Times New Roman"/>
          <w:b w:val="0"/>
          <w:color w:val="auto"/>
        </w:rPr>
        <w:t>ых</w:t>
      </w:r>
      <w:r w:rsidR="00FB24D6">
        <w:rPr>
          <w:rFonts w:ascii="Times New Roman" w:hAnsi="Times New Roman" w:cs="Times New Roman"/>
          <w:b w:val="0"/>
          <w:color w:val="auto"/>
        </w:rPr>
        <w:t xml:space="preserve"> </w:t>
      </w:r>
      <w:r w:rsidR="009F64E2">
        <w:rPr>
          <w:rFonts w:ascii="Times New Roman" w:hAnsi="Times New Roman" w:cs="Times New Roman"/>
          <w:b w:val="0"/>
          <w:color w:val="auto"/>
        </w:rPr>
        <w:t>работ по объекту:</w:t>
      </w:r>
      <w:r w:rsidR="00474AC5" w:rsidRPr="00474AC5">
        <w:rPr>
          <w:rFonts w:ascii="Times New Roman" w:hAnsi="Times New Roman" w:cs="Times New Roman"/>
          <w:b w:val="0"/>
          <w:color w:val="auto"/>
        </w:rPr>
        <w:t xml:space="preserve"> «</w:t>
      </w:r>
      <w:r w:rsidR="00FB24D6">
        <w:rPr>
          <w:rFonts w:ascii="Times New Roman" w:hAnsi="Times New Roman" w:cs="Times New Roman"/>
          <w:b w:val="0"/>
          <w:color w:val="auto"/>
        </w:rPr>
        <w:t>Текущий ремонт з</w:t>
      </w:r>
      <w:r w:rsidR="009F64E2">
        <w:rPr>
          <w:rFonts w:ascii="Times New Roman" w:hAnsi="Times New Roman" w:cs="Times New Roman"/>
          <w:b w:val="0"/>
          <w:color w:val="auto"/>
        </w:rPr>
        <w:t>дани</w:t>
      </w:r>
      <w:r w:rsidR="00FB24D6">
        <w:rPr>
          <w:rFonts w:ascii="Times New Roman" w:hAnsi="Times New Roman" w:cs="Times New Roman"/>
          <w:b w:val="0"/>
          <w:color w:val="auto"/>
        </w:rPr>
        <w:t>я</w:t>
      </w:r>
      <w:r w:rsidR="009F64E2">
        <w:rPr>
          <w:rFonts w:ascii="Times New Roman" w:hAnsi="Times New Roman" w:cs="Times New Roman"/>
          <w:b w:val="0"/>
          <w:color w:val="auto"/>
        </w:rPr>
        <w:t xml:space="preserve"> ГКУ РС(Я) «Мирнинский социально – реабилитационный центр для несовершеннолетних «Харысхал</w:t>
      </w:r>
      <w:r w:rsidR="00474AC5" w:rsidRPr="00474AC5">
        <w:rPr>
          <w:rFonts w:ascii="Times New Roman" w:hAnsi="Times New Roman" w:cs="Times New Roman"/>
          <w:b w:val="0"/>
          <w:color w:val="auto"/>
        </w:rPr>
        <w:t>»</w:t>
      </w:r>
      <w:r w:rsidR="009F64E2">
        <w:rPr>
          <w:rFonts w:ascii="Times New Roman" w:hAnsi="Times New Roman" w:cs="Times New Roman"/>
          <w:b w:val="0"/>
          <w:color w:val="auto"/>
        </w:rPr>
        <w:t>.</w:t>
      </w:r>
    </w:p>
    <w:p w:rsidR="007633F1" w:rsidRDefault="007633F1" w:rsidP="007633F1">
      <w:pPr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</w:p>
    <w:p w:rsidR="007206A2" w:rsidRPr="006337F3" w:rsidRDefault="003B285E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4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Место </w:t>
      </w:r>
      <w:r w:rsidRPr="00474AC5">
        <w:rPr>
          <w:rFonts w:ascii="Times New Roman" w:hAnsi="Times New Roman"/>
          <w:b/>
          <w:bCs/>
          <w:sz w:val="26"/>
          <w:szCs w:val="26"/>
        </w:rPr>
        <w:t xml:space="preserve">выполнения работ 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>(оказания услуг):</w:t>
      </w:r>
      <w:r w:rsidR="007206A2" w:rsidRPr="00474AC5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474AC5">
        <w:rPr>
          <w:rFonts w:ascii="Times New Roman" w:hAnsi="Times New Roman"/>
          <w:sz w:val="26"/>
          <w:szCs w:val="26"/>
        </w:rPr>
        <w:t>Российская Федерация, Республика</w:t>
      </w:r>
      <w:r w:rsidR="007206A2" w:rsidRPr="006337F3">
        <w:rPr>
          <w:rFonts w:ascii="Times New Roman" w:hAnsi="Times New Roman"/>
          <w:sz w:val="26"/>
          <w:szCs w:val="26"/>
        </w:rPr>
        <w:t xml:space="preserve"> Саха (Якутия),</w:t>
      </w:r>
      <w:r w:rsidR="007206A2" w:rsidRPr="006337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>Мирнинский район, г. Мирный, ул.</w:t>
      </w:r>
      <w:r w:rsidR="009E1FD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8485E">
        <w:rPr>
          <w:rFonts w:ascii="Times New Roman" w:eastAsia="Times New Roman" w:hAnsi="Times New Roman"/>
          <w:bCs/>
          <w:sz w:val="26"/>
          <w:szCs w:val="26"/>
          <w:lang w:eastAsia="ru-RU"/>
        </w:rPr>
        <w:t>Комсомольская, д.17</w:t>
      </w:r>
      <w:r w:rsidR="009F64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7633F1" w:rsidRDefault="007633F1" w:rsidP="007633F1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6772E7" w:rsidRDefault="003B285E" w:rsidP="007633F1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5</w:t>
      </w:r>
      <w:r w:rsidR="007206A2" w:rsidRPr="006337F3">
        <w:rPr>
          <w:rFonts w:ascii="Times New Roman" w:hAnsi="Times New Roman"/>
          <w:b/>
          <w:sz w:val="26"/>
          <w:szCs w:val="26"/>
        </w:rPr>
        <w:t>. Начальная (максимальная) цена договора:</w:t>
      </w:r>
      <w:r w:rsidR="00474AC5">
        <w:rPr>
          <w:rFonts w:ascii="Times New Roman" w:hAnsi="Times New Roman"/>
          <w:b/>
          <w:sz w:val="26"/>
          <w:szCs w:val="26"/>
        </w:rPr>
        <w:t xml:space="preserve"> </w:t>
      </w:r>
      <w:r w:rsidR="00FB24D6">
        <w:rPr>
          <w:rFonts w:ascii="Times New Roman" w:hAnsi="Times New Roman"/>
          <w:b/>
          <w:sz w:val="26"/>
          <w:szCs w:val="26"/>
        </w:rPr>
        <w:t xml:space="preserve">3 652 050 </w:t>
      </w:r>
      <w:r w:rsidR="00474AC5" w:rsidRPr="00474AC5">
        <w:rPr>
          <w:rFonts w:ascii="Times New Roman" w:hAnsi="Times New Roman"/>
          <w:b/>
          <w:sz w:val="24"/>
          <w:szCs w:val="24"/>
        </w:rPr>
        <w:t>(</w:t>
      </w:r>
      <w:r w:rsidR="00FB24D6">
        <w:rPr>
          <w:rFonts w:ascii="Times New Roman" w:hAnsi="Times New Roman"/>
          <w:b/>
          <w:sz w:val="24"/>
          <w:szCs w:val="24"/>
        </w:rPr>
        <w:t>Три</w:t>
      </w:r>
      <w:r w:rsidR="00474AC5" w:rsidRPr="00474AC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F64E2">
        <w:rPr>
          <w:rFonts w:ascii="Times New Roman" w:hAnsi="Times New Roman"/>
          <w:b/>
          <w:sz w:val="24"/>
          <w:szCs w:val="24"/>
          <w:lang w:eastAsia="en-US"/>
        </w:rPr>
        <w:t>миллион</w:t>
      </w:r>
      <w:r w:rsidR="00FB24D6">
        <w:rPr>
          <w:rFonts w:ascii="Times New Roman" w:hAnsi="Times New Roman"/>
          <w:b/>
          <w:sz w:val="24"/>
          <w:szCs w:val="24"/>
          <w:lang w:eastAsia="en-US"/>
        </w:rPr>
        <w:t xml:space="preserve">а </w:t>
      </w:r>
      <w:r w:rsidR="009F64E2">
        <w:rPr>
          <w:rFonts w:ascii="Times New Roman" w:hAnsi="Times New Roman"/>
          <w:b/>
          <w:sz w:val="24"/>
          <w:szCs w:val="24"/>
          <w:lang w:eastAsia="en-US"/>
        </w:rPr>
        <w:t>шестьсот</w:t>
      </w:r>
      <w:r w:rsidR="00FB24D6">
        <w:rPr>
          <w:rFonts w:ascii="Times New Roman" w:hAnsi="Times New Roman"/>
          <w:b/>
          <w:sz w:val="24"/>
          <w:szCs w:val="24"/>
          <w:lang w:eastAsia="en-US"/>
        </w:rPr>
        <w:t xml:space="preserve"> пятьдесят две</w:t>
      </w:r>
      <w:r w:rsidR="009F64E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474AC5" w:rsidRPr="00474AC5">
        <w:rPr>
          <w:rFonts w:ascii="Times New Roman" w:hAnsi="Times New Roman"/>
          <w:b/>
          <w:sz w:val="24"/>
          <w:szCs w:val="24"/>
          <w:lang w:eastAsia="en-US"/>
        </w:rPr>
        <w:t>тысяч</w:t>
      </w:r>
      <w:r w:rsidR="009F64E2">
        <w:rPr>
          <w:rFonts w:ascii="Times New Roman" w:hAnsi="Times New Roman"/>
          <w:b/>
          <w:sz w:val="24"/>
          <w:szCs w:val="24"/>
          <w:lang w:eastAsia="en-US"/>
        </w:rPr>
        <w:t>и</w:t>
      </w:r>
      <w:r w:rsidR="00474AC5" w:rsidRPr="00474AC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B24D6">
        <w:rPr>
          <w:rFonts w:ascii="Times New Roman" w:hAnsi="Times New Roman"/>
          <w:b/>
          <w:sz w:val="24"/>
          <w:szCs w:val="24"/>
          <w:lang w:eastAsia="en-US"/>
        </w:rPr>
        <w:t>пятьдесят</w:t>
      </w:r>
      <w:r w:rsidR="00474AC5" w:rsidRPr="00474AC5">
        <w:rPr>
          <w:rFonts w:ascii="Times New Roman" w:hAnsi="Times New Roman"/>
          <w:b/>
          <w:sz w:val="24"/>
          <w:szCs w:val="24"/>
        </w:rPr>
        <w:t>)</w:t>
      </w:r>
      <w:r w:rsidR="00F76E45">
        <w:rPr>
          <w:rFonts w:ascii="Times New Roman" w:hAnsi="Times New Roman"/>
          <w:b/>
          <w:sz w:val="24"/>
          <w:szCs w:val="24"/>
        </w:rPr>
        <w:t xml:space="preserve"> </w:t>
      </w:r>
      <w:r w:rsidR="00474AC5" w:rsidRPr="00474AC5">
        <w:rPr>
          <w:rFonts w:ascii="Times New Roman" w:hAnsi="Times New Roman"/>
          <w:b/>
          <w:sz w:val="24"/>
          <w:szCs w:val="24"/>
        </w:rPr>
        <w:t>рубл</w:t>
      </w:r>
      <w:r w:rsidR="00FB24D6">
        <w:rPr>
          <w:rFonts w:ascii="Times New Roman" w:hAnsi="Times New Roman"/>
          <w:b/>
          <w:sz w:val="24"/>
          <w:szCs w:val="24"/>
        </w:rPr>
        <w:t>ей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0</w:t>
      </w:r>
      <w:r w:rsidR="009F64E2">
        <w:rPr>
          <w:rFonts w:ascii="Times New Roman" w:hAnsi="Times New Roman"/>
          <w:b/>
          <w:sz w:val="24"/>
          <w:szCs w:val="24"/>
        </w:rPr>
        <w:t>0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копеек</w:t>
      </w:r>
      <w:r w:rsidR="00F76E45">
        <w:rPr>
          <w:rFonts w:ascii="Times New Roman" w:hAnsi="Times New Roman"/>
          <w:b/>
          <w:sz w:val="24"/>
          <w:szCs w:val="24"/>
        </w:rPr>
        <w:t>.</w:t>
      </w:r>
    </w:p>
    <w:p w:rsidR="007633F1" w:rsidRDefault="007633F1" w:rsidP="007633F1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7633F1">
      <w:pPr>
        <w:pStyle w:val="21"/>
        <w:tabs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6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Порядок, место, дата начала и дата окончания срока подачи заявок на участие в закупке: </w:t>
      </w:r>
      <w:r w:rsidR="007206A2" w:rsidRPr="006337F3">
        <w:rPr>
          <w:rFonts w:ascii="Times New Roman" w:hAnsi="Times New Roman"/>
          <w:sz w:val="26"/>
          <w:szCs w:val="26"/>
        </w:rPr>
        <w:t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 Саха (Якутия), г. Якутск, ул. Аммосова, д. 18, каб. 515.</w:t>
      </w:r>
    </w:p>
    <w:p w:rsidR="007206A2" w:rsidRPr="006337F3" w:rsidRDefault="007206A2" w:rsidP="007633F1">
      <w:pPr>
        <w:pStyle w:val="21"/>
        <w:tabs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BC379B" w:rsidRPr="006337F3" w:rsidRDefault="00BC379B" w:rsidP="007633F1">
      <w:pPr>
        <w:pStyle w:val="21"/>
        <w:tabs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Аммосова, д. 18, каб. 515.</w:t>
      </w:r>
    </w:p>
    <w:p w:rsidR="00BC379B" w:rsidRPr="006337F3" w:rsidRDefault="00BC379B" w:rsidP="007633F1">
      <w:pPr>
        <w:pStyle w:val="21"/>
        <w:tabs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Плата за предоставление Закупочной документации не взымается.</w:t>
      </w:r>
    </w:p>
    <w:p w:rsidR="007206A2" w:rsidRPr="006337F3" w:rsidRDefault="007206A2" w:rsidP="007633F1">
      <w:pPr>
        <w:pStyle w:val="21"/>
        <w:tabs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Дата начала приема заявок: </w:t>
      </w:r>
      <w:r w:rsidR="00F76E45" w:rsidRPr="007633F1">
        <w:rPr>
          <w:rFonts w:ascii="Times New Roman" w:hAnsi="Times New Roman"/>
          <w:b/>
          <w:sz w:val="26"/>
          <w:szCs w:val="26"/>
        </w:rPr>
        <w:t>«</w:t>
      </w:r>
      <w:r w:rsidR="007C3179" w:rsidRPr="007633F1">
        <w:rPr>
          <w:rFonts w:ascii="Times New Roman" w:hAnsi="Times New Roman"/>
          <w:b/>
          <w:sz w:val="26"/>
          <w:szCs w:val="26"/>
        </w:rPr>
        <w:t>20</w:t>
      </w:r>
      <w:r w:rsidR="00F76E45" w:rsidRPr="007633F1">
        <w:rPr>
          <w:rFonts w:ascii="Times New Roman" w:hAnsi="Times New Roman"/>
          <w:b/>
          <w:sz w:val="26"/>
          <w:szCs w:val="26"/>
        </w:rPr>
        <w:t>»</w:t>
      </w:r>
      <w:r w:rsidR="00474AC5" w:rsidRPr="007633F1">
        <w:rPr>
          <w:rFonts w:ascii="Times New Roman" w:hAnsi="Times New Roman"/>
          <w:b/>
          <w:sz w:val="26"/>
          <w:szCs w:val="26"/>
        </w:rPr>
        <w:t xml:space="preserve"> </w:t>
      </w:r>
      <w:r w:rsidR="007C3179" w:rsidRPr="007633F1">
        <w:rPr>
          <w:rFonts w:ascii="Times New Roman" w:hAnsi="Times New Roman"/>
          <w:b/>
          <w:sz w:val="26"/>
          <w:szCs w:val="26"/>
        </w:rPr>
        <w:t xml:space="preserve">ноября </w:t>
      </w:r>
      <w:r w:rsidR="00F10EBA" w:rsidRPr="007633F1">
        <w:rPr>
          <w:rFonts w:ascii="Times New Roman" w:hAnsi="Times New Roman"/>
          <w:b/>
          <w:sz w:val="26"/>
          <w:szCs w:val="26"/>
        </w:rPr>
        <w:t>202</w:t>
      </w:r>
      <w:r w:rsidR="00FB24D6" w:rsidRPr="007633F1">
        <w:rPr>
          <w:rFonts w:ascii="Times New Roman" w:hAnsi="Times New Roman"/>
          <w:b/>
          <w:sz w:val="26"/>
          <w:szCs w:val="26"/>
        </w:rPr>
        <w:t xml:space="preserve">3 </w:t>
      </w:r>
      <w:r w:rsidRPr="007633F1">
        <w:rPr>
          <w:rFonts w:ascii="Times New Roman" w:hAnsi="Times New Roman"/>
          <w:b/>
          <w:sz w:val="26"/>
          <w:szCs w:val="26"/>
        </w:rPr>
        <w:t>г.</w:t>
      </w:r>
      <w:r w:rsidR="00083BE0" w:rsidRPr="007633F1">
        <w:rPr>
          <w:rFonts w:ascii="Times New Roman" w:hAnsi="Times New Roman"/>
          <w:b/>
          <w:sz w:val="26"/>
          <w:szCs w:val="26"/>
        </w:rPr>
        <w:t xml:space="preserve"> с </w:t>
      </w:r>
      <w:r w:rsidR="00474AC5" w:rsidRPr="007633F1">
        <w:rPr>
          <w:rFonts w:ascii="Times New Roman" w:hAnsi="Times New Roman"/>
          <w:b/>
          <w:sz w:val="26"/>
          <w:szCs w:val="26"/>
        </w:rPr>
        <w:t>1</w:t>
      </w:r>
      <w:r w:rsidR="007D644A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 w:rsidR="00474AC5" w:rsidRPr="007633F1">
        <w:rPr>
          <w:rFonts w:ascii="Times New Roman" w:hAnsi="Times New Roman"/>
          <w:b/>
          <w:sz w:val="26"/>
          <w:szCs w:val="26"/>
        </w:rPr>
        <w:t xml:space="preserve"> </w:t>
      </w:r>
      <w:r w:rsidRPr="007633F1">
        <w:rPr>
          <w:rFonts w:ascii="Times New Roman" w:hAnsi="Times New Roman"/>
          <w:b/>
          <w:sz w:val="26"/>
          <w:szCs w:val="26"/>
        </w:rPr>
        <w:t>ч. 00 мин.</w:t>
      </w:r>
      <w:r w:rsidRPr="006337F3">
        <w:rPr>
          <w:rFonts w:ascii="Times New Roman" w:hAnsi="Times New Roman"/>
          <w:sz w:val="26"/>
          <w:szCs w:val="26"/>
        </w:rPr>
        <w:t xml:space="preserve"> (в рабочие дни с 10 час.00 мин. до 17 час. 00 мин)</w:t>
      </w:r>
    </w:p>
    <w:p w:rsidR="007206A2" w:rsidRPr="006337F3" w:rsidRDefault="007206A2" w:rsidP="007633F1">
      <w:pPr>
        <w:pStyle w:val="21"/>
        <w:tabs>
          <w:tab w:val="clear" w:pos="567"/>
          <w:tab w:val="left" w:pos="7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Дата окончания прие</w:t>
      </w:r>
      <w:r w:rsidR="00623B4B" w:rsidRPr="006337F3">
        <w:rPr>
          <w:rFonts w:ascii="Times New Roman" w:hAnsi="Times New Roman"/>
          <w:sz w:val="26"/>
          <w:szCs w:val="26"/>
        </w:rPr>
        <w:t>ма заявок</w:t>
      </w:r>
      <w:r w:rsidR="007633F1">
        <w:rPr>
          <w:rFonts w:ascii="Times New Roman" w:hAnsi="Times New Roman"/>
          <w:sz w:val="26"/>
          <w:szCs w:val="26"/>
        </w:rPr>
        <w:t>:</w:t>
      </w:r>
      <w:r w:rsidR="00623B4B" w:rsidRPr="006337F3">
        <w:rPr>
          <w:rFonts w:ascii="Times New Roman" w:hAnsi="Times New Roman"/>
          <w:sz w:val="26"/>
          <w:szCs w:val="26"/>
        </w:rPr>
        <w:t xml:space="preserve"> </w:t>
      </w:r>
      <w:r w:rsidR="00623B4B" w:rsidRPr="007633F1">
        <w:rPr>
          <w:rFonts w:ascii="Times New Roman" w:hAnsi="Times New Roman"/>
          <w:b/>
          <w:sz w:val="26"/>
          <w:szCs w:val="26"/>
        </w:rPr>
        <w:t>«</w:t>
      </w:r>
      <w:r w:rsidR="007C3179" w:rsidRPr="007633F1">
        <w:rPr>
          <w:rFonts w:ascii="Times New Roman" w:hAnsi="Times New Roman"/>
          <w:b/>
          <w:sz w:val="26"/>
          <w:szCs w:val="26"/>
        </w:rPr>
        <w:t>29</w:t>
      </w:r>
      <w:r w:rsidRPr="007633F1">
        <w:rPr>
          <w:rFonts w:ascii="Times New Roman" w:hAnsi="Times New Roman"/>
          <w:b/>
          <w:sz w:val="26"/>
          <w:szCs w:val="26"/>
        </w:rPr>
        <w:t>»</w:t>
      </w:r>
      <w:r w:rsidR="000E2586" w:rsidRPr="007633F1">
        <w:rPr>
          <w:rFonts w:ascii="Times New Roman" w:hAnsi="Times New Roman"/>
          <w:b/>
          <w:sz w:val="26"/>
          <w:szCs w:val="26"/>
        </w:rPr>
        <w:t xml:space="preserve"> </w:t>
      </w:r>
      <w:r w:rsidR="007C3179" w:rsidRPr="007633F1">
        <w:rPr>
          <w:rFonts w:ascii="Times New Roman" w:hAnsi="Times New Roman"/>
          <w:b/>
          <w:sz w:val="26"/>
          <w:szCs w:val="26"/>
        </w:rPr>
        <w:t xml:space="preserve">ноября </w:t>
      </w:r>
      <w:r w:rsidR="00F10EBA" w:rsidRPr="007633F1">
        <w:rPr>
          <w:rFonts w:ascii="Times New Roman" w:hAnsi="Times New Roman"/>
          <w:b/>
          <w:sz w:val="26"/>
          <w:szCs w:val="26"/>
        </w:rPr>
        <w:t>202</w:t>
      </w:r>
      <w:r w:rsidR="00FB24D6" w:rsidRPr="007633F1">
        <w:rPr>
          <w:rFonts w:ascii="Times New Roman" w:hAnsi="Times New Roman"/>
          <w:b/>
          <w:sz w:val="26"/>
          <w:szCs w:val="26"/>
        </w:rPr>
        <w:t>3</w:t>
      </w:r>
      <w:r w:rsidRPr="007633F1">
        <w:rPr>
          <w:rFonts w:ascii="Times New Roman" w:hAnsi="Times New Roman"/>
          <w:b/>
          <w:sz w:val="26"/>
          <w:szCs w:val="26"/>
        </w:rPr>
        <w:t xml:space="preserve"> г.</w:t>
      </w:r>
      <w:r w:rsidR="007633F1" w:rsidRPr="007633F1">
        <w:rPr>
          <w:rFonts w:ascii="Times New Roman" w:hAnsi="Times New Roman"/>
          <w:b/>
          <w:sz w:val="26"/>
          <w:szCs w:val="26"/>
        </w:rPr>
        <w:t xml:space="preserve"> в 17 ч. 00 мин.</w:t>
      </w:r>
    </w:p>
    <w:p w:rsidR="007633F1" w:rsidRDefault="007633F1" w:rsidP="007633F1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7633F1">
      <w:pPr>
        <w:spacing w:after="0" w:line="240" w:lineRule="auto"/>
        <w:ind w:left="0" w:firstLine="0"/>
        <w:rPr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7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b/>
          <w:bCs/>
          <w:sz w:val="26"/>
          <w:szCs w:val="26"/>
        </w:rPr>
        <w:t>Место и дата вскрытия, рассмотрение заявок участников закупки и оценка заявок:</w:t>
      </w:r>
      <w:r w:rsidR="007206A2" w:rsidRPr="006337F3">
        <w:rPr>
          <w:rFonts w:ascii="Times New Roman" w:hAnsi="Times New Roman"/>
          <w:sz w:val="26"/>
          <w:szCs w:val="26"/>
        </w:rPr>
        <w:t xml:space="preserve"> вскрытие конвертов с заявками на участие в за</w:t>
      </w:r>
      <w:r w:rsidR="00623B4B" w:rsidRPr="006337F3">
        <w:rPr>
          <w:rFonts w:ascii="Times New Roman" w:hAnsi="Times New Roman"/>
          <w:sz w:val="26"/>
          <w:szCs w:val="26"/>
        </w:rPr>
        <w:t xml:space="preserve">купке состоится </w:t>
      </w:r>
      <w:r w:rsidR="00623B4B" w:rsidRPr="007633F1">
        <w:rPr>
          <w:rFonts w:ascii="Times New Roman" w:hAnsi="Times New Roman"/>
          <w:b/>
          <w:sz w:val="26"/>
          <w:szCs w:val="26"/>
        </w:rPr>
        <w:t>в 10-</w:t>
      </w:r>
      <w:r w:rsidR="007633F1">
        <w:rPr>
          <w:rFonts w:ascii="Times New Roman" w:hAnsi="Times New Roman"/>
          <w:b/>
          <w:sz w:val="26"/>
          <w:szCs w:val="26"/>
        </w:rPr>
        <w:t>45</w:t>
      </w:r>
      <w:r w:rsidR="00623B4B" w:rsidRPr="007633F1">
        <w:rPr>
          <w:rFonts w:ascii="Times New Roman" w:hAnsi="Times New Roman"/>
          <w:b/>
          <w:sz w:val="26"/>
          <w:szCs w:val="26"/>
        </w:rPr>
        <w:t xml:space="preserve"> ч. «</w:t>
      </w:r>
      <w:r w:rsidR="007C3179" w:rsidRPr="007633F1">
        <w:rPr>
          <w:rFonts w:ascii="Times New Roman" w:hAnsi="Times New Roman"/>
          <w:b/>
          <w:sz w:val="26"/>
          <w:szCs w:val="26"/>
        </w:rPr>
        <w:t>30</w:t>
      </w:r>
      <w:r w:rsidR="00623B4B" w:rsidRPr="007633F1">
        <w:rPr>
          <w:rFonts w:ascii="Times New Roman" w:hAnsi="Times New Roman"/>
          <w:b/>
          <w:sz w:val="26"/>
          <w:szCs w:val="26"/>
        </w:rPr>
        <w:t xml:space="preserve">» </w:t>
      </w:r>
      <w:r w:rsidR="007C3179" w:rsidRPr="007633F1">
        <w:rPr>
          <w:rFonts w:ascii="Times New Roman" w:hAnsi="Times New Roman"/>
          <w:b/>
          <w:sz w:val="26"/>
          <w:szCs w:val="26"/>
        </w:rPr>
        <w:t xml:space="preserve">ноября </w:t>
      </w:r>
      <w:r w:rsidR="00F10EBA" w:rsidRPr="007633F1">
        <w:rPr>
          <w:rFonts w:ascii="Times New Roman" w:hAnsi="Times New Roman"/>
          <w:b/>
          <w:sz w:val="26"/>
          <w:szCs w:val="26"/>
        </w:rPr>
        <w:t>202</w:t>
      </w:r>
      <w:r w:rsidR="00FB24D6" w:rsidRPr="007633F1">
        <w:rPr>
          <w:rFonts w:ascii="Times New Roman" w:hAnsi="Times New Roman"/>
          <w:b/>
          <w:sz w:val="26"/>
          <w:szCs w:val="26"/>
        </w:rPr>
        <w:t xml:space="preserve">3 </w:t>
      </w:r>
      <w:r w:rsidR="007206A2" w:rsidRPr="007633F1">
        <w:rPr>
          <w:rFonts w:ascii="Times New Roman" w:hAnsi="Times New Roman"/>
          <w:b/>
          <w:sz w:val="26"/>
          <w:szCs w:val="26"/>
        </w:rPr>
        <w:t>г.</w:t>
      </w:r>
      <w:r w:rsidR="007206A2" w:rsidRPr="006337F3">
        <w:rPr>
          <w:rFonts w:ascii="Times New Roman" w:hAnsi="Times New Roman"/>
          <w:sz w:val="26"/>
          <w:szCs w:val="26"/>
        </w:rPr>
        <w:t xml:space="preserve"> по адресу: Российская Федерация, 677018, Республика Саха (Якутия), г. Якутск, ул. Аммосова, д.18, каб.518.  Р</w:t>
      </w:r>
      <w:r w:rsidR="007206A2" w:rsidRPr="006337F3">
        <w:rPr>
          <w:rFonts w:ascii="Times New Roman" w:hAnsi="Times New Roman"/>
          <w:bCs/>
          <w:sz w:val="26"/>
          <w:szCs w:val="26"/>
        </w:rPr>
        <w:t>ассмотрение и оценка заявок</w:t>
      </w:r>
      <w:r w:rsidR="007206A2" w:rsidRPr="006337F3">
        <w:rPr>
          <w:rFonts w:ascii="Times New Roman" w:hAnsi="Times New Roman"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>участников закупки, подведение итогов</w:t>
      </w:r>
      <w:r w:rsidR="007206A2" w:rsidRPr="006337F3">
        <w:rPr>
          <w:bCs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 xml:space="preserve">производится </w:t>
      </w:r>
      <w:r w:rsidR="007206A2" w:rsidRPr="006337F3">
        <w:rPr>
          <w:rFonts w:ascii="Times New Roman" w:hAnsi="Times New Roman"/>
          <w:sz w:val="26"/>
          <w:szCs w:val="26"/>
        </w:rPr>
        <w:t>в течении трех рабочих дней со дня вскрытия конвертов с заявками на участие в закупке.</w:t>
      </w:r>
    </w:p>
    <w:p w:rsidR="007206A2" w:rsidRPr="006337F3" w:rsidRDefault="007206A2" w:rsidP="007633F1">
      <w:p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</w:t>
      </w:r>
      <w:r w:rsidRPr="006337F3">
        <w:rPr>
          <w:rFonts w:ascii="Times New Roman" w:hAnsi="Times New Roman"/>
          <w:sz w:val="26"/>
          <w:szCs w:val="26"/>
        </w:rPr>
        <w:lastRenderedPageBreak/>
        <w:t>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7633F1" w:rsidRDefault="007633F1" w:rsidP="007633F1">
      <w:pPr>
        <w:pStyle w:val="21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7206A2" w:rsidRPr="006337F3" w:rsidRDefault="003B285E" w:rsidP="007633F1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8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sz w:val="26"/>
          <w:szCs w:val="26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Pr="006337F3" w:rsidRDefault="007206A2" w:rsidP="007633F1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Настоящий запрос предложений не является публичной офертой.</w:t>
      </w:r>
    </w:p>
    <w:p w:rsidR="007633F1" w:rsidRDefault="007633F1" w:rsidP="007633F1">
      <w:pPr>
        <w:spacing w:after="0" w:line="24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</w:p>
    <w:p w:rsidR="00474AC5" w:rsidRPr="00474AC5" w:rsidRDefault="003B285E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9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заявки установлено в размере </w:t>
      </w:r>
      <w:r w:rsidR="007858BC" w:rsidRPr="007858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9B1A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82 602 </w:t>
      </w:r>
      <w:r w:rsidR="00474AC5" w:rsidRPr="004B56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9B1A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Сто восемьдесят две тысячи шестьсот два</w:t>
      </w:r>
      <w:r w:rsidR="003E4645" w:rsidRPr="004B56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 руб. 00 коп.</w:t>
      </w:r>
      <w:r w:rsidR="003E4645">
        <w:rPr>
          <w:rFonts w:ascii="Times New Roman" w:eastAsia="Times New Roman" w:hAnsi="Times New Roman"/>
          <w:bCs/>
          <w:sz w:val="26"/>
          <w:szCs w:val="26"/>
          <w:lang w:eastAsia="ru-RU"/>
        </w:rPr>
        <w:t>, что составляет</w:t>
      </w:r>
      <w:r w:rsidR="007858B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B1A5B" w:rsidRPr="00E10B1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474AC5" w:rsidRPr="00E10B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начальной (максимальной) цены договора.</w:t>
      </w:r>
    </w:p>
    <w:p w:rsidR="00474AC5" w:rsidRPr="007633F1" w:rsidRDefault="00474AC5" w:rsidP="007633F1">
      <w:p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Денежные средства должны быть фактически зачислены участником запроса предложений на расчетный счет Фонда, </w:t>
      </w:r>
      <w:r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 17 ч. 00 мин. «</w:t>
      </w:r>
      <w:r w:rsidR="007C3179"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29</w:t>
      </w:r>
      <w:r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7C3179"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ноября </w:t>
      </w:r>
      <w:r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FB24D6"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763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г.</w:t>
      </w:r>
    </w:p>
    <w:p w:rsidR="00474AC5" w:rsidRPr="00474AC5" w:rsidRDefault="00474AC5" w:rsidP="007633F1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474AC5" w:rsidRPr="00474AC5" w:rsidRDefault="00474AC5" w:rsidP="007633F1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474AC5" w:rsidRPr="00474AC5" w:rsidRDefault="00474AC5" w:rsidP="007633F1">
      <w:pPr>
        <w:spacing w:after="0"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перечисляется участником запроса предложений на расчетный счет НО «Целевой фонд будущих поколений Республики Саха (Якутия)» по следующим реквизитам: </w:t>
      </w:r>
    </w:p>
    <w:p w:rsidR="007633F1" w:rsidRDefault="007633F1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74AC5" w:rsidRPr="00474AC5" w:rsidRDefault="00474AC5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Некоммерческая организация «Целевой фонд будущих поколений Республики Саха (Якутия)»</w:t>
      </w:r>
    </w:p>
    <w:p w:rsidR="00474AC5" w:rsidRPr="00474AC5" w:rsidRDefault="00474AC5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ИНН 1435002238/ КПП 143501001</w:t>
      </w:r>
    </w:p>
    <w:p w:rsidR="00474AC5" w:rsidRPr="00474AC5" w:rsidRDefault="00474AC5" w:rsidP="007633F1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ОГРН 1021401047018 </w:t>
      </w:r>
    </w:p>
    <w:p w:rsidR="008F0D95" w:rsidRPr="008F0D95" w:rsidRDefault="008F0D95" w:rsidP="007633F1">
      <w:p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8F0D95">
        <w:rPr>
          <w:rFonts w:ascii="Times New Roman" w:hAnsi="Times New Roman"/>
          <w:bCs/>
          <w:sz w:val="26"/>
          <w:szCs w:val="26"/>
        </w:rPr>
        <w:t>р/счет № 40703810200000003085</w:t>
      </w:r>
    </w:p>
    <w:p w:rsidR="008F0D95" w:rsidRPr="008F0D95" w:rsidRDefault="008F0D95" w:rsidP="007633F1">
      <w:p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8F0D95">
        <w:rPr>
          <w:rFonts w:ascii="Times New Roman" w:hAnsi="Times New Roman"/>
          <w:bCs/>
          <w:sz w:val="26"/>
          <w:szCs w:val="26"/>
        </w:rPr>
        <w:t>Банк ГПБ (АО) г. Москва</w:t>
      </w:r>
    </w:p>
    <w:p w:rsidR="008F0D95" w:rsidRPr="008F0D95" w:rsidRDefault="008F0D95" w:rsidP="007633F1">
      <w:p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8F0D95">
        <w:rPr>
          <w:rFonts w:ascii="Times New Roman" w:hAnsi="Times New Roman"/>
          <w:bCs/>
          <w:sz w:val="26"/>
          <w:szCs w:val="26"/>
        </w:rPr>
        <w:t>к/счет № 30101810200000000823</w:t>
      </w:r>
    </w:p>
    <w:p w:rsidR="008F0D95" w:rsidRPr="008F0D95" w:rsidRDefault="008F0D95" w:rsidP="007633F1">
      <w:p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8F0D95">
        <w:rPr>
          <w:rFonts w:ascii="Times New Roman" w:hAnsi="Times New Roman"/>
          <w:bCs/>
          <w:sz w:val="26"/>
          <w:szCs w:val="26"/>
        </w:rPr>
        <w:t xml:space="preserve">БИК 044525823 </w:t>
      </w:r>
    </w:p>
    <w:p w:rsidR="008F0D95" w:rsidRPr="008F0D95" w:rsidRDefault="008F0D95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7633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0A6" w:rsidRDefault="007206A2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Опубликов</w:t>
      </w:r>
      <w:r w:rsidR="00CD3644" w:rsidRPr="006337F3">
        <w:rPr>
          <w:rFonts w:ascii="Times New Roman" w:hAnsi="Times New Roman"/>
          <w:sz w:val="26"/>
          <w:szCs w:val="26"/>
        </w:rPr>
        <w:t>ано: «</w:t>
      </w:r>
      <w:r w:rsidR="007C3179">
        <w:rPr>
          <w:rFonts w:ascii="Times New Roman" w:hAnsi="Times New Roman"/>
          <w:sz w:val="26"/>
          <w:szCs w:val="26"/>
        </w:rPr>
        <w:t xml:space="preserve">20» ноября </w:t>
      </w:r>
      <w:r w:rsidRPr="006337F3">
        <w:rPr>
          <w:rFonts w:ascii="Times New Roman" w:hAnsi="Times New Roman"/>
          <w:sz w:val="26"/>
          <w:szCs w:val="26"/>
        </w:rPr>
        <w:t>202</w:t>
      </w:r>
      <w:r w:rsidR="00FB24D6">
        <w:rPr>
          <w:rFonts w:ascii="Times New Roman" w:hAnsi="Times New Roman"/>
          <w:sz w:val="26"/>
          <w:szCs w:val="26"/>
        </w:rPr>
        <w:t>3</w:t>
      </w:r>
      <w:r w:rsidRPr="006337F3">
        <w:rPr>
          <w:rFonts w:ascii="Times New Roman" w:hAnsi="Times New Roman"/>
          <w:sz w:val="26"/>
          <w:szCs w:val="26"/>
        </w:rPr>
        <w:t xml:space="preserve"> г.</w:t>
      </w:r>
    </w:p>
    <w:p w:rsidR="00474AC5" w:rsidRDefault="00474AC5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7633F1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7633F1">
      <w:pPr>
        <w:spacing w:after="0" w:line="240" w:lineRule="auto"/>
        <w:ind w:left="0" w:firstLine="0"/>
        <w:rPr>
          <w:sz w:val="26"/>
          <w:szCs w:val="26"/>
        </w:rPr>
      </w:pPr>
    </w:p>
    <w:sectPr w:rsidR="00474AC5" w:rsidRPr="006337F3" w:rsidSect="00BE2E21">
      <w:footerReference w:type="default" r:id="rId6"/>
      <w:pgSz w:w="11906" w:h="16838"/>
      <w:pgMar w:top="709" w:right="850" w:bottom="567" w:left="1701" w:header="0" w:footer="1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04" w:rsidRDefault="00876B04">
      <w:pPr>
        <w:spacing w:after="0" w:line="240" w:lineRule="auto"/>
      </w:pPr>
      <w:r>
        <w:separator/>
      </w:r>
    </w:p>
  </w:endnote>
  <w:endnote w:type="continuationSeparator" w:id="0">
    <w:p w:rsidR="00876B04" w:rsidRDefault="0087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D644A">
      <w:rPr>
        <w:noProof/>
      </w:rPr>
      <w:t>2</w:t>
    </w:r>
    <w:r>
      <w:fldChar w:fldCharType="end"/>
    </w:r>
  </w:p>
  <w:p w:rsidR="00DF52A8" w:rsidRDefault="00876B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04" w:rsidRDefault="00876B04">
      <w:pPr>
        <w:spacing w:after="0" w:line="240" w:lineRule="auto"/>
      </w:pPr>
      <w:r>
        <w:separator/>
      </w:r>
    </w:p>
  </w:footnote>
  <w:footnote w:type="continuationSeparator" w:id="0">
    <w:p w:rsidR="00876B04" w:rsidRDefault="00876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80169"/>
    <w:rsid w:val="00080255"/>
    <w:rsid w:val="00083BE0"/>
    <w:rsid w:val="00083DB5"/>
    <w:rsid w:val="0009598F"/>
    <w:rsid w:val="000A533B"/>
    <w:rsid w:val="000E2586"/>
    <w:rsid w:val="000F1C6C"/>
    <w:rsid w:val="00134290"/>
    <w:rsid w:val="00134526"/>
    <w:rsid w:val="0017401D"/>
    <w:rsid w:val="00192477"/>
    <w:rsid w:val="001B7FC3"/>
    <w:rsid w:val="002002F5"/>
    <w:rsid w:val="002B1516"/>
    <w:rsid w:val="002D393D"/>
    <w:rsid w:val="00301888"/>
    <w:rsid w:val="00367553"/>
    <w:rsid w:val="0037271A"/>
    <w:rsid w:val="003B285E"/>
    <w:rsid w:val="003D5265"/>
    <w:rsid w:val="003E4645"/>
    <w:rsid w:val="00400648"/>
    <w:rsid w:val="00405309"/>
    <w:rsid w:val="004071BA"/>
    <w:rsid w:val="00420B59"/>
    <w:rsid w:val="0042624B"/>
    <w:rsid w:val="0044259D"/>
    <w:rsid w:val="00474AC5"/>
    <w:rsid w:val="0048485E"/>
    <w:rsid w:val="004A136E"/>
    <w:rsid w:val="004B56F0"/>
    <w:rsid w:val="004F4935"/>
    <w:rsid w:val="00502B6B"/>
    <w:rsid w:val="0055293A"/>
    <w:rsid w:val="005630B7"/>
    <w:rsid w:val="00594C01"/>
    <w:rsid w:val="005A1429"/>
    <w:rsid w:val="005C0607"/>
    <w:rsid w:val="005E23C4"/>
    <w:rsid w:val="005E2DF1"/>
    <w:rsid w:val="005E31EE"/>
    <w:rsid w:val="00623B4B"/>
    <w:rsid w:val="00624BE7"/>
    <w:rsid w:val="006337F3"/>
    <w:rsid w:val="006772E7"/>
    <w:rsid w:val="00687CE6"/>
    <w:rsid w:val="0069395F"/>
    <w:rsid w:val="006B226D"/>
    <w:rsid w:val="006B340F"/>
    <w:rsid w:val="006D44E2"/>
    <w:rsid w:val="006D77E0"/>
    <w:rsid w:val="007104D1"/>
    <w:rsid w:val="007206A2"/>
    <w:rsid w:val="007633F1"/>
    <w:rsid w:val="00781B56"/>
    <w:rsid w:val="00782902"/>
    <w:rsid w:val="007858BC"/>
    <w:rsid w:val="00792808"/>
    <w:rsid w:val="007A7C18"/>
    <w:rsid w:val="007B21C6"/>
    <w:rsid w:val="007C1299"/>
    <w:rsid w:val="007C3179"/>
    <w:rsid w:val="007D644A"/>
    <w:rsid w:val="007D7F2E"/>
    <w:rsid w:val="008036E3"/>
    <w:rsid w:val="00804489"/>
    <w:rsid w:val="008310A6"/>
    <w:rsid w:val="00851ADB"/>
    <w:rsid w:val="0087110F"/>
    <w:rsid w:val="00872084"/>
    <w:rsid w:val="00876B04"/>
    <w:rsid w:val="00876B26"/>
    <w:rsid w:val="00891E85"/>
    <w:rsid w:val="008C241F"/>
    <w:rsid w:val="008E12E3"/>
    <w:rsid w:val="008F0D95"/>
    <w:rsid w:val="00902F5A"/>
    <w:rsid w:val="00932AE6"/>
    <w:rsid w:val="0096345F"/>
    <w:rsid w:val="00966A4C"/>
    <w:rsid w:val="00984CC6"/>
    <w:rsid w:val="009B1A5B"/>
    <w:rsid w:val="009C252F"/>
    <w:rsid w:val="009C4F31"/>
    <w:rsid w:val="009D583F"/>
    <w:rsid w:val="009E1FDD"/>
    <w:rsid w:val="009E2F8F"/>
    <w:rsid w:val="009F2F81"/>
    <w:rsid w:val="009F64E2"/>
    <w:rsid w:val="00A0724E"/>
    <w:rsid w:val="00A52497"/>
    <w:rsid w:val="00AA1D50"/>
    <w:rsid w:val="00AB0185"/>
    <w:rsid w:val="00AB2A7C"/>
    <w:rsid w:val="00AD098B"/>
    <w:rsid w:val="00AE7128"/>
    <w:rsid w:val="00B95196"/>
    <w:rsid w:val="00BC379B"/>
    <w:rsid w:val="00BE2E21"/>
    <w:rsid w:val="00C32D0A"/>
    <w:rsid w:val="00CC11FD"/>
    <w:rsid w:val="00CD3644"/>
    <w:rsid w:val="00CE396F"/>
    <w:rsid w:val="00D3402A"/>
    <w:rsid w:val="00D44436"/>
    <w:rsid w:val="00D83D08"/>
    <w:rsid w:val="00DB3FF8"/>
    <w:rsid w:val="00E10B13"/>
    <w:rsid w:val="00E812F3"/>
    <w:rsid w:val="00E967F7"/>
    <w:rsid w:val="00EB60B1"/>
    <w:rsid w:val="00EB703F"/>
    <w:rsid w:val="00EE0FCD"/>
    <w:rsid w:val="00F05B18"/>
    <w:rsid w:val="00F108EA"/>
    <w:rsid w:val="00F10EBA"/>
    <w:rsid w:val="00F643C1"/>
    <w:rsid w:val="00F757BF"/>
    <w:rsid w:val="00F76E45"/>
    <w:rsid w:val="00FA1CFF"/>
    <w:rsid w:val="00FA68BA"/>
    <w:rsid w:val="00FB24D6"/>
    <w:rsid w:val="00FB36B4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4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Айхал В. Васильев</cp:lastModifiedBy>
  <cp:revision>24</cp:revision>
  <cp:lastPrinted>2023-11-16T01:04:00Z</cp:lastPrinted>
  <dcterms:created xsi:type="dcterms:W3CDTF">2022-06-17T00:13:00Z</dcterms:created>
  <dcterms:modified xsi:type="dcterms:W3CDTF">2023-11-20T01:42:00Z</dcterms:modified>
</cp:coreProperties>
</file>