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E0C56" w14:textId="77777777" w:rsidR="00506171" w:rsidRPr="00506171" w:rsidRDefault="00506171" w:rsidP="00506171">
      <w:pPr>
        <w:spacing w:line="276" w:lineRule="auto"/>
        <w:ind w:right="140"/>
        <w:jc w:val="center"/>
        <w:rPr>
          <w:b/>
        </w:rPr>
      </w:pPr>
      <w:bookmarkStart w:id="0" w:name="_GoBack"/>
      <w:bookmarkEnd w:id="0"/>
      <w:r w:rsidRPr="00506171">
        <w:rPr>
          <w:b/>
        </w:rPr>
        <w:t>Договор № ____</w:t>
      </w:r>
    </w:p>
    <w:p w14:paraId="61EC255E" w14:textId="77777777" w:rsidR="00506171" w:rsidRPr="00506171" w:rsidRDefault="00506171" w:rsidP="00506171">
      <w:pPr>
        <w:spacing w:line="276" w:lineRule="auto"/>
        <w:ind w:right="140"/>
        <w:jc w:val="center"/>
        <w:rPr>
          <w:b/>
        </w:rPr>
      </w:pPr>
      <w:proofErr w:type="gramStart"/>
      <w:r w:rsidRPr="00506171">
        <w:rPr>
          <w:b/>
        </w:rPr>
        <w:t>целевого</w:t>
      </w:r>
      <w:proofErr w:type="gramEnd"/>
      <w:r w:rsidRPr="00506171">
        <w:rPr>
          <w:b/>
        </w:rPr>
        <w:t xml:space="preserve"> финансирования (пожертвования)</w:t>
      </w:r>
    </w:p>
    <w:p w14:paraId="11ACDD9F" w14:textId="3B627718" w:rsidR="00E061B8" w:rsidRPr="00427EEB" w:rsidRDefault="00506171" w:rsidP="00506171">
      <w:pPr>
        <w:spacing w:line="276" w:lineRule="auto"/>
        <w:ind w:right="140"/>
        <w:jc w:val="center"/>
        <w:rPr>
          <w:b/>
        </w:rPr>
      </w:pPr>
      <w:r w:rsidRPr="00506171">
        <w:rPr>
          <w:b/>
        </w:rPr>
        <w:t>(</w:t>
      </w:r>
      <w:proofErr w:type="gramStart"/>
      <w:r w:rsidRPr="00506171">
        <w:rPr>
          <w:b/>
        </w:rPr>
        <w:t>с</w:t>
      </w:r>
      <w:proofErr w:type="gramEnd"/>
      <w:r w:rsidRPr="00506171">
        <w:rPr>
          <w:b/>
        </w:rPr>
        <w:t xml:space="preserve"> элементами договора оказания услуг)</w:t>
      </w:r>
    </w:p>
    <w:p w14:paraId="2FBED5B6" w14:textId="0BB5DAE7" w:rsidR="00280BEC" w:rsidRPr="00427EEB" w:rsidRDefault="00E061B8" w:rsidP="00940065">
      <w:pPr>
        <w:spacing w:line="276" w:lineRule="auto"/>
        <w:ind w:right="140"/>
      </w:pPr>
      <w:r w:rsidRPr="00427EEB">
        <w:t xml:space="preserve">г. Якутск                 </w:t>
      </w:r>
      <w:r w:rsidR="00940065" w:rsidRPr="00427EEB">
        <w:t xml:space="preserve">                               </w:t>
      </w:r>
      <w:r w:rsidRPr="00427EEB">
        <w:t xml:space="preserve">                </w:t>
      </w:r>
      <w:r w:rsidR="00617D05" w:rsidRPr="00427EEB">
        <w:t xml:space="preserve">  </w:t>
      </w:r>
      <w:r w:rsidRPr="00427EEB">
        <w:t xml:space="preserve">           </w:t>
      </w:r>
      <w:r w:rsidR="003F3643" w:rsidRPr="00427EEB">
        <w:t xml:space="preserve">           </w:t>
      </w:r>
      <w:r w:rsidRPr="00427EEB">
        <w:t xml:space="preserve"> </w:t>
      </w:r>
      <w:r w:rsidR="00F9020F">
        <w:tab/>
        <w:t xml:space="preserve">     </w:t>
      </w:r>
      <w:proofErr w:type="gramStart"/>
      <w:r w:rsidR="0080385C">
        <w:t xml:space="preserve">   </w:t>
      </w:r>
      <w:r w:rsidRPr="00427EEB">
        <w:t>«</w:t>
      </w:r>
      <w:proofErr w:type="gramEnd"/>
      <w:r w:rsidRPr="00427EEB">
        <w:t xml:space="preserve">___» </w:t>
      </w:r>
      <w:r w:rsidR="0008277E" w:rsidRPr="00427EEB">
        <w:t>___________</w:t>
      </w:r>
      <w:r w:rsidR="00662FAD" w:rsidRPr="00427EEB">
        <w:t xml:space="preserve"> 20</w:t>
      </w:r>
      <w:r w:rsidR="003E4214">
        <w:t>2</w:t>
      </w:r>
      <w:r w:rsidR="00B911A3">
        <w:t>2</w:t>
      </w:r>
      <w:r w:rsidR="000F2683" w:rsidRPr="00427EEB">
        <w:t xml:space="preserve"> г. </w:t>
      </w:r>
    </w:p>
    <w:p w14:paraId="471967E5" w14:textId="77777777" w:rsidR="00940065" w:rsidRPr="00427EEB" w:rsidRDefault="00940065" w:rsidP="00940065">
      <w:pPr>
        <w:spacing w:line="276" w:lineRule="auto"/>
        <w:ind w:right="140"/>
      </w:pPr>
    </w:p>
    <w:p w14:paraId="71B87F87" w14:textId="77F6C91E" w:rsidR="00506171" w:rsidRPr="00506171" w:rsidRDefault="00506171" w:rsidP="000A4E36">
      <w:pPr>
        <w:spacing w:line="276" w:lineRule="auto"/>
        <w:ind w:right="142" w:firstLine="284"/>
        <w:jc w:val="both"/>
        <w:rPr>
          <w:bCs/>
        </w:rPr>
      </w:pPr>
      <w:r w:rsidRPr="00506171">
        <w:rPr>
          <w:bCs/>
        </w:rPr>
        <w:t xml:space="preserve">Некоммерческая организация «Целевой фонд будущих поколений Республики Саха (Якутия)», именуемая в дальнейшем «Жертвователь», в лице </w:t>
      </w:r>
      <w:r w:rsidR="007D5EDE">
        <w:rPr>
          <w:bCs/>
        </w:rPr>
        <w:t>первого заместителя генерального директора Оленевой Натальи Исааковны</w:t>
      </w:r>
      <w:r w:rsidRPr="00506171">
        <w:rPr>
          <w:bCs/>
        </w:rPr>
        <w:t xml:space="preserve">, действующей на основании </w:t>
      </w:r>
      <w:r w:rsidR="007D5EDE">
        <w:rPr>
          <w:bCs/>
        </w:rPr>
        <w:t>Доверенности 14АА №1</w:t>
      </w:r>
      <w:r w:rsidR="00920239">
        <w:rPr>
          <w:bCs/>
        </w:rPr>
        <w:t>562830</w:t>
      </w:r>
      <w:r w:rsidR="007D5EDE">
        <w:rPr>
          <w:bCs/>
        </w:rPr>
        <w:t xml:space="preserve"> от </w:t>
      </w:r>
      <w:r w:rsidR="00920239">
        <w:rPr>
          <w:bCs/>
        </w:rPr>
        <w:t>14.09.2020</w:t>
      </w:r>
      <w:r w:rsidR="007D5EDE">
        <w:rPr>
          <w:bCs/>
        </w:rPr>
        <w:t xml:space="preserve"> года</w:t>
      </w:r>
      <w:r w:rsidRPr="00506171">
        <w:rPr>
          <w:bCs/>
        </w:rPr>
        <w:t xml:space="preserve">, с одной стороны, </w:t>
      </w:r>
    </w:p>
    <w:p w14:paraId="4E01606B" w14:textId="773518CE" w:rsidR="00506171" w:rsidRPr="00506171" w:rsidRDefault="00506171" w:rsidP="00506171">
      <w:pPr>
        <w:spacing w:line="276" w:lineRule="auto"/>
        <w:ind w:right="142" w:firstLine="284"/>
        <w:jc w:val="both"/>
        <w:rPr>
          <w:bCs/>
        </w:rPr>
      </w:pPr>
      <w:r>
        <w:rPr>
          <w:bCs/>
        </w:rPr>
        <w:t>Управление архитектуры и градостроительства при Главе Республики Саха (Якутия)</w:t>
      </w:r>
      <w:r w:rsidRPr="00506171">
        <w:rPr>
          <w:bCs/>
        </w:rPr>
        <w:t>, именуем</w:t>
      </w:r>
      <w:r>
        <w:rPr>
          <w:bCs/>
        </w:rPr>
        <w:t>ое</w:t>
      </w:r>
      <w:r w:rsidRPr="00506171">
        <w:rPr>
          <w:bCs/>
        </w:rPr>
        <w:t xml:space="preserve"> в </w:t>
      </w:r>
      <w:r w:rsidRPr="009B025B">
        <w:rPr>
          <w:bCs/>
        </w:rPr>
        <w:t>дальнейшем «Получатель», в</w:t>
      </w:r>
      <w:r w:rsidRPr="00506171">
        <w:rPr>
          <w:bCs/>
        </w:rPr>
        <w:t xml:space="preserve"> лице </w:t>
      </w:r>
      <w:r w:rsidR="007D5EDE">
        <w:rPr>
          <w:bCs/>
        </w:rPr>
        <w:t>руководителя Алексеевой Ирины Дмитриевны</w:t>
      </w:r>
      <w:r w:rsidRPr="00506171">
        <w:rPr>
          <w:bCs/>
        </w:rPr>
        <w:t xml:space="preserve">, действующего на основании </w:t>
      </w:r>
      <w:r w:rsidR="002A3128">
        <w:rPr>
          <w:bCs/>
        </w:rPr>
        <w:t>Положения</w:t>
      </w:r>
      <w:r w:rsidRPr="00506171">
        <w:rPr>
          <w:bCs/>
        </w:rPr>
        <w:t>, со второй стороны,</w:t>
      </w:r>
    </w:p>
    <w:p w14:paraId="7F65EF80" w14:textId="549622AD" w:rsidR="00506171" w:rsidRPr="00506171" w:rsidRDefault="00506171" w:rsidP="00506171">
      <w:pPr>
        <w:spacing w:line="276" w:lineRule="auto"/>
        <w:ind w:right="142" w:firstLine="284"/>
        <w:jc w:val="both"/>
        <w:rPr>
          <w:bCs/>
        </w:rPr>
      </w:pPr>
      <w:proofErr w:type="gramStart"/>
      <w:r w:rsidRPr="00506171">
        <w:rPr>
          <w:bCs/>
        </w:rPr>
        <w:t>и</w:t>
      </w:r>
      <w:proofErr w:type="gramEnd"/>
      <w:r w:rsidRPr="00506171">
        <w:rPr>
          <w:bCs/>
        </w:rPr>
        <w:t xml:space="preserve"> </w:t>
      </w:r>
      <w:r w:rsidR="00920239">
        <w:rPr>
          <w:bCs/>
        </w:rPr>
        <w:t>___________________________________</w:t>
      </w:r>
      <w:r w:rsidRPr="00506171">
        <w:rPr>
          <w:bCs/>
        </w:rPr>
        <w:t>, именуем</w:t>
      </w:r>
      <w:r w:rsidR="007D5EDE">
        <w:rPr>
          <w:bCs/>
        </w:rPr>
        <w:t>ая</w:t>
      </w:r>
      <w:r w:rsidRPr="00506171">
        <w:rPr>
          <w:bCs/>
        </w:rPr>
        <w:t xml:space="preserve"> в дальнейшем как «Исполнитель»,</w:t>
      </w:r>
      <w:r w:rsidR="007D5EDE">
        <w:rPr>
          <w:bCs/>
        </w:rPr>
        <w:t xml:space="preserve"> в лице </w:t>
      </w:r>
      <w:r w:rsidR="00920239">
        <w:rPr>
          <w:bCs/>
        </w:rPr>
        <w:t>_______________________________</w:t>
      </w:r>
      <w:r w:rsidR="007D5EDE">
        <w:rPr>
          <w:bCs/>
        </w:rPr>
        <w:t>,</w:t>
      </w:r>
      <w:r w:rsidRPr="00506171">
        <w:rPr>
          <w:bCs/>
        </w:rPr>
        <w:t xml:space="preserve"> действующ</w:t>
      </w:r>
      <w:r w:rsidR="007D5EDE">
        <w:rPr>
          <w:bCs/>
        </w:rPr>
        <w:t>ей</w:t>
      </w:r>
      <w:r w:rsidRPr="00506171">
        <w:rPr>
          <w:bCs/>
        </w:rPr>
        <w:t xml:space="preserve"> на основании </w:t>
      </w:r>
      <w:r w:rsidR="00920239">
        <w:rPr>
          <w:bCs/>
        </w:rPr>
        <w:t>_______________________</w:t>
      </w:r>
      <w:r w:rsidR="007D5EDE">
        <w:rPr>
          <w:bCs/>
        </w:rPr>
        <w:t>,</w:t>
      </w:r>
      <w:r w:rsidRPr="00506171">
        <w:rPr>
          <w:bCs/>
        </w:rPr>
        <w:t xml:space="preserve"> с третьей стороны, </w:t>
      </w:r>
      <w:bookmarkStart w:id="1" w:name="_Hlk66806164"/>
      <w:r w:rsidRPr="00506171">
        <w:rPr>
          <w:bCs/>
        </w:rPr>
        <w:t>вместе именуемые «Стороны</w:t>
      </w:r>
      <w:bookmarkEnd w:id="1"/>
      <w:r w:rsidRPr="00506171">
        <w:rPr>
          <w:bCs/>
        </w:rPr>
        <w:t>», заключили настоящий договор (далее по тексту – Договор) о нижеследующем:</w:t>
      </w:r>
    </w:p>
    <w:p w14:paraId="5D22ECA0" w14:textId="44E3B31B" w:rsidR="00106FE7" w:rsidRPr="00920239" w:rsidRDefault="00AD68F0" w:rsidP="001B355F">
      <w:pPr>
        <w:pStyle w:val="a4"/>
        <w:numPr>
          <w:ilvl w:val="0"/>
          <w:numId w:val="3"/>
        </w:numPr>
        <w:spacing w:before="120" w:line="276" w:lineRule="auto"/>
        <w:ind w:right="142"/>
        <w:jc w:val="center"/>
        <w:rPr>
          <w:b/>
        </w:rPr>
      </w:pPr>
      <w:r w:rsidRPr="00920239">
        <w:rPr>
          <w:b/>
        </w:rPr>
        <w:t>Предмет Д</w:t>
      </w:r>
      <w:r w:rsidR="00E061B8" w:rsidRPr="00920239">
        <w:rPr>
          <w:b/>
        </w:rPr>
        <w:t>оговора</w:t>
      </w:r>
    </w:p>
    <w:p w14:paraId="1C39D91D" w14:textId="77777777" w:rsidR="00D659C4" w:rsidRPr="00D659C4" w:rsidRDefault="00D659C4" w:rsidP="001B355F">
      <w:pPr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D659C4">
        <w:t>В соответствии с условиями настоящего Договора Стороны обязуются осуществить следующие действия:</w:t>
      </w:r>
    </w:p>
    <w:p w14:paraId="724B013A" w14:textId="2C2AE501" w:rsidR="00D659C4" w:rsidRPr="00920239" w:rsidRDefault="00D659C4" w:rsidP="001B355F">
      <w:pPr>
        <w:pStyle w:val="a4"/>
        <w:numPr>
          <w:ilvl w:val="2"/>
          <w:numId w:val="3"/>
        </w:numPr>
        <w:spacing w:line="276" w:lineRule="auto"/>
        <w:ind w:left="0" w:firstLine="426"/>
        <w:jc w:val="both"/>
        <w:rPr>
          <w:highlight w:val="white"/>
        </w:rPr>
      </w:pPr>
      <w:r w:rsidRPr="00D659C4">
        <w:t xml:space="preserve">Жертвователь, исходя из своих уставных целей и задач, в соответствии со ст. 582 ГК РФ безвозмездно производит целевое пожертвование путем оплаты </w:t>
      </w:r>
      <w:r w:rsidR="009B0336" w:rsidRPr="00D70851">
        <w:rPr>
          <w:color w:val="000000"/>
          <w:spacing w:val="2"/>
        </w:rPr>
        <w:t>оказани</w:t>
      </w:r>
      <w:r w:rsidR="009B0336">
        <w:rPr>
          <w:color w:val="000000"/>
          <w:spacing w:val="2"/>
        </w:rPr>
        <w:t>я</w:t>
      </w:r>
      <w:r w:rsidR="009B0336" w:rsidRPr="00D70851">
        <w:rPr>
          <w:color w:val="000000"/>
          <w:spacing w:val="2"/>
        </w:rPr>
        <w:t xml:space="preserve"> </w:t>
      </w:r>
      <w:r w:rsidR="009B0336" w:rsidRPr="00D01249">
        <w:rPr>
          <w:color w:val="000000"/>
          <w:spacing w:val="2"/>
        </w:rPr>
        <w:t xml:space="preserve">услуг в форме организации и проведения онлайн образовательного курса по системе </w:t>
      </w:r>
      <w:proofErr w:type="spellStart"/>
      <w:r w:rsidR="009B0336" w:rsidRPr="00D01249">
        <w:rPr>
          <w:color w:val="000000"/>
          <w:spacing w:val="2"/>
        </w:rPr>
        <w:t>Autodesk</w:t>
      </w:r>
      <w:proofErr w:type="spellEnd"/>
      <w:r w:rsidR="009B0336" w:rsidRPr="00D01249">
        <w:rPr>
          <w:color w:val="000000"/>
          <w:spacing w:val="2"/>
        </w:rPr>
        <w:t xml:space="preserve"> </w:t>
      </w:r>
      <w:proofErr w:type="spellStart"/>
      <w:r w:rsidR="009B0336" w:rsidRPr="00D01249">
        <w:rPr>
          <w:color w:val="000000"/>
          <w:spacing w:val="2"/>
        </w:rPr>
        <w:t>Revit</w:t>
      </w:r>
      <w:proofErr w:type="spellEnd"/>
      <w:r w:rsidR="009B0336" w:rsidRPr="00D01249">
        <w:rPr>
          <w:color w:val="000000"/>
          <w:spacing w:val="2"/>
        </w:rPr>
        <w:t>: «</w:t>
      </w:r>
      <w:proofErr w:type="spellStart"/>
      <w:r w:rsidR="009B0336" w:rsidRPr="00D01249">
        <w:rPr>
          <w:color w:val="000000"/>
          <w:spacing w:val="2"/>
        </w:rPr>
        <w:t>Revit</w:t>
      </w:r>
      <w:proofErr w:type="spellEnd"/>
      <w:r w:rsidR="009B0336" w:rsidRPr="00D01249">
        <w:rPr>
          <w:color w:val="000000"/>
          <w:spacing w:val="2"/>
        </w:rPr>
        <w:t xml:space="preserve"> для архитекторов» и «</w:t>
      </w:r>
      <w:proofErr w:type="spellStart"/>
      <w:r w:rsidR="009B0336" w:rsidRPr="00D01249">
        <w:rPr>
          <w:color w:val="000000"/>
          <w:spacing w:val="2"/>
        </w:rPr>
        <w:t>Revit</w:t>
      </w:r>
      <w:proofErr w:type="spellEnd"/>
      <w:r w:rsidR="009B0336" w:rsidRPr="00D01249">
        <w:rPr>
          <w:color w:val="000000"/>
          <w:spacing w:val="2"/>
        </w:rPr>
        <w:t xml:space="preserve"> для конструкторов» </w:t>
      </w:r>
      <w:r w:rsidRPr="00D659C4">
        <w:t>(далее – Услуги), предусмотренной Техническим заданием (Приложение №1).</w:t>
      </w:r>
    </w:p>
    <w:p w14:paraId="427B0A27" w14:textId="2549E0FC" w:rsidR="00D659C4" w:rsidRDefault="00D659C4" w:rsidP="001B355F">
      <w:pPr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r w:rsidRPr="00D659C4">
        <w:t xml:space="preserve">Исполнитель обязуется собственными и (или) привлеченными силами оказать Услуги и передать ее Получателю по акту приема-передачи, </w:t>
      </w:r>
      <w:r w:rsidRPr="009B025B">
        <w:t>являющемуся Приложением № 2 к</w:t>
      </w:r>
      <w:r w:rsidRPr="00D659C4">
        <w:t xml:space="preserve"> настоящему Договор</w:t>
      </w:r>
      <w:r w:rsidR="00EC600C">
        <w:t>у</w:t>
      </w:r>
      <w:r w:rsidRPr="00D659C4">
        <w:t>.</w:t>
      </w:r>
    </w:p>
    <w:p w14:paraId="7BEE47D8" w14:textId="2D1B9622" w:rsidR="00522BCE" w:rsidRPr="00D659C4" w:rsidRDefault="00D659C4" w:rsidP="001B355F">
      <w:pPr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r>
        <w:t xml:space="preserve">Сроки </w:t>
      </w:r>
      <w:r w:rsidR="00E2567B" w:rsidRPr="00FC6F82">
        <w:t xml:space="preserve">оказания </w:t>
      </w:r>
      <w:proofErr w:type="gramStart"/>
      <w:r w:rsidR="00E2567B" w:rsidRPr="00FC6F82">
        <w:t>услуг:</w:t>
      </w:r>
      <w:r w:rsidR="00920239">
        <w:t xml:space="preserve">   </w:t>
      </w:r>
      <w:proofErr w:type="gramEnd"/>
      <w:r w:rsidR="00920239">
        <w:t xml:space="preserve"> ___________________</w:t>
      </w:r>
      <w:r>
        <w:t xml:space="preserve"> </w:t>
      </w:r>
    </w:p>
    <w:p w14:paraId="1C07F7D1" w14:textId="04A02E82" w:rsidR="00D659C4" w:rsidRPr="00D659C4" w:rsidRDefault="00D659C4" w:rsidP="001B355F">
      <w:pPr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426"/>
        <w:jc w:val="both"/>
      </w:pPr>
      <w:r w:rsidRPr="00D659C4">
        <w:t xml:space="preserve">Оплата услуг производится согласно </w:t>
      </w:r>
      <w:r w:rsidR="00920239" w:rsidRPr="00920239">
        <w:t>проект</w:t>
      </w:r>
      <w:r w:rsidR="00920239">
        <w:t>у</w:t>
      </w:r>
      <w:r w:rsidR="00920239" w:rsidRPr="00920239">
        <w:t xml:space="preserve"> «Центр компетенций» Целевой программы НО «ЦФБП PC(Я)» «Во имя будущего» на 2021-2023 годы и на плановый период до 2025 года</w:t>
      </w:r>
      <w:r w:rsidR="009B0336">
        <w:t>.</w:t>
      </w:r>
    </w:p>
    <w:p w14:paraId="1729B2CD" w14:textId="77777777" w:rsidR="00941531" w:rsidRPr="00941531" w:rsidRDefault="00941531" w:rsidP="00941531">
      <w:pPr>
        <w:spacing w:line="276" w:lineRule="auto"/>
        <w:ind w:right="140" w:firstLine="567"/>
        <w:jc w:val="both"/>
        <w:rPr>
          <w:color w:val="000000"/>
          <w:spacing w:val="2"/>
        </w:rPr>
      </w:pPr>
    </w:p>
    <w:p w14:paraId="35BD149A" w14:textId="70DDA985" w:rsidR="001E45E5" w:rsidRPr="00920239" w:rsidRDefault="00952754" w:rsidP="001B355F">
      <w:pPr>
        <w:pStyle w:val="a4"/>
        <w:numPr>
          <w:ilvl w:val="0"/>
          <w:numId w:val="3"/>
        </w:numPr>
        <w:spacing w:before="120" w:line="276" w:lineRule="auto"/>
        <w:ind w:right="142"/>
        <w:jc w:val="center"/>
        <w:rPr>
          <w:b/>
        </w:rPr>
      </w:pPr>
      <w:r w:rsidRPr="00920239">
        <w:rPr>
          <w:b/>
        </w:rPr>
        <w:t xml:space="preserve">Права и обязанности </w:t>
      </w:r>
      <w:r w:rsidR="00AD68F0" w:rsidRPr="00920239">
        <w:rPr>
          <w:b/>
        </w:rPr>
        <w:t>С</w:t>
      </w:r>
      <w:r w:rsidRPr="00920239">
        <w:rPr>
          <w:b/>
        </w:rPr>
        <w:t>торон</w:t>
      </w:r>
    </w:p>
    <w:p w14:paraId="1907B45A" w14:textId="77777777" w:rsidR="00D659C4" w:rsidRPr="00522BCE" w:rsidRDefault="00D659C4" w:rsidP="00D659C4">
      <w:pPr>
        <w:spacing w:line="276" w:lineRule="auto"/>
        <w:ind w:right="140" w:firstLine="567"/>
        <w:jc w:val="both"/>
        <w:rPr>
          <w:b/>
          <w:bCs/>
          <w:color w:val="000000"/>
          <w:spacing w:val="2"/>
        </w:rPr>
      </w:pPr>
      <w:r w:rsidRPr="00522BCE">
        <w:rPr>
          <w:b/>
          <w:bCs/>
          <w:color w:val="000000"/>
          <w:spacing w:val="2"/>
        </w:rPr>
        <w:t>2.1. Жертвователь обязан:</w:t>
      </w:r>
    </w:p>
    <w:p w14:paraId="579E9F7C" w14:textId="2A696E08" w:rsidR="00D659C4" w:rsidRPr="00D659C4" w:rsidRDefault="00D659C4" w:rsidP="00D659C4">
      <w:pPr>
        <w:spacing w:line="276" w:lineRule="auto"/>
        <w:ind w:right="140" w:firstLine="567"/>
        <w:jc w:val="both"/>
        <w:rPr>
          <w:color w:val="000000"/>
          <w:spacing w:val="2"/>
        </w:rPr>
      </w:pPr>
      <w:r w:rsidRPr="00D659C4">
        <w:rPr>
          <w:color w:val="000000"/>
          <w:spacing w:val="2"/>
        </w:rPr>
        <w:t>2.1.1. Своевременно, в порядке, установленном п.3.</w:t>
      </w:r>
      <w:r w:rsidR="00522BCE">
        <w:rPr>
          <w:color w:val="000000"/>
          <w:spacing w:val="2"/>
        </w:rPr>
        <w:t>3</w:t>
      </w:r>
      <w:proofErr w:type="gramStart"/>
      <w:r w:rsidRPr="00D659C4">
        <w:rPr>
          <w:color w:val="000000"/>
          <w:spacing w:val="2"/>
        </w:rPr>
        <w:t>. настоящего</w:t>
      </w:r>
      <w:proofErr w:type="gramEnd"/>
      <w:r w:rsidRPr="00D659C4">
        <w:rPr>
          <w:color w:val="000000"/>
          <w:spacing w:val="2"/>
        </w:rPr>
        <w:t xml:space="preserve"> Договора, произвести перечисление денежных средств Исполнителю.</w:t>
      </w:r>
    </w:p>
    <w:p w14:paraId="7B593A20" w14:textId="77777777" w:rsidR="00D659C4" w:rsidRPr="00522BCE" w:rsidRDefault="00D659C4" w:rsidP="00D659C4">
      <w:pPr>
        <w:spacing w:line="276" w:lineRule="auto"/>
        <w:ind w:right="140" w:firstLine="567"/>
        <w:jc w:val="both"/>
        <w:rPr>
          <w:b/>
          <w:bCs/>
          <w:color w:val="000000"/>
          <w:spacing w:val="2"/>
        </w:rPr>
      </w:pPr>
      <w:r w:rsidRPr="00522BCE">
        <w:rPr>
          <w:b/>
          <w:bCs/>
          <w:color w:val="000000"/>
          <w:spacing w:val="2"/>
        </w:rPr>
        <w:t>2.2. Жертвователь имеет право:</w:t>
      </w:r>
    </w:p>
    <w:p w14:paraId="2917D4EA" w14:textId="77777777" w:rsidR="00D659C4" w:rsidRPr="00D659C4" w:rsidRDefault="00D659C4" w:rsidP="00D659C4">
      <w:pPr>
        <w:spacing w:line="276" w:lineRule="auto"/>
        <w:ind w:right="140" w:firstLine="567"/>
        <w:jc w:val="both"/>
        <w:rPr>
          <w:color w:val="000000"/>
          <w:spacing w:val="2"/>
        </w:rPr>
      </w:pPr>
      <w:r w:rsidRPr="00D659C4">
        <w:rPr>
          <w:color w:val="000000"/>
          <w:spacing w:val="2"/>
        </w:rPr>
        <w:t>2.2.1. Контролировать ход исполнения настоящего Договора.</w:t>
      </w:r>
    </w:p>
    <w:p w14:paraId="51BD0996" w14:textId="59629773" w:rsidR="00D659C4" w:rsidRDefault="00D659C4" w:rsidP="00D659C4">
      <w:pPr>
        <w:spacing w:line="276" w:lineRule="auto"/>
        <w:ind w:right="140" w:firstLine="567"/>
        <w:jc w:val="both"/>
        <w:rPr>
          <w:color w:val="000000"/>
          <w:spacing w:val="2"/>
        </w:rPr>
      </w:pPr>
      <w:r w:rsidRPr="00D659C4">
        <w:rPr>
          <w:color w:val="000000"/>
          <w:spacing w:val="2"/>
        </w:rPr>
        <w:t>2.2.</w:t>
      </w:r>
      <w:r w:rsidR="00B911A3">
        <w:rPr>
          <w:color w:val="000000"/>
          <w:spacing w:val="2"/>
        </w:rPr>
        <w:t>2</w:t>
      </w:r>
      <w:r w:rsidRPr="00D659C4">
        <w:rPr>
          <w:color w:val="000000"/>
          <w:spacing w:val="2"/>
        </w:rPr>
        <w:t>. В судебном порядке требовать одностороннего отказа от пожертвования Получателю в случаях невыполнения или ненадлежащего выполнения Получателем своих обязательств, предусмотренных разделом 5 настоящего Договора.</w:t>
      </w:r>
    </w:p>
    <w:p w14:paraId="17D581BE" w14:textId="4834F112" w:rsidR="00EC600C" w:rsidRDefault="000F44F0" w:rsidP="00941531">
      <w:pPr>
        <w:spacing w:line="276" w:lineRule="auto"/>
        <w:ind w:right="140" w:firstLine="567"/>
        <w:jc w:val="both"/>
        <w:rPr>
          <w:color w:val="000000"/>
          <w:spacing w:val="2"/>
        </w:rPr>
      </w:pPr>
      <w:r w:rsidRPr="00522BCE">
        <w:rPr>
          <w:b/>
          <w:bCs/>
          <w:color w:val="000000"/>
          <w:spacing w:val="2"/>
        </w:rPr>
        <w:t>2.3. Исполнитель обязан</w:t>
      </w:r>
      <w:r w:rsidR="00BE591C" w:rsidRPr="00522BCE">
        <w:rPr>
          <w:b/>
          <w:bCs/>
          <w:color w:val="000000"/>
          <w:spacing w:val="2"/>
        </w:rPr>
        <w:t>:</w:t>
      </w:r>
    </w:p>
    <w:p w14:paraId="72E8E868" w14:textId="5A077A96" w:rsidR="00EC600C" w:rsidRDefault="00EC600C" w:rsidP="00941531">
      <w:pPr>
        <w:spacing w:line="276" w:lineRule="auto"/>
        <w:ind w:right="14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2.3.1. Оказать услуги</w:t>
      </w:r>
      <w:r w:rsidRPr="00EC600C">
        <w:rPr>
          <w:color w:val="000000"/>
          <w:spacing w:val="2"/>
        </w:rPr>
        <w:t>, предусмотренные в п.1.1.2 в соответствии с Техническим заданием (Приложение №1), добросовестно и квалифицированно, в надлежащем качестве и форме.</w:t>
      </w:r>
    </w:p>
    <w:p w14:paraId="19B69959" w14:textId="16A0649A" w:rsidR="00EC600C" w:rsidRPr="00EC600C" w:rsidRDefault="00EC600C" w:rsidP="001B355F">
      <w:pPr>
        <w:numPr>
          <w:ilvl w:val="2"/>
          <w:numId w:val="7"/>
        </w:numPr>
        <w:spacing w:line="276" w:lineRule="auto"/>
        <w:ind w:left="0" w:firstLine="709"/>
        <w:jc w:val="both"/>
        <w:rPr>
          <w:color w:val="000000"/>
        </w:rPr>
      </w:pPr>
      <w:r w:rsidRPr="00EC600C">
        <w:rPr>
          <w:color w:val="000000"/>
        </w:rPr>
        <w:t xml:space="preserve">В случае необходимости согласовать условия, способы и иные существенные моменты при </w:t>
      </w:r>
      <w:r>
        <w:rPr>
          <w:color w:val="000000"/>
        </w:rPr>
        <w:t>оказании Услуг</w:t>
      </w:r>
      <w:r w:rsidRPr="00EC600C">
        <w:rPr>
          <w:color w:val="000000"/>
        </w:rPr>
        <w:t>, предусмотренных настоящим Договором, как самостоятельно, так и по требованию Получателя.</w:t>
      </w:r>
    </w:p>
    <w:p w14:paraId="0D259F09" w14:textId="658375A0" w:rsidR="00EC600C" w:rsidRPr="00EC600C" w:rsidRDefault="00EC600C" w:rsidP="001B355F">
      <w:pPr>
        <w:numPr>
          <w:ilvl w:val="2"/>
          <w:numId w:val="7"/>
        </w:numPr>
        <w:spacing w:line="276" w:lineRule="auto"/>
        <w:ind w:left="0" w:firstLine="709"/>
        <w:jc w:val="both"/>
        <w:rPr>
          <w:color w:val="000000"/>
        </w:rPr>
      </w:pPr>
      <w:r>
        <w:lastRenderedPageBreak/>
        <w:t>Оказать услуги</w:t>
      </w:r>
      <w:r w:rsidRPr="00EC600C">
        <w:t xml:space="preserve"> в сроки, установленные </w:t>
      </w:r>
      <w:r>
        <w:t>п.1.1.3</w:t>
      </w:r>
      <w:proofErr w:type="gramStart"/>
      <w:r>
        <w:t>.</w:t>
      </w:r>
      <w:r w:rsidRPr="00EC600C">
        <w:t xml:space="preserve"> настоящего</w:t>
      </w:r>
      <w:proofErr w:type="gramEnd"/>
      <w:r w:rsidRPr="00EC600C">
        <w:t xml:space="preserve"> Договора.</w:t>
      </w:r>
    </w:p>
    <w:p w14:paraId="172DE9A2" w14:textId="77777777" w:rsidR="000F44F0" w:rsidRPr="00522BCE" w:rsidRDefault="000F44F0" w:rsidP="000F44F0">
      <w:pPr>
        <w:spacing w:line="276" w:lineRule="auto"/>
        <w:ind w:right="140" w:firstLine="567"/>
        <w:jc w:val="both"/>
        <w:rPr>
          <w:b/>
          <w:bCs/>
          <w:color w:val="000000"/>
          <w:spacing w:val="2"/>
        </w:rPr>
      </w:pPr>
      <w:r w:rsidRPr="00522BCE">
        <w:rPr>
          <w:b/>
          <w:bCs/>
          <w:color w:val="000000"/>
          <w:spacing w:val="2"/>
        </w:rPr>
        <w:t>2.4. Исполнитель вправе:</w:t>
      </w:r>
    </w:p>
    <w:p w14:paraId="65EB71B5" w14:textId="3BAA8564" w:rsidR="000F44F0" w:rsidRPr="000F44F0" w:rsidRDefault="000F44F0" w:rsidP="00522BCE">
      <w:pPr>
        <w:spacing w:line="276" w:lineRule="auto"/>
        <w:ind w:right="14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2.4.1</w:t>
      </w:r>
      <w:r w:rsidRPr="000F44F0">
        <w:rPr>
          <w:color w:val="000000"/>
          <w:spacing w:val="2"/>
        </w:rPr>
        <w:t>.</w:t>
      </w:r>
      <w:r w:rsidRPr="000F44F0">
        <w:rPr>
          <w:color w:val="000000"/>
          <w:spacing w:val="2"/>
        </w:rPr>
        <w:tab/>
        <w:t xml:space="preserve">Запрашивать имеющиеся в наличии у </w:t>
      </w:r>
      <w:r w:rsidR="00522BCE">
        <w:rPr>
          <w:color w:val="000000"/>
          <w:spacing w:val="2"/>
        </w:rPr>
        <w:t>Получателя</w:t>
      </w:r>
      <w:r w:rsidRPr="000F44F0">
        <w:rPr>
          <w:color w:val="000000"/>
          <w:spacing w:val="2"/>
        </w:rPr>
        <w:t xml:space="preserve"> документы, необходимые для оказания услуг по Договору, а также разъяснения и уточнения относительно предмета Договора.</w:t>
      </w:r>
    </w:p>
    <w:p w14:paraId="7402A256" w14:textId="7F63A771" w:rsidR="000F44F0" w:rsidRDefault="000F44F0" w:rsidP="000F44F0">
      <w:pPr>
        <w:spacing w:line="276" w:lineRule="auto"/>
        <w:ind w:right="14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2.4</w:t>
      </w:r>
      <w:r w:rsidRPr="000F44F0">
        <w:rPr>
          <w:color w:val="000000"/>
          <w:spacing w:val="2"/>
        </w:rPr>
        <w:t>.</w:t>
      </w:r>
      <w:r w:rsidR="00FC6F82">
        <w:rPr>
          <w:color w:val="000000"/>
          <w:spacing w:val="2"/>
        </w:rPr>
        <w:t>2</w:t>
      </w:r>
      <w:r>
        <w:rPr>
          <w:color w:val="000000"/>
          <w:spacing w:val="2"/>
        </w:rPr>
        <w:t xml:space="preserve">. </w:t>
      </w:r>
      <w:r w:rsidRPr="000F44F0">
        <w:rPr>
          <w:color w:val="000000"/>
          <w:spacing w:val="2"/>
        </w:rPr>
        <w:tab/>
        <w:t>Досрочно исполнить обязательства по Договору.</w:t>
      </w:r>
    </w:p>
    <w:p w14:paraId="31DF7ED7" w14:textId="77777777" w:rsidR="00D241B1" w:rsidRPr="00D241B1" w:rsidRDefault="00D241B1" w:rsidP="00D241B1">
      <w:pPr>
        <w:spacing w:line="276" w:lineRule="auto"/>
        <w:ind w:right="140" w:firstLine="567"/>
        <w:jc w:val="both"/>
        <w:rPr>
          <w:b/>
          <w:bCs/>
          <w:color w:val="000000"/>
          <w:spacing w:val="2"/>
        </w:rPr>
      </w:pPr>
      <w:r w:rsidRPr="00D241B1">
        <w:rPr>
          <w:b/>
          <w:bCs/>
          <w:color w:val="000000"/>
          <w:spacing w:val="2"/>
        </w:rPr>
        <w:t>2.4</w:t>
      </w:r>
      <w:r w:rsidRPr="00D241B1">
        <w:rPr>
          <w:b/>
          <w:bCs/>
          <w:color w:val="000000"/>
          <w:spacing w:val="2"/>
        </w:rPr>
        <w:tab/>
        <w:t xml:space="preserve"> Получатель обязан:</w:t>
      </w:r>
    </w:p>
    <w:p w14:paraId="6611C729" w14:textId="77777777" w:rsidR="00D241B1" w:rsidRPr="00D241B1" w:rsidRDefault="00D241B1" w:rsidP="00D241B1">
      <w:pPr>
        <w:spacing w:line="276" w:lineRule="auto"/>
        <w:ind w:right="140" w:firstLine="567"/>
        <w:jc w:val="both"/>
        <w:rPr>
          <w:color w:val="000000"/>
          <w:spacing w:val="2"/>
        </w:rPr>
      </w:pPr>
      <w:r w:rsidRPr="00D241B1">
        <w:rPr>
          <w:color w:val="000000"/>
          <w:spacing w:val="2"/>
        </w:rPr>
        <w:t>2.4.1.</w:t>
      </w:r>
      <w:r w:rsidRPr="00D241B1">
        <w:rPr>
          <w:color w:val="000000"/>
          <w:spacing w:val="2"/>
        </w:rPr>
        <w:tab/>
        <w:t>Выполнять условия настоящего договора.</w:t>
      </w:r>
    </w:p>
    <w:p w14:paraId="53124D8E" w14:textId="614D313E" w:rsidR="00D241B1" w:rsidRPr="00D241B1" w:rsidRDefault="00D241B1" w:rsidP="00D241B1">
      <w:pPr>
        <w:spacing w:line="276" w:lineRule="auto"/>
        <w:ind w:right="140" w:firstLine="567"/>
        <w:jc w:val="both"/>
        <w:rPr>
          <w:color w:val="000000"/>
          <w:spacing w:val="2"/>
        </w:rPr>
      </w:pPr>
      <w:r w:rsidRPr="00D241B1">
        <w:rPr>
          <w:color w:val="000000"/>
          <w:spacing w:val="2"/>
        </w:rPr>
        <w:t>2.4.2.</w:t>
      </w:r>
      <w:r w:rsidRPr="00D241B1">
        <w:rPr>
          <w:color w:val="000000"/>
          <w:spacing w:val="2"/>
        </w:rPr>
        <w:tab/>
        <w:t xml:space="preserve">Оказывать содействие Исполнителю в </w:t>
      </w:r>
      <w:r>
        <w:rPr>
          <w:color w:val="000000"/>
          <w:spacing w:val="2"/>
        </w:rPr>
        <w:t>оказании Услуг</w:t>
      </w:r>
      <w:r w:rsidRPr="00D241B1">
        <w:rPr>
          <w:color w:val="000000"/>
          <w:spacing w:val="2"/>
        </w:rPr>
        <w:t>, в том числе по требованию Исполнителя незамедлительно предоставить сведения и документы.</w:t>
      </w:r>
    </w:p>
    <w:p w14:paraId="00361C61" w14:textId="16E1C01A" w:rsidR="00D241B1" w:rsidRPr="00D241B1" w:rsidRDefault="00D241B1" w:rsidP="00D241B1">
      <w:pPr>
        <w:spacing w:line="276" w:lineRule="auto"/>
        <w:ind w:right="140" w:firstLine="567"/>
        <w:jc w:val="both"/>
        <w:rPr>
          <w:color w:val="000000"/>
          <w:spacing w:val="2"/>
        </w:rPr>
      </w:pPr>
      <w:r w:rsidRPr="00D241B1">
        <w:rPr>
          <w:color w:val="000000"/>
          <w:spacing w:val="2"/>
        </w:rPr>
        <w:t>2.4.3.</w:t>
      </w:r>
      <w:r w:rsidRPr="00D241B1">
        <w:rPr>
          <w:color w:val="000000"/>
          <w:spacing w:val="2"/>
        </w:rPr>
        <w:tab/>
        <w:t xml:space="preserve">Осуществлять контроль за </w:t>
      </w:r>
      <w:r w:rsidR="00EC600C">
        <w:rPr>
          <w:color w:val="000000"/>
          <w:spacing w:val="2"/>
        </w:rPr>
        <w:t>оказанием</w:t>
      </w:r>
      <w:r w:rsidRPr="00D241B1">
        <w:rPr>
          <w:color w:val="000000"/>
          <w:spacing w:val="2"/>
        </w:rPr>
        <w:t xml:space="preserve"> Исполнителем </w:t>
      </w:r>
      <w:r w:rsidR="00EC600C">
        <w:rPr>
          <w:color w:val="000000"/>
          <w:spacing w:val="2"/>
        </w:rPr>
        <w:t>Услуг</w:t>
      </w:r>
      <w:r w:rsidRPr="00D241B1">
        <w:rPr>
          <w:color w:val="000000"/>
          <w:spacing w:val="2"/>
        </w:rPr>
        <w:t>, предусмотренных п.1.1.</w:t>
      </w:r>
      <w:r>
        <w:rPr>
          <w:color w:val="000000"/>
          <w:spacing w:val="2"/>
        </w:rPr>
        <w:t>2</w:t>
      </w:r>
      <w:proofErr w:type="gramStart"/>
      <w:r w:rsidRPr="00D241B1">
        <w:rPr>
          <w:color w:val="000000"/>
          <w:spacing w:val="2"/>
        </w:rPr>
        <w:t>. настоящего</w:t>
      </w:r>
      <w:proofErr w:type="gramEnd"/>
      <w:r w:rsidRPr="00D241B1">
        <w:rPr>
          <w:color w:val="000000"/>
          <w:spacing w:val="2"/>
        </w:rPr>
        <w:t xml:space="preserve"> Договора.</w:t>
      </w:r>
    </w:p>
    <w:p w14:paraId="36EB55E8" w14:textId="20ADD3B4" w:rsidR="00D241B1" w:rsidRPr="00D241B1" w:rsidRDefault="00D241B1" w:rsidP="00D241B1">
      <w:pPr>
        <w:spacing w:line="276" w:lineRule="auto"/>
        <w:ind w:right="140" w:firstLine="567"/>
        <w:jc w:val="both"/>
        <w:rPr>
          <w:color w:val="000000"/>
          <w:spacing w:val="2"/>
        </w:rPr>
      </w:pPr>
      <w:r w:rsidRPr="00D241B1">
        <w:rPr>
          <w:color w:val="000000"/>
          <w:spacing w:val="2"/>
        </w:rPr>
        <w:t>2.4.4.</w:t>
      </w:r>
      <w:r w:rsidRPr="00D241B1">
        <w:rPr>
          <w:color w:val="000000"/>
          <w:spacing w:val="2"/>
        </w:rPr>
        <w:tab/>
        <w:t xml:space="preserve">Принять по акту приема-передачи </w:t>
      </w:r>
      <w:r>
        <w:rPr>
          <w:color w:val="000000"/>
          <w:spacing w:val="2"/>
        </w:rPr>
        <w:t>оказанные Услуги.</w:t>
      </w:r>
    </w:p>
    <w:p w14:paraId="55781B63" w14:textId="77777777" w:rsidR="00D241B1" w:rsidRPr="00D241B1" w:rsidRDefault="00D241B1" w:rsidP="00D241B1">
      <w:pPr>
        <w:spacing w:line="276" w:lineRule="auto"/>
        <w:ind w:right="140" w:firstLine="567"/>
        <w:jc w:val="both"/>
        <w:rPr>
          <w:b/>
          <w:bCs/>
          <w:color w:val="000000"/>
          <w:spacing w:val="2"/>
        </w:rPr>
      </w:pPr>
      <w:r w:rsidRPr="00D241B1">
        <w:rPr>
          <w:b/>
          <w:bCs/>
          <w:color w:val="000000"/>
          <w:spacing w:val="2"/>
        </w:rPr>
        <w:t>2.5. Получатель вправе:</w:t>
      </w:r>
    </w:p>
    <w:p w14:paraId="7BBF8399" w14:textId="77777777" w:rsidR="00D241B1" w:rsidRPr="00D241B1" w:rsidRDefault="00D241B1" w:rsidP="00D241B1">
      <w:pPr>
        <w:spacing w:line="276" w:lineRule="auto"/>
        <w:ind w:right="140" w:firstLine="567"/>
        <w:jc w:val="both"/>
        <w:rPr>
          <w:color w:val="000000"/>
          <w:spacing w:val="2"/>
        </w:rPr>
      </w:pPr>
      <w:r w:rsidRPr="00D241B1">
        <w:rPr>
          <w:color w:val="000000"/>
          <w:spacing w:val="2"/>
        </w:rPr>
        <w:t>2.5.1.</w:t>
      </w:r>
      <w:r w:rsidRPr="00D241B1">
        <w:rPr>
          <w:color w:val="000000"/>
          <w:spacing w:val="2"/>
        </w:rPr>
        <w:tab/>
        <w:t>Требовать от Исполнителя надлежащего, качественного и своевременного исполнения взятых обязательств;</w:t>
      </w:r>
    </w:p>
    <w:p w14:paraId="241AB5E1" w14:textId="29E787E7" w:rsidR="00DA2C56" w:rsidRPr="00941531" w:rsidRDefault="00D241B1" w:rsidP="00941531">
      <w:pPr>
        <w:spacing w:line="276" w:lineRule="auto"/>
        <w:ind w:right="140" w:firstLine="567"/>
        <w:jc w:val="both"/>
        <w:rPr>
          <w:b/>
        </w:rPr>
      </w:pPr>
      <w:r w:rsidRPr="00D241B1">
        <w:rPr>
          <w:color w:val="000000"/>
          <w:spacing w:val="2"/>
        </w:rPr>
        <w:t>2.5.2.</w:t>
      </w:r>
      <w:r w:rsidRPr="00D241B1">
        <w:rPr>
          <w:color w:val="000000"/>
          <w:spacing w:val="2"/>
        </w:rPr>
        <w:tab/>
        <w:t>Проверять ход оказания Исполнителем работ, указанных в п.1.1.</w:t>
      </w:r>
      <w:r>
        <w:rPr>
          <w:color w:val="000000"/>
          <w:spacing w:val="2"/>
        </w:rPr>
        <w:t>2</w:t>
      </w:r>
      <w:proofErr w:type="gramStart"/>
      <w:r w:rsidRPr="00D241B1">
        <w:rPr>
          <w:color w:val="000000"/>
          <w:spacing w:val="2"/>
        </w:rPr>
        <w:t>. настоящего</w:t>
      </w:r>
      <w:proofErr w:type="gramEnd"/>
      <w:r w:rsidRPr="00D241B1">
        <w:rPr>
          <w:color w:val="000000"/>
          <w:spacing w:val="2"/>
        </w:rPr>
        <w:t xml:space="preserve"> Договора, на предмет надлежащего и своевременного исполнения.</w:t>
      </w:r>
    </w:p>
    <w:p w14:paraId="2FC03D4D" w14:textId="279320D1" w:rsidR="001E45E5" w:rsidRPr="00522BCE" w:rsidRDefault="00522BCE" w:rsidP="00522BCE">
      <w:pPr>
        <w:pStyle w:val="a4"/>
        <w:spacing w:before="120" w:line="276" w:lineRule="auto"/>
        <w:ind w:left="360" w:right="142"/>
        <w:jc w:val="center"/>
        <w:rPr>
          <w:b/>
        </w:rPr>
      </w:pPr>
      <w:r>
        <w:rPr>
          <w:b/>
        </w:rPr>
        <w:t>3.</w:t>
      </w:r>
      <w:r w:rsidR="00DA2C56" w:rsidRPr="00522BCE">
        <w:rPr>
          <w:b/>
        </w:rPr>
        <w:t>Цена</w:t>
      </w:r>
      <w:r w:rsidR="006502D0" w:rsidRPr="00522BCE">
        <w:rPr>
          <w:b/>
        </w:rPr>
        <w:t xml:space="preserve"> </w:t>
      </w:r>
      <w:r w:rsidR="00DA2C56" w:rsidRPr="00522BCE">
        <w:rPr>
          <w:b/>
        </w:rPr>
        <w:t>д</w:t>
      </w:r>
      <w:r w:rsidR="00D97C33" w:rsidRPr="00522BCE">
        <w:rPr>
          <w:b/>
        </w:rPr>
        <w:t xml:space="preserve">оговора и порядок </w:t>
      </w:r>
      <w:r w:rsidR="00941531" w:rsidRPr="00522BCE">
        <w:rPr>
          <w:b/>
        </w:rPr>
        <w:t>расчетов</w:t>
      </w:r>
    </w:p>
    <w:p w14:paraId="7CFC6E2A" w14:textId="3D780E85" w:rsidR="00D97C33" w:rsidRDefault="00BB6639" w:rsidP="00F9067E">
      <w:pPr>
        <w:autoSpaceDE w:val="0"/>
        <w:autoSpaceDN w:val="0"/>
        <w:adjustRightInd w:val="0"/>
        <w:spacing w:line="276" w:lineRule="auto"/>
        <w:ind w:right="140" w:firstLine="567"/>
        <w:jc w:val="both"/>
      </w:pPr>
      <w:r w:rsidRPr="00427EEB">
        <w:rPr>
          <w:color w:val="000000"/>
        </w:rPr>
        <w:t>3</w:t>
      </w:r>
      <w:r w:rsidR="00D97C33" w:rsidRPr="00427EEB">
        <w:rPr>
          <w:color w:val="000000"/>
        </w:rPr>
        <w:t xml:space="preserve">.1. </w:t>
      </w:r>
      <w:r w:rsidR="00941531">
        <w:rPr>
          <w:color w:val="000000"/>
        </w:rPr>
        <w:t>Общая стоимость Услуг, оказываемых Исполнителем</w:t>
      </w:r>
      <w:r w:rsidR="001A68B6">
        <w:rPr>
          <w:color w:val="000000"/>
        </w:rPr>
        <w:t xml:space="preserve"> </w:t>
      </w:r>
      <w:r w:rsidR="00D241B1" w:rsidRPr="00427EEB">
        <w:rPr>
          <w:color w:val="000000"/>
        </w:rPr>
        <w:t>по</w:t>
      </w:r>
      <w:r w:rsidR="00D241B1">
        <w:rPr>
          <w:color w:val="000000"/>
        </w:rPr>
        <w:t xml:space="preserve"> </w:t>
      </w:r>
      <w:r w:rsidR="00D241B1" w:rsidRPr="00427EEB">
        <w:rPr>
          <w:color w:val="000000"/>
        </w:rPr>
        <w:t>настоящему</w:t>
      </w:r>
      <w:r w:rsidR="00D241B1">
        <w:rPr>
          <w:color w:val="000000"/>
        </w:rPr>
        <w:t xml:space="preserve"> </w:t>
      </w:r>
      <w:r w:rsidR="00D241B1" w:rsidRPr="00427EEB">
        <w:rPr>
          <w:color w:val="000000"/>
        </w:rPr>
        <w:t>Договору,</w:t>
      </w:r>
      <w:r w:rsidR="001A68B6">
        <w:rPr>
          <w:color w:val="000000"/>
        </w:rPr>
        <w:t xml:space="preserve"> </w:t>
      </w:r>
      <w:r w:rsidR="00D97C33" w:rsidRPr="00427EEB">
        <w:rPr>
          <w:color w:val="000000"/>
        </w:rPr>
        <w:t>составляет</w:t>
      </w:r>
      <w:r w:rsidR="00D97C33" w:rsidRPr="00427EEB">
        <w:rPr>
          <w:b/>
          <w:color w:val="000000"/>
        </w:rPr>
        <w:t xml:space="preserve"> </w:t>
      </w:r>
      <w:r w:rsidR="0047519B">
        <w:rPr>
          <w:b/>
          <w:color w:val="000000"/>
        </w:rPr>
        <w:t>________</w:t>
      </w:r>
      <w:r w:rsidR="000D75EA" w:rsidRPr="00427EEB">
        <w:rPr>
          <w:rFonts w:eastAsia="SimSun"/>
          <w:b/>
          <w:kern w:val="1"/>
          <w:lang w:eastAsia="hi-IN" w:bidi="hi-IN"/>
        </w:rPr>
        <w:t xml:space="preserve"> </w:t>
      </w:r>
      <w:r w:rsidR="0047519B" w:rsidRPr="0047519B">
        <w:rPr>
          <w:rFonts w:eastAsia="SimSun"/>
          <w:bCs/>
          <w:i/>
          <w:iCs/>
          <w:kern w:val="1"/>
          <w:lang w:eastAsia="hi-IN" w:bidi="hi-IN"/>
        </w:rPr>
        <w:t>(сумма прописью</w:t>
      </w:r>
      <w:r w:rsidR="00662FAD" w:rsidRPr="00E21F3D">
        <w:rPr>
          <w:color w:val="000000"/>
        </w:rPr>
        <w:t xml:space="preserve">) </w:t>
      </w:r>
      <w:r w:rsidR="00D97C33" w:rsidRPr="00E21F3D">
        <w:t>рублей</w:t>
      </w:r>
      <w:r w:rsidR="00BB7523">
        <w:t xml:space="preserve">, </w:t>
      </w:r>
      <w:r w:rsidR="0047519B">
        <w:t>в т.ч. НДС (</w:t>
      </w:r>
      <w:r w:rsidR="00BB7523">
        <w:t>НДС не предусмотрен</w:t>
      </w:r>
      <w:r w:rsidR="0047519B">
        <w:t>)</w:t>
      </w:r>
      <w:r w:rsidR="00BB7523">
        <w:t>.</w:t>
      </w:r>
    </w:p>
    <w:p w14:paraId="7B1B2E20" w14:textId="2E48538F" w:rsidR="000F44F0" w:rsidRPr="00E21F3D" w:rsidRDefault="000F44F0" w:rsidP="00F9067E">
      <w:pPr>
        <w:autoSpaceDE w:val="0"/>
        <w:autoSpaceDN w:val="0"/>
        <w:adjustRightInd w:val="0"/>
        <w:spacing w:line="276" w:lineRule="auto"/>
        <w:ind w:right="140" w:firstLine="567"/>
        <w:jc w:val="both"/>
      </w:pPr>
      <w:r>
        <w:t>3</w:t>
      </w:r>
      <w:r w:rsidRPr="000F44F0">
        <w:t>.2.</w:t>
      </w:r>
      <w:r w:rsidRPr="000F44F0">
        <w:tab/>
        <w:t xml:space="preserve">Оплата услуг производится в безналичном порядке путем перечисления </w:t>
      </w:r>
      <w:r w:rsidR="00EC600C">
        <w:t>Жертвователем</w:t>
      </w:r>
      <w:r w:rsidRPr="000F44F0">
        <w:t xml:space="preserve"> денежных средств на расчетный счет Исполнителя на основании выставленного Исполнителем счета. Обязательства </w:t>
      </w:r>
      <w:r w:rsidR="00D241B1">
        <w:t>Жертвователя</w:t>
      </w:r>
      <w:r w:rsidRPr="000F44F0">
        <w:t xml:space="preserve"> по оплате стоимости Услуг считаются исполненными с момента </w:t>
      </w:r>
      <w:r>
        <w:t xml:space="preserve">перечисления </w:t>
      </w:r>
      <w:r w:rsidRPr="000F44F0">
        <w:t>средств на расчетный счет, указанный Исполнителем</w:t>
      </w:r>
    </w:p>
    <w:p w14:paraId="5CC57EFB" w14:textId="7B3C405C" w:rsidR="00452B12" w:rsidRDefault="00BB6639" w:rsidP="00F9067E">
      <w:pPr>
        <w:autoSpaceDE w:val="0"/>
        <w:autoSpaceDN w:val="0"/>
        <w:adjustRightInd w:val="0"/>
        <w:spacing w:line="276" w:lineRule="auto"/>
        <w:ind w:right="140" w:firstLine="567"/>
        <w:jc w:val="both"/>
      </w:pPr>
      <w:r w:rsidRPr="00427EEB">
        <w:t>3</w:t>
      </w:r>
      <w:r w:rsidR="000F44F0">
        <w:t>.3</w:t>
      </w:r>
      <w:r w:rsidRPr="00427EEB">
        <w:t xml:space="preserve">. </w:t>
      </w:r>
      <w:r w:rsidR="00DA2C56">
        <w:t>Оплата стоимости Услуг</w:t>
      </w:r>
      <w:r w:rsidR="00941531" w:rsidRPr="00941531">
        <w:t xml:space="preserve"> по настоящему Договору производится </w:t>
      </w:r>
      <w:r w:rsidR="00D241B1">
        <w:t>Жертвователем</w:t>
      </w:r>
      <w:r w:rsidR="00DA2C56">
        <w:t xml:space="preserve"> </w:t>
      </w:r>
      <w:r w:rsidR="00941531" w:rsidRPr="00941531">
        <w:t>в следующем порядке:</w:t>
      </w:r>
    </w:p>
    <w:p w14:paraId="1FA538AE" w14:textId="09600642" w:rsidR="00DA2C56" w:rsidRPr="00AE1822" w:rsidRDefault="00DA2C56" w:rsidP="00F9067E">
      <w:pPr>
        <w:autoSpaceDE w:val="0"/>
        <w:autoSpaceDN w:val="0"/>
        <w:adjustRightInd w:val="0"/>
        <w:spacing w:line="276" w:lineRule="auto"/>
        <w:ind w:right="140" w:firstLine="567"/>
        <w:jc w:val="both"/>
      </w:pPr>
      <w:r>
        <w:t>3.</w:t>
      </w:r>
      <w:r w:rsidR="000F44F0">
        <w:t>3</w:t>
      </w:r>
      <w:r>
        <w:t>.1</w:t>
      </w:r>
      <w:r w:rsidRPr="00AE1822">
        <w:t xml:space="preserve">. </w:t>
      </w:r>
      <w:r w:rsidR="009824F0">
        <w:t>Авансовый п</w:t>
      </w:r>
      <w:r w:rsidRPr="00AE1822">
        <w:t>латеж</w:t>
      </w:r>
      <w:r w:rsidR="00FF6687" w:rsidRPr="00AE1822">
        <w:t xml:space="preserve"> в размере</w:t>
      </w:r>
      <w:r w:rsidR="00D241B1">
        <w:t xml:space="preserve"> </w:t>
      </w:r>
      <w:r w:rsidR="009824F0">
        <w:t xml:space="preserve">50 (пятьдесят) % от общей стоимости, а именно </w:t>
      </w:r>
      <w:r w:rsidR="00D241B1">
        <w:t>_______ (</w:t>
      </w:r>
      <w:r w:rsidR="009824F0" w:rsidRPr="009824F0">
        <w:rPr>
          <w:i/>
          <w:iCs/>
        </w:rPr>
        <w:t>сумма прописью</w:t>
      </w:r>
      <w:r w:rsidR="00D241B1">
        <w:t>) рублей</w:t>
      </w:r>
      <w:r w:rsidRPr="00AE1822">
        <w:t>, в течение 5 (пяти)</w:t>
      </w:r>
      <w:r w:rsidR="001A68B6">
        <w:t xml:space="preserve"> </w:t>
      </w:r>
      <w:r w:rsidRPr="00AE1822">
        <w:t xml:space="preserve">рабочих дней с момента подписания Сторонами </w:t>
      </w:r>
      <w:r w:rsidR="0064428D">
        <w:t>настоящего Договора</w:t>
      </w:r>
      <w:r w:rsidRPr="00AE1822">
        <w:t>.</w:t>
      </w:r>
    </w:p>
    <w:p w14:paraId="207C285B" w14:textId="5B3DD7ED" w:rsidR="00084B60" w:rsidRPr="00084B60" w:rsidRDefault="00084B60" w:rsidP="00F9067E">
      <w:pPr>
        <w:autoSpaceDE w:val="0"/>
        <w:autoSpaceDN w:val="0"/>
        <w:adjustRightInd w:val="0"/>
        <w:spacing w:line="276" w:lineRule="auto"/>
        <w:ind w:right="140" w:firstLine="567"/>
        <w:jc w:val="both"/>
      </w:pPr>
      <w:r w:rsidRPr="00AE1822">
        <w:t>3</w:t>
      </w:r>
      <w:r w:rsidR="000F44F0" w:rsidRPr="00AE1822">
        <w:t>.3</w:t>
      </w:r>
      <w:r w:rsidRPr="00AE1822">
        <w:t>.</w:t>
      </w:r>
      <w:r w:rsidR="00D241B1">
        <w:t>2</w:t>
      </w:r>
      <w:r w:rsidRPr="00AE1822">
        <w:t xml:space="preserve">. Окончательный расчет </w:t>
      </w:r>
      <w:r w:rsidR="007005AB" w:rsidRPr="00AE1822">
        <w:t>в размере</w:t>
      </w:r>
      <w:r w:rsidR="00651BBA">
        <w:t xml:space="preserve"> </w:t>
      </w:r>
      <w:r w:rsidR="007005AB" w:rsidRPr="00AE1822">
        <w:t xml:space="preserve">  </w:t>
      </w:r>
      <w:r w:rsidR="009824F0" w:rsidRPr="009824F0">
        <w:t>50 (пятьдесят) % от общей стоимости, а именно _______ (</w:t>
      </w:r>
      <w:r w:rsidR="009824F0" w:rsidRPr="009824F0">
        <w:rPr>
          <w:i/>
          <w:iCs/>
        </w:rPr>
        <w:t>сумма прописью</w:t>
      </w:r>
      <w:r w:rsidR="009824F0" w:rsidRPr="009824F0">
        <w:t>) рублей</w:t>
      </w:r>
      <w:r w:rsidR="007005AB" w:rsidRPr="00AE1822">
        <w:t>, производится</w:t>
      </w:r>
      <w:r w:rsidR="009C4F6A" w:rsidRPr="00AE1822">
        <w:t xml:space="preserve"> в течение 10 (десяти) рабочих дней со дня подписания акта приема-передачи </w:t>
      </w:r>
      <w:r w:rsidR="00651BBA">
        <w:t xml:space="preserve">оказанных </w:t>
      </w:r>
      <w:r w:rsidR="009C4F6A" w:rsidRPr="00AE1822">
        <w:t>Услуг</w:t>
      </w:r>
      <w:r w:rsidR="0047519B">
        <w:t>.</w:t>
      </w:r>
    </w:p>
    <w:p w14:paraId="5624E6ED" w14:textId="77777777" w:rsidR="00DA2C56" w:rsidRDefault="00DA2C56" w:rsidP="009C4F6A">
      <w:pPr>
        <w:autoSpaceDE w:val="0"/>
        <w:autoSpaceDN w:val="0"/>
        <w:adjustRightInd w:val="0"/>
        <w:spacing w:line="276" w:lineRule="auto"/>
        <w:ind w:right="140" w:firstLine="568"/>
        <w:jc w:val="both"/>
        <w:rPr>
          <w:color w:val="000000"/>
        </w:rPr>
      </w:pPr>
      <w:r>
        <w:rPr>
          <w:color w:val="000000"/>
        </w:rPr>
        <w:t>3</w:t>
      </w:r>
      <w:r w:rsidR="000F44F0">
        <w:rPr>
          <w:color w:val="000000"/>
        </w:rPr>
        <w:t>.4</w:t>
      </w:r>
      <w:r w:rsidRPr="00DA2C56">
        <w:rPr>
          <w:color w:val="000000"/>
        </w:rPr>
        <w:t>. Цена Договора является твердой, определяется на весь срок исполнения Договора и не подлежит изменению</w:t>
      </w:r>
      <w:r>
        <w:rPr>
          <w:color w:val="000000"/>
        </w:rPr>
        <w:t>.</w:t>
      </w:r>
    </w:p>
    <w:p w14:paraId="60BBF0F5" w14:textId="45D362E6" w:rsidR="000F44F0" w:rsidRDefault="000F44F0" w:rsidP="009C4F6A">
      <w:pPr>
        <w:autoSpaceDE w:val="0"/>
        <w:autoSpaceDN w:val="0"/>
        <w:adjustRightInd w:val="0"/>
        <w:spacing w:line="276" w:lineRule="auto"/>
        <w:ind w:right="140" w:firstLine="568"/>
        <w:jc w:val="both"/>
        <w:rPr>
          <w:color w:val="000000"/>
        </w:rPr>
      </w:pPr>
      <w:r>
        <w:rPr>
          <w:color w:val="000000"/>
        </w:rPr>
        <w:t xml:space="preserve">3.5. </w:t>
      </w:r>
      <w:r w:rsidRPr="000F44F0">
        <w:rPr>
          <w:color w:val="000000"/>
        </w:rPr>
        <w:t xml:space="preserve">Исполнитель вправе оказать услуги по настоящему Договору ранее срока, установленного п. </w:t>
      </w:r>
      <w:r w:rsidR="00651BBA">
        <w:rPr>
          <w:color w:val="000000"/>
        </w:rPr>
        <w:t>1.1.3</w:t>
      </w:r>
      <w:r w:rsidRPr="000F44F0">
        <w:rPr>
          <w:color w:val="000000"/>
        </w:rPr>
        <w:t xml:space="preserve"> настоящего Договора.</w:t>
      </w:r>
    </w:p>
    <w:p w14:paraId="2517BF32" w14:textId="50FA79E5" w:rsidR="000F44F0" w:rsidRDefault="000F44F0" w:rsidP="009C4F6A">
      <w:pPr>
        <w:autoSpaceDE w:val="0"/>
        <w:autoSpaceDN w:val="0"/>
        <w:adjustRightInd w:val="0"/>
        <w:spacing w:line="276" w:lineRule="auto"/>
        <w:ind w:right="140" w:firstLine="568"/>
        <w:jc w:val="both"/>
        <w:rPr>
          <w:color w:val="000000"/>
        </w:rPr>
      </w:pPr>
      <w:r>
        <w:rPr>
          <w:color w:val="000000"/>
        </w:rPr>
        <w:t xml:space="preserve">3.6. </w:t>
      </w:r>
      <w:r w:rsidRPr="000F44F0">
        <w:rPr>
          <w:color w:val="000000"/>
        </w:rPr>
        <w:t xml:space="preserve">Исполнитель вправе привлекать </w:t>
      </w:r>
      <w:proofErr w:type="spellStart"/>
      <w:r w:rsidRPr="000F44F0">
        <w:rPr>
          <w:color w:val="000000"/>
        </w:rPr>
        <w:t>субисполнителей</w:t>
      </w:r>
      <w:proofErr w:type="spellEnd"/>
      <w:r w:rsidRPr="000F44F0">
        <w:rPr>
          <w:color w:val="000000"/>
        </w:rPr>
        <w:t xml:space="preserve"> для оказания услуг, оставаясь </w:t>
      </w:r>
      <w:proofErr w:type="gramStart"/>
      <w:r w:rsidRPr="000F44F0">
        <w:rPr>
          <w:color w:val="000000"/>
        </w:rPr>
        <w:t>ответственным</w:t>
      </w:r>
      <w:proofErr w:type="gramEnd"/>
      <w:r w:rsidRPr="000F44F0">
        <w:rPr>
          <w:color w:val="000000"/>
        </w:rPr>
        <w:t xml:space="preserve"> перед </w:t>
      </w:r>
      <w:r w:rsidR="00651BBA">
        <w:rPr>
          <w:color w:val="000000"/>
        </w:rPr>
        <w:t xml:space="preserve">Получателем </w:t>
      </w:r>
      <w:r w:rsidRPr="000F44F0">
        <w:rPr>
          <w:color w:val="000000"/>
        </w:rPr>
        <w:t>за их действия</w:t>
      </w:r>
      <w:r w:rsidR="009860B8">
        <w:rPr>
          <w:color w:val="000000"/>
        </w:rPr>
        <w:t>.</w:t>
      </w:r>
    </w:p>
    <w:p w14:paraId="1B0EB2FD" w14:textId="632B1DB6" w:rsidR="009860B8" w:rsidRDefault="009860B8" w:rsidP="009C4F6A">
      <w:pPr>
        <w:autoSpaceDE w:val="0"/>
        <w:autoSpaceDN w:val="0"/>
        <w:adjustRightInd w:val="0"/>
        <w:spacing w:line="276" w:lineRule="auto"/>
        <w:ind w:right="140" w:firstLine="568"/>
        <w:jc w:val="both"/>
        <w:rPr>
          <w:color w:val="000000"/>
        </w:rPr>
      </w:pPr>
      <w:r>
        <w:rPr>
          <w:color w:val="000000"/>
        </w:rPr>
        <w:t xml:space="preserve">3.7. В случае нарушения Исполнителем обязательств по Договору, </w:t>
      </w:r>
      <w:r w:rsidR="00651BBA">
        <w:rPr>
          <w:color w:val="000000"/>
        </w:rPr>
        <w:t>Жертвователь</w:t>
      </w:r>
      <w:r>
        <w:rPr>
          <w:color w:val="000000"/>
        </w:rPr>
        <w:t xml:space="preserve"> вправе удержать сумму неустойки, </w:t>
      </w:r>
      <w:r w:rsidRPr="009A7D3D">
        <w:rPr>
          <w:color w:val="000000"/>
        </w:rPr>
        <w:t>предусмотренную п.5.3</w:t>
      </w:r>
      <w:proofErr w:type="gramStart"/>
      <w:r w:rsidRPr="009A7D3D">
        <w:rPr>
          <w:color w:val="000000"/>
        </w:rPr>
        <w:t>. настоящего</w:t>
      </w:r>
      <w:proofErr w:type="gramEnd"/>
      <w:r>
        <w:rPr>
          <w:color w:val="000000"/>
        </w:rPr>
        <w:t xml:space="preserve"> Договора из суммы окончательного расчета по договору. При этом Исполнитель должен быть уведомлен о факте удержания, сумме и основаниях начисления неустойки до момента перечисления денежных средств Исполнителем.</w:t>
      </w:r>
    </w:p>
    <w:p w14:paraId="081FC788" w14:textId="46365BE9" w:rsidR="00CB4136" w:rsidRDefault="00CB4136" w:rsidP="009C4F6A">
      <w:pPr>
        <w:autoSpaceDE w:val="0"/>
        <w:autoSpaceDN w:val="0"/>
        <w:adjustRightInd w:val="0"/>
        <w:spacing w:line="276" w:lineRule="auto"/>
        <w:ind w:right="140" w:firstLine="568"/>
        <w:jc w:val="both"/>
        <w:rPr>
          <w:color w:val="000000"/>
        </w:rPr>
      </w:pPr>
    </w:p>
    <w:p w14:paraId="2E70D9A1" w14:textId="77777777" w:rsidR="00CB4136" w:rsidRDefault="00CB4136" w:rsidP="009C4F6A">
      <w:pPr>
        <w:autoSpaceDE w:val="0"/>
        <w:autoSpaceDN w:val="0"/>
        <w:adjustRightInd w:val="0"/>
        <w:spacing w:line="276" w:lineRule="auto"/>
        <w:ind w:right="140" w:firstLine="568"/>
        <w:jc w:val="both"/>
        <w:rPr>
          <w:color w:val="000000"/>
        </w:rPr>
      </w:pPr>
    </w:p>
    <w:p w14:paraId="7AEFBCF7" w14:textId="77777777" w:rsidR="00FC6F82" w:rsidRDefault="00FC6F82" w:rsidP="009C4F6A">
      <w:pPr>
        <w:autoSpaceDE w:val="0"/>
        <w:autoSpaceDN w:val="0"/>
        <w:adjustRightInd w:val="0"/>
        <w:spacing w:line="276" w:lineRule="auto"/>
        <w:ind w:right="140" w:firstLine="568"/>
        <w:jc w:val="both"/>
        <w:rPr>
          <w:color w:val="000000"/>
        </w:rPr>
      </w:pPr>
    </w:p>
    <w:p w14:paraId="5A31407F" w14:textId="77777777" w:rsidR="00FC6F82" w:rsidRDefault="00FC6F82" w:rsidP="009C4F6A">
      <w:pPr>
        <w:autoSpaceDE w:val="0"/>
        <w:autoSpaceDN w:val="0"/>
        <w:adjustRightInd w:val="0"/>
        <w:spacing w:line="276" w:lineRule="auto"/>
        <w:ind w:right="140" w:firstLine="568"/>
        <w:jc w:val="both"/>
        <w:rPr>
          <w:color w:val="000000"/>
        </w:rPr>
      </w:pPr>
    </w:p>
    <w:p w14:paraId="203A6CEC" w14:textId="77777777" w:rsidR="00FC6F82" w:rsidRDefault="00FC6F82" w:rsidP="009C4F6A">
      <w:pPr>
        <w:autoSpaceDE w:val="0"/>
        <w:autoSpaceDN w:val="0"/>
        <w:adjustRightInd w:val="0"/>
        <w:spacing w:line="276" w:lineRule="auto"/>
        <w:ind w:right="140" w:firstLine="568"/>
        <w:jc w:val="both"/>
        <w:rPr>
          <w:color w:val="000000"/>
        </w:rPr>
      </w:pPr>
    </w:p>
    <w:p w14:paraId="1DF554E0" w14:textId="77777777" w:rsidR="009C4F6A" w:rsidRDefault="009C4F6A" w:rsidP="009C4F6A">
      <w:pPr>
        <w:autoSpaceDE w:val="0"/>
        <w:autoSpaceDN w:val="0"/>
        <w:adjustRightInd w:val="0"/>
        <w:spacing w:line="276" w:lineRule="auto"/>
        <w:ind w:right="140" w:firstLine="568"/>
        <w:jc w:val="center"/>
        <w:rPr>
          <w:b/>
          <w:color w:val="000000"/>
        </w:rPr>
      </w:pPr>
    </w:p>
    <w:p w14:paraId="67C5DB5B" w14:textId="77777777" w:rsidR="009C4F6A" w:rsidRPr="009C4F6A" w:rsidRDefault="009C4F6A" w:rsidP="009C4F6A">
      <w:pPr>
        <w:autoSpaceDE w:val="0"/>
        <w:autoSpaceDN w:val="0"/>
        <w:adjustRightInd w:val="0"/>
        <w:spacing w:line="276" w:lineRule="auto"/>
        <w:ind w:right="140" w:firstLine="568"/>
        <w:jc w:val="center"/>
        <w:rPr>
          <w:b/>
          <w:color w:val="000000"/>
        </w:rPr>
      </w:pPr>
      <w:r w:rsidRPr="009C4F6A">
        <w:rPr>
          <w:b/>
          <w:color w:val="000000"/>
        </w:rPr>
        <w:t>4. Порядок сдачи и приемки оказанных Услуг</w:t>
      </w:r>
    </w:p>
    <w:p w14:paraId="2C7D24ED" w14:textId="203A4D6B" w:rsidR="000F44F0" w:rsidRPr="000F44F0" w:rsidRDefault="000F44F0" w:rsidP="000F44F0">
      <w:pPr>
        <w:autoSpaceDE w:val="0"/>
        <w:autoSpaceDN w:val="0"/>
        <w:adjustRightInd w:val="0"/>
        <w:spacing w:line="276" w:lineRule="auto"/>
        <w:ind w:right="140" w:firstLine="568"/>
        <w:jc w:val="both"/>
        <w:rPr>
          <w:color w:val="000000"/>
        </w:rPr>
      </w:pPr>
      <w:r>
        <w:rPr>
          <w:color w:val="000000"/>
        </w:rPr>
        <w:t>4</w:t>
      </w:r>
      <w:r w:rsidRPr="000F44F0">
        <w:rPr>
          <w:color w:val="000000"/>
        </w:rPr>
        <w:t>.1.</w:t>
      </w:r>
      <w:r w:rsidRPr="000F44F0">
        <w:rPr>
          <w:color w:val="000000"/>
        </w:rPr>
        <w:tab/>
        <w:t xml:space="preserve">Исполнитель по окончании оказания услуг по настоящему договору передает </w:t>
      </w:r>
      <w:r w:rsidR="00651BBA">
        <w:rPr>
          <w:color w:val="000000"/>
        </w:rPr>
        <w:t>Получателю</w:t>
      </w:r>
      <w:r w:rsidR="006656CA">
        <w:rPr>
          <w:color w:val="000000"/>
        </w:rPr>
        <w:t xml:space="preserve"> </w:t>
      </w:r>
      <w:r w:rsidRPr="000F44F0">
        <w:rPr>
          <w:color w:val="000000"/>
        </w:rPr>
        <w:t>Акт</w:t>
      </w:r>
      <w:r w:rsidR="006242B0" w:rsidRPr="006242B0">
        <w:rPr>
          <w:color w:val="000000"/>
        </w:rPr>
        <w:t xml:space="preserve"> </w:t>
      </w:r>
      <w:r w:rsidR="006242B0">
        <w:rPr>
          <w:color w:val="000000"/>
        </w:rPr>
        <w:t>приема-передачи</w:t>
      </w:r>
      <w:r w:rsidRPr="000F44F0">
        <w:rPr>
          <w:color w:val="000000"/>
        </w:rPr>
        <w:t xml:space="preserve"> оказан</w:t>
      </w:r>
      <w:r w:rsidR="009860B8">
        <w:rPr>
          <w:color w:val="000000"/>
        </w:rPr>
        <w:t>ных</w:t>
      </w:r>
      <w:r w:rsidRPr="000F44F0">
        <w:rPr>
          <w:color w:val="000000"/>
        </w:rPr>
        <w:t xml:space="preserve"> услуг (в 2 (двух) экземплярах), а также счет, подписанные Исполнителем.</w:t>
      </w:r>
    </w:p>
    <w:p w14:paraId="57FE5D08" w14:textId="08779155" w:rsidR="000F44F0" w:rsidRPr="000F44F0" w:rsidRDefault="000F44F0" w:rsidP="000F44F0">
      <w:pPr>
        <w:autoSpaceDE w:val="0"/>
        <w:autoSpaceDN w:val="0"/>
        <w:adjustRightInd w:val="0"/>
        <w:spacing w:line="276" w:lineRule="auto"/>
        <w:ind w:right="140" w:firstLine="568"/>
        <w:jc w:val="both"/>
        <w:rPr>
          <w:color w:val="000000"/>
        </w:rPr>
      </w:pPr>
      <w:r>
        <w:rPr>
          <w:color w:val="000000"/>
        </w:rPr>
        <w:t>4</w:t>
      </w:r>
      <w:r w:rsidRPr="000F44F0">
        <w:rPr>
          <w:color w:val="000000"/>
        </w:rPr>
        <w:t>.2.</w:t>
      </w:r>
      <w:r w:rsidRPr="000F44F0">
        <w:rPr>
          <w:color w:val="000000"/>
        </w:rPr>
        <w:tab/>
      </w:r>
      <w:r w:rsidR="00651BBA">
        <w:rPr>
          <w:color w:val="000000"/>
        </w:rPr>
        <w:t>Получатель</w:t>
      </w:r>
      <w:r w:rsidRPr="000F44F0">
        <w:rPr>
          <w:color w:val="000000"/>
        </w:rPr>
        <w:t xml:space="preserve"> в течение 5 (пяти) рабочих дней со дня получения</w:t>
      </w:r>
      <w:r w:rsidR="006656CA">
        <w:rPr>
          <w:color w:val="000000"/>
        </w:rPr>
        <w:t xml:space="preserve"> </w:t>
      </w:r>
      <w:r w:rsidRPr="000F44F0">
        <w:rPr>
          <w:color w:val="000000"/>
        </w:rPr>
        <w:t xml:space="preserve">Акта об оказании услуг от Исполнителя, обязан рассмотреть и направить Исполнителю подписанный Акт об оказании услуг или мотивированный отказ от приемки услуг. </w:t>
      </w:r>
    </w:p>
    <w:p w14:paraId="5443D9F1" w14:textId="495B733E" w:rsidR="000F44F0" w:rsidRPr="000F44F0" w:rsidRDefault="000F44F0" w:rsidP="000F44F0">
      <w:pPr>
        <w:autoSpaceDE w:val="0"/>
        <w:autoSpaceDN w:val="0"/>
        <w:adjustRightInd w:val="0"/>
        <w:spacing w:line="276" w:lineRule="auto"/>
        <w:ind w:right="140" w:firstLine="568"/>
        <w:jc w:val="both"/>
        <w:rPr>
          <w:color w:val="000000"/>
        </w:rPr>
      </w:pPr>
      <w:r>
        <w:rPr>
          <w:color w:val="000000"/>
        </w:rPr>
        <w:t>4</w:t>
      </w:r>
      <w:r w:rsidRPr="000F44F0">
        <w:rPr>
          <w:color w:val="000000"/>
        </w:rPr>
        <w:t>.3.</w:t>
      </w:r>
      <w:r w:rsidRPr="000F44F0">
        <w:rPr>
          <w:color w:val="000000"/>
        </w:rPr>
        <w:tab/>
        <w:t xml:space="preserve">В случае направления </w:t>
      </w:r>
      <w:r w:rsidR="00651BBA">
        <w:rPr>
          <w:color w:val="000000"/>
        </w:rPr>
        <w:t>Получателем</w:t>
      </w:r>
      <w:r w:rsidRPr="000F44F0">
        <w:rPr>
          <w:color w:val="000000"/>
        </w:rPr>
        <w:t xml:space="preserve"> в адрес Исполнителя в течение 5 (пяти) рабочих дней мотивированного отказа от приемки оказанных услуг, Стороны совместно составляют перечень необходимых доработок, а также определяют сроки их выполнения.</w:t>
      </w:r>
    </w:p>
    <w:p w14:paraId="4A0CCAD1" w14:textId="4003A62A" w:rsidR="000F44F0" w:rsidRPr="000F44F0" w:rsidRDefault="000F44F0" w:rsidP="000F44F0">
      <w:pPr>
        <w:autoSpaceDE w:val="0"/>
        <w:autoSpaceDN w:val="0"/>
        <w:adjustRightInd w:val="0"/>
        <w:spacing w:line="276" w:lineRule="auto"/>
        <w:ind w:right="140" w:firstLine="568"/>
        <w:jc w:val="both"/>
        <w:rPr>
          <w:color w:val="000000"/>
        </w:rPr>
      </w:pPr>
      <w:r>
        <w:rPr>
          <w:color w:val="000000"/>
        </w:rPr>
        <w:t>4</w:t>
      </w:r>
      <w:r w:rsidRPr="000F44F0">
        <w:rPr>
          <w:color w:val="000000"/>
        </w:rPr>
        <w:t>.4.</w:t>
      </w:r>
      <w:r w:rsidRPr="000F44F0">
        <w:rPr>
          <w:color w:val="000000"/>
        </w:rPr>
        <w:tab/>
        <w:t xml:space="preserve"> В случае не направления </w:t>
      </w:r>
      <w:r w:rsidR="00651BBA">
        <w:rPr>
          <w:color w:val="000000"/>
        </w:rPr>
        <w:t>Получателем</w:t>
      </w:r>
      <w:r w:rsidRPr="000F44F0">
        <w:rPr>
          <w:color w:val="000000"/>
        </w:rPr>
        <w:t xml:space="preserve"> мотивированного отказа от приемки оказанных услуг в течение 5 (пяти) рабочих дней со дня получения </w:t>
      </w:r>
      <w:r w:rsidR="009B025B" w:rsidRPr="000F44F0">
        <w:rPr>
          <w:color w:val="000000"/>
        </w:rPr>
        <w:t>акта об оказании услуг</w:t>
      </w:r>
      <w:r w:rsidR="009B025B">
        <w:rPr>
          <w:color w:val="000000"/>
        </w:rPr>
        <w:t xml:space="preserve"> по соответствующему этапу,</w:t>
      </w:r>
      <w:r w:rsidRPr="000F44F0">
        <w:rPr>
          <w:color w:val="000000"/>
        </w:rPr>
        <w:t xml:space="preserve"> услуги будут считаться принятыми без замечаний в полном объеме.</w:t>
      </w:r>
    </w:p>
    <w:p w14:paraId="67CD8CB7" w14:textId="77777777" w:rsidR="009C4F6A" w:rsidRPr="00427EEB" w:rsidRDefault="009C4F6A" w:rsidP="009C4F6A">
      <w:pPr>
        <w:autoSpaceDE w:val="0"/>
        <w:autoSpaceDN w:val="0"/>
        <w:adjustRightInd w:val="0"/>
        <w:spacing w:line="276" w:lineRule="auto"/>
        <w:ind w:right="140" w:firstLine="568"/>
        <w:jc w:val="both"/>
        <w:rPr>
          <w:color w:val="000000"/>
        </w:rPr>
      </w:pPr>
    </w:p>
    <w:p w14:paraId="539C2BAF" w14:textId="77777777" w:rsidR="001E45E5" w:rsidRPr="004E6B0A" w:rsidRDefault="00863AA9" w:rsidP="001B355F">
      <w:pPr>
        <w:pStyle w:val="a4"/>
        <w:numPr>
          <w:ilvl w:val="0"/>
          <w:numId w:val="1"/>
        </w:numPr>
        <w:spacing w:before="120" w:line="276" w:lineRule="auto"/>
        <w:ind w:right="142"/>
        <w:jc w:val="center"/>
        <w:rPr>
          <w:b/>
        </w:rPr>
      </w:pPr>
      <w:r w:rsidRPr="004E6B0A">
        <w:rPr>
          <w:b/>
        </w:rPr>
        <w:t>Ответственность Сторон</w:t>
      </w:r>
    </w:p>
    <w:p w14:paraId="155E5776" w14:textId="77777777" w:rsidR="00651BBA" w:rsidRPr="00651BBA" w:rsidRDefault="00651BBA" w:rsidP="001B355F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651BBA">
        <w:rPr>
          <w:color w:val="000000"/>
        </w:rPr>
        <w:t>Стороны несут ответственность за неисполнение или ненадлежащее исполнение обязательств по Договору в соответствии с условиями Договора и законодательством Российской Федерации.</w:t>
      </w:r>
    </w:p>
    <w:p w14:paraId="5F4E12FF" w14:textId="77777777" w:rsidR="00651BBA" w:rsidRPr="00651BBA" w:rsidRDefault="00651BBA" w:rsidP="001B355F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</w:rPr>
      </w:pPr>
      <w:r w:rsidRPr="00651BBA">
        <w:t>Ответственность Жертвователя:</w:t>
      </w:r>
    </w:p>
    <w:p w14:paraId="513BA544" w14:textId="77777777" w:rsidR="00651BBA" w:rsidRPr="00651BBA" w:rsidRDefault="00651BBA" w:rsidP="00651BB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651BBA">
        <w:t>5.2.1. В случае просрочки исполнения Жертвователем обязательств, предусмотренных Договором, Исполнитель вправе потребовать уплаты неустоек (штрафов, пеней).</w:t>
      </w:r>
    </w:p>
    <w:p w14:paraId="783FF95E" w14:textId="77777777" w:rsidR="00651BBA" w:rsidRPr="00651BBA" w:rsidRDefault="00651BBA" w:rsidP="00651BB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651BBA">
        <w:t>5.2.2. Пеня начисляется за каждый день просрочки Жертвователем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Пеня устанавливается в размере 0,1% (одной десятой процента) от полной суммы договора за каждый день просрочки.</w:t>
      </w:r>
    </w:p>
    <w:p w14:paraId="494E78EB" w14:textId="77777777" w:rsidR="00651BBA" w:rsidRPr="00651BBA" w:rsidRDefault="00651BBA" w:rsidP="001B355F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651BBA">
        <w:t>Ответственность Исполнителя:</w:t>
      </w:r>
    </w:p>
    <w:p w14:paraId="6281AD41" w14:textId="77777777" w:rsidR="00651BBA" w:rsidRPr="00651BBA" w:rsidRDefault="00651BBA" w:rsidP="001B355F">
      <w:pPr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651BBA">
        <w:t>Исполнитель несет ответственность за ненадлежащее выполнение работ в соответствии с настоящим договором, Гражданским кодексом Российской Федерации, действующим законодательством.</w:t>
      </w:r>
    </w:p>
    <w:p w14:paraId="23E0874F" w14:textId="77777777" w:rsidR="00651BBA" w:rsidRPr="00651BBA" w:rsidRDefault="00651BBA" w:rsidP="001B355F">
      <w:pPr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651BBA">
        <w:t>Пеня начисляется за каждый день просрочки исполнения Исполнителем обязательств, предусмотренных Договором, в размере 0.1% от полной суммы договора.</w:t>
      </w:r>
    </w:p>
    <w:p w14:paraId="77B39C5D" w14:textId="77777777" w:rsidR="00651BBA" w:rsidRPr="00651BBA" w:rsidRDefault="00651BBA" w:rsidP="001B355F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651BBA">
        <w:t xml:space="preserve"> Ответственность Получателя:</w:t>
      </w:r>
    </w:p>
    <w:p w14:paraId="4082A49B" w14:textId="387A5C41" w:rsidR="00651BBA" w:rsidRDefault="00651BBA" w:rsidP="00651BB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51BBA">
        <w:t xml:space="preserve">5.4.1 В случаях невыполнения Получателем своих обязательств, указанных в п. 2.4 настоящего Договора, Получатель возмещает Жертвователю и </w:t>
      </w:r>
      <w:r w:rsidR="0050550C">
        <w:t>Исполнителю</w:t>
      </w:r>
      <w:r w:rsidRPr="00651BBA">
        <w:t xml:space="preserve"> убытки, понесенные ими в связи с неисполнением Получателем своих обязательств.</w:t>
      </w:r>
    </w:p>
    <w:p w14:paraId="6296B9D9" w14:textId="77777777" w:rsidR="00C37928" w:rsidRPr="00651BBA" w:rsidRDefault="00C37928" w:rsidP="00651BBA">
      <w:pPr>
        <w:autoSpaceDE w:val="0"/>
        <w:autoSpaceDN w:val="0"/>
        <w:adjustRightInd w:val="0"/>
        <w:spacing w:line="276" w:lineRule="auto"/>
        <w:ind w:firstLine="709"/>
        <w:jc w:val="both"/>
      </w:pPr>
    </w:p>
    <w:p w14:paraId="6DC69E39" w14:textId="3DB0C427" w:rsidR="00863AA9" w:rsidRPr="001F5769" w:rsidRDefault="00C37928" w:rsidP="00C37928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  <w:r w:rsidRPr="00C37928">
        <w:rPr>
          <w:b/>
          <w:bCs/>
        </w:rPr>
        <w:t>6.</w:t>
      </w:r>
      <w:r>
        <w:t xml:space="preserve"> </w:t>
      </w:r>
      <w:r w:rsidR="00863AA9" w:rsidRPr="001F5769">
        <w:rPr>
          <w:b/>
        </w:rPr>
        <w:t>Досудебный порядок урегулирования споров</w:t>
      </w:r>
    </w:p>
    <w:p w14:paraId="77B0D58F" w14:textId="2AF8B9DA" w:rsidR="00863AA9" w:rsidRPr="00C37928" w:rsidRDefault="00863AA9" w:rsidP="001B355F">
      <w:pPr>
        <w:pStyle w:val="a4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right="142" w:firstLine="567"/>
        <w:jc w:val="both"/>
        <w:rPr>
          <w:color w:val="000000" w:themeColor="text1"/>
        </w:rPr>
      </w:pPr>
      <w:r w:rsidRPr="00C37928">
        <w:rPr>
          <w:color w:val="000000" w:themeColor="text1"/>
        </w:rPr>
        <w:t>Все споры, связанные с заключением, толкованием, исполнением и расторжением настоящего Договора, будут разрешаться Сторонами путем переговоров.</w:t>
      </w:r>
    </w:p>
    <w:p w14:paraId="55FDBBAB" w14:textId="3EF4A957" w:rsidR="00863AA9" w:rsidRPr="00C37928" w:rsidRDefault="00C37928" w:rsidP="00C37928">
      <w:pPr>
        <w:tabs>
          <w:tab w:val="left" w:pos="567"/>
        </w:tabs>
        <w:autoSpaceDE w:val="0"/>
        <w:autoSpaceDN w:val="0"/>
        <w:adjustRightInd w:val="0"/>
        <w:spacing w:line="276" w:lineRule="auto"/>
        <w:ind w:right="140" w:firstLine="567"/>
        <w:jc w:val="both"/>
        <w:rPr>
          <w:color w:val="000000" w:themeColor="text1"/>
        </w:rPr>
      </w:pPr>
      <w:r>
        <w:rPr>
          <w:color w:val="000000" w:themeColor="text1"/>
        </w:rPr>
        <w:t>6.2.</w:t>
      </w:r>
      <w:r w:rsidR="00933199" w:rsidRPr="00C37928">
        <w:rPr>
          <w:color w:val="000000" w:themeColor="text1"/>
        </w:rPr>
        <w:t xml:space="preserve"> </w:t>
      </w:r>
      <w:r w:rsidR="007005AB" w:rsidRPr="00C37928">
        <w:rPr>
          <w:color w:val="000000" w:themeColor="text1"/>
        </w:rPr>
        <w:t>В случае недостижения соглашения в ходе переговоров, заинтересованная Сторона направляет претензию в письменной форме, подписанную уполномоченным лицом. Претензия должна быть направлена заказной почтой, либо вручена другой стороне под расписку.</w:t>
      </w:r>
    </w:p>
    <w:p w14:paraId="02157E8B" w14:textId="5DD7B2DF" w:rsidR="00863AA9" w:rsidRPr="00863AA9" w:rsidRDefault="00863AA9" w:rsidP="001B355F">
      <w:pPr>
        <w:pStyle w:val="a4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140" w:firstLine="567"/>
        <w:jc w:val="both"/>
        <w:rPr>
          <w:color w:val="000000" w:themeColor="text1"/>
        </w:rPr>
      </w:pPr>
      <w:r w:rsidRPr="00863AA9">
        <w:rPr>
          <w:color w:val="000000" w:themeColor="text1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календарных дней со дня получения претензии.</w:t>
      </w:r>
    </w:p>
    <w:p w14:paraId="0DA451CC" w14:textId="739467B9" w:rsidR="001F5769" w:rsidRPr="001F5769" w:rsidRDefault="00863AA9" w:rsidP="001B355F">
      <w:pPr>
        <w:pStyle w:val="a4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140" w:firstLine="567"/>
        <w:jc w:val="both"/>
        <w:rPr>
          <w:color w:val="000000" w:themeColor="text1"/>
        </w:rPr>
      </w:pPr>
      <w:r w:rsidRPr="00863AA9">
        <w:rPr>
          <w:color w:val="000000" w:themeColor="text1"/>
        </w:rPr>
        <w:lastRenderedPageBreak/>
        <w:t xml:space="preserve">В случае неурегулирования разногласий в претензионном порядке, а также в случае неполучения ответа на претензию в течение срока, указанного в п. </w:t>
      </w:r>
      <w:r w:rsidR="00933199">
        <w:rPr>
          <w:color w:val="000000" w:themeColor="text1"/>
        </w:rPr>
        <w:t>6</w:t>
      </w:r>
      <w:r w:rsidR="00BE591C">
        <w:rPr>
          <w:color w:val="000000" w:themeColor="text1"/>
        </w:rPr>
        <w:t>.3</w:t>
      </w:r>
      <w:r w:rsidRPr="00863AA9">
        <w:rPr>
          <w:color w:val="000000" w:themeColor="text1"/>
        </w:rPr>
        <w:t xml:space="preserve"> настоящего Договора, спор передается в Арбитражный суд</w:t>
      </w:r>
      <w:r w:rsidR="006656CA">
        <w:rPr>
          <w:color w:val="000000" w:themeColor="text1"/>
        </w:rPr>
        <w:t xml:space="preserve"> </w:t>
      </w:r>
      <w:r w:rsidRPr="00863AA9">
        <w:rPr>
          <w:color w:val="000000" w:themeColor="text1"/>
        </w:rPr>
        <w:t>в соответствии с действующим законодательством Российской Федерации.</w:t>
      </w:r>
    </w:p>
    <w:p w14:paraId="73E2B488" w14:textId="77777777" w:rsidR="001E45E5" w:rsidRPr="001F5769" w:rsidRDefault="00452B12" w:rsidP="001B355F">
      <w:pPr>
        <w:pStyle w:val="a4"/>
        <w:numPr>
          <w:ilvl w:val="0"/>
          <w:numId w:val="6"/>
        </w:numPr>
        <w:spacing w:before="120" w:line="276" w:lineRule="auto"/>
        <w:ind w:left="357" w:right="142" w:hanging="357"/>
        <w:contextualSpacing w:val="0"/>
        <w:jc w:val="center"/>
        <w:rPr>
          <w:b/>
        </w:rPr>
      </w:pPr>
      <w:r w:rsidRPr="001F5769">
        <w:rPr>
          <w:b/>
        </w:rPr>
        <w:t>Форс-мажор</w:t>
      </w:r>
    </w:p>
    <w:p w14:paraId="5B34C9CE" w14:textId="06C0EBDF" w:rsidR="00863AA9" w:rsidRPr="00C37928" w:rsidRDefault="00C37928" w:rsidP="00C37928">
      <w:pPr>
        <w:autoSpaceDE w:val="0"/>
        <w:autoSpaceDN w:val="0"/>
        <w:adjustRightInd w:val="0"/>
        <w:spacing w:line="276" w:lineRule="auto"/>
        <w:ind w:right="14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7.1. </w:t>
      </w:r>
      <w:r w:rsidR="00863AA9" w:rsidRPr="00C37928">
        <w:rPr>
          <w:color w:val="000000" w:themeColor="text1"/>
        </w:rPr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обстоятельства форс-мажора, т.е. непредвиденные, непреодолимые и чрезвычайные обстоятельства, при наступлении которых невозможно исполнение или надлежащее исполнение обязательств по настоящему Договору.</w:t>
      </w:r>
    </w:p>
    <w:p w14:paraId="132EBC2E" w14:textId="00C22DAC" w:rsidR="00863AA9" w:rsidRPr="00C37928" w:rsidRDefault="00C37928" w:rsidP="00C37928">
      <w:pPr>
        <w:autoSpaceDE w:val="0"/>
        <w:autoSpaceDN w:val="0"/>
        <w:adjustRightInd w:val="0"/>
        <w:spacing w:line="276" w:lineRule="auto"/>
        <w:ind w:right="140" w:firstLine="567"/>
        <w:jc w:val="both"/>
        <w:rPr>
          <w:color w:val="000000" w:themeColor="text1"/>
        </w:rPr>
      </w:pPr>
      <w:r>
        <w:t xml:space="preserve">7.2. </w:t>
      </w:r>
      <w:r w:rsidR="00863AA9" w:rsidRPr="00370C7D">
        <w:t>К обстоятельствам непреодолимой силы по настоящему Договору относятся события,</w:t>
      </w:r>
      <w:r w:rsidR="00863AA9">
        <w:t xml:space="preserve"> </w:t>
      </w:r>
      <w:r w:rsidR="00863AA9" w:rsidRPr="00370C7D">
        <w:t>на которые Стороны не могут оказывать влияние: землетрясе</w:t>
      </w:r>
      <w:r w:rsidR="00863AA9">
        <w:t xml:space="preserve">ние, наводнение, пожар, ураган, </w:t>
      </w:r>
      <w:r w:rsidR="00863AA9" w:rsidRPr="00370C7D">
        <w:t>смерч, снежные заносы, ураганный ветер, а также вос</w:t>
      </w:r>
      <w:r w:rsidR="00863AA9">
        <w:t xml:space="preserve">стание, гражданские беспорядки, </w:t>
      </w:r>
      <w:r w:rsidR="00863AA9" w:rsidRPr="00370C7D">
        <w:t>забастовка, военные действия, препятствующие</w:t>
      </w:r>
      <w:r w:rsidR="00863AA9">
        <w:t xml:space="preserve"> выполнению настоящего Договора.</w:t>
      </w:r>
    </w:p>
    <w:p w14:paraId="02F5EA1C" w14:textId="77777777" w:rsidR="00863AA9" w:rsidRPr="00863AA9" w:rsidRDefault="00863AA9" w:rsidP="001B355F">
      <w:pPr>
        <w:pStyle w:val="a4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0" w:right="140" w:firstLine="567"/>
        <w:jc w:val="both"/>
        <w:rPr>
          <w:color w:val="000000" w:themeColor="text1"/>
        </w:rPr>
      </w:pPr>
      <w:r w:rsidRPr="00370C7D">
        <w:t>Если обстоятельства форс-мажора и их последствия</w:t>
      </w:r>
      <w:r>
        <w:t xml:space="preserve"> будут продолжаться более шести </w:t>
      </w:r>
      <w:r w:rsidRPr="00370C7D">
        <w:t>месяцев, то каждая Сторона вправе отказаться от дальней</w:t>
      </w:r>
      <w:r>
        <w:t xml:space="preserve">шего исполнения обязательств по </w:t>
      </w:r>
      <w:r w:rsidRPr="00370C7D">
        <w:t>настоящему Договору, и в этом случае ни одна из</w:t>
      </w:r>
      <w:r>
        <w:t xml:space="preserve"> Сторон не будет иметь права на возмещение </w:t>
      </w:r>
      <w:r w:rsidRPr="00370C7D">
        <w:t>другой Стороной убытков.</w:t>
      </w:r>
    </w:p>
    <w:p w14:paraId="2F22ECE5" w14:textId="77777777" w:rsidR="00863AA9" w:rsidRPr="00863AA9" w:rsidRDefault="00863AA9" w:rsidP="001B355F">
      <w:pPr>
        <w:pStyle w:val="a4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0" w:right="140" w:firstLine="567"/>
        <w:jc w:val="both"/>
        <w:rPr>
          <w:color w:val="000000" w:themeColor="text1"/>
        </w:rPr>
      </w:pPr>
      <w:r w:rsidRPr="00370C7D">
        <w:t>Сторона, для которой создалась невозможн</w:t>
      </w:r>
      <w:r>
        <w:t xml:space="preserve">ость исполнения обязательств по </w:t>
      </w:r>
      <w:r w:rsidRPr="00370C7D">
        <w:t xml:space="preserve">настоящему Договору, должна известить другую Сторону о </w:t>
      </w:r>
      <w:r>
        <w:t xml:space="preserve">наступлении обстоятельств форс- мажора, </w:t>
      </w:r>
      <w:r w:rsidRPr="00370C7D">
        <w:t>препятствующих исполнению обязательств по нас</w:t>
      </w:r>
      <w:r>
        <w:t xml:space="preserve">тоящему Договору, а также об их </w:t>
      </w:r>
      <w:r w:rsidRPr="00370C7D">
        <w:t>прекращении, немедленно, но не позднее 7 дней с</w:t>
      </w:r>
      <w:r>
        <w:t xml:space="preserve"> момента их наступления и (или) прекращения </w:t>
      </w:r>
      <w:r w:rsidRPr="00370C7D">
        <w:t xml:space="preserve">в письменной форме. Не уведомление </w:t>
      </w:r>
      <w:r>
        <w:t xml:space="preserve">или несвоевременное уведомление лишает эту Сторону </w:t>
      </w:r>
      <w:r w:rsidRPr="00370C7D">
        <w:t>права ссылаться на обстоятель</w:t>
      </w:r>
      <w:r>
        <w:t xml:space="preserve">ства форс-мажора как основание, освобождающее от </w:t>
      </w:r>
      <w:r w:rsidRPr="00370C7D">
        <w:t>ответственности за неисполне</w:t>
      </w:r>
      <w:r>
        <w:t xml:space="preserve">ние или ненадлежащее исполнение </w:t>
      </w:r>
      <w:r w:rsidRPr="00370C7D">
        <w:t>обязательства.</w:t>
      </w:r>
    </w:p>
    <w:p w14:paraId="69E6D3EC" w14:textId="77777777" w:rsidR="00452B12" w:rsidRPr="00471605" w:rsidRDefault="00863AA9" w:rsidP="001B355F">
      <w:pPr>
        <w:pStyle w:val="a4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0" w:right="140" w:firstLine="567"/>
        <w:jc w:val="both"/>
        <w:rPr>
          <w:color w:val="000000" w:themeColor="text1"/>
        </w:rPr>
      </w:pPr>
      <w:r w:rsidRPr="00370C7D">
        <w:t>Надлежащим доказательством наличия обстоятельств форс-мажора служат справки и</w:t>
      </w:r>
      <w:r>
        <w:t xml:space="preserve"> </w:t>
      </w:r>
      <w:r w:rsidRPr="00370C7D">
        <w:t>иные официальные документы, которыми бесспорно устанавливаются такие обстоятельства.</w:t>
      </w:r>
    </w:p>
    <w:p w14:paraId="04BF6A71" w14:textId="77777777" w:rsidR="00BB7523" w:rsidRPr="001F5769" w:rsidRDefault="00BB7523" w:rsidP="00471605">
      <w:pPr>
        <w:pStyle w:val="a4"/>
        <w:autoSpaceDE w:val="0"/>
        <w:autoSpaceDN w:val="0"/>
        <w:adjustRightInd w:val="0"/>
        <w:spacing w:line="276" w:lineRule="auto"/>
        <w:ind w:left="567" w:right="140"/>
        <w:jc w:val="both"/>
        <w:rPr>
          <w:color w:val="000000" w:themeColor="text1"/>
        </w:rPr>
      </w:pPr>
    </w:p>
    <w:p w14:paraId="1B2E967D" w14:textId="10BCC81F" w:rsidR="00C37928" w:rsidRPr="0050550C" w:rsidRDefault="00C37928" w:rsidP="001B355F">
      <w:pPr>
        <w:pStyle w:val="a4"/>
        <w:numPr>
          <w:ilvl w:val="0"/>
          <w:numId w:val="6"/>
        </w:numPr>
        <w:spacing w:before="120" w:line="276" w:lineRule="auto"/>
        <w:jc w:val="center"/>
        <w:rPr>
          <w:color w:val="000000"/>
        </w:rPr>
      </w:pPr>
      <w:r w:rsidRPr="0050550C">
        <w:rPr>
          <w:b/>
          <w:color w:val="000000"/>
        </w:rPr>
        <w:t>Заключительные положения</w:t>
      </w:r>
    </w:p>
    <w:p w14:paraId="654FFE31" w14:textId="36C67768" w:rsidR="00C37928" w:rsidRPr="0050550C" w:rsidRDefault="00C37928" w:rsidP="0050550C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50C">
        <w:rPr>
          <w:rFonts w:ascii="Times New Roman" w:hAnsi="Times New Roman" w:cs="Times New Roman"/>
          <w:color w:val="000000"/>
          <w:sz w:val="24"/>
          <w:szCs w:val="24"/>
        </w:rPr>
        <w:t>8.1.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Договору.</w:t>
      </w:r>
    </w:p>
    <w:p w14:paraId="48D79443" w14:textId="1771A38A" w:rsidR="00C37928" w:rsidRPr="0050550C" w:rsidRDefault="00C37928" w:rsidP="0050550C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50C">
        <w:rPr>
          <w:rFonts w:ascii="Times New Roman" w:hAnsi="Times New Roman" w:cs="Times New Roman"/>
          <w:color w:val="000000"/>
          <w:sz w:val="24"/>
          <w:szCs w:val="24"/>
        </w:rPr>
        <w:t xml:space="preserve">8.2. Изменения условий настоящего Договора возможно по соглашению Сторон, составленному в письменной форме и подписанному обеими Сторонами настоящего Договора. </w:t>
      </w:r>
    </w:p>
    <w:p w14:paraId="115FAEDA" w14:textId="77777777" w:rsidR="00C37928" w:rsidRPr="0050550C" w:rsidRDefault="00C37928" w:rsidP="001B355F">
      <w:pPr>
        <w:pStyle w:val="ConsNormal"/>
        <w:widowControl/>
        <w:numPr>
          <w:ilvl w:val="1"/>
          <w:numId w:val="6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50C">
        <w:rPr>
          <w:rFonts w:ascii="Times New Roman" w:hAnsi="Times New Roman" w:cs="Times New Roman"/>
          <w:color w:val="000000"/>
          <w:sz w:val="24"/>
          <w:szCs w:val="24"/>
        </w:rPr>
        <w:t>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14:paraId="1EC392E0" w14:textId="77777777" w:rsidR="00C37928" w:rsidRPr="0050550C" w:rsidRDefault="00C37928" w:rsidP="001B355F">
      <w:pPr>
        <w:pStyle w:val="ConsNormal"/>
        <w:widowControl/>
        <w:numPr>
          <w:ilvl w:val="1"/>
          <w:numId w:val="6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50C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Договором, а также информация и документация, получаемые в ходе исполнения настоящего Договора, считаются конфиденциальными, и каждая Сторона обязуется не разглашать </w:t>
      </w:r>
      <w:proofErr w:type="gramStart"/>
      <w:r w:rsidRPr="0050550C">
        <w:rPr>
          <w:rFonts w:ascii="Times New Roman" w:hAnsi="Times New Roman" w:cs="Times New Roman"/>
          <w:color w:val="000000"/>
          <w:sz w:val="24"/>
          <w:szCs w:val="24"/>
        </w:rPr>
        <w:t>их  без</w:t>
      </w:r>
      <w:proofErr w:type="gramEnd"/>
      <w:r w:rsidRPr="0050550C">
        <w:rPr>
          <w:rFonts w:ascii="Times New Roman" w:hAnsi="Times New Roman" w:cs="Times New Roman"/>
          <w:color w:val="000000"/>
          <w:sz w:val="24"/>
          <w:szCs w:val="24"/>
        </w:rPr>
        <w:t xml:space="preserve"> согласия другой Стороны.</w:t>
      </w:r>
    </w:p>
    <w:p w14:paraId="4FE65F42" w14:textId="77777777" w:rsidR="00C37928" w:rsidRPr="0050550C" w:rsidRDefault="00C37928" w:rsidP="001B355F">
      <w:pPr>
        <w:pStyle w:val="ConsNormal"/>
        <w:widowControl/>
        <w:numPr>
          <w:ilvl w:val="1"/>
          <w:numId w:val="6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50C">
        <w:rPr>
          <w:rFonts w:ascii="Times New Roman" w:hAnsi="Times New Roman" w:cs="Times New Roman"/>
          <w:color w:val="000000"/>
          <w:sz w:val="24"/>
          <w:szCs w:val="24"/>
        </w:rPr>
        <w:t>Во всем остальном, что не предусмотрено настоящим Договором, подлежит применению действующее законодательство Российской Федерации.</w:t>
      </w:r>
    </w:p>
    <w:p w14:paraId="53E1568B" w14:textId="77777777" w:rsidR="00C37928" w:rsidRPr="0050550C" w:rsidRDefault="00C37928" w:rsidP="001B355F">
      <w:pPr>
        <w:pStyle w:val="ConsNormal"/>
        <w:widowControl/>
        <w:numPr>
          <w:ilvl w:val="1"/>
          <w:numId w:val="6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50C">
        <w:rPr>
          <w:rFonts w:ascii="Times New Roman" w:hAnsi="Times New Roman" w:cs="Times New Roman"/>
          <w:color w:val="000000"/>
          <w:sz w:val="24"/>
          <w:szCs w:val="24"/>
        </w:rPr>
        <w:t>Настоящий договор составлен в трех экземплярах, имеющих равную юридическую силу - по одному для каждой из Сторон.</w:t>
      </w:r>
    </w:p>
    <w:p w14:paraId="3133D7DA" w14:textId="77777777" w:rsidR="00FA6A7C" w:rsidRDefault="00FA6A7C" w:rsidP="00933199">
      <w:pPr>
        <w:spacing w:line="276" w:lineRule="auto"/>
        <w:ind w:right="142" w:firstLine="567"/>
        <w:jc w:val="both"/>
      </w:pPr>
    </w:p>
    <w:p w14:paraId="7C716363" w14:textId="77777777" w:rsidR="00FC6F82" w:rsidRDefault="00FC6F82" w:rsidP="00933199">
      <w:pPr>
        <w:spacing w:line="276" w:lineRule="auto"/>
        <w:ind w:right="142" w:firstLine="567"/>
        <w:jc w:val="both"/>
      </w:pPr>
    </w:p>
    <w:p w14:paraId="24FEBC03" w14:textId="77777777" w:rsidR="00FC6F82" w:rsidRDefault="00FC6F82" w:rsidP="00933199">
      <w:pPr>
        <w:spacing w:line="276" w:lineRule="auto"/>
        <w:ind w:right="142" w:firstLine="567"/>
        <w:jc w:val="both"/>
      </w:pPr>
    </w:p>
    <w:p w14:paraId="5B7F7A0F" w14:textId="77777777" w:rsidR="00FC6F82" w:rsidRDefault="00FC6F82" w:rsidP="00933199">
      <w:pPr>
        <w:spacing w:line="276" w:lineRule="auto"/>
        <w:ind w:right="142" w:firstLine="567"/>
        <w:jc w:val="both"/>
      </w:pPr>
    </w:p>
    <w:p w14:paraId="447A696A" w14:textId="77777777" w:rsidR="00FC6F82" w:rsidRDefault="00FC6F82" w:rsidP="00933199">
      <w:pPr>
        <w:spacing w:line="276" w:lineRule="auto"/>
        <w:ind w:right="142" w:firstLine="567"/>
        <w:jc w:val="both"/>
      </w:pPr>
    </w:p>
    <w:p w14:paraId="272AEACA" w14:textId="77777777" w:rsidR="00FC6F82" w:rsidRDefault="00FC6F82" w:rsidP="00933199">
      <w:pPr>
        <w:spacing w:line="276" w:lineRule="auto"/>
        <w:ind w:right="142" w:firstLine="567"/>
        <w:jc w:val="both"/>
      </w:pPr>
    </w:p>
    <w:p w14:paraId="347E14B6" w14:textId="77777777" w:rsidR="00FC6F82" w:rsidRDefault="00FC6F82" w:rsidP="00933199">
      <w:pPr>
        <w:spacing w:line="276" w:lineRule="auto"/>
        <w:ind w:right="142" w:firstLine="567"/>
        <w:jc w:val="both"/>
      </w:pPr>
    </w:p>
    <w:p w14:paraId="2CEC970B" w14:textId="77777777" w:rsidR="00280BEC" w:rsidRPr="00933199" w:rsidRDefault="00452B12" w:rsidP="00933199">
      <w:pPr>
        <w:ind w:right="142" w:firstLine="567"/>
        <w:jc w:val="center"/>
      </w:pPr>
      <w:r w:rsidRPr="00933199">
        <w:rPr>
          <w:b/>
        </w:rPr>
        <w:t xml:space="preserve">Адреса, банковские реквизиты и подписи </w:t>
      </w:r>
      <w:r w:rsidR="001F5769" w:rsidRPr="00933199">
        <w:rPr>
          <w:b/>
        </w:rPr>
        <w:t>С</w:t>
      </w:r>
      <w:r w:rsidRPr="00933199">
        <w:rPr>
          <w:b/>
        </w:rPr>
        <w:t>торон:</w:t>
      </w:r>
    </w:p>
    <w:tbl>
      <w:tblPr>
        <w:tblW w:w="1006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452B12" w:rsidRPr="00427EEB" w14:paraId="5B78CB71" w14:textId="77777777" w:rsidTr="004C561F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0B6B5A77" w14:textId="77777777" w:rsidR="00452B12" w:rsidRPr="00427EEB" w:rsidRDefault="00452B12" w:rsidP="00C2149B">
            <w:pPr>
              <w:ind w:right="140"/>
              <w:rPr>
                <w:color w:val="000000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14:paraId="307A3610" w14:textId="77777777" w:rsidR="00452B12" w:rsidRPr="00427EEB" w:rsidRDefault="00452B12" w:rsidP="00940065">
            <w:pPr>
              <w:ind w:right="140"/>
              <w:rPr>
                <w:b/>
              </w:rPr>
            </w:pPr>
          </w:p>
        </w:tc>
      </w:tr>
      <w:tr w:rsidR="00471605" w:rsidRPr="00FC5623" w14:paraId="675B2BCC" w14:textId="77777777" w:rsidTr="00471605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4421A0C4" w14:textId="4BCD2329" w:rsidR="00471605" w:rsidRPr="00471605" w:rsidRDefault="009B025B" w:rsidP="00471605">
            <w:pPr>
              <w:ind w:right="140"/>
              <w:rPr>
                <w:color w:val="000000"/>
              </w:rPr>
            </w:pPr>
            <w:r w:rsidRPr="009B025B">
              <w:rPr>
                <w:b/>
                <w:bCs/>
                <w:color w:val="000000"/>
              </w:rPr>
              <w:t>Жертвователь</w:t>
            </w:r>
            <w:r w:rsidR="00471605" w:rsidRPr="00471605">
              <w:rPr>
                <w:color w:val="000000"/>
              </w:rPr>
              <w:t>:</w:t>
            </w:r>
            <w:r w:rsidR="00471605" w:rsidRPr="00617851">
              <w:rPr>
                <w:color w:val="000000"/>
              </w:rPr>
              <w:t xml:space="preserve"> </w:t>
            </w:r>
          </w:p>
          <w:p w14:paraId="59215C90" w14:textId="77777777"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>НО «Целевой фонд будущих поколений Республики Саха (Якутия)»</w:t>
            </w:r>
          </w:p>
          <w:p w14:paraId="54E3065F" w14:textId="77777777"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 xml:space="preserve">Адрес: 677018, г. Якутск, ул. </w:t>
            </w:r>
            <w:proofErr w:type="spellStart"/>
            <w:r w:rsidRPr="00471605">
              <w:rPr>
                <w:color w:val="000000"/>
              </w:rPr>
              <w:t>Аммосова</w:t>
            </w:r>
            <w:proofErr w:type="spellEnd"/>
            <w:r w:rsidRPr="00471605">
              <w:rPr>
                <w:color w:val="000000"/>
              </w:rPr>
              <w:t>, д.18</w:t>
            </w:r>
          </w:p>
          <w:p w14:paraId="24784A59" w14:textId="77777777"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>ИНН 1435002238 КПП 143501001  </w:t>
            </w:r>
          </w:p>
          <w:p w14:paraId="35C8F806" w14:textId="77777777"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>ОГРН 1021401047018</w:t>
            </w:r>
          </w:p>
          <w:p w14:paraId="79DFC0CA" w14:textId="77777777" w:rsidR="00471605" w:rsidRPr="00471605" w:rsidRDefault="00471605" w:rsidP="00471605">
            <w:pPr>
              <w:ind w:right="140"/>
              <w:rPr>
                <w:color w:val="000000"/>
              </w:rPr>
            </w:pPr>
            <w:proofErr w:type="gramStart"/>
            <w:r w:rsidRPr="00471605">
              <w:rPr>
                <w:color w:val="000000"/>
              </w:rPr>
              <w:t>р</w:t>
            </w:r>
            <w:proofErr w:type="gramEnd"/>
            <w:r w:rsidRPr="00471605">
              <w:rPr>
                <w:color w:val="000000"/>
              </w:rPr>
              <w:t>/с 40703810300005705962</w:t>
            </w:r>
          </w:p>
          <w:p w14:paraId="17F3F195" w14:textId="77777777"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>АКБ «АЛМАЗЭРГИЭНБАНК» АО г. Якутск</w:t>
            </w:r>
          </w:p>
          <w:p w14:paraId="04879FB3" w14:textId="77777777"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>БИК 049805770</w:t>
            </w:r>
          </w:p>
          <w:p w14:paraId="62063CD7" w14:textId="77777777" w:rsidR="00471605" w:rsidRPr="00471605" w:rsidRDefault="00471605" w:rsidP="00471605">
            <w:pPr>
              <w:ind w:right="140"/>
              <w:rPr>
                <w:color w:val="000000"/>
              </w:rPr>
            </w:pPr>
            <w:proofErr w:type="gramStart"/>
            <w:r w:rsidRPr="00471605">
              <w:rPr>
                <w:color w:val="000000"/>
              </w:rPr>
              <w:t>к</w:t>
            </w:r>
            <w:proofErr w:type="gramEnd"/>
            <w:r w:rsidRPr="00471605">
              <w:rPr>
                <w:color w:val="000000"/>
              </w:rPr>
              <w:t>/</w:t>
            </w:r>
            <w:proofErr w:type="spellStart"/>
            <w:r w:rsidRPr="00471605">
              <w:rPr>
                <w:color w:val="000000"/>
              </w:rPr>
              <w:t>сч</w:t>
            </w:r>
            <w:proofErr w:type="spellEnd"/>
            <w:r w:rsidRPr="00471605">
              <w:rPr>
                <w:color w:val="000000"/>
              </w:rPr>
              <w:t xml:space="preserve"> 30101810300000000770</w:t>
            </w:r>
          </w:p>
          <w:p w14:paraId="2458E165" w14:textId="77777777" w:rsidR="00471605" w:rsidRPr="00471605" w:rsidRDefault="00471605" w:rsidP="00471605">
            <w:pPr>
              <w:ind w:right="140"/>
              <w:rPr>
                <w:color w:val="000000"/>
              </w:rPr>
            </w:pPr>
          </w:p>
          <w:p w14:paraId="480EE34B" w14:textId="77777777" w:rsidR="00BB7523" w:rsidRDefault="00BB7523" w:rsidP="00471605">
            <w:pPr>
              <w:ind w:right="140"/>
              <w:rPr>
                <w:color w:val="000000"/>
              </w:rPr>
            </w:pPr>
          </w:p>
          <w:p w14:paraId="76985B9B" w14:textId="77777777" w:rsidR="00BB7523" w:rsidRDefault="00BB7523" w:rsidP="00471605">
            <w:pPr>
              <w:ind w:right="140"/>
              <w:rPr>
                <w:color w:val="000000"/>
              </w:rPr>
            </w:pPr>
          </w:p>
          <w:p w14:paraId="5E1F9C99" w14:textId="77777777" w:rsidR="0047519B" w:rsidRDefault="0047519B" w:rsidP="00471605">
            <w:pPr>
              <w:ind w:right="140"/>
              <w:rPr>
                <w:color w:val="000000"/>
              </w:rPr>
            </w:pPr>
            <w:r>
              <w:rPr>
                <w:color w:val="000000"/>
              </w:rPr>
              <w:t>Первый заместитель</w:t>
            </w:r>
          </w:p>
          <w:p w14:paraId="00CB98A4" w14:textId="3A978AA7" w:rsidR="00471605" w:rsidRPr="00471605" w:rsidRDefault="0047519B" w:rsidP="00471605">
            <w:pPr>
              <w:ind w:right="14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</w:t>
            </w:r>
            <w:r w:rsidR="00471605" w:rsidRPr="00471605">
              <w:rPr>
                <w:color w:val="000000"/>
              </w:rPr>
              <w:t>енеральн</w:t>
            </w:r>
            <w:r>
              <w:rPr>
                <w:color w:val="000000"/>
              </w:rPr>
              <w:t>ого</w:t>
            </w:r>
            <w:proofErr w:type="gramEnd"/>
            <w:r w:rsidR="00471605" w:rsidRPr="00471605">
              <w:rPr>
                <w:color w:val="000000"/>
              </w:rPr>
              <w:t xml:space="preserve"> директор</w:t>
            </w:r>
            <w:r>
              <w:rPr>
                <w:color w:val="000000"/>
              </w:rPr>
              <w:t>а</w:t>
            </w:r>
            <w:r w:rsidR="00471605" w:rsidRPr="00471605">
              <w:rPr>
                <w:color w:val="000000"/>
              </w:rPr>
              <w:t xml:space="preserve"> </w:t>
            </w:r>
          </w:p>
          <w:p w14:paraId="1DAB80DB" w14:textId="77777777" w:rsidR="00471605" w:rsidRPr="00471605" w:rsidRDefault="00471605" w:rsidP="00471605">
            <w:pPr>
              <w:ind w:right="140"/>
              <w:rPr>
                <w:color w:val="000000"/>
              </w:rPr>
            </w:pPr>
          </w:p>
          <w:p w14:paraId="577B0AA7" w14:textId="77777777"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 xml:space="preserve"> </w:t>
            </w:r>
            <w:r w:rsidRPr="00471605">
              <w:rPr>
                <w:color w:val="000000"/>
              </w:rPr>
              <w:tab/>
            </w:r>
          </w:p>
          <w:p w14:paraId="26549DBF" w14:textId="5A8A395A"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 xml:space="preserve">___________________ </w:t>
            </w:r>
            <w:r w:rsidR="0047519B">
              <w:rPr>
                <w:color w:val="000000"/>
              </w:rPr>
              <w:t>Оленева Н.И.</w:t>
            </w:r>
          </w:p>
          <w:p w14:paraId="173467EE" w14:textId="77777777"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 xml:space="preserve"> </w:t>
            </w:r>
          </w:p>
          <w:p w14:paraId="5083CA23" w14:textId="77777777" w:rsidR="00471605" w:rsidRPr="00471605" w:rsidRDefault="00471605" w:rsidP="00471605">
            <w:pPr>
              <w:ind w:right="140"/>
              <w:rPr>
                <w:color w:val="000000"/>
              </w:rPr>
            </w:pPr>
            <w:r w:rsidRPr="00471605">
              <w:rPr>
                <w:color w:val="000000"/>
              </w:rPr>
              <w:t>МП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</w:tcPr>
          <w:p w14:paraId="6AEE6ECA" w14:textId="77777777" w:rsidR="00471605" w:rsidRPr="009B025B" w:rsidRDefault="00471605" w:rsidP="00471605">
            <w:pPr>
              <w:ind w:right="140"/>
              <w:rPr>
                <w:b/>
                <w:bCs/>
              </w:rPr>
            </w:pPr>
            <w:r w:rsidRPr="009B025B">
              <w:rPr>
                <w:b/>
                <w:bCs/>
              </w:rPr>
              <w:t>Исполнитель:</w:t>
            </w:r>
          </w:p>
          <w:p w14:paraId="0761818A" w14:textId="26189629" w:rsidR="005656C7" w:rsidRDefault="005656C7" w:rsidP="00471605">
            <w:pPr>
              <w:ind w:right="140"/>
            </w:pPr>
          </w:p>
          <w:p w14:paraId="184575FE" w14:textId="3BCC559C" w:rsidR="0047519B" w:rsidRDefault="0047519B" w:rsidP="00471605">
            <w:pPr>
              <w:ind w:right="140"/>
            </w:pPr>
          </w:p>
          <w:p w14:paraId="28FD0E53" w14:textId="0F1B5907" w:rsidR="0047519B" w:rsidRDefault="0047519B" w:rsidP="00471605">
            <w:pPr>
              <w:ind w:right="140"/>
            </w:pPr>
          </w:p>
          <w:p w14:paraId="273310F9" w14:textId="6D1EF978" w:rsidR="0047519B" w:rsidRDefault="0047519B" w:rsidP="00471605">
            <w:pPr>
              <w:ind w:right="140"/>
            </w:pPr>
          </w:p>
          <w:p w14:paraId="585568B4" w14:textId="5F9EA1D2" w:rsidR="0047519B" w:rsidRDefault="0047519B" w:rsidP="00471605">
            <w:pPr>
              <w:ind w:right="140"/>
            </w:pPr>
          </w:p>
          <w:p w14:paraId="63B2ECB9" w14:textId="62306393" w:rsidR="0047519B" w:rsidRDefault="0047519B" w:rsidP="00471605">
            <w:pPr>
              <w:ind w:right="140"/>
            </w:pPr>
          </w:p>
          <w:p w14:paraId="7568ED98" w14:textId="556FCF56" w:rsidR="0047519B" w:rsidRDefault="0047519B" w:rsidP="00471605">
            <w:pPr>
              <w:ind w:right="140"/>
            </w:pPr>
          </w:p>
          <w:p w14:paraId="3D71FE78" w14:textId="593C0E78" w:rsidR="0047519B" w:rsidRDefault="0047519B" w:rsidP="00471605">
            <w:pPr>
              <w:ind w:right="140"/>
            </w:pPr>
          </w:p>
          <w:p w14:paraId="7003F95E" w14:textId="63827AF1" w:rsidR="0047519B" w:rsidRDefault="0047519B" w:rsidP="00471605">
            <w:pPr>
              <w:ind w:right="140"/>
            </w:pPr>
          </w:p>
          <w:p w14:paraId="1FB349B1" w14:textId="3C1ED27C" w:rsidR="0047519B" w:rsidRDefault="0047519B" w:rsidP="00471605">
            <w:pPr>
              <w:ind w:right="140"/>
            </w:pPr>
          </w:p>
          <w:p w14:paraId="057DA7F5" w14:textId="77777777" w:rsidR="0047519B" w:rsidRDefault="0047519B" w:rsidP="00471605">
            <w:pPr>
              <w:ind w:right="140"/>
            </w:pPr>
          </w:p>
          <w:p w14:paraId="6EF31A46" w14:textId="77777777" w:rsidR="00BB7523" w:rsidRDefault="00BB7523" w:rsidP="00471605">
            <w:pPr>
              <w:ind w:right="140"/>
            </w:pPr>
          </w:p>
          <w:p w14:paraId="42B339D0" w14:textId="5C02B553" w:rsidR="00471605" w:rsidRPr="00471605" w:rsidRDefault="00471605" w:rsidP="00471605">
            <w:pPr>
              <w:ind w:right="140"/>
            </w:pPr>
            <w:r w:rsidRPr="00471605">
              <w:t>Руководитель</w:t>
            </w:r>
          </w:p>
          <w:p w14:paraId="70BDC09E" w14:textId="77777777" w:rsidR="00471605" w:rsidRPr="00471605" w:rsidRDefault="00471605" w:rsidP="00471605">
            <w:pPr>
              <w:ind w:right="140"/>
            </w:pPr>
          </w:p>
          <w:p w14:paraId="3A93685B" w14:textId="03C713A1" w:rsidR="00471605" w:rsidRDefault="00471605" w:rsidP="00471605">
            <w:pPr>
              <w:ind w:right="140"/>
            </w:pPr>
          </w:p>
          <w:p w14:paraId="0748CA7A" w14:textId="77777777" w:rsidR="0047519B" w:rsidRPr="00471605" w:rsidRDefault="0047519B" w:rsidP="00471605">
            <w:pPr>
              <w:ind w:right="140"/>
            </w:pPr>
          </w:p>
          <w:p w14:paraId="441747BF" w14:textId="5A90894E" w:rsidR="00471605" w:rsidRPr="00471605" w:rsidRDefault="00471605" w:rsidP="00471605">
            <w:pPr>
              <w:ind w:right="140"/>
            </w:pPr>
            <w:r w:rsidRPr="00471605">
              <w:t xml:space="preserve">___________________ </w:t>
            </w:r>
            <w:r w:rsidR="0047519B">
              <w:t>(ФИО)</w:t>
            </w:r>
          </w:p>
          <w:p w14:paraId="4C283850" w14:textId="77777777" w:rsidR="00471605" w:rsidRPr="00471605" w:rsidRDefault="00471605" w:rsidP="00471605">
            <w:pPr>
              <w:ind w:right="140"/>
            </w:pPr>
          </w:p>
          <w:p w14:paraId="3E052B4E" w14:textId="77777777" w:rsidR="00471605" w:rsidRPr="00471605" w:rsidRDefault="00471605" w:rsidP="00471605">
            <w:pPr>
              <w:ind w:right="140"/>
              <w:rPr>
                <w:b/>
              </w:rPr>
            </w:pPr>
            <w:r w:rsidRPr="00471605">
              <w:t>МП</w:t>
            </w:r>
          </w:p>
        </w:tc>
      </w:tr>
    </w:tbl>
    <w:p w14:paraId="2FAC107F" w14:textId="77777777" w:rsidR="00E854C3" w:rsidRDefault="00E854C3" w:rsidP="004C561F">
      <w:pPr>
        <w:ind w:right="140"/>
        <w:rPr>
          <w:sz w:val="26"/>
          <w:szCs w:val="26"/>
        </w:rPr>
      </w:pPr>
    </w:p>
    <w:p w14:paraId="7EE9BA17" w14:textId="77777777" w:rsidR="00C37928" w:rsidRPr="00C37928" w:rsidRDefault="00C37928" w:rsidP="00C3792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  <w:r w:rsidRPr="00C37928">
        <w:rPr>
          <w:rFonts w:eastAsia="Calibri"/>
          <w:b/>
          <w:bCs/>
          <w:color w:val="000000"/>
          <w:lang w:eastAsia="en-US"/>
        </w:rPr>
        <w:t>Получатель:</w:t>
      </w:r>
    </w:p>
    <w:p w14:paraId="67950694" w14:textId="77777777" w:rsidR="00C37928" w:rsidRPr="00C37928" w:rsidRDefault="00C37928" w:rsidP="00C3792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  <w:r w:rsidRPr="00C37928">
        <w:rPr>
          <w:rFonts w:eastAsia="Calibri"/>
          <w:b/>
          <w:bCs/>
          <w:color w:val="000000"/>
          <w:lang w:eastAsia="en-US"/>
        </w:rPr>
        <w:t>Управление Архитектуры и градостроительства при Главе Республики Саха (Якутия)</w:t>
      </w:r>
    </w:p>
    <w:p w14:paraId="5B2A5047" w14:textId="77777777" w:rsidR="00C37928" w:rsidRPr="00C37928" w:rsidRDefault="00C37928" w:rsidP="00C37928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C37928">
        <w:rPr>
          <w:rFonts w:eastAsia="Calibri"/>
          <w:bCs/>
          <w:color w:val="000000"/>
          <w:lang w:eastAsia="en-US"/>
        </w:rPr>
        <w:t xml:space="preserve">Юридический адрес: 677000, Республика Саха (Якутия), г. Якутск, ул. </w:t>
      </w:r>
      <w:proofErr w:type="spellStart"/>
      <w:r w:rsidRPr="00C37928">
        <w:rPr>
          <w:rFonts w:eastAsia="Calibri"/>
          <w:bCs/>
          <w:color w:val="000000"/>
          <w:lang w:eastAsia="en-US"/>
        </w:rPr>
        <w:t>Аммосова</w:t>
      </w:r>
      <w:proofErr w:type="spellEnd"/>
      <w:r w:rsidRPr="00C37928">
        <w:rPr>
          <w:rFonts w:eastAsia="Calibri"/>
          <w:bCs/>
          <w:color w:val="000000"/>
          <w:lang w:eastAsia="en-US"/>
        </w:rPr>
        <w:t>, 8</w:t>
      </w:r>
    </w:p>
    <w:p w14:paraId="01569EF2" w14:textId="77777777" w:rsidR="00C37928" w:rsidRPr="00C37928" w:rsidRDefault="00C37928" w:rsidP="00C37928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C37928">
        <w:rPr>
          <w:rFonts w:eastAsia="Calibri"/>
          <w:bCs/>
          <w:color w:val="000000"/>
          <w:lang w:eastAsia="en-US"/>
        </w:rPr>
        <w:t>ИНН 1435337650, КПП 143501001</w:t>
      </w:r>
    </w:p>
    <w:p w14:paraId="731C53A5" w14:textId="77777777" w:rsidR="00C37928" w:rsidRPr="00C37928" w:rsidRDefault="00C37928" w:rsidP="00C37928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C37928">
        <w:rPr>
          <w:rFonts w:eastAsia="Calibri"/>
          <w:bCs/>
          <w:color w:val="000000"/>
          <w:lang w:eastAsia="en-US"/>
        </w:rPr>
        <w:t>ОГРН 1181447015640, ОКПО 34771022, ОКТМО 98701000000</w:t>
      </w:r>
    </w:p>
    <w:p w14:paraId="20C1E7D1" w14:textId="77777777" w:rsidR="00C37928" w:rsidRPr="00C37928" w:rsidRDefault="00C37928" w:rsidP="00C37928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C37928">
        <w:rPr>
          <w:rFonts w:eastAsia="Calibri"/>
          <w:bCs/>
          <w:color w:val="000000"/>
          <w:lang w:eastAsia="en-US"/>
        </w:rPr>
        <w:t>ОКОГУ 2300236, ОКФС 13, ОКОПФ 75204</w:t>
      </w:r>
    </w:p>
    <w:p w14:paraId="49E6FA24" w14:textId="77777777" w:rsidR="00C37928" w:rsidRPr="00C37928" w:rsidRDefault="00C37928" w:rsidP="00C37928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proofErr w:type="spellStart"/>
      <w:r w:rsidRPr="00C37928">
        <w:rPr>
          <w:rFonts w:eastAsia="Calibri"/>
          <w:bCs/>
          <w:color w:val="000000"/>
          <w:lang w:eastAsia="en-US"/>
        </w:rPr>
        <w:t>Эл.адрес</w:t>
      </w:r>
      <w:proofErr w:type="spellEnd"/>
      <w:r w:rsidRPr="00C37928">
        <w:rPr>
          <w:rFonts w:eastAsia="Calibri"/>
          <w:bCs/>
          <w:color w:val="000000"/>
          <w:lang w:eastAsia="en-US"/>
        </w:rPr>
        <w:t>: uaig@sakha.gov.ru</w:t>
      </w:r>
    </w:p>
    <w:p w14:paraId="3D172047" w14:textId="77777777" w:rsidR="00C37928" w:rsidRPr="00C37928" w:rsidRDefault="00C37928" w:rsidP="00C37928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proofErr w:type="gramStart"/>
      <w:r w:rsidRPr="00C37928">
        <w:rPr>
          <w:rFonts w:eastAsia="Calibri"/>
          <w:bCs/>
          <w:color w:val="000000"/>
          <w:lang w:eastAsia="en-US"/>
        </w:rPr>
        <w:t>р</w:t>
      </w:r>
      <w:proofErr w:type="gramEnd"/>
      <w:r w:rsidRPr="00C37928">
        <w:rPr>
          <w:rFonts w:eastAsia="Calibri"/>
          <w:bCs/>
          <w:color w:val="000000"/>
          <w:lang w:eastAsia="en-US"/>
        </w:rPr>
        <w:t>/с 40201810800000100002, л/с 03934035235</w:t>
      </w:r>
    </w:p>
    <w:p w14:paraId="3B3E1E88" w14:textId="77777777" w:rsidR="00C37928" w:rsidRPr="00C37928" w:rsidRDefault="00C37928" w:rsidP="00C37928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C37928">
        <w:rPr>
          <w:rFonts w:eastAsia="Calibri"/>
          <w:bCs/>
          <w:color w:val="000000"/>
          <w:lang w:eastAsia="en-US"/>
        </w:rPr>
        <w:t xml:space="preserve">Отделение – НБ РС (Я) </w:t>
      </w:r>
      <w:proofErr w:type="spellStart"/>
      <w:r w:rsidRPr="00C37928">
        <w:rPr>
          <w:rFonts w:eastAsia="Calibri"/>
          <w:bCs/>
          <w:color w:val="000000"/>
          <w:lang w:eastAsia="en-US"/>
        </w:rPr>
        <w:t>г.Якутск</w:t>
      </w:r>
      <w:proofErr w:type="spellEnd"/>
      <w:r w:rsidRPr="00C37928">
        <w:rPr>
          <w:rFonts w:eastAsia="Calibri"/>
          <w:bCs/>
          <w:color w:val="000000"/>
          <w:lang w:eastAsia="en-US"/>
        </w:rPr>
        <w:t>, БИК 049805001, ОКВЭД 84.11.21</w:t>
      </w:r>
    </w:p>
    <w:p w14:paraId="59261FF8" w14:textId="77777777" w:rsidR="00C37928" w:rsidRPr="00C37928" w:rsidRDefault="00C37928" w:rsidP="00C37928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</w:p>
    <w:p w14:paraId="26A561C2" w14:textId="77777777" w:rsidR="00C37928" w:rsidRPr="00C37928" w:rsidRDefault="00C37928" w:rsidP="00C3792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  <w:r w:rsidRPr="00C37928">
        <w:rPr>
          <w:rFonts w:eastAsia="Calibri"/>
          <w:b/>
          <w:bCs/>
          <w:color w:val="000000"/>
          <w:lang w:eastAsia="en-US"/>
        </w:rPr>
        <w:t xml:space="preserve">Руководитель </w:t>
      </w:r>
    </w:p>
    <w:p w14:paraId="31A42233" w14:textId="77777777" w:rsidR="00C37928" w:rsidRPr="00C37928" w:rsidRDefault="00C37928" w:rsidP="00C37928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</w:p>
    <w:p w14:paraId="00C0C663" w14:textId="77777777" w:rsidR="00C37928" w:rsidRPr="00C37928" w:rsidRDefault="00C37928" w:rsidP="00C37928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  <w:r w:rsidRPr="00C37928">
        <w:rPr>
          <w:rFonts w:eastAsia="Calibri"/>
          <w:bCs/>
          <w:color w:val="000000"/>
          <w:lang w:eastAsia="en-US"/>
        </w:rPr>
        <w:t>________________ /</w:t>
      </w:r>
      <w:proofErr w:type="spellStart"/>
      <w:r w:rsidRPr="00C37928">
        <w:rPr>
          <w:rFonts w:eastAsia="Calibri"/>
          <w:b/>
          <w:bCs/>
          <w:color w:val="000000"/>
          <w:lang w:eastAsia="en-US"/>
        </w:rPr>
        <w:t>И.Д.Алексеева</w:t>
      </w:r>
      <w:proofErr w:type="spellEnd"/>
      <w:r w:rsidRPr="00C37928">
        <w:rPr>
          <w:rFonts w:eastAsia="Calibri"/>
          <w:b/>
          <w:bCs/>
          <w:color w:val="000000"/>
          <w:lang w:eastAsia="en-US"/>
        </w:rPr>
        <w:t>/</w:t>
      </w:r>
    </w:p>
    <w:p w14:paraId="7E877EDB" w14:textId="77777777" w:rsidR="00C37928" w:rsidRPr="00C37928" w:rsidRDefault="00C37928" w:rsidP="00C37928">
      <w:pPr>
        <w:tabs>
          <w:tab w:val="left" w:pos="3992"/>
        </w:tabs>
        <w:autoSpaceDE w:val="0"/>
        <w:snapToGrid w:val="0"/>
        <w:ind w:right="112"/>
        <w:rPr>
          <w:bCs/>
          <w:sz w:val="20"/>
          <w:szCs w:val="20"/>
        </w:rPr>
      </w:pPr>
      <w:r w:rsidRPr="00C37928">
        <w:rPr>
          <w:rFonts w:eastAsia="Calibri"/>
          <w:b/>
          <w:bCs/>
          <w:color w:val="000000"/>
          <w:lang w:eastAsia="en-US"/>
        </w:rPr>
        <w:t>МП</w:t>
      </w:r>
      <w:r w:rsidRPr="00C37928">
        <w:rPr>
          <w:b/>
          <w:sz w:val="20"/>
          <w:szCs w:val="20"/>
        </w:rPr>
        <w:br w:type="page"/>
      </w:r>
    </w:p>
    <w:p w14:paraId="0130BFF9" w14:textId="77777777" w:rsidR="00C37928" w:rsidRDefault="00C37928" w:rsidP="004C561F">
      <w:pPr>
        <w:ind w:right="140"/>
        <w:rPr>
          <w:sz w:val="26"/>
          <w:szCs w:val="26"/>
        </w:rPr>
      </w:pPr>
    </w:p>
    <w:p w14:paraId="2ACE5A69" w14:textId="46A84BD1" w:rsidR="006656CA" w:rsidRDefault="00BE591C" w:rsidP="00BE591C">
      <w:pPr>
        <w:jc w:val="right"/>
      </w:pPr>
      <w:r>
        <w:t xml:space="preserve">Приложение №1 </w:t>
      </w:r>
    </w:p>
    <w:p w14:paraId="4A117963" w14:textId="209F1045" w:rsidR="00BE591C" w:rsidRDefault="00BE591C" w:rsidP="00BE591C">
      <w:pPr>
        <w:jc w:val="right"/>
      </w:pPr>
      <w:proofErr w:type="gramStart"/>
      <w:r>
        <w:t>к</w:t>
      </w:r>
      <w:proofErr w:type="gramEnd"/>
      <w:r>
        <w:t xml:space="preserve"> договору</w:t>
      </w:r>
      <w:r w:rsidRPr="00BE591C">
        <w:t xml:space="preserve"> </w:t>
      </w:r>
      <w:r>
        <w:t>от «____»________20</w:t>
      </w:r>
      <w:r w:rsidR="00CB4136">
        <w:t>2</w:t>
      </w:r>
      <w:r>
        <w:t>_ г. №_______</w:t>
      </w:r>
    </w:p>
    <w:p w14:paraId="1B6AAC73" w14:textId="77777777" w:rsidR="00BE591C" w:rsidRDefault="00BE591C" w:rsidP="00BE591C">
      <w:pPr>
        <w:jc w:val="center"/>
        <w:rPr>
          <w:b/>
          <w:sz w:val="28"/>
          <w:szCs w:val="28"/>
        </w:rPr>
      </w:pPr>
    </w:p>
    <w:p w14:paraId="18F93BF2" w14:textId="77777777" w:rsidR="004840C0" w:rsidRPr="004840C0" w:rsidRDefault="004840C0" w:rsidP="004840C0">
      <w:pPr>
        <w:jc w:val="right"/>
        <w:rPr>
          <w:rFonts w:eastAsia="Arial"/>
          <w:bCs/>
        </w:rPr>
      </w:pPr>
      <w:r w:rsidRPr="004840C0">
        <w:rPr>
          <w:rFonts w:eastAsia="Arial"/>
          <w:bCs/>
        </w:rPr>
        <w:t>«УТВЕРЖДАЮ»:</w:t>
      </w:r>
    </w:p>
    <w:p w14:paraId="2C7D8051" w14:textId="77777777" w:rsidR="004840C0" w:rsidRPr="004840C0" w:rsidRDefault="004840C0" w:rsidP="004840C0">
      <w:pPr>
        <w:jc w:val="right"/>
        <w:rPr>
          <w:rFonts w:eastAsia="Arial"/>
          <w:bCs/>
        </w:rPr>
      </w:pPr>
      <w:r w:rsidRPr="004840C0">
        <w:rPr>
          <w:rFonts w:eastAsia="Arial"/>
          <w:bCs/>
        </w:rPr>
        <w:t>Руководитель Управления</w:t>
      </w:r>
    </w:p>
    <w:p w14:paraId="65B06F40" w14:textId="77777777" w:rsidR="004840C0" w:rsidRPr="004840C0" w:rsidRDefault="004840C0" w:rsidP="004840C0">
      <w:pPr>
        <w:jc w:val="right"/>
        <w:rPr>
          <w:rFonts w:eastAsia="Arial"/>
          <w:bCs/>
        </w:rPr>
      </w:pPr>
      <w:proofErr w:type="gramStart"/>
      <w:r w:rsidRPr="004840C0">
        <w:rPr>
          <w:rFonts w:eastAsia="Arial"/>
          <w:bCs/>
        </w:rPr>
        <w:t>архитектуры</w:t>
      </w:r>
      <w:proofErr w:type="gramEnd"/>
      <w:r w:rsidRPr="004840C0">
        <w:rPr>
          <w:rFonts w:eastAsia="Arial"/>
          <w:bCs/>
        </w:rPr>
        <w:t xml:space="preserve"> и градостроительства</w:t>
      </w:r>
    </w:p>
    <w:p w14:paraId="3CA8E38F" w14:textId="77777777" w:rsidR="004840C0" w:rsidRPr="004840C0" w:rsidRDefault="004840C0" w:rsidP="004840C0">
      <w:pPr>
        <w:jc w:val="right"/>
        <w:rPr>
          <w:rFonts w:eastAsia="Arial"/>
          <w:bCs/>
        </w:rPr>
      </w:pPr>
      <w:proofErr w:type="gramStart"/>
      <w:r w:rsidRPr="004840C0">
        <w:rPr>
          <w:rFonts w:eastAsia="Arial"/>
          <w:bCs/>
        </w:rPr>
        <w:t>при</w:t>
      </w:r>
      <w:proofErr w:type="gramEnd"/>
      <w:r w:rsidRPr="004840C0">
        <w:rPr>
          <w:rFonts w:eastAsia="Arial"/>
          <w:bCs/>
        </w:rPr>
        <w:t xml:space="preserve"> Главе Республики Саха (Якутия)</w:t>
      </w:r>
    </w:p>
    <w:p w14:paraId="362EC1B6" w14:textId="77777777" w:rsidR="004840C0" w:rsidRPr="004840C0" w:rsidRDefault="004840C0" w:rsidP="004840C0">
      <w:pPr>
        <w:jc w:val="right"/>
        <w:rPr>
          <w:rFonts w:eastAsia="Arial"/>
          <w:bCs/>
        </w:rPr>
      </w:pPr>
      <w:r w:rsidRPr="004840C0">
        <w:rPr>
          <w:rFonts w:eastAsia="Arial"/>
          <w:bCs/>
        </w:rPr>
        <w:t>______________</w:t>
      </w:r>
      <w:proofErr w:type="spellStart"/>
      <w:r w:rsidRPr="004840C0">
        <w:rPr>
          <w:rFonts w:eastAsia="Arial"/>
          <w:bCs/>
        </w:rPr>
        <w:t>И.Д.Алексеева</w:t>
      </w:r>
      <w:proofErr w:type="spellEnd"/>
    </w:p>
    <w:p w14:paraId="3ACA3803" w14:textId="77777777" w:rsidR="004840C0" w:rsidRPr="004840C0" w:rsidRDefault="004840C0" w:rsidP="004840C0">
      <w:pPr>
        <w:spacing w:after="240" w:line="276" w:lineRule="auto"/>
        <w:jc w:val="center"/>
        <w:rPr>
          <w:rFonts w:eastAsia="Arial"/>
          <w:b/>
          <w:sz w:val="22"/>
          <w:szCs w:val="22"/>
          <w:lang w:val="ru"/>
        </w:rPr>
      </w:pPr>
    </w:p>
    <w:p w14:paraId="63D88303" w14:textId="77777777" w:rsidR="009B0336" w:rsidRDefault="009B0336" w:rsidP="009B0336">
      <w:pPr>
        <w:jc w:val="center"/>
        <w:rPr>
          <w:b/>
        </w:rPr>
      </w:pPr>
      <w:r w:rsidRPr="00415ACF">
        <w:rPr>
          <w:b/>
        </w:rPr>
        <w:t>ТЕХНИЧЕСКОЕ ЗАДАНИЕ</w:t>
      </w:r>
    </w:p>
    <w:p w14:paraId="0426F611" w14:textId="4918C728" w:rsidR="009B0336" w:rsidRDefault="009B0336" w:rsidP="009B0336">
      <w:pPr>
        <w:jc w:val="center"/>
      </w:pPr>
      <w:proofErr w:type="gramStart"/>
      <w:r w:rsidRPr="00415ACF">
        <w:t>на</w:t>
      </w:r>
      <w:proofErr w:type="gramEnd"/>
      <w:r w:rsidRPr="00415ACF">
        <w:t xml:space="preserve"> оказание услуг в форме организации и проведения </w:t>
      </w:r>
    </w:p>
    <w:p w14:paraId="65BA93D5" w14:textId="77777777" w:rsidR="009B0336" w:rsidRDefault="009B0336" w:rsidP="009B0336">
      <w:pPr>
        <w:jc w:val="center"/>
        <w:rPr>
          <w:b/>
        </w:rPr>
      </w:pPr>
      <w:proofErr w:type="gramStart"/>
      <w:r>
        <w:t>онлайн</w:t>
      </w:r>
      <w:proofErr w:type="gramEnd"/>
      <w:r>
        <w:t xml:space="preserve"> образовательных </w:t>
      </w:r>
      <w:r w:rsidRPr="00EA3C40">
        <w:t>курс</w:t>
      </w:r>
      <w:r>
        <w:t xml:space="preserve">ов по системе </w:t>
      </w:r>
      <w:r w:rsidRPr="00153C42">
        <w:rPr>
          <w:b/>
          <w:lang w:val="en-US"/>
        </w:rPr>
        <w:t>Autodesk</w:t>
      </w:r>
      <w:r w:rsidRPr="00153C42">
        <w:rPr>
          <w:b/>
        </w:rPr>
        <w:t xml:space="preserve"> </w:t>
      </w:r>
      <w:r w:rsidRPr="00153C42">
        <w:rPr>
          <w:b/>
          <w:lang w:val="en-US"/>
        </w:rPr>
        <w:t>Revit</w:t>
      </w:r>
      <w:r>
        <w:rPr>
          <w:b/>
        </w:rPr>
        <w:t>:</w:t>
      </w:r>
      <w:r w:rsidRPr="00A82368">
        <w:rPr>
          <w:b/>
        </w:rPr>
        <w:t xml:space="preserve"> </w:t>
      </w:r>
    </w:p>
    <w:p w14:paraId="704F7051" w14:textId="6796410C" w:rsidR="009B0336" w:rsidRDefault="009B0336" w:rsidP="009B0336">
      <w:pPr>
        <w:jc w:val="center"/>
      </w:pPr>
      <w:r w:rsidRPr="00181345">
        <w:rPr>
          <w:b/>
        </w:rPr>
        <w:t>«</w:t>
      </w:r>
      <w:proofErr w:type="spellStart"/>
      <w:r w:rsidRPr="00181345">
        <w:rPr>
          <w:b/>
        </w:rPr>
        <w:t>Revit</w:t>
      </w:r>
      <w:proofErr w:type="spellEnd"/>
      <w:r w:rsidRPr="00181345">
        <w:rPr>
          <w:b/>
        </w:rPr>
        <w:t xml:space="preserve"> для архитекторов» </w:t>
      </w:r>
      <w:r w:rsidRPr="00181345">
        <w:t xml:space="preserve">и </w:t>
      </w:r>
      <w:r w:rsidRPr="00181345">
        <w:rPr>
          <w:b/>
        </w:rPr>
        <w:t>«</w:t>
      </w:r>
      <w:proofErr w:type="spellStart"/>
      <w:r w:rsidRPr="00181345">
        <w:rPr>
          <w:b/>
        </w:rPr>
        <w:t>Revit</w:t>
      </w:r>
      <w:proofErr w:type="spellEnd"/>
      <w:r w:rsidRPr="00181345">
        <w:rPr>
          <w:b/>
        </w:rPr>
        <w:t xml:space="preserve"> для конструкторов</w:t>
      </w:r>
      <w:proofErr w:type="gramStart"/>
      <w:r w:rsidRPr="00181345">
        <w:rPr>
          <w:b/>
        </w:rPr>
        <w:t>»</w:t>
      </w:r>
      <w:r w:rsidRPr="00181345">
        <w:t>.</w:t>
      </w:r>
      <w:r>
        <w:t>.</w:t>
      </w:r>
      <w:proofErr w:type="gramEnd"/>
    </w:p>
    <w:p w14:paraId="3294BD4D" w14:textId="77777777" w:rsidR="009B0336" w:rsidRDefault="009B0336" w:rsidP="009B0336">
      <w:pPr>
        <w:jc w:val="center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5528"/>
      </w:tblGrid>
      <w:tr w:rsidR="009B0336" w14:paraId="75AC7861" w14:textId="77777777" w:rsidTr="009B0336">
        <w:tc>
          <w:tcPr>
            <w:tcW w:w="562" w:type="dxa"/>
          </w:tcPr>
          <w:p w14:paraId="0F2EFFC7" w14:textId="77777777" w:rsidR="009B0336" w:rsidRPr="00B95B7A" w:rsidRDefault="009B0336" w:rsidP="00061D42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14:paraId="19172FBD" w14:textId="77777777" w:rsidR="009B0336" w:rsidRPr="00B95B7A" w:rsidRDefault="009B0336" w:rsidP="00061D42">
            <w:pPr>
              <w:jc w:val="center"/>
            </w:pPr>
            <w:r>
              <w:t>Перечень основных данных</w:t>
            </w:r>
          </w:p>
        </w:tc>
        <w:tc>
          <w:tcPr>
            <w:tcW w:w="5528" w:type="dxa"/>
          </w:tcPr>
          <w:p w14:paraId="298F3336" w14:textId="77777777" w:rsidR="009B0336" w:rsidRPr="00B95B7A" w:rsidRDefault="009B0336" w:rsidP="00061D42">
            <w:pPr>
              <w:jc w:val="center"/>
            </w:pPr>
            <w:r>
              <w:t>Содержание основных данных и требований</w:t>
            </w:r>
          </w:p>
        </w:tc>
      </w:tr>
      <w:tr w:rsidR="009B0336" w14:paraId="3F622B9C" w14:textId="77777777" w:rsidTr="009B0336">
        <w:tc>
          <w:tcPr>
            <w:tcW w:w="562" w:type="dxa"/>
          </w:tcPr>
          <w:p w14:paraId="7493124D" w14:textId="77777777" w:rsidR="009B0336" w:rsidRPr="00B95B7A" w:rsidRDefault="009B0336" w:rsidP="00061D42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493217EC" w14:textId="77777777" w:rsidR="009B0336" w:rsidRDefault="009B0336" w:rsidP="00061D42">
            <w:pPr>
              <w:jc w:val="center"/>
            </w:pPr>
            <w:r>
              <w:t>Наименование услуги</w:t>
            </w:r>
          </w:p>
        </w:tc>
        <w:tc>
          <w:tcPr>
            <w:tcW w:w="5528" w:type="dxa"/>
          </w:tcPr>
          <w:p w14:paraId="21CC8DA1" w14:textId="77777777" w:rsidR="009B0336" w:rsidRPr="00FC32E1" w:rsidRDefault="009B0336" w:rsidP="00061D42">
            <w:pPr>
              <w:jc w:val="center"/>
            </w:pPr>
            <w:r>
              <w:t>Подготовка</w:t>
            </w:r>
            <w:r w:rsidRPr="00415ACF">
              <w:t xml:space="preserve"> и проведение </w:t>
            </w:r>
            <w:r>
              <w:t xml:space="preserve">онлайн образовательных </w:t>
            </w:r>
            <w:r w:rsidRPr="00EA3C40">
              <w:t>курс</w:t>
            </w:r>
            <w:r>
              <w:t xml:space="preserve">ов по системе </w:t>
            </w:r>
            <w:r w:rsidRPr="00153C42">
              <w:rPr>
                <w:b/>
                <w:lang w:val="en-US"/>
              </w:rPr>
              <w:t>Autodesk</w:t>
            </w:r>
            <w:r w:rsidRPr="00153C42">
              <w:rPr>
                <w:b/>
              </w:rPr>
              <w:t xml:space="preserve"> </w:t>
            </w:r>
            <w:r w:rsidRPr="00153C42">
              <w:rPr>
                <w:b/>
                <w:lang w:val="en-US"/>
              </w:rPr>
              <w:t>Revit</w:t>
            </w:r>
            <w:r>
              <w:t xml:space="preserve">: </w:t>
            </w:r>
            <w:r w:rsidRPr="00181345">
              <w:rPr>
                <w:b/>
              </w:rPr>
              <w:t>«</w:t>
            </w:r>
            <w:proofErr w:type="spellStart"/>
            <w:r w:rsidRPr="00181345">
              <w:rPr>
                <w:b/>
              </w:rPr>
              <w:t>Revit</w:t>
            </w:r>
            <w:proofErr w:type="spellEnd"/>
            <w:r w:rsidRPr="00181345">
              <w:rPr>
                <w:b/>
              </w:rPr>
              <w:t xml:space="preserve"> для архитекторов» </w:t>
            </w:r>
            <w:r w:rsidRPr="00181345">
              <w:t xml:space="preserve">и </w:t>
            </w:r>
            <w:r w:rsidRPr="00181345">
              <w:rPr>
                <w:b/>
              </w:rPr>
              <w:t>«</w:t>
            </w:r>
            <w:proofErr w:type="spellStart"/>
            <w:r w:rsidRPr="00181345">
              <w:rPr>
                <w:b/>
              </w:rPr>
              <w:t>Revit</w:t>
            </w:r>
            <w:proofErr w:type="spellEnd"/>
            <w:r w:rsidRPr="00181345">
              <w:rPr>
                <w:b/>
              </w:rPr>
              <w:t xml:space="preserve"> для конструкторов»</w:t>
            </w:r>
            <w:r w:rsidRPr="00181345">
              <w:t>.</w:t>
            </w:r>
          </w:p>
        </w:tc>
      </w:tr>
      <w:tr w:rsidR="009B0336" w14:paraId="2BF05B45" w14:textId="77777777" w:rsidTr="009B0336">
        <w:tc>
          <w:tcPr>
            <w:tcW w:w="562" w:type="dxa"/>
          </w:tcPr>
          <w:p w14:paraId="342FDC82" w14:textId="77777777" w:rsidR="009B0336" w:rsidRPr="00B95B7A" w:rsidRDefault="009B0336" w:rsidP="00061D42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14:paraId="2B2B4317" w14:textId="77777777" w:rsidR="009B0336" w:rsidRPr="00B95B7A" w:rsidRDefault="009B0336" w:rsidP="00061D42">
            <w:pPr>
              <w:jc w:val="center"/>
            </w:pPr>
            <w:r>
              <w:t>Участники (слушатели) образовательного курса</w:t>
            </w:r>
          </w:p>
        </w:tc>
        <w:tc>
          <w:tcPr>
            <w:tcW w:w="5528" w:type="dxa"/>
          </w:tcPr>
          <w:p w14:paraId="35B9975B" w14:textId="77777777" w:rsidR="009B0336" w:rsidRPr="00A544C5" w:rsidRDefault="009B0336" w:rsidP="00061D42">
            <w:pPr>
              <w:spacing w:before="240" w:after="240"/>
            </w:pPr>
            <w:r w:rsidRPr="00A82368">
              <w:t>Архитекторы</w:t>
            </w:r>
            <w:r>
              <w:t xml:space="preserve"> и</w:t>
            </w:r>
            <w:r w:rsidRPr="00A82368">
              <w:t xml:space="preserve"> конструкторы</w:t>
            </w:r>
            <w:r>
              <w:t>, работающие в проектных организациях</w:t>
            </w:r>
            <w:r w:rsidRPr="00A82368">
              <w:t xml:space="preserve"> в ведении которых </w:t>
            </w:r>
            <w:r w:rsidRPr="00A82368">
              <w:rPr>
                <w:bCs/>
                <w:color w:val="000000"/>
              </w:rPr>
              <w:t xml:space="preserve">обязательное использование </w:t>
            </w:r>
            <w:r w:rsidRPr="00A82368">
              <w:rPr>
                <w:lang w:val="en-US"/>
              </w:rPr>
              <w:t>BIM</w:t>
            </w:r>
            <w:r w:rsidRPr="00A82368">
              <w:rPr>
                <w:bCs/>
                <w:color w:val="000000"/>
              </w:rPr>
              <w:t xml:space="preserve"> технологий информационного моделирования при проектировании.</w:t>
            </w:r>
          </w:p>
        </w:tc>
      </w:tr>
      <w:tr w:rsidR="009B0336" w14:paraId="5CEF7713" w14:textId="77777777" w:rsidTr="009B0336">
        <w:tc>
          <w:tcPr>
            <w:tcW w:w="562" w:type="dxa"/>
          </w:tcPr>
          <w:p w14:paraId="3EEA3E68" w14:textId="77777777" w:rsidR="009B0336" w:rsidRDefault="009B0336" w:rsidP="00061D42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14:paraId="3B68FB8A" w14:textId="77777777" w:rsidR="009B0336" w:rsidRPr="00A544C5" w:rsidRDefault="009B0336" w:rsidP="00061D42">
            <w:pPr>
              <w:jc w:val="center"/>
            </w:pPr>
            <w:r w:rsidRPr="00A544C5">
              <w:t xml:space="preserve">Цель проведения образовательного курса </w:t>
            </w:r>
          </w:p>
        </w:tc>
        <w:tc>
          <w:tcPr>
            <w:tcW w:w="5528" w:type="dxa"/>
          </w:tcPr>
          <w:p w14:paraId="4586BC38" w14:textId="77777777" w:rsidR="009B0336" w:rsidRPr="00567233" w:rsidRDefault="009B0336" w:rsidP="00061D42">
            <w:pPr>
              <w:jc w:val="both"/>
            </w:pPr>
            <w:r>
              <w:t>С</w:t>
            </w:r>
            <w:r w:rsidRPr="00A82368">
              <w:t xml:space="preserve">формировать следующие навыки и умения по созданию </w:t>
            </w:r>
            <w:r w:rsidRPr="00A82368">
              <w:rPr>
                <w:lang w:val="en-US"/>
              </w:rPr>
              <w:t>BIM</w:t>
            </w:r>
            <w:r w:rsidRPr="00A82368">
              <w:rPr>
                <w:bCs/>
                <w:color w:val="000000"/>
              </w:rPr>
              <w:t xml:space="preserve"> модели зданий и сооружений </w:t>
            </w:r>
            <w:r w:rsidRPr="00A82368">
              <w:t xml:space="preserve">в ПО </w:t>
            </w:r>
            <w:proofErr w:type="spellStart"/>
            <w:r w:rsidRPr="00A82368">
              <w:t>Autodesk</w:t>
            </w:r>
            <w:proofErr w:type="spellEnd"/>
            <w:r w:rsidRPr="00A82368">
              <w:t xml:space="preserve"> </w:t>
            </w:r>
            <w:proofErr w:type="spellStart"/>
            <w:r w:rsidRPr="00A82368">
              <w:t>Revit</w:t>
            </w:r>
            <w:proofErr w:type="spellEnd"/>
            <w:r w:rsidRPr="00A82368">
              <w:t xml:space="preserve"> - созданию и оформлению чертежей - работе с информацией обо всех использованных элементах и материалах - созданию визуализации модели, созданной в </w:t>
            </w:r>
            <w:proofErr w:type="spellStart"/>
            <w:r w:rsidRPr="00A82368">
              <w:t>Revit</w:t>
            </w:r>
            <w:proofErr w:type="spellEnd"/>
            <w:r w:rsidRPr="00A82368">
              <w:t xml:space="preserve"> - координации проекта и устранение коллизий. Курсы проводятся с использованием обучающих моделей, которые охватывают полный объем по разделам</w:t>
            </w:r>
            <w:r>
              <w:t xml:space="preserve"> Архитектурные решения (АР) и Конструкторские решения (КР). Что</w:t>
            </w:r>
            <w:r w:rsidRPr="00A82368">
              <w:t xml:space="preserve"> позволит охватить при обучении весь необходимый функционал для дальнейшего использования при п</w:t>
            </w:r>
            <w:r>
              <w:t xml:space="preserve">роектировании реального объекта, </w:t>
            </w:r>
            <w:r w:rsidRPr="00A82368">
              <w:t>оценивать результаты работы, применять полученную документацию.</w:t>
            </w:r>
            <w:r w:rsidRPr="00415ACF">
              <w:t xml:space="preserve"> </w:t>
            </w:r>
          </w:p>
        </w:tc>
      </w:tr>
      <w:tr w:rsidR="009B0336" w14:paraId="0BA680FB" w14:textId="77777777" w:rsidTr="009B0336">
        <w:tc>
          <w:tcPr>
            <w:tcW w:w="562" w:type="dxa"/>
          </w:tcPr>
          <w:p w14:paraId="69B7FFB9" w14:textId="3115FDA6" w:rsidR="009B0336" w:rsidRDefault="009B0336" w:rsidP="00061D42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14:paraId="52DA44A8" w14:textId="77777777" w:rsidR="009B0336" w:rsidRPr="00A544C5" w:rsidRDefault="009B0336" w:rsidP="00061D42">
            <w:pPr>
              <w:jc w:val="center"/>
            </w:pPr>
            <w:r>
              <w:t>Заказчик</w:t>
            </w:r>
          </w:p>
        </w:tc>
        <w:tc>
          <w:tcPr>
            <w:tcW w:w="5528" w:type="dxa"/>
          </w:tcPr>
          <w:p w14:paraId="1A88C2D1" w14:textId="77777777" w:rsidR="009B0336" w:rsidRDefault="009B0336" w:rsidP="00061D42">
            <w:pPr>
              <w:jc w:val="both"/>
            </w:pPr>
            <w:r>
              <w:t>НО «Целевой фонд будущих поколений РС (Я)» (Управление «Центр компетенций»)</w:t>
            </w:r>
          </w:p>
        </w:tc>
      </w:tr>
      <w:tr w:rsidR="009B0336" w14:paraId="74166D89" w14:textId="77777777" w:rsidTr="009B0336">
        <w:tc>
          <w:tcPr>
            <w:tcW w:w="562" w:type="dxa"/>
          </w:tcPr>
          <w:p w14:paraId="0DAEC161" w14:textId="33B08B51" w:rsidR="009B0336" w:rsidRDefault="009B0336" w:rsidP="00061D42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14:paraId="043D4F74" w14:textId="77777777" w:rsidR="009B0336" w:rsidRDefault="009B0336" w:rsidP="00061D42">
            <w:pPr>
              <w:jc w:val="center"/>
            </w:pPr>
            <w:r>
              <w:t>Основание для проведения образовательного курса</w:t>
            </w:r>
          </w:p>
        </w:tc>
        <w:tc>
          <w:tcPr>
            <w:tcW w:w="5528" w:type="dxa"/>
          </w:tcPr>
          <w:p w14:paraId="3F1DC4DF" w14:textId="77777777" w:rsidR="009B0336" w:rsidRPr="00B574CF" w:rsidRDefault="009B0336" w:rsidP="00061D42">
            <w:pPr>
              <w:jc w:val="both"/>
            </w:pPr>
            <w:r w:rsidRPr="00B574CF">
              <w:rPr>
                <w:color w:val="000000"/>
              </w:rPr>
              <w:t>В рамках мероприятий проекта «Центр компетенций» Целевой программы НО «ЦФБП PC(Я)» «Во имя будущего» на 2021-2023 годы и на плановый период до 2025 года</w:t>
            </w:r>
          </w:p>
        </w:tc>
      </w:tr>
      <w:tr w:rsidR="009B0336" w14:paraId="6EF40FFE" w14:textId="77777777" w:rsidTr="009B0336">
        <w:tc>
          <w:tcPr>
            <w:tcW w:w="562" w:type="dxa"/>
          </w:tcPr>
          <w:p w14:paraId="1B750866" w14:textId="16DD7D3E" w:rsidR="009B0336" w:rsidRDefault="009B0336" w:rsidP="00061D4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14:paraId="73CFEC9F" w14:textId="77777777" w:rsidR="009B0336" w:rsidRDefault="009B0336" w:rsidP="00061D42">
            <w:pPr>
              <w:jc w:val="center"/>
            </w:pPr>
            <w:r>
              <w:t>Источник финансирования проведения образовательного курса</w:t>
            </w:r>
          </w:p>
        </w:tc>
        <w:tc>
          <w:tcPr>
            <w:tcW w:w="5528" w:type="dxa"/>
          </w:tcPr>
          <w:p w14:paraId="0AB5791D" w14:textId="77777777" w:rsidR="009B0336" w:rsidRDefault="009B0336" w:rsidP="00061D42">
            <w:pPr>
              <w:jc w:val="both"/>
            </w:pPr>
            <w:r>
              <w:t xml:space="preserve">Средства </w:t>
            </w:r>
            <w:r w:rsidRPr="00A75E2E">
              <w:t>НО «Целевой фонд будущих поколений РС(Я)»</w:t>
            </w:r>
          </w:p>
        </w:tc>
      </w:tr>
      <w:tr w:rsidR="009B0336" w14:paraId="56066CBA" w14:textId="77777777" w:rsidTr="009B0336">
        <w:tc>
          <w:tcPr>
            <w:tcW w:w="562" w:type="dxa"/>
          </w:tcPr>
          <w:p w14:paraId="241687E6" w14:textId="4A1A6CB2" w:rsidR="009B0336" w:rsidRDefault="009B0336" w:rsidP="00061D42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14:paraId="0F684984" w14:textId="77777777" w:rsidR="009B0336" w:rsidRDefault="009B0336" w:rsidP="00061D42">
            <w:pPr>
              <w:jc w:val="center"/>
            </w:pPr>
            <w:r>
              <w:t>Исполнитель</w:t>
            </w:r>
          </w:p>
        </w:tc>
        <w:tc>
          <w:tcPr>
            <w:tcW w:w="5528" w:type="dxa"/>
          </w:tcPr>
          <w:p w14:paraId="2ED900F4" w14:textId="77777777" w:rsidR="009B0336" w:rsidRPr="00A75E2E" w:rsidRDefault="009B0336" w:rsidP="00061D42">
            <w:pPr>
              <w:jc w:val="both"/>
            </w:pPr>
            <w:r>
              <w:t>По итогам проведенной закупки</w:t>
            </w:r>
          </w:p>
        </w:tc>
      </w:tr>
      <w:tr w:rsidR="009B0336" w14:paraId="4C21F72F" w14:textId="77777777" w:rsidTr="009B0336">
        <w:trPr>
          <w:trHeight w:val="283"/>
        </w:trPr>
        <w:tc>
          <w:tcPr>
            <w:tcW w:w="562" w:type="dxa"/>
          </w:tcPr>
          <w:p w14:paraId="4F85FE7A" w14:textId="1881DB91" w:rsidR="009B0336" w:rsidRDefault="009B0336" w:rsidP="00061D42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14:paraId="62805F2B" w14:textId="77777777" w:rsidR="009B0336" w:rsidRPr="00A544C5" w:rsidRDefault="009B0336" w:rsidP="00061D42">
            <w:pPr>
              <w:jc w:val="center"/>
            </w:pPr>
            <w:r>
              <w:t>Длительность курса</w:t>
            </w:r>
          </w:p>
        </w:tc>
        <w:tc>
          <w:tcPr>
            <w:tcW w:w="5528" w:type="dxa"/>
          </w:tcPr>
          <w:p w14:paraId="71CFCE15" w14:textId="77777777" w:rsidR="009B0336" w:rsidRPr="008C1408" w:rsidRDefault="009B0336" w:rsidP="00061D42">
            <w:pPr>
              <w:spacing w:after="240"/>
              <w:jc w:val="both"/>
              <w:rPr>
                <w:color w:val="222222"/>
              </w:rPr>
            </w:pPr>
            <w:r w:rsidRPr="008C1408">
              <w:rPr>
                <w:b/>
                <w:color w:val="222222"/>
              </w:rPr>
              <w:t xml:space="preserve">Не менее 40 </w:t>
            </w:r>
            <w:proofErr w:type="spellStart"/>
            <w:r w:rsidRPr="008C1408">
              <w:rPr>
                <w:b/>
                <w:color w:val="222222"/>
              </w:rPr>
              <w:t>ак</w:t>
            </w:r>
            <w:proofErr w:type="spellEnd"/>
            <w:proofErr w:type="gramStart"/>
            <w:r w:rsidRPr="008C1408">
              <w:rPr>
                <w:b/>
                <w:color w:val="222222"/>
              </w:rPr>
              <w:t>. часов</w:t>
            </w:r>
            <w:proofErr w:type="gramEnd"/>
          </w:p>
        </w:tc>
      </w:tr>
      <w:tr w:rsidR="009B0336" w14:paraId="39DDC1EB" w14:textId="77777777" w:rsidTr="009B0336">
        <w:trPr>
          <w:trHeight w:val="651"/>
        </w:trPr>
        <w:tc>
          <w:tcPr>
            <w:tcW w:w="562" w:type="dxa"/>
          </w:tcPr>
          <w:p w14:paraId="4E14B425" w14:textId="1716359D" w:rsidR="009B0336" w:rsidRDefault="009B0336" w:rsidP="00061D42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14:paraId="0B4FC2C4" w14:textId="77777777" w:rsidR="009B0336" w:rsidRDefault="009B0336" w:rsidP="00061D42">
            <w:pPr>
              <w:jc w:val="center"/>
            </w:pPr>
            <w:r>
              <w:t>Формат курса</w:t>
            </w:r>
          </w:p>
        </w:tc>
        <w:tc>
          <w:tcPr>
            <w:tcW w:w="5528" w:type="dxa"/>
          </w:tcPr>
          <w:p w14:paraId="0DEF8C15" w14:textId="77777777" w:rsidR="009B0336" w:rsidRPr="008C1408" w:rsidRDefault="009B0336" w:rsidP="00061D42">
            <w:pPr>
              <w:spacing w:after="240"/>
              <w:jc w:val="both"/>
            </w:pPr>
            <w:proofErr w:type="gramStart"/>
            <w:r w:rsidRPr="008C1408">
              <w:rPr>
                <w:color w:val="222222"/>
              </w:rPr>
              <w:t>заочный</w:t>
            </w:r>
            <w:proofErr w:type="gramEnd"/>
            <w:r w:rsidRPr="008C1408">
              <w:rPr>
                <w:color w:val="222222"/>
              </w:rPr>
              <w:t xml:space="preserve"> дистанционный.</w:t>
            </w:r>
          </w:p>
        </w:tc>
      </w:tr>
      <w:tr w:rsidR="009B0336" w14:paraId="3882E2D7" w14:textId="77777777" w:rsidTr="009B0336">
        <w:tc>
          <w:tcPr>
            <w:tcW w:w="562" w:type="dxa"/>
          </w:tcPr>
          <w:p w14:paraId="0B65285F" w14:textId="632BCDEE" w:rsidR="009B0336" w:rsidRDefault="009B0336" w:rsidP="00061D42">
            <w:pPr>
              <w:jc w:val="center"/>
            </w:pPr>
            <w:r>
              <w:t>10</w:t>
            </w:r>
          </w:p>
        </w:tc>
        <w:tc>
          <w:tcPr>
            <w:tcW w:w="3544" w:type="dxa"/>
          </w:tcPr>
          <w:p w14:paraId="42CA6960" w14:textId="77777777" w:rsidR="009B0336" w:rsidRDefault="009B0336" w:rsidP="00061D42">
            <w:pPr>
              <w:jc w:val="center"/>
            </w:pPr>
            <w:r w:rsidRPr="00415ACF">
              <w:rPr>
                <w:color w:val="222222"/>
              </w:rPr>
              <w:t xml:space="preserve">Сроки проведения  </w:t>
            </w:r>
          </w:p>
        </w:tc>
        <w:tc>
          <w:tcPr>
            <w:tcW w:w="5528" w:type="dxa"/>
          </w:tcPr>
          <w:p w14:paraId="6A396FCC" w14:textId="77777777" w:rsidR="009B0336" w:rsidRPr="00745930" w:rsidRDefault="009B0336" w:rsidP="00061D42">
            <w:pPr>
              <w:spacing w:after="240"/>
              <w:jc w:val="both"/>
              <w:rPr>
                <w:color w:val="222222"/>
              </w:rPr>
            </w:pPr>
            <w:r>
              <w:rPr>
                <w:color w:val="222222"/>
              </w:rPr>
              <w:t>По условиям договора</w:t>
            </w:r>
          </w:p>
        </w:tc>
      </w:tr>
      <w:tr w:rsidR="009B0336" w14:paraId="64B8F1D5" w14:textId="77777777" w:rsidTr="009B0336">
        <w:trPr>
          <w:trHeight w:val="405"/>
        </w:trPr>
        <w:tc>
          <w:tcPr>
            <w:tcW w:w="562" w:type="dxa"/>
          </w:tcPr>
          <w:p w14:paraId="10452401" w14:textId="55D10D1E" w:rsidR="009B0336" w:rsidRDefault="009B0336" w:rsidP="009B0336">
            <w:r>
              <w:t>11</w:t>
            </w:r>
          </w:p>
        </w:tc>
        <w:tc>
          <w:tcPr>
            <w:tcW w:w="3544" w:type="dxa"/>
          </w:tcPr>
          <w:p w14:paraId="4783024B" w14:textId="77777777" w:rsidR="009B0336" w:rsidRPr="00A544C5" w:rsidRDefault="009B0336" w:rsidP="00061D42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Количество слушателей</w:t>
            </w:r>
          </w:p>
        </w:tc>
        <w:tc>
          <w:tcPr>
            <w:tcW w:w="5528" w:type="dxa"/>
          </w:tcPr>
          <w:p w14:paraId="07FBDF7A" w14:textId="77777777" w:rsidR="009B0336" w:rsidRPr="008C1408" w:rsidRDefault="009B0336" w:rsidP="00061D42">
            <w:pPr>
              <w:spacing w:after="240"/>
              <w:jc w:val="both"/>
              <w:rPr>
                <w:b/>
                <w:color w:val="222222"/>
              </w:rPr>
            </w:pPr>
            <w:r w:rsidRPr="008C1408">
              <w:rPr>
                <w:b/>
                <w:color w:val="222222"/>
              </w:rPr>
              <w:t>Не более 30</w:t>
            </w:r>
          </w:p>
        </w:tc>
      </w:tr>
      <w:tr w:rsidR="009B0336" w14:paraId="2EAEDC69" w14:textId="77777777" w:rsidTr="009B0336">
        <w:trPr>
          <w:trHeight w:val="880"/>
        </w:trPr>
        <w:tc>
          <w:tcPr>
            <w:tcW w:w="562" w:type="dxa"/>
          </w:tcPr>
          <w:p w14:paraId="26226028" w14:textId="2E89FB21" w:rsidR="009B0336" w:rsidRDefault="009B0336" w:rsidP="00061D42">
            <w:pPr>
              <w:jc w:val="center"/>
            </w:pPr>
            <w:r>
              <w:t>12</w:t>
            </w:r>
          </w:p>
        </w:tc>
        <w:tc>
          <w:tcPr>
            <w:tcW w:w="3544" w:type="dxa"/>
          </w:tcPr>
          <w:p w14:paraId="0FCFA7F7" w14:textId="77777777" w:rsidR="009B0336" w:rsidRDefault="009B0336" w:rsidP="00061D42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Требования к слушателям</w:t>
            </w:r>
          </w:p>
        </w:tc>
        <w:tc>
          <w:tcPr>
            <w:tcW w:w="5528" w:type="dxa"/>
          </w:tcPr>
          <w:p w14:paraId="2C6B6282" w14:textId="77777777" w:rsidR="009B0336" w:rsidRPr="00806886" w:rsidRDefault="009B0336" w:rsidP="00061D42">
            <w:pPr>
              <w:spacing w:after="240"/>
              <w:jc w:val="both"/>
              <w:rPr>
                <w:b/>
                <w:color w:val="222222"/>
              </w:rPr>
            </w:pPr>
            <w:r>
              <w:t>В</w:t>
            </w:r>
            <w:r w:rsidRPr="00806886">
              <w:t xml:space="preserve">ысшее образование, опыт работы от 2 лет в области </w:t>
            </w:r>
            <w:r>
              <w:t xml:space="preserve">архитектурного и строительного </w:t>
            </w:r>
            <w:r w:rsidRPr="00806886">
              <w:t>проектирования.</w:t>
            </w:r>
          </w:p>
        </w:tc>
      </w:tr>
      <w:tr w:rsidR="009B0336" w14:paraId="2F83D7B3" w14:textId="77777777" w:rsidTr="009B0336">
        <w:trPr>
          <w:trHeight w:val="783"/>
        </w:trPr>
        <w:tc>
          <w:tcPr>
            <w:tcW w:w="562" w:type="dxa"/>
          </w:tcPr>
          <w:p w14:paraId="054A710E" w14:textId="253BBBB8" w:rsidR="009B0336" w:rsidRDefault="009B0336" w:rsidP="00061D42">
            <w:pPr>
              <w:jc w:val="center"/>
            </w:pPr>
            <w:r>
              <w:t>13</w:t>
            </w:r>
          </w:p>
        </w:tc>
        <w:tc>
          <w:tcPr>
            <w:tcW w:w="3544" w:type="dxa"/>
          </w:tcPr>
          <w:p w14:paraId="13DFCF73" w14:textId="77777777" w:rsidR="009B0336" w:rsidRDefault="009B0336" w:rsidP="00061D42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Результаты образовательного курса</w:t>
            </w:r>
          </w:p>
        </w:tc>
        <w:tc>
          <w:tcPr>
            <w:tcW w:w="5528" w:type="dxa"/>
          </w:tcPr>
          <w:p w14:paraId="0C262C72" w14:textId="77777777" w:rsidR="009B0336" w:rsidRPr="00D63A09" w:rsidRDefault="009B0336" w:rsidP="00061D42">
            <w:pPr>
              <w:pStyle w:val="a4"/>
              <w:spacing w:after="240"/>
              <w:ind w:left="39"/>
              <w:jc w:val="both"/>
            </w:pPr>
            <w:r w:rsidRPr="00D63A09">
              <w:rPr>
                <w:color w:val="000000"/>
              </w:rPr>
              <w:t>BIM-моделирование повы</w:t>
            </w:r>
            <w:r>
              <w:rPr>
                <w:color w:val="000000"/>
              </w:rPr>
              <w:t>сит</w:t>
            </w:r>
            <w:r w:rsidRPr="00D63A09">
              <w:rPr>
                <w:color w:val="000000"/>
              </w:rPr>
              <w:t xml:space="preserve"> эффективность работы специалистов по проектированию и позвол</w:t>
            </w:r>
            <w:r>
              <w:rPr>
                <w:color w:val="000000"/>
              </w:rPr>
              <w:t>ит</w:t>
            </w:r>
            <w:r w:rsidRPr="00D63A09">
              <w:rPr>
                <w:color w:val="000000"/>
              </w:rPr>
              <w:t xml:space="preserve"> сохранять данные для оптимизации эксплуатации и обслуживания. </w:t>
            </w:r>
          </w:p>
        </w:tc>
      </w:tr>
      <w:tr w:rsidR="009B0336" w14:paraId="32D165CE" w14:textId="77777777" w:rsidTr="009B0336">
        <w:tc>
          <w:tcPr>
            <w:tcW w:w="562" w:type="dxa"/>
          </w:tcPr>
          <w:p w14:paraId="6FF6B009" w14:textId="51324CFF" w:rsidR="009B0336" w:rsidRDefault="009B0336" w:rsidP="00061D42">
            <w:pPr>
              <w:jc w:val="center"/>
            </w:pPr>
            <w:r>
              <w:t>14</w:t>
            </w:r>
          </w:p>
        </w:tc>
        <w:tc>
          <w:tcPr>
            <w:tcW w:w="3544" w:type="dxa"/>
          </w:tcPr>
          <w:p w14:paraId="65CC4A72" w14:textId="77777777" w:rsidR="009B0336" w:rsidRDefault="009B0336" w:rsidP="00061D42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Требования к проведению образовательного курса</w:t>
            </w:r>
          </w:p>
        </w:tc>
        <w:tc>
          <w:tcPr>
            <w:tcW w:w="5528" w:type="dxa"/>
          </w:tcPr>
          <w:p w14:paraId="6950D6F2" w14:textId="77777777" w:rsidR="009B0336" w:rsidRDefault="009B0336" w:rsidP="00061D42">
            <w:pPr>
              <w:pStyle w:val="a4"/>
              <w:spacing w:after="240"/>
              <w:jc w:val="both"/>
              <w:rPr>
                <w:b/>
              </w:rPr>
            </w:pPr>
            <w:r>
              <w:rPr>
                <w:b/>
              </w:rPr>
              <w:t>Онлайн лекции.</w:t>
            </w:r>
          </w:p>
          <w:p w14:paraId="5D52F274" w14:textId="77777777" w:rsidR="009B0336" w:rsidRDefault="009B0336" w:rsidP="00061D42">
            <w:pPr>
              <w:pStyle w:val="a4"/>
              <w:spacing w:after="240"/>
              <w:jc w:val="both"/>
              <w:rPr>
                <w:b/>
              </w:rPr>
            </w:pPr>
            <w:r>
              <w:rPr>
                <w:b/>
              </w:rPr>
              <w:t>Содержание курса:</w:t>
            </w:r>
          </w:p>
          <w:p w14:paraId="522C4599" w14:textId="77777777" w:rsidR="009B0336" w:rsidRPr="008C1408" w:rsidRDefault="009B0336" w:rsidP="009B0336">
            <w:pPr>
              <w:pStyle w:val="a4"/>
              <w:numPr>
                <w:ilvl w:val="0"/>
                <w:numId w:val="9"/>
              </w:numPr>
              <w:spacing w:after="240"/>
              <w:jc w:val="both"/>
              <w:rPr>
                <w:b/>
              </w:rPr>
            </w:pPr>
            <w:r w:rsidRPr="008C1408">
              <w:t>Концепция BIM</w:t>
            </w:r>
            <w:r>
              <w:t>;</w:t>
            </w:r>
          </w:p>
          <w:p w14:paraId="0776E949" w14:textId="77777777" w:rsidR="009B0336" w:rsidRPr="008C1408" w:rsidRDefault="009B0336" w:rsidP="009B0336">
            <w:pPr>
              <w:pStyle w:val="a4"/>
              <w:numPr>
                <w:ilvl w:val="0"/>
                <w:numId w:val="9"/>
              </w:numPr>
              <w:spacing w:after="240"/>
              <w:jc w:val="both"/>
            </w:pPr>
            <w:r w:rsidRPr="008C1408">
              <w:t xml:space="preserve">Макроструктура </w:t>
            </w:r>
            <w:proofErr w:type="spellStart"/>
            <w:r w:rsidRPr="008C1408">
              <w:t>Revit</w:t>
            </w:r>
            <w:proofErr w:type="spellEnd"/>
            <w:r>
              <w:t>;</w:t>
            </w:r>
            <w:r w:rsidRPr="008C1408">
              <w:rPr>
                <w:b/>
              </w:rPr>
              <w:t xml:space="preserve"> </w:t>
            </w:r>
          </w:p>
          <w:p w14:paraId="77E03BCE" w14:textId="77777777" w:rsidR="009B0336" w:rsidRPr="008C1408" w:rsidRDefault="009B0336" w:rsidP="009B0336">
            <w:pPr>
              <w:pStyle w:val="a4"/>
              <w:numPr>
                <w:ilvl w:val="0"/>
                <w:numId w:val="9"/>
              </w:numPr>
              <w:spacing w:after="240"/>
              <w:jc w:val="both"/>
            </w:pPr>
            <w:r w:rsidRPr="008C1408">
              <w:t xml:space="preserve">Рабочая среда </w:t>
            </w:r>
            <w:proofErr w:type="spellStart"/>
            <w:r w:rsidRPr="008C1408">
              <w:t>Revit</w:t>
            </w:r>
            <w:proofErr w:type="spellEnd"/>
            <w:r>
              <w:t>;</w:t>
            </w:r>
          </w:p>
          <w:p w14:paraId="70634711" w14:textId="77777777" w:rsidR="009B0336" w:rsidRPr="008C1408" w:rsidRDefault="009B0336" w:rsidP="009B0336">
            <w:pPr>
              <w:pStyle w:val="a4"/>
              <w:numPr>
                <w:ilvl w:val="0"/>
                <w:numId w:val="9"/>
              </w:numPr>
              <w:spacing w:after="240"/>
              <w:jc w:val="both"/>
            </w:pPr>
            <w:r w:rsidRPr="008C1408">
              <w:t>Базовые инструменты и начальные объекты</w:t>
            </w:r>
            <w:r>
              <w:t>;</w:t>
            </w:r>
          </w:p>
          <w:p w14:paraId="2BAA537C" w14:textId="77777777" w:rsidR="009B0336" w:rsidRPr="008C1408" w:rsidRDefault="009B0336" w:rsidP="009B0336">
            <w:pPr>
              <w:pStyle w:val="a4"/>
              <w:numPr>
                <w:ilvl w:val="0"/>
                <w:numId w:val="9"/>
              </w:numPr>
              <w:spacing w:after="240"/>
              <w:jc w:val="both"/>
            </w:pPr>
            <w:r w:rsidRPr="008C1408">
              <w:t>Стены</w:t>
            </w:r>
            <w:r>
              <w:t>;</w:t>
            </w:r>
          </w:p>
          <w:p w14:paraId="40517CB6" w14:textId="77777777" w:rsidR="009B0336" w:rsidRPr="008C1408" w:rsidRDefault="009B0336" w:rsidP="009B0336">
            <w:pPr>
              <w:pStyle w:val="a4"/>
              <w:numPr>
                <w:ilvl w:val="0"/>
                <w:numId w:val="9"/>
              </w:numPr>
              <w:spacing w:after="240"/>
              <w:jc w:val="both"/>
            </w:pPr>
            <w:r w:rsidRPr="008C1408">
              <w:t>Концепция последующего легкого изменения объектов</w:t>
            </w:r>
            <w:r>
              <w:t>;</w:t>
            </w:r>
          </w:p>
          <w:p w14:paraId="112A2298" w14:textId="77777777" w:rsidR="009B0336" w:rsidRPr="008C1408" w:rsidRDefault="009B0336" w:rsidP="009B0336">
            <w:pPr>
              <w:pStyle w:val="a4"/>
              <w:numPr>
                <w:ilvl w:val="0"/>
                <w:numId w:val="9"/>
              </w:numPr>
              <w:spacing w:after="240"/>
              <w:jc w:val="both"/>
            </w:pPr>
            <w:r w:rsidRPr="008C1408">
              <w:t>Выделение. Типы выделений. Рамки. Клавиша TAB и переключение видов</w:t>
            </w:r>
            <w:r>
              <w:t>;</w:t>
            </w:r>
          </w:p>
          <w:p w14:paraId="187DD7D8" w14:textId="77777777" w:rsidR="009B0336" w:rsidRPr="008C1408" w:rsidRDefault="009B0336" w:rsidP="009B0336">
            <w:pPr>
              <w:pStyle w:val="a4"/>
              <w:numPr>
                <w:ilvl w:val="0"/>
                <w:numId w:val="9"/>
              </w:numPr>
              <w:spacing w:after="240"/>
              <w:jc w:val="both"/>
            </w:pPr>
            <w:r w:rsidRPr="008C1408">
              <w:t>Манипуляции и моделирование</w:t>
            </w:r>
            <w:r>
              <w:t>;</w:t>
            </w:r>
          </w:p>
          <w:p w14:paraId="2ECE3CE8" w14:textId="77777777" w:rsidR="009B0336" w:rsidRPr="008C1408" w:rsidRDefault="009B0336" w:rsidP="009B0336">
            <w:pPr>
              <w:pStyle w:val="a4"/>
              <w:numPr>
                <w:ilvl w:val="0"/>
                <w:numId w:val="9"/>
              </w:numPr>
              <w:spacing w:after="240"/>
              <w:jc w:val="both"/>
            </w:pPr>
            <w:r w:rsidRPr="008C1408">
              <w:t>Перекрытия</w:t>
            </w:r>
            <w:r>
              <w:t>;</w:t>
            </w:r>
          </w:p>
          <w:p w14:paraId="3903560A" w14:textId="77777777" w:rsidR="009B0336" w:rsidRPr="008C1408" w:rsidRDefault="009B0336" w:rsidP="009B0336">
            <w:pPr>
              <w:pStyle w:val="a4"/>
              <w:numPr>
                <w:ilvl w:val="0"/>
                <w:numId w:val="9"/>
              </w:numPr>
              <w:spacing w:after="240"/>
              <w:jc w:val="both"/>
            </w:pPr>
            <w:r w:rsidRPr="008C1408">
              <w:t>Живой разрез в 3д виде</w:t>
            </w:r>
            <w:r>
              <w:t>;</w:t>
            </w:r>
          </w:p>
          <w:p w14:paraId="50089B98" w14:textId="77777777" w:rsidR="009B0336" w:rsidRPr="008C1408" w:rsidRDefault="009B0336" w:rsidP="009B0336">
            <w:pPr>
              <w:pStyle w:val="a4"/>
              <w:numPr>
                <w:ilvl w:val="0"/>
                <w:numId w:val="9"/>
              </w:numPr>
              <w:spacing w:after="240"/>
              <w:jc w:val="both"/>
            </w:pPr>
            <w:r w:rsidRPr="008C1408">
              <w:t>Колонны и балки</w:t>
            </w:r>
            <w:r>
              <w:t>;</w:t>
            </w:r>
          </w:p>
          <w:p w14:paraId="7545E783" w14:textId="77777777" w:rsidR="009B0336" w:rsidRPr="008C1408" w:rsidRDefault="009B0336" w:rsidP="009B0336">
            <w:pPr>
              <w:pStyle w:val="a4"/>
              <w:numPr>
                <w:ilvl w:val="0"/>
                <w:numId w:val="9"/>
              </w:numPr>
              <w:spacing w:after="240"/>
              <w:jc w:val="both"/>
            </w:pPr>
            <w:r w:rsidRPr="008C1408">
              <w:t>Фундаменты</w:t>
            </w:r>
            <w:r>
              <w:t>;</w:t>
            </w:r>
          </w:p>
          <w:p w14:paraId="15CF8FDE" w14:textId="77777777" w:rsidR="009B0336" w:rsidRPr="008C1408" w:rsidRDefault="009B0336" w:rsidP="009B0336">
            <w:pPr>
              <w:pStyle w:val="a4"/>
              <w:numPr>
                <w:ilvl w:val="0"/>
                <w:numId w:val="9"/>
              </w:numPr>
              <w:spacing w:after="240"/>
              <w:jc w:val="both"/>
              <w:rPr>
                <w:b/>
              </w:rPr>
            </w:pPr>
            <w:r w:rsidRPr="008C1408">
              <w:t>Окна и отверстия</w:t>
            </w:r>
            <w:r>
              <w:t>;</w:t>
            </w:r>
            <w:r w:rsidRPr="008C1408">
              <w:rPr>
                <w:b/>
              </w:rPr>
              <w:t xml:space="preserve"> </w:t>
            </w:r>
          </w:p>
          <w:p w14:paraId="56CEF41D" w14:textId="77777777" w:rsidR="009B0336" w:rsidRPr="008C1408" w:rsidRDefault="009B0336" w:rsidP="009B0336">
            <w:pPr>
              <w:pStyle w:val="a4"/>
              <w:numPr>
                <w:ilvl w:val="0"/>
                <w:numId w:val="9"/>
              </w:numPr>
              <w:spacing w:after="240"/>
              <w:jc w:val="both"/>
            </w:pPr>
            <w:r w:rsidRPr="008C1408">
              <w:t>Кровля</w:t>
            </w:r>
            <w:r>
              <w:t>;</w:t>
            </w:r>
          </w:p>
          <w:p w14:paraId="5C77ECC7" w14:textId="77777777" w:rsidR="009B0336" w:rsidRPr="008C1408" w:rsidRDefault="009B0336" w:rsidP="009B0336">
            <w:pPr>
              <w:pStyle w:val="a4"/>
              <w:numPr>
                <w:ilvl w:val="0"/>
                <w:numId w:val="9"/>
              </w:numPr>
              <w:spacing w:after="240"/>
              <w:jc w:val="both"/>
            </w:pPr>
            <w:r w:rsidRPr="008C1408">
              <w:t>Лестницы</w:t>
            </w:r>
            <w:r>
              <w:t>;</w:t>
            </w:r>
          </w:p>
          <w:p w14:paraId="7FC36BE0" w14:textId="77777777" w:rsidR="009B0336" w:rsidRPr="008C1408" w:rsidRDefault="009B0336" w:rsidP="009B0336">
            <w:pPr>
              <w:pStyle w:val="a4"/>
              <w:numPr>
                <w:ilvl w:val="0"/>
                <w:numId w:val="9"/>
              </w:numPr>
              <w:spacing w:after="240"/>
              <w:jc w:val="both"/>
            </w:pPr>
            <w:r w:rsidRPr="008C1408">
              <w:t>Крыльцо</w:t>
            </w:r>
            <w:r>
              <w:t>;</w:t>
            </w:r>
          </w:p>
          <w:p w14:paraId="070E6B90" w14:textId="77777777" w:rsidR="009B0336" w:rsidRPr="008C1408" w:rsidRDefault="009B0336" w:rsidP="009B0336">
            <w:pPr>
              <w:pStyle w:val="a4"/>
              <w:numPr>
                <w:ilvl w:val="0"/>
                <w:numId w:val="9"/>
              </w:numPr>
              <w:spacing w:after="240"/>
              <w:jc w:val="both"/>
            </w:pPr>
            <w:r w:rsidRPr="008C1408">
              <w:t>Размеры</w:t>
            </w:r>
            <w:r>
              <w:t>;</w:t>
            </w:r>
          </w:p>
          <w:p w14:paraId="4F41181A" w14:textId="77777777" w:rsidR="009B0336" w:rsidRPr="008C1408" w:rsidRDefault="009B0336" w:rsidP="009B0336">
            <w:pPr>
              <w:pStyle w:val="a4"/>
              <w:numPr>
                <w:ilvl w:val="0"/>
                <w:numId w:val="9"/>
              </w:numPr>
              <w:spacing w:after="240"/>
              <w:jc w:val="both"/>
            </w:pPr>
            <w:r w:rsidRPr="008C1408">
              <w:t>Маркировка помещений и спецификации</w:t>
            </w:r>
            <w:r>
              <w:t>;</w:t>
            </w:r>
          </w:p>
          <w:p w14:paraId="0F467E68" w14:textId="77777777" w:rsidR="009B0336" w:rsidRPr="00F20A95" w:rsidRDefault="009B0336" w:rsidP="009B0336">
            <w:pPr>
              <w:pStyle w:val="a4"/>
              <w:numPr>
                <w:ilvl w:val="0"/>
                <w:numId w:val="9"/>
              </w:numPr>
              <w:spacing w:after="240"/>
              <w:jc w:val="both"/>
              <w:rPr>
                <w:b/>
              </w:rPr>
            </w:pPr>
            <w:r w:rsidRPr="008C1408">
              <w:t>Оформление планов</w:t>
            </w:r>
            <w:r>
              <w:t>.</w:t>
            </w:r>
          </w:p>
          <w:p w14:paraId="1E6C10E8" w14:textId="77777777" w:rsidR="009B0336" w:rsidRPr="00F20A95" w:rsidRDefault="009B0336" w:rsidP="009B0336">
            <w:pPr>
              <w:pStyle w:val="a4"/>
              <w:numPr>
                <w:ilvl w:val="0"/>
                <w:numId w:val="9"/>
              </w:numPr>
              <w:spacing w:after="240"/>
              <w:jc w:val="both"/>
              <w:rPr>
                <w:bCs/>
              </w:rPr>
            </w:pPr>
            <w:r w:rsidRPr="00F20A95">
              <w:rPr>
                <w:bCs/>
              </w:rPr>
              <w:t xml:space="preserve">Основы работы в </w:t>
            </w:r>
            <w:proofErr w:type="spellStart"/>
            <w:r w:rsidRPr="00F20A95">
              <w:rPr>
                <w:bCs/>
                <w:lang w:val="en-US"/>
              </w:rPr>
              <w:t>BIMTangl</w:t>
            </w:r>
            <w:proofErr w:type="spellEnd"/>
            <w:r w:rsidRPr="00F20A95">
              <w:rPr>
                <w:bCs/>
              </w:rPr>
              <w:t xml:space="preserve">. </w:t>
            </w:r>
            <w:r w:rsidRPr="00F20A95">
              <w:rPr>
                <w:bCs/>
                <w:lang w:val="en-US"/>
              </w:rPr>
              <w:t>Value</w:t>
            </w:r>
            <w:r w:rsidRPr="00F20A95">
              <w:rPr>
                <w:bCs/>
              </w:rPr>
              <w:t>, Автоматизированная выгрузка ведомостей объемов работ</w:t>
            </w:r>
          </w:p>
        </w:tc>
      </w:tr>
      <w:tr w:rsidR="009B0336" w14:paraId="09D8A918" w14:textId="77777777" w:rsidTr="009B0336">
        <w:tc>
          <w:tcPr>
            <w:tcW w:w="562" w:type="dxa"/>
          </w:tcPr>
          <w:p w14:paraId="263B5B4A" w14:textId="2AE7307D" w:rsidR="009B0336" w:rsidRDefault="009B0336" w:rsidP="00061D42">
            <w:pPr>
              <w:jc w:val="center"/>
            </w:pPr>
            <w:r>
              <w:t>15</w:t>
            </w:r>
          </w:p>
        </w:tc>
        <w:tc>
          <w:tcPr>
            <w:tcW w:w="3544" w:type="dxa"/>
          </w:tcPr>
          <w:p w14:paraId="4E29FC59" w14:textId="77777777" w:rsidR="009B0336" w:rsidRDefault="009B0336" w:rsidP="00061D42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Требования после проведения образовательного курса</w:t>
            </w:r>
          </w:p>
        </w:tc>
        <w:tc>
          <w:tcPr>
            <w:tcW w:w="5528" w:type="dxa"/>
          </w:tcPr>
          <w:p w14:paraId="3BC2D3B3" w14:textId="77777777" w:rsidR="009B0336" w:rsidRDefault="009B0336" w:rsidP="00061D42">
            <w:pPr>
              <w:spacing w:before="240" w:after="240"/>
            </w:pPr>
            <w:r>
              <w:t>Провести итоговую аттестацию.</w:t>
            </w:r>
          </w:p>
          <w:p w14:paraId="3C404D0C" w14:textId="77777777" w:rsidR="009B0336" w:rsidRPr="00745930" w:rsidRDefault="009B0336" w:rsidP="00061D42">
            <w:pPr>
              <w:spacing w:before="240" w:after="240"/>
            </w:pPr>
            <w:r w:rsidRPr="009337E7">
              <w:t xml:space="preserve">По окончанию образовательного курса выдать слушателям </w:t>
            </w:r>
            <w:r>
              <w:t xml:space="preserve">сертификаты </w:t>
            </w:r>
            <w:r w:rsidRPr="006C6E19">
              <w:rPr>
                <w:lang w:val="en-US"/>
              </w:rPr>
              <w:t>Autodesk</w:t>
            </w:r>
            <w:r w:rsidRPr="00153C42">
              <w:rPr>
                <w:b/>
              </w:rPr>
              <w:t xml:space="preserve"> </w:t>
            </w:r>
            <w:r w:rsidRPr="006C6E19">
              <w:t>международного образца.</w:t>
            </w:r>
          </w:p>
        </w:tc>
      </w:tr>
    </w:tbl>
    <w:p w14:paraId="5F5EF5C7" w14:textId="77777777" w:rsidR="00FC6F82" w:rsidRDefault="00FC6F82" w:rsidP="00CD0CCE">
      <w:pPr>
        <w:rPr>
          <w:sz w:val="28"/>
          <w:szCs w:val="28"/>
        </w:rPr>
      </w:pPr>
    </w:p>
    <w:p w14:paraId="5907C987" w14:textId="77777777" w:rsidR="00FC6F82" w:rsidRDefault="00FC6F82" w:rsidP="00CD0CCE">
      <w:pPr>
        <w:rPr>
          <w:sz w:val="28"/>
          <w:szCs w:val="28"/>
        </w:rPr>
      </w:pPr>
    </w:p>
    <w:p w14:paraId="1ACB3203" w14:textId="77777777" w:rsidR="00FC6F82" w:rsidRDefault="00FC6F82" w:rsidP="00CD0CCE">
      <w:pPr>
        <w:rPr>
          <w:sz w:val="28"/>
          <w:szCs w:val="28"/>
        </w:rPr>
      </w:pPr>
    </w:p>
    <w:p w14:paraId="004A5B22" w14:textId="77777777" w:rsidR="00FC6F82" w:rsidRDefault="00FC6F82" w:rsidP="00CD0CCE">
      <w:pPr>
        <w:rPr>
          <w:sz w:val="28"/>
          <w:szCs w:val="28"/>
        </w:rPr>
      </w:pPr>
    </w:p>
    <w:p w14:paraId="3F96EA1D" w14:textId="77777777" w:rsidR="00FC6F82" w:rsidRDefault="00FC6F82" w:rsidP="00CD0CCE">
      <w:pPr>
        <w:rPr>
          <w:sz w:val="28"/>
          <w:szCs w:val="28"/>
        </w:rPr>
      </w:pPr>
    </w:p>
    <w:p w14:paraId="0C759052" w14:textId="77777777" w:rsidR="0050550C" w:rsidRDefault="0050550C" w:rsidP="00471605">
      <w:pPr>
        <w:ind w:right="140"/>
        <w:jc w:val="right"/>
      </w:pPr>
    </w:p>
    <w:p w14:paraId="4DF003D7" w14:textId="7D2A642C" w:rsidR="004840C0" w:rsidRDefault="00471605" w:rsidP="00471605">
      <w:pPr>
        <w:ind w:right="140"/>
        <w:jc w:val="right"/>
      </w:pPr>
      <w:r>
        <w:t xml:space="preserve">Приложение № 2 </w:t>
      </w:r>
    </w:p>
    <w:p w14:paraId="727F20B5" w14:textId="52E39395" w:rsidR="00471605" w:rsidRDefault="00471605" w:rsidP="00471605">
      <w:pPr>
        <w:ind w:right="140"/>
        <w:jc w:val="right"/>
      </w:pPr>
      <w:proofErr w:type="gramStart"/>
      <w:r>
        <w:t>к</w:t>
      </w:r>
      <w:proofErr w:type="gramEnd"/>
      <w:r>
        <w:t xml:space="preserve"> Договору от «____»________20</w:t>
      </w:r>
      <w:r w:rsidR="004840C0">
        <w:t>2</w:t>
      </w:r>
      <w:r w:rsidR="0047519B">
        <w:t>2</w:t>
      </w:r>
      <w:r>
        <w:t xml:space="preserve"> г. №_______ </w:t>
      </w:r>
    </w:p>
    <w:p w14:paraId="1216A7D4" w14:textId="77777777" w:rsidR="00471605" w:rsidRDefault="00471605" w:rsidP="004C561F">
      <w:pPr>
        <w:ind w:right="140"/>
      </w:pPr>
    </w:p>
    <w:p w14:paraId="0A311BDA" w14:textId="77777777" w:rsidR="00471605" w:rsidRDefault="00471605" w:rsidP="004C561F">
      <w:pPr>
        <w:ind w:right="140"/>
      </w:pPr>
    </w:p>
    <w:p w14:paraId="190637A4" w14:textId="77777777" w:rsidR="00471605" w:rsidRDefault="00471605" w:rsidP="00471605">
      <w:pPr>
        <w:ind w:right="140"/>
        <w:jc w:val="center"/>
      </w:pPr>
      <w:r>
        <w:t>АКТ приема-передачи оказанных услуг</w:t>
      </w:r>
    </w:p>
    <w:p w14:paraId="1E913FF5" w14:textId="6D27ED8A" w:rsidR="00471605" w:rsidRDefault="00471605" w:rsidP="00471605">
      <w:pPr>
        <w:ind w:right="140"/>
        <w:jc w:val="center"/>
      </w:pPr>
      <w:proofErr w:type="gramStart"/>
      <w:r>
        <w:t>по</w:t>
      </w:r>
      <w:proofErr w:type="gramEnd"/>
      <w:r>
        <w:t xml:space="preserve"> договору от «____»________20</w:t>
      </w:r>
      <w:r w:rsidR="004840C0">
        <w:t>2</w:t>
      </w:r>
      <w:r w:rsidR="0047519B">
        <w:t>2</w:t>
      </w:r>
      <w:r>
        <w:t xml:space="preserve"> г. №_______</w:t>
      </w:r>
    </w:p>
    <w:p w14:paraId="454F6861" w14:textId="77777777" w:rsidR="00471605" w:rsidRDefault="00471605" w:rsidP="004C561F">
      <w:pPr>
        <w:ind w:right="140"/>
      </w:pPr>
    </w:p>
    <w:p w14:paraId="12642AEE" w14:textId="733A90ED" w:rsidR="00471605" w:rsidRDefault="00471605" w:rsidP="004C561F">
      <w:pPr>
        <w:ind w:right="140"/>
      </w:pPr>
      <w:r>
        <w:t xml:space="preserve">г. Якутск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«</w:t>
      </w:r>
      <w:proofErr w:type="gramEnd"/>
      <w:r>
        <w:t>____»________20</w:t>
      </w:r>
      <w:r w:rsidR="004840C0">
        <w:t>2</w:t>
      </w:r>
      <w:r w:rsidR="0047519B">
        <w:t>2</w:t>
      </w:r>
      <w:r>
        <w:t xml:space="preserve"> г. </w:t>
      </w:r>
    </w:p>
    <w:p w14:paraId="27CFB033" w14:textId="77777777" w:rsidR="00471605" w:rsidRDefault="00471605" w:rsidP="004C561F">
      <w:pPr>
        <w:ind w:right="140"/>
      </w:pPr>
    </w:p>
    <w:p w14:paraId="65A74FCB" w14:textId="77777777" w:rsidR="00471605" w:rsidRDefault="00471605" w:rsidP="004C561F">
      <w:pPr>
        <w:ind w:right="140"/>
      </w:pPr>
    </w:p>
    <w:p w14:paraId="5EAD1295" w14:textId="3A5F0EDC" w:rsidR="00471605" w:rsidRDefault="00471605" w:rsidP="00471605">
      <w:pPr>
        <w:ind w:right="140" w:firstLine="567"/>
        <w:jc w:val="both"/>
      </w:pPr>
      <w:r>
        <w:t xml:space="preserve">Мы, нижеподписавшиеся, представитель </w:t>
      </w:r>
      <w:r w:rsidR="0050550C">
        <w:t>Получателя</w:t>
      </w:r>
      <w:r>
        <w:t xml:space="preserve"> - _________________________, с одной стороны, и представитель </w:t>
      </w:r>
      <w:r w:rsidR="0050550C">
        <w:t>Исполнителя</w:t>
      </w:r>
      <w:r>
        <w:t xml:space="preserve"> - _________________________, с</w:t>
      </w:r>
      <w:r w:rsidR="0050550C">
        <w:t xml:space="preserve"> другой </w:t>
      </w:r>
      <w:proofErr w:type="gramStart"/>
      <w:r>
        <w:t>стороны,</w:t>
      </w:r>
      <w:r w:rsidR="0050550C">
        <w:t xml:space="preserve"> </w:t>
      </w:r>
      <w:r>
        <w:t xml:space="preserve"> </w:t>
      </w:r>
      <w:r w:rsidR="0050550C" w:rsidRPr="0050550C">
        <w:t>вместе</w:t>
      </w:r>
      <w:proofErr w:type="gramEnd"/>
      <w:r w:rsidR="0050550C" w:rsidRPr="0050550C">
        <w:t xml:space="preserve"> именуемые «Стороны</w:t>
      </w:r>
      <w:r w:rsidR="0050550C">
        <w:t xml:space="preserve">», </w:t>
      </w:r>
      <w:r>
        <w:t>составили настоящий Акт о том, что Исполнителем в соответствии с договором от «____»________20</w:t>
      </w:r>
      <w:r w:rsidR="004840C0">
        <w:t>2</w:t>
      </w:r>
      <w:r w:rsidR="001B355F">
        <w:t>2</w:t>
      </w:r>
      <w:r>
        <w:t xml:space="preserve"> г. №_______ (далее - договор) оказаны следующие услуги:</w:t>
      </w:r>
    </w:p>
    <w:p w14:paraId="30AED74A" w14:textId="77777777" w:rsidR="00471605" w:rsidRDefault="00471605" w:rsidP="00471605">
      <w:pPr>
        <w:ind w:right="140"/>
        <w:jc w:val="both"/>
      </w:pPr>
      <w:r>
        <w:t xml:space="preserve"> -______________________________________________________________________; </w:t>
      </w:r>
    </w:p>
    <w:p w14:paraId="3E8600B5" w14:textId="77777777" w:rsidR="00471605" w:rsidRDefault="00471605" w:rsidP="00471605">
      <w:pPr>
        <w:ind w:right="140"/>
        <w:jc w:val="both"/>
      </w:pPr>
      <w:r>
        <w:t xml:space="preserve">-______________________________________________________________________. </w:t>
      </w:r>
    </w:p>
    <w:p w14:paraId="35D5FCE4" w14:textId="77777777" w:rsidR="00471605" w:rsidRDefault="00471605" w:rsidP="00471605">
      <w:pPr>
        <w:ind w:right="140" w:firstLine="568"/>
        <w:jc w:val="both"/>
      </w:pPr>
    </w:p>
    <w:p w14:paraId="6D538833" w14:textId="2C105971" w:rsidR="00471605" w:rsidRDefault="00471605" w:rsidP="00471605">
      <w:pPr>
        <w:ind w:right="140" w:firstLine="568"/>
        <w:jc w:val="both"/>
      </w:pPr>
      <w:r>
        <w:t xml:space="preserve">Услуги оказаны в установленный срок, согласно требованиям договора, в полном объеме и с надлежащим качеством. Взаимных претензий </w:t>
      </w:r>
      <w:r w:rsidR="0050550C">
        <w:t>Стороны</w:t>
      </w:r>
      <w:r>
        <w:t xml:space="preserve"> не имеют. </w:t>
      </w:r>
    </w:p>
    <w:p w14:paraId="389CF068" w14:textId="77777777" w:rsidR="00471605" w:rsidRDefault="00471605" w:rsidP="00471605">
      <w:pPr>
        <w:ind w:right="140" w:firstLine="568"/>
        <w:jc w:val="both"/>
      </w:pPr>
      <w:r>
        <w:t xml:space="preserve">Настоящий Акт является основанием для осуществления расчетов по договору. </w:t>
      </w:r>
    </w:p>
    <w:p w14:paraId="77BFA490" w14:textId="77777777" w:rsidR="00471605" w:rsidRDefault="00471605" w:rsidP="00471605">
      <w:pPr>
        <w:ind w:right="140" w:firstLine="568"/>
        <w:jc w:val="both"/>
      </w:pPr>
      <w:r>
        <w:t xml:space="preserve">Стоимость услуг ___ составляет: __________ (_________________________) рублей ___ копеек. </w:t>
      </w:r>
    </w:p>
    <w:p w14:paraId="0E191FE7" w14:textId="77777777" w:rsidR="00471605" w:rsidRDefault="00471605" w:rsidP="00471605">
      <w:pPr>
        <w:ind w:right="140" w:firstLine="568"/>
        <w:jc w:val="both"/>
      </w:pPr>
      <w:r>
        <w:t xml:space="preserve">К </w:t>
      </w:r>
      <w:proofErr w:type="gramStart"/>
      <w:r>
        <w:t>оплате:_</w:t>
      </w:r>
      <w:proofErr w:type="gramEnd"/>
      <w:r>
        <w:t xml:space="preserve">___________(_________________________) рублей ___ копеек. </w:t>
      </w:r>
    </w:p>
    <w:p w14:paraId="74E9907F" w14:textId="77777777" w:rsidR="00471605" w:rsidRDefault="00471605" w:rsidP="00471605">
      <w:pPr>
        <w:ind w:right="140" w:firstLine="568"/>
        <w:jc w:val="both"/>
      </w:pPr>
    </w:p>
    <w:p w14:paraId="3F593F17" w14:textId="77777777" w:rsidR="00471605" w:rsidRDefault="00471605" w:rsidP="00471605">
      <w:pPr>
        <w:ind w:right="140" w:firstLine="568"/>
        <w:jc w:val="both"/>
      </w:pPr>
    </w:p>
    <w:p w14:paraId="5DD61F02" w14:textId="77777777" w:rsidR="00471605" w:rsidRDefault="00471605" w:rsidP="00471605">
      <w:pPr>
        <w:ind w:right="140" w:firstLine="568"/>
        <w:jc w:val="both"/>
      </w:pPr>
    </w:p>
    <w:p w14:paraId="7A707EC4" w14:textId="3EE82828" w:rsidR="00471605" w:rsidRDefault="0050550C" w:rsidP="00471605">
      <w:pPr>
        <w:ind w:right="140"/>
        <w:jc w:val="both"/>
      </w:pPr>
      <w:r>
        <w:t>Получатель</w:t>
      </w:r>
      <w:r w:rsidR="00471605">
        <w:tab/>
      </w:r>
      <w:r w:rsidR="00471605">
        <w:tab/>
      </w:r>
      <w:r w:rsidR="00471605">
        <w:tab/>
      </w:r>
      <w:r w:rsidR="00471605">
        <w:tab/>
      </w:r>
      <w:r w:rsidR="00471605">
        <w:tab/>
      </w:r>
      <w:r w:rsidR="00471605">
        <w:tab/>
      </w:r>
      <w:r w:rsidR="00471605">
        <w:tab/>
      </w:r>
      <w:r w:rsidR="00471605">
        <w:tab/>
      </w:r>
      <w:r w:rsidR="00471605">
        <w:tab/>
      </w:r>
      <w:r w:rsidR="00471605">
        <w:tab/>
      </w:r>
      <w:r w:rsidR="00471605">
        <w:tab/>
      </w:r>
      <w:r w:rsidR="00471605">
        <w:tab/>
      </w:r>
      <w:r w:rsidR="00471605">
        <w:tab/>
      </w:r>
      <w:r w:rsidR="00471605">
        <w:tab/>
      </w:r>
      <w:r w:rsidR="00471605">
        <w:tab/>
      </w:r>
      <w:r w:rsidR="00471605">
        <w:tab/>
        <w:t>Исполнитель</w:t>
      </w:r>
    </w:p>
    <w:p w14:paraId="48BC2CC0" w14:textId="77777777" w:rsidR="00471605" w:rsidRDefault="00471605" w:rsidP="00471605">
      <w:pPr>
        <w:ind w:right="140"/>
        <w:jc w:val="both"/>
      </w:pPr>
    </w:p>
    <w:p w14:paraId="760D8BDA" w14:textId="77777777" w:rsidR="00471605" w:rsidRDefault="00471605" w:rsidP="00471605">
      <w:pPr>
        <w:ind w:right="140"/>
        <w:jc w:val="both"/>
      </w:pPr>
    </w:p>
    <w:p w14:paraId="00BB1CB1" w14:textId="77777777" w:rsidR="00471605" w:rsidRDefault="00471605" w:rsidP="00471605">
      <w:pPr>
        <w:ind w:right="140"/>
        <w:jc w:val="both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25485465" w14:textId="77777777" w:rsidR="00471605" w:rsidRDefault="00471605" w:rsidP="00471605">
      <w:pPr>
        <w:ind w:right="140"/>
        <w:jc w:val="both"/>
      </w:pPr>
    </w:p>
    <w:p w14:paraId="62DA72F8" w14:textId="77777777" w:rsidR="00471605" w:rsidRDefault="00471605" w:rsidP="00471605">
      <w:pPr>
        <w:ind w:right="140"/>
        <w:jc w:val="both"/>
      </w:pPr>
    </w:p>
    <w:p w14:paraId="717975FC" w14:textId="77777777" w:rsidR="00471605" w:rsidRDefault="00471605" w:rsidP="00471605">
      <w:pPr>
        <w:ind w:right="140"/>
        <w:jc w:val="both"/>
      </w:pPr>
    </w:p>
    <w:p w14:paraId="5BB03DA1" w14:textId="77777777" w:rsidR="00471605" w:rsidRDefault="00471605" w:rsidP="00471605">
      <w:pPr>
        <w:ind w:right="140"/>
        <w:jc w:val="both"/>
      </w:pPr>
    </w:p>
    <w:p w14:paraId="133937B6" w14:textId="77777777" w:rsidR="00471605" w:rsidRDefault="00471605" w:rsidP="00471605">
      <w:pPr>
        <w:ind w:right="140"/>
        <w:jc w:val="both"/>
      </w:pPr>
    </w:p>
    <w:p w14:paraId="151AFC04" w14:textId="77777777" w:rsidR="00471605" w:rsidRDefault="00471605" w:rsidP="00471605">
      <w:pPr>
        <w:ind w:right="140"/>
        <w:jc w:val="both"/>
      </w:pPr>
    </w:p>
    <w:p w14:paraId="4742D016" w14:textId="77777777" w:rsidR="00471605" w:rsidRDefault="00471605" w:rsidP="00471605">
      <w:pPr>
        <w:ind w:right="140"/>
        <w:jc w:val="both"/>
      </w:pPr>
    </w:p>
    <w:p w14:paraId="6935C364" w14:textId="77777777" w:rsidR="00471605" w:rsidRDefault="00471605" w:rsidP="00471605">
      <w:pPr>
        <w:ind w:right="140"/>
        <w:jc w:val="both"/>
      </w:pPr>
    </w:p>
    <w:p w14:paraId="4E95C6A4" w14:textId="77777777" w:rsidR="00471605" w:rsidRDefault="00471605" w:rsidP="00471605">
      <w:pPr>
        <w:ind w:right="140"/>
        <w:jc w:val="both"/>
      </w:pPr>
    </w:p>
    <w:p w14:paraId="62F27052" w14:textId="77777777" w:rsidR="00471605" w:rsidRDefault="00471605" w:rsidP="00471605">
      <w:pPr>
        <w:ind w:right="140"/>
        <w:jc w:val="both"/>
      </w:pPr>
    </w:p>
    <w:p w14:paraId="09CBE577" w14:textId="77777777" w:rsidR="00471605" w:rsidRDefault="00471605" w:rsidP="00471605">
      <w:pPr>
        <w:ind w:right="140"/>
        <w:jc w:val="both"/>
      </w:pPr>
    </w:p>
    <w:p w14:paraId="6E2EBA61" w14:textId="77777777" w:rsidR="00471605" w:rsidRDefault="00471605" w:rsidP="00471605">
      <w:pPr>
        <w:ind w:right="140"/>
        <w:jc w:val="both"/>
      </w:pPr>
    </w:p>
    <w:p w14:paraId="11B10544" w14:textId="77777777" w:rsidR="00471605" w:rsidRDefault="00471605" w:rsidP="00471605">
      <w:pPr>
        <w:ind w:right="140"/>
        <w:jc w:val="both"/>
      </w:pPr>
    </w:p>
    <w:p w14:paraId="4F23B614" w14:textId="77777777" w:rsidR="00471605" w:rsidRDefault="00471605" w:rsidP="00471605">
      <w:pPr>
        <w:ind w:right="140"/>
        <w:jc w:val="both"/>
      </w:pPr>
    </w:p>
    <w:p w14:paraId="280CF5D5" w14:textId="77777777" w:rsidR="00471605" w:rsidRDefault="00471605" w:rsidP="00471605">
      <w:pPr>
        <w:ind w:right="140"/>
        <w:jc w:val="both"/>
      </w:pPr>
    </w:p>
    <w:p w14:paraId="143FBAAF" w14:textId="77777777" w:rsidR="00471605" w:rsidRDefault="00471605" w:rsidP="00471605">
      <w:pPr>
        <w:ind w:right="140"/>
        <w:jc w:val="both"/>
      </w:pPr>
    </w:p>
    <w:p w14:paraId="6BE977EE" w14:textId="77777777" w:rsidR="00471605" w:rsidRDefault="00471605" w:rsidP="00471605">
      <w:pPr>
        <w:ind w:right="140"/>
        <w:jc w:val="both"/>
      </w:pPr>
    </w:p>
    <w:p w14:paraId="76AAD3AD" w14:textId="77777777" w:rsidR="00471605" w:rsidRDefault="00471605" w:rsidP="00471605">
      <w:pPr>
        <w:ind w:right="140"/>
        <w:jc w:val="both"/>
      </w:pPr>
    </w:p>
    <w:p w14:paraId="12879B8C" w14:textId="77777777" w:rsidR="00471605" w:rsidRDefault="00471605" w:rsidP="00471605">
      <w:pPr>
        <w:ind w:right="140"/>
        <w:jc w:val="both"/>
      </w:pPr>
    </w:p>
    <w:p w14:paraId="7766FB89" w14:textId="77777777" w:rsidR="00471605" w:rsidRDefault="00471605" w:rsidP="00471605">
      <w:pPr>
        <w:ind w:right="140"/>
        <w:jc w:val="both"/>
      </w:pPr>
    </w:p>
    <w:p w14:paraId="44CCA105" w14:textId="77777777" w:rsidR="00471605" w:rsidRDefault="00471605" w:rsidP="00471605">
      <w:pPr>
        <w:ind w:right="140"/>
        <w:jc w:val="both"/>
      </w:pPr>
    </w:p>
    <w:p w14:paraId="794A062B" w14:textId="77777777" w:rsidR="00471605" w:rsidRDefault="00471605" w:rsidP="00471605">
      <w:pPr>
        <w:ind w:right="140"/>
        <w:jc w:val="both"/>
      </w:pPr>
    </w:p>
    <w:p w14:paraId="27DB9928" w14:textId="77777777" w:rsidR="00471605" w:rsidRDefault="00471605" w:rsidP="00471605">
      <w:pPr>
        <w:ind w:right="140"/>
        <w:jc w:val="both"/>
      </w:pPr>
    </w:p>
    <w:sectPr w:rsidR="00471605" w:rsidSect="009166EC">
      <w:footerReference w:type="default" r:id="rId8"/>
      <w:pgSz w:w="11906" w:h="16838"/>
      <w:pgMar w:top="567" w:right="567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3809E" w14:textId="77777777" w:rsidR="00B7590D" w:rsidRDefault="00B7590D" w:rsidP="004C1F1D">
      <w:r>
        <w:separator/>
      </w:r>
    </w:p>
  </w:endnote>
  <w:endnote w:type="continuationSeparator" w:id="0">
    <w:p w14:paraId="3027E963" w14:textId="77777777" w:rsidR="00B7590D" w:rsidRDefault="00B7590D" w:rsidP="004C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36C01" w14:textId="77777777" w:rsidR="00AD7971" w:rsidRDefault="00AD7971" w:rsidP="00D8403C">
    <w:pPr>
      <w:pStyle w:val="a5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14:paraId="72C353E0" w14:textId="77777777" w:rsidR="00AD7971" w:rsidRPr="00E21059" w:rsidRDefault="00AD7971" w:rsidP="008C2C34">
    <w:pPr>
      <w:pStyle w:val="a5"/>
      <w:tabs>
        <w:tab w:val="clear" w:pos="9355"/>
        <w:tab w:val="left" w:pos="6372"/>
      </w:tabs>
      <w:rPr>
        <w:sz w:val="20"/>
      </w:rPr>
    </w:pP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6795C" w14:textId="77777777" w:rsidR="00B7590D" w:rsidRDefault="00B7590D" w:rsidP="004C1F1D">
      <w:r>
        <w:separator/>
      </w:r>
    </w:p>
  </w:footnote>
  <w:footnote w:type="continuationSeparator" w:id="0">
    <w:p w14:paraId="101E034B" w14:textId="77777777" w:rsidR="00B7590D" w:rsidRDefault="00B7590D" w:rsidP="004C1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5A3B"/>
    <w:multiLevelType w:val="hybridMultilevel"/>
    <w:tmpl w:val="F440CFD0"/>
    <w:lvl w:ilvl="0" w:tplc="B71428BA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>
    <w:nsid w:val="0A645376"/>
    <w:multiLevelType w:val="hybridMultilevel"/>
    <w:tmpl w:val="2848B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E1FD7"/>
    <w:multiLevelType w:val="multilevel"/>
    <w:tmpl w:val="733671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4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296" w:hanging="1800"/>
      </w:pPr>
      <w:rPr>
        <w:rFonts w:hint="default"/>
      </w:rPr>
    </w:lvl>
  </w:abstractNum>
  <w:abstractNum w:abstractNumId="3">
    <w:nsid w:val="36F51667"/>
    <w:multiLevelType w:val="multilevel"/>
    <w:tmpl w:val="660658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6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11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416" w:hanging="1800"/>
      </w:pPr>
      <w:rPr>
        <w:rFonts w:hint="default"/>
      </w:rPr>
    </w:lvl>
  </w:abstractNum>
  <w:abstractNum w:abstractNumId="4">
    <w:nsid w:val="382C2B68"/>
    <w:multiLevelType w:val="hybridMultilevel"/>
    <w:tmpl w:val="DE141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E33A59"/>
    <w:multiLevelType w:val="multilevel"/>
    <w:tmpl w:val="64FCB7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>
    <w:nsid w:val="4E943B13"/>
    <w:multiLevelType w:val="multilevel"/>
    <w:tmpl w:val="F84289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5FAB71B5"/>
    <w:multiLevelType w:val="multilevel"/>
    <w:tmpl w:val="D3DC1D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2983C18"/>
    <w:multiLevelType w:val="multilevel"/>
    <w:tmpl w:val="C7DCCE22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611" w:hanging="1185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color w:val="00000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B8"/>
    <w:rsid w:val="00000226"/>
    <w:rsid w:val="00007DB7"/>
    <w:rsid w:val="000104F9"/>
    <w:rsid w:val="00013844"/>
    <w:rsid w:val="00013C4A"/>
    <w:rsid w:val="00030D12"/>
    <w:rsid w:val="00033EC4"/>
    <w:rsid w:val="00043E4F"/>
    <w:rsid w:val="0005259A"/>
    <w:rsid w:val="00052FF8"/>
    <w:rsid w:val="000576A4"/>
    <w:rsid w:val="00063145"/>
    <w:rsid w:val="000633F8"/>
    <w:rsid w:val="00065FFF"/>
    <w:rsid w:val="00071B6F"/>
    <w:rsid w:val="00072DD8"/>
    <w:rsid w:val="0008277E"/>
    <w:rsid w:val="00084B60"/>
    <w:rsid w:val="000A4E36"/>
    <w:rsid w:val="000B48D5"/>
    <w:rsid w:val="000C4C32"/>
    <w:rsid w:val="000D578D"/>
    <w:rsid w:val="000D66AA"/>
    <w:rsid w:val="000D75EA"/>
    <w:rsid w:val="000E1FC5"/>
    <w:rsid w:val="000E22AB"/>
    <w:rsid w:val="000F2683"/>
    <w:rsid w:val="000F44F0"/>
    <w:rsid w:val="000F4A6B"/>
    <w:rsid w:val="000F4E98"/>
    <w:rsid w:val="000F7319"/>
    <w:rsid w:val="000F7A76"/>
    <w:rsid w:val="00104526"/>
    <w:rsid w:val="00106FE7"/>
    <w:rsid w:val="00114F92"/>
    <w:rsid w:val="00115D75"/>
    <w:rsid w:val="001279AC"/>
    <w:rsid w:val="00131914"/>
    <w:rsid w:val="00132B36"/>
    <w:rsid w:val="00133F93"/>
    <w:rsid w:val="00135E3B"/>
    <w:rsid w:val="001444A1"/>
    <w:rsid w:val="001451B2"/>
    <w:rsid w:val="00145B72"/>
    <w:rsid w:val="001566A4"/>
    <w:rsid w:val="00161A1A"/>
    <w:rsid w:val="00167F53"/>
    <w:rsid w:val="00173D5D"/>
    <w:rsid w:val="00184F83"/>
    <w:rsid w:val="0018772C"/>
    <w:rsid w:val="001A68B6"/>
    <w:rsid w:val="001B355F"/>
    <w:rsid w:val="001C16D6"/>
    <w:rsid w:val="001C4CCD"/>
    <w:rsid w:val="001D1303"/>
    <w:rsid w:val="001D3DEE"/>
    <w:rsid w:val="001E45E5"/>
    <w:rsid w:val="001F2F77"/>
    <w:rsid w:val="001F5769"/>
    <w:rsid w:val="00200148"/>
    <w:rsid w:val="00202F41"/>
    <w:rsid w:val="00210087"/>
    <w:rsid w:val="00211870"/>
    <w:rsid w:val="002218BC"/>
    <w:rsid w:val="00230B64"/>
    <w:rsid w:val="002402EE"/>
    <w:rsid w:val="00253A25"/>
    <w:rsid w:val="0025752B"/>
    <w:rsid w:val="002630D8"/>
    <w:rsid w:val="00272312"/>
    <w:rsid w:val="00280BEC"/>
    <w:rsid w:val="00287FF8"/>
    <w:rsid w:val="00291A44"/>
    <w:rsid w:val="0029289F"/>
    <w:rsid w:val="002A3128"/>
    <w:rsid w:val="002A6409"/>
    <w:rsid w:val="002A70E6"/>
    <w:rsid w:val="002B19E9"/>
    <w:rsid w:val="002B421C"/>
    <w:rsid w:val="002B6CAE"/>
    <w:rsid w:val="002C179F"/>
    <w:rsid w:val="002C21D9"/>
    <w:rsid w:val="002C3AA4"/>
    <w:rsid w:val="002D2D09"/>
    <w:rsid w:val="002D3ADC"/>
    <w:rsid w:val="002D4DDA"/>
    <w:rsid w:val="002E58AE"/>
    <w:rsid w:val="002F0916"/>
    <w:rsid w:val="002F25E8"/>
    <w:rsid w:val="00301DF4"/>
    <w:rsid w:val="00305C69"/>
    <w:rsid w:val="00313240"/>
    <w:rsid w:val="003138DE"/>
    <w:rsid w:val="003166CC"/>
    <w:rsid w:val="00324001"/>
    <w:rsid w:val="00324AF1"/>
    <w:rsid w:val="00326BC0"/>
    <w:rsid w:val="00335F93"/>
    <w:rsid w:val="003416C1"/>
    <w:rsid w:val="00344CA6"/>
    <w:rsid w:val="00353DD0"/>
    <w:rsid w:val="003556B4"/>
    <w:rsid w:val="00385719"/>
    <w:rsid w:val="00394D28"/>
    <w:rsid w:val="0039579B"/>
    <w:rsid w:val="0039713B"/>
    <w:rsid w:val="003B0BB8"/>
    <w:rsid w:val="003B17C5"/>
    <w:rsid w:val="003D7776"/>
    <w:rsid w:val="003E4214"/>
    <w:rsid w:val="003F05AE"/>
    <w:rsid w:val="003F26F8"/>
    <w:rsid w:val="003F3643"/>
    <w:rsid w:val="00401CD7"/>
    <w:rsid w:val="00401E90"/>
    <w:rsid w:val="00405D16"/>
    <w:rsid w:val="00424F95"/>
    <w:rsid w:val="00427EEB"/>
    <w:rsid w:val="00432613"/>
    <w:rsid w:val="00433932"/>
    <w:rsid w:val="0043610D"/>
    <w:rsid w:val="00437969"/>
    <w:rsid w:val="00441572"/>
    <w:rsid w:val="00446132"/>
    <w:rsid w:val="004503D2"/>
    <w:rsid w:val="00452B12"/>
    <w:rsid w:val="00471605"/>
    <w:rsid w:val="00473C27"/>
    <w:rsid w:val="0047519B"/>
    <w:rsid w:val="004840C0"/>
    <w:rsid w:val="004879F2"/>
    <w:rsid w:val="00491BA8"/>
    <w:rsid w:val="004A08E0"/>
    <w:rsid w:val="004A15FA"/>
    <w:rsid w:val="004A20F0"/>
    <w:rsid w:val="004A3ADB"/>
    <w:rsid w:val="004A64DF"/>
    <w:rsid w:val="004C1F1D"/>
    <w:rsid w:val="004C561F"/>
    <w:rsid w:val="004D4C37"/>
    <w:rsid w:val="004D4CDA"/>
    <w:rsid w:val="004D6D3E"/>
    <w:rsid w:val="004E6B0A"/>
    <w:rsid w:val="004F790A"/>
    <w:rsid w:val="00503A8A"/>
    <w:rsid w:val="0050550C"/>
    <w:rsid w:val="00506171"/>
    <w:rsid w:val="00511F3E"/>
    <w:rsid w:val="00512457"/>
    <w:rsid w:val="00514B18"/>
    <w:rsid w:val="00516BAA"/>
    <w:rsid w:val="00522BCE"/>
    <w:rsid w:val="0053416D"/>
    <w:rsid w:val="005362FE"/>
    <w:rsid w:val="00541474"/>
    <w:rsid w:val="00542A5E"/>
    <w:rsid w:val="005432B9"/>
    <w:rsid w:val="00547196"/>
    <w:rsid w:val="00550EFB"/>
    <w:rsid w:val="00557D71"/>
    <w:rsid w:val="005656C7"/>
    <w:rsid w:val="005702B0"/>
    <w:rsid w:val="0057481B"/>
    <w:rsid w:val="00576C34"/>
    <w:rsid w:val="0058303A"/>
    <w:rsid w:val="00583A29"/>
    <w:rsid w:val="005919D2"/>
    <w:rsid w:val="005A13C4"/>
    <w:rsid w:val="005B1EDD"/>
    <w:rsid w:val="005C3098"/>
    <w:rsid w:val="005C4402"/>
    <w:rsid w:val="005C5F78"/>
    <w:rsid w:val="005D350D"/>
    <w:rsid w:val="005E0C74"/>
    <w:rsid w:val="005E50CA"/>
    <w:rsid w:val="005E65AC"/>
    <w:rsid w:val="005E67C2"/>
    <w:rsid w:val="005F2EC4"/>
    <w:rsid w:val="005F478E"/>
    <w:rsid w:val="00607333"/>
    <w:rsid w:val="00617D05"/>
    <w:rsid w:val="006209EC"/>
    <w:rsid w:val="006242B0"/>
    <w:rsid w:val="00624987"/>
    <w:rsid w:val="00641DDF"/>
    <w:rsid w:val="00642DC5"/>
    <w:rsid w:val="0064428D"/>
    <w:rsid w:val="00644DC7"/>
    <w:rsid w:val="006502D0"/>
    <w:rsid w:val="006517F8"/>
    <w:rsid w:val="00651BBA"/>
    <w:rsid w:val="00660E5C"/>
    <w:rsid w:val="00661755"/>
    <w:rsid w:val="00662FAD"/>
    <w:rsid w:val="006656CA"/>
    <w:rsid w:val="00672506"/>
    <w:rsid w:val="00680AD1"/>
    <w:rsid w:val="0068423F"/>
    <w:rsid w:val="0068568C"/>
    <w:rsid w:val="00685E03"/>
    <w:rsid w:val="00686A86"/>
    <w:rsid w:val="006A3F7E"/>
    <w:rsid w:val="006A63A8"/>
    <w:rsid w:val="006B1ADE"/>
    <w:rsid w:val="006B62D5"/>
    <w:rsid w:val="006C6E2A"/>
    <w:rsid w:val="006D1733"/>
    <w:rsid w:val="006E4591"/>
    <w:rsid w:val="006F6B30"/>
    <w:rsid w:val="007005AB"/>
    <w:rsid w:val="00712775"/>
    <w:rsid w:val="007230E7"/>
    <w:rsid w:val="00742640"/>
    <w:rsid w:val="00771E62"/>
    <w:rsid w:val="00774C48"/>
    <w:rsid w:val="007766FA"/>
    <w:rsid w:val="00787E37"/>
    <w:rsid w:val="00791C61"/>
    <w:rsid w:val="00791F0F"/>
    <w:rsid w:val="007925E3"/>
    <w:rsid w:val="00793D83"/>
    <w:rsid w:val="007A4D70"/>
    <w:rsid w:val="007A4DB4"/>
    <w:rsid w:val="007B45C1"/>
    <w:rsid w:val="007B5333"/>
    <w:rsid w:val="007B7CDF"/>
    <w:rsid w:val="007C4A0B"/>
    <w:rsid w:val="007C7C1C"/>
    <w:rsid w:val="007D1912"/>
    <w:rsid w:val="007D47A8"/>
    <w:rsid w:val="007D4BBB"/>
    <w:rsid w:val="007D5EDE"/>
    <w:rsid w:val="007D6853"/>
    <w:rsid w:val="007D73C6"/>
    <w:rsid w:val="007E06BA"/>
    <w:rsid w:val="007E3BB6"/>
    <w:rsid w:val="007F2112"/>
    <w:rsid w:val="007F29C8"/>
    <w:rsid w:val="00800052"/>
    <w:rsid w:val="0080385C"/>
    <w:rsid w:val="00806240"/>
    <w:rsid w:val="00814535"/>
    <w:rsid w:val="00823449"/>
    <w:rsid w:val="00825445"/>
    <w:rsid w:val="00827E20"/>
    <w:rsid w:val="0084786C"/>
    <w:rsid w:val="00860B84"/>
    <w:rsid w:val="00860BCF"/>
    <w:rsid w:val="0086384C"/>
    <w:rsid w:val="00863A60"/>
    <w:rsid w:val="00863AA9"/>
    <w:rsid w:val="00874DA9"/>
    <w:rsid w:val="0087595B"/>
    <w:rsid w:val="0088009C"/>
    <w:rsid w:val="00887F11"/>
    <w:rsid w:val="008935E0"/>
    <w:rsid w:val="00896577"/>
    <w:rsid w:val="0089762E"/>
    <w:rsid w:val="008A16ED"/>
    <w:rsid w:val="008A2F01"/>
    <w:rsid w:val="008C2C34"/>
    <w:rsid w:val="008D62C9"/>
    <w:rsid w:val="008E34BE"/>
    <w:rsid w:val="008E6025"/>
    <w:rsid w:val="00911C9F"/>
    <w:rsid w:val="009166EC"/>
    <w:rsid w:val="00920239"/>
    <w:rsid w:val="009235E5"/>
    <w:rsid w:val="009318A0"/>
    <w:rsid w:val="00933199"/>
    <w:rsid w:val="009339CF"/>
    <w:rsid w:val="009356B5"/>
    <w:rsid w:val="00940065"/>
    <w:rsid w:val="00941332"/>
    <w:rsid w:val="00941531"/>
    <w:rsid w:val="00944F88"/>
    <w:rsid w:val="00945484"/>
    <w:rsid w:val="00947AE3"/>
    <w:rsid w:val="00952754"/>
    <w:rsid w:val="0096012D"/>
    <w:rsid w:val="00962180"/>
    <w:rsid w:val="0096293F"/>
    <w:rsid w:val="00965818"/>
    <w:rsid w:val="009753D4"/>
    <w:rsid w:val="009777AD"/>
    <w:rsid w:val="009824F0"/>
    <w:rsid w:val="009845B4"/>
    <w:rsid w:val="0098467B"/>
    <w:rsid w:val="009860B8"/>
    <w:rsid w:val="00995ADE"/>
    <w:rsid w:val="0099717D"/>
    <w:rsid w:val="009978AB"/>
    <w:rsid w:val="009A075C"/>
    <w:rsid w:val="009A29DF"/>
    <w:rsid w:val="009A4216"/>
    <w:rsid w:val="009A7D3D"/>
    <w:rsid w:val="009B025B"/>
    <w:rsid w:val="009B0336"/>
    <w:rsid w:val="009B0E7F"/>
    <w:rsid w:val="009B486D"/>
    <w:rsid w:val="009B597D"/>
    <w:rsid w:val="009B67B3"/>
    <w:rsid w:val="009B7A66"/>
    <w:rsid w:val="009C4F6A"/>
    <w:rsid w:val="009C5F07"/>
    <w:rsid w:val="009C710C"/>
    <w:rsid w:val="009D1B96"/>
    <w:rsid w:val="009E02DB"/>
    <w:rsid w:val="009F15CA"/>
    <w:rsid w:val="00A069A6"/>
    <w:rsid w:val="00A107FF"/>
    <w:rsid w:val="00A1453D"/>
    <w:rsid w:val="00A31DFC"/>
    <w:rsid w:val="00A4383C"/>
    <w:rsid w:val="00A62BF3"/>
    <w:rsid w:val="00A72E0A"/>
    <w:rsid w:val="00A743C5"/>
    <w:rsid w:val="00A75A3E"/>
    <w:rsid w:val="00A822A9"/>
    <w:rsid w:val="00A82CF7"/>
    <w:rsid w:val="00A90615"/>
    <w:rsid w:val="00A97111"/>
    <w:rsid w:val="00AB253F"/>
    <w:rsid w:val="00AC343C"/>
    <w:rsid w:val="00AD2CB2"/>
    <w:rsid w:val="00AD68F0"/>
    <w:rsid w:val="00AD7971"/>
    <w:rsid w:val="00AE1822"/>
    <w:rsid w:val="00AE2C40"/>
    <w:rsid w:val="00AE611A"/>
    <w:rsid w:val="00AF35F0"/>
    <w:rsid w:val="00AF6D26"/>
    <w:rsid w:val="00B01835"/>
    <w:rsid w:val="00B02B66"/>
    <w:rsid w:val="00B17DB9"/>
    <w:rsid w:val="00B427B5"/>
    <w:rsid w:val="00B50D2B"/>
    <w:rsid w:val="00B51A11"/>
    <w:rsid w:val="00B521E2"/>
    <w:rsid w:val="00B55AB9"/>
    <w:rsid w:val="00B57E84"/>
    <w:rsid w:val="00B66156"/>
    <w:rsid w:val="00B662F1"/>
    <w:rsid w:val="00B71378"/>
    <w:rsid w:val="00B71590"/>
    <w:rsid w:val="00B7590D"/>
    <w:rsid w:val="00B76E27"/>
    <w:rsid w:val="00B86033"/>
    <w:rsid w:val="00B86AF7"/>
    <w:rsid w:val="00B911A3"/>
    <w:rsid w:val="00B92E26"/>
    <w:rsid w:val="00B95EDC"/>
    <w:rsid w:val="00B96BA8"/>
    <w:rsid w:val="00BA23E4"/>
    <w:rsid w:val="00BA74A7"/>
    <w:rsid w:val="00BA7B52"/>
    <w:rsid w:val="00BB6639"/>
    <w:rsid w:val="00BB7523"/>
    <w:rsid w:val="00BC119D"/>
    <w:rsid w:val="00BC3558"/>
    <w:rsid w:val="00BE283A"/>
    <w:rsid w:val="00BE591C"/>
    <w:rsid w:val="00BE6E05"/>
    <w:rsid w:val="00C04892"/>
    <w:rsid w:val="00C110F9"/>
    <w:rsid w:val="00C17C31"/>
    <w:rsid w:val="00C2149B"/>
    <w:rsid w:val="00C2269C"/>
    <w:rsid w:val="00C323E6"/>
    <w:rsid w:val="00C36773"/>
    <w:rsid w:val="00C36BE3"/>
    <w:rsid w:val="00C37928"/>
    <w:rsid w:val="00C379BD"/>
    <w:rsid w:val="00C46796"/>
    <w:rsid w:val="00C60472"/>
    <w:rsid w:val="00C67E18"/>
    <w:rsid w:val="00C73547"/>
    <w:rsid w:val="00C73852"/>
    <w:rsid w:val="00C747FE"/>
    <w:rsid w:val="00C86B90"/>
    <w:rsid w:val="00CA0A3F"/>
    <w:rsid w:val="00CA52CB"/>
    <w:rsid w:val="00CA720B"/>
    <w:rsid w:val="00CA7674"/>
    <w:rsid w:val="00CB1A51"/>
    <w:rsid w:val="00CB4136"/>
    <w:rsid w:val="00CB4CC2"/>
    <w:rsid w:val="00CB7670"/>
    <w:rsid w:val="00CC0F03"/>
    <w:rsid w:val="00CC1111"/>
    <w:rsid w:val="00CD0CCE"/>
    <w:rsid w:val="00CD3FC2"/>
    <w:rsid w:val="00CD52D5"/>
    <w:rsid w:val="00CE2EA8"/>
    <w:rsid w:val="00CF6C9D"/>
    <w:rsid w:val="00D032F9"/>
    <w:rsid w:val="00D05FD7"/>
    <w:rsid w:val="00D07337"/>
    <w:rsid w:val="00D109C2"/>
    <w:rsid w:val="00D14B09"/>
    <w:rsid w:val="00D20310"/>
    <w:rsid w:val="00D241B1"/>
    <w:rsid w:val="00D4169E"/>
    <w:rsid w:val="00D44E1E"/>
    <w:rsid w:val="00D516F4"/>
    <w:rsid w:val="00D57DA7"/>
    <w:rsid w:val="00D659C4"/>
    <w:rsid w:val="00D8403C"/>
    <w:rsid w:val="00D90718"/>
    <w:rsid w:val="00D90E8F"/>
    <w:rsid w:val="00D97C33"/>
    <w:rsid w:val="00DA2C56"/>
    <w:rsid w:val="00DA6D5C"/>
    <w:rsid w:val="00DC16E6"/>
    <w:rsid w:val="00DC2E14"/>
    <w:rsid w:val="00DD296E"/>
    <w:rsid w:val="00DE1270"/>
    <w:rsid w:val="00DE444B"/>
    <w:rsid w:val="00E061B8"/>
    <w:rsid w:val="00E166CB"/>
    <w:rsid w:val="00E167C9"/>
    <w:rsid w:val="00E21F3D"/>
    <w:rsid w:val="00E2567B"/>
    <w:rsid w:val="00E420E8"/>
    <w:rsid w:val="00E51F9D"/>
    <w:rsid w:val="00E607B3"/>
    <w:rsid w:val="00E6159C"/>
    <w:rsid w:val="00E647E4"/>
    <w:rsid w:val="00E74CE2"/>
    <w:rsid w:val="00E83CFD"/>
    <w:rsid w:val="00E84E04"/>
    <w:rsid w:val="00E854C3"/>
    <w:rsid w:val="00E865F7"/>
    <w:rsid w:val="00E92509"/>
    <w:rsid w:val="00EA3BB5"/>
    <w:rsid w:val="00EA5755"/>
    <w:rsid w:val="00EB0CB1"/>
    <w:rsid w:val="00EB457E"/>
    <w:rsid w:val="00EB543A"/>
    <w:rsid w:val="00EB7C19"/>
    <w:rsid w:val="00EC1974"/>
    <w:rsid w:val="00EC4BAD"/>
    <w:rsid w:val="00EC600C"/>
    <w:rsid w:val="00EF4EF0"/>
    <w:rsid w:val="00EF6940"/>
    <w:rsid w:val="00F12D02"/>
    <w:rsid w:val="00F14A2C"/>
    <w:rsid w:val="00F2638F"/>
    <w:rsid w:val="00F26BE9"/>
    <w:rsid w:val="00F33E57"/>
    <w:rsid w:val="00F3763E"/>
    <w:rsid w:val="00F461DF"/>
    <w:rsid w:val="00F47405"/>
    <w:rsid w:val="00F54CB2"/>
    <w:rsid w:val="00F64805"/>
    <w:rsid w:val="00F660F5"/>
    <w:rsid w:val="00F6616F"/>
    <w:rsid w:val="00F825FD"/>
    <w:rsid w:val="00F84149"/>
    <w:rsid w:val="00F85813"/>
    <w:rsid w:val="00F9020F"/>
    <w:rsid w:val="00F9067E"/>
    <w:rsid w:val="00FA10EA"/>
    <w:rsid w:val="00FA6A7C"/>
    <w:rsid w:val="00FB1BFD"/>
    <w:rsid w:val="00FC6F82"/>
    <w:rsid w:val="00FD33F0"/>
    <w:rsid w:val="00FD6914"/>
    <w:rsid w:val="00FF6687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DF3D8"/>
  <w15:chartTrackingRefBased/>
  <w15:docId w15:val="{DB2AAA55-CF10-4AC6-A105-5A2F254D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061B8"/>
    <w:pPr>
      <w:ind w:left="720"/>
      <w:contextualSpacing/>
    </w:pPr>
  </w:style>
  <w:style w:type="paragraph" w:customStyle="1" w:styleId="ConsNonformat">
    <w:name w:val="ConsNonformat"/>
    <w:rsid w:val="00E061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E061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061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6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1F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1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3A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3AD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Style0">
    <w:name w:val="TableStyle0"/>
    <w:rsid w:val="00030D1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E166CB"/>
    <w:rPr>
      <w:color w:val="0563C1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D90718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90718"/>
    <w:rPr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9B67B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B67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AB2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135E3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35E3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35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5E3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35E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e"/>
    <w:uiPriority w:val="39"/>
    <w:rsid w:val="001B355F"/>
    <w:pPr>
      <w:spacing w:after="0" w:line="240" w:lineRule="auto"/>
    </w:pPr>
    <w:rPr>
      <w:rFonts w:ascii="Arial" w:eastAsia="Arial" w:hAnsi="Arial" w:cs="Arial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88E52-FA63-40F3-BA76-2A35F2FB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2520</Words>
  <Characters>14369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Герасимова</dc:creator>
  <cp:keywords/>
  <dc:description/>
  <cp:lastModifiedBy>Александр Р. Барышев</cp:lastModifiedBy>
  <cp:revision>2</cp:revision>
  <cp:lastPrinted>2019-09-30T07:03:00Z</cp:lastPrinted>
  <dcterms:created xsi:type="dcterms:W3CDTF">2022-04-14T00:12:00Z</dcterms:created>
  <dcterms:modified xsi:type="dcterms:W3CDTF">2022-04-14T00:12:00Z</dcterms:modified>
</cp:coreProperties>
</file>