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44A62"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6FF67135" w14:textId="77777777" w:rsidR="00D57ADA" w:rsidRP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5C61F5C3" w14:textId="77777777" w:rsidR="00D57ADA" w:rsidRDefault="00D57ADA" w:rsidP="00D57ADA">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43EB6412" w14:textId="689F7677" w:rsidR="006C4650" w:rsidRPr="00D57ADA" w:rsidRDefault="006C4650" w:rsidP="00D57ADA">
      <w:pPr>
        <w:spacing w:after="0" w:line="240" w:lineRule="auto"/>
        <w:jc w:val="right"/>
        <w:rPr>
          <w:rFonts w:ascii="Times New Roman" w:hAnsi="Times New Roman" w:cs="Times New Roman"/>
          <w:sz w:val="28"/>
          <w:szCs w:val="28"/>
        </w:rPr>
      </w:pPr>
      <w:r w:rsidRPr="006C4650">
        <w:rPr>
          <w:rFonts w:ascii="Times New Roman" w:hAnsi="Times New Roman" w:cs="Times New Roman"/>
          <w:sz w:val="28"/>
          <w:szCs w:val="28"/>
        </w:rPr>
        <w:t>Протокол № 08-22 от «30» марта 2022 г.</w:t>
      </w:r>
      <w:bookmarkStart w:id="0" w:name="_GoBack"/>
      <w:bookmarkEnd w:id="0"/>
    </w:p>
    <w:p w14:paraId="62079C4A" w14:textId="77777777" w:rsidR="00D57ADA" w:rsidRPr="00D57ADA" w:rsidRDefault="00D57ADA" w:rsidP="00D57ADA">
      <w:pPr>
        <w:spacing w:after="0" w:line="240" w:lineRule="auto"/>
        <w:jc w:val="right"/>
        <w:rPr>
          <w:rFonts w:ascii="Times New Roman" w:hAnsi="Times New Roman" w:cs="Times New Roman"/>
          <w:sz w:val="28"/>
          <w:szCs w:val="28"/>
        </w:rPr>
      </w:pPr>
    </w:p>
    <w:p w14:paraId="5903AE41" w14:textId="77777777" w:rsidR="00D57ADA" w:rsidRPr="00D57ADA" w:rsidRDefault="00D57ADA" w:rsidP="00D57ADA">
      <w:pPr>
        <w:spacing w:after="0" w:line="240" w:lineRule="auto"/>
        <w:jc w:val="right"/>
        <w:rPr>
          <w:rFonts w:ascii="Times New Roman" w:hAnsi="Times New Roman" w:cs="Times New Roman"/>
          <w:sz w:val="28"/>
          <w:szCs w:val="28"/>
        </w:rPr>
      </w:pPr>
    </w:p>
    <w:p w14:paraId="7D40D89D" w14:textId="77777777" w:rsidR="00D57ADA" w:rsidRPr="00D57ADA" w:rsidRDefault="00D57ADA" w:rsidP="00D57ADA">
      <w:pPr>
        <w:spacing w:after="0" w:line="240" w:lineRule="auto"/>
        <w:jc w:val="right"/>
        <w:rPr>
          <w:rFonts w:ascii="Times New Roman" w:hAnsi="Times New Roman" w:cs="Times New Roman"/>
          <w:sz w:val="28"/>
          <w:szCs w:val="28"/>
        </w:rPr>
      </w:pPr>
    </w:p>
    <w:p w14:paraId="3BC2F98B" w14:textId="77777777" w:rsidR="00D57ADA" w:rsidRPr="00D57ADA" w:rsidRDefault="00D57ADA" w:rsidP="00D57ADA">
      <w:pPr>
        <w:spacing w:after="0" w:line="240" w:lineRule="auto"/>
        <w:jc w:val="right"/>
        <w:rPr>
          <w:rFonts w:ascii="Times New Roman" w:hAnsi="Times New Roman" w:cs="Times New Roman"/>
          <w:sz w:val="28"/>
          <w:szCs w:val="28"/>
        </w:rPr>
      </w:pPr>
    </w:p>
    <w:p w14:paraId="41EC22BC" w14:textId="77777777" w:rsidR="00D57ADA" w:rsidRPr="00D57ADA" w:rsidRDefault="00D57ADA" w:rsidP="00D57ADA">
      <w:pPr>
        <w:spacing w:after="0" w:line="240" w:lineRule="auto"/>
        <w:jc w:val="right"/>
        <w:rPr>
          <w:rFonts w:ascii="Times New Roman" w:hAnsi="Times New Roman" w:cs="Times New Roman"/>
          <w:sz w:val="28"/>
          <w:szCs w:val="28"/>
        </w:rPr>
      </w:pPr>
    </w:p>
    <w:p w14:paraId="1AFD6CF4" w14:textId="77777777" w:rsidR="00D57ADA" w:rsidRPr="00D57ADA" w:rsidRDefault="00D57ADA" w:rsidP="00D57ADA">
      <w:pPr>
        <w:spacing w:after="0" w:line="240" w:lineRule="auto"/>
        <w:jc w:val="right"/>
        <w:rPr>
          <w:rFonts w:ascii="Times New Roman" w:hAnsi="Times New Roman" w:cs="Times New Roman"/>
          <w:sz w:val="28"/>
          <w:szCs w:val="28"/>
        </w:rPr>
      </w:pPr>
    </w:p>
    <w:p w14:paraId="07497A47" w14:textId="77777777" w:rsidR="00D57ADA" w:rsidRPr="00D57ADA" w:rsidRDefault="00D57ADA" w:rsidP="00D57ADA">
      <w:pPr>
        <w:spacing w:after="0" w:line="240" w:lineRule="auto"/>
        <w:jc w:val="right"/>
        <w:rPr>
          <w:rFonts w:ascii="Times New Roman" w:hAnsi="Times New Roman" w:cs="Times New Roman"/>
          <w:sz w:val="28"/>
          <w:szCs w:val="28"/>
        </w:rPr>
      </w:pPr>
    </w:p>
    <w:p w14:paraId="28E49AA9" w14:textId="77777777" w:rsidR="00D57ADA" w:rsidRPr="00D57ADA" w:rsidRDefault="00D57ADA" w:rsidP="00D57ADA">
      <w:pPr>
        <w:spacing w:after="0" w:line="240" w:lineRule="auto"/>
        <w:jc w:val="right"/>
        <w:rPr>
          <w:rFonts w:ascii="Times New Roman" w:hAnsi="Times New Roman" w:cs="Times New Roman"/>
          <w:sz w:val="28"/>
          <w:szCs w:val="28"/>
        </w:rPr>
      </w:pPr>
    </w:p>
    <w:p w14:paraId="650E06F4" w14:textId="77777777" w:rsidR="00D57ADA" w:rsidRPr="00D57ADA" w:rsidRDefault="00D57ADA" w:rsidP="00D57ADA">
      <w:pPr>
        <w:spacing w:after="0" w:line="240" w:lineRule="auto"/>
        <w:jc w:val="right"/>
        <w:rPr>
          <w:rFonts w:ascii="Times New Roman" w:hAnsi="Times New Roman" w:cs="Times New Roman"/>
          <w:sz w:val="28"/>
          <w:szCs w:val="28"/>
        </w:rPr>
      </w:pPr>
    </w:p>
    <w:p w14:paraId="662DBC5E" w14:textId="77777777" w:rsidR="00D57ADA" w:rsidRPr="00D57ADA" w:rsidRDefault="00D57ADA" w:rsidP="00D57ADA">
      <w:pPr>
        <w:spacing w:after="0" w:line="240" w:lineRule="auto"/>
        <w:jc w:val="right"/>
        <w:rPr>
          <w:rFonts w:ascii="Times New Roman" w:hAnsi="Times New Roman" w:cs="Times New Roman"/>
          <w:sz w:val="28"/>
          <w:szCs w:val="28"/>
        </w:rPr>
      </w:pPr>
    </w:p>
    <w:p w14:paraId="03A05A6A" w14:textId="77777777" w:rsidR="00D57ADA" w:rsidRPr="00D57ADA" w:rsidRDefault="00D57ADA" w:rsidP="00D57ADA">
      <w:pPr>
        <w:spacing w:after="0" w:line="240" w:lineRule="auto"/>
        <w:jc w:val="right"/>
        <w:rPr>
          <w:rFonts w:ascii="Times New Roman" w:hAnsi="Times New Roman" w:cs="Times New Roman"/>
          <w:sz w:val="28"/>
          <w:szCs w:val="28"/>
        </w:rPr>
      </w:pPr>
    </w:p>
    <w:p w14:paraId="39B93614" w14:textId="77777777" w:rsidR="00D57ADA" w:rsidRPr="00D57ADA" w:rsidRDefault="00D57ADA" w:rsidP="00D57ADA">
      <w:pPr>
        <w:spacing w:after="0" w:line="240" w:lineRule="auto"/>
        <w:jc w:val="right"/>
        <w:rPr>
          <w:rFonts w:ascii="Times New Roman" w:hAnsi="Times New Roman" w:cs="Times New Roman"/>
          <w:sz w:val="28"/>
          <w:szCs w:val="28"/>
        </w:rPr>
      </w:pPr>
    </w:p>
    <w:p w14:paraId="115C5F21" w14:textId="77777777" w:rsidR="00D57ADA" w:rsidRPr="00D57ADA" w:rsidRDefault="00D57ADA" w:rsidP="00D57ADA">
      <w:pPr>
        <w:spacing w:after="0" w:line="240" w:lineRule="auto"/>
        <w:jc w:val="right"/>
        <w:rPr>
          <w:rFonts w:ascii="Times New Roman" w:hAnsi="Times New Roman" w:cs="Times New Roman"/>
          <w:sz w:val="28"/>
          <w:szCs w:val="28"/>
        </w:rPr>
      </w:pPr>
    </w:p>
    <w:p w14:paraId="1FBA41DE" w14:textId="77777777" w:rsidR="00D57ADA" w:rsidRPr="00D57ADA" w:rsidRDefault="00D57ADA" w:rsidP="00D57ADA">
      <w:pPr>
        <w:spacing w:after="0" w:line="240" w:lineRule="auto"/>
        <w:jc w:val="right"/>
        <w:rPr>
          <w:rFonts w:ascii="Times New Roman" w:hAnsi="Times New Roman" w:cs="Times New Roman"/>
          <w:sz w:val="28"/>
          <w:szCs w:val="28"/>
        </w:rPr>
      </w:pPr>
    </w:p>
    <w:p w14:paraId="477DA310" w14:textId="77777777" w:rsidR="00D57ADA" w:rsidRPr="00D57ADA" w:rsidRDefault="00D57ADA" w:rsidP="00D57ADA">
      <w:pPr>
        <w:spacing w:after="0" w:line="240" w:lineRule="auto"/>
        <w:jc w:val="right"/>
        <w:rPr>
          <w:rFonts w:ascii="Times New Roman" w:hAnsi="Times New Roman" w:cs="Times New Roman"/>
          <w:sz w:val="28"/>
          <w:szCs w:val="28"/>
        </w:rPr>
      </w:pPr>
    </w:p>
    <w:p w14:paraId="39E5663E" w14:textId="77777777" w:rsidR="00784385" w:rsidRPr="00D57ADA" w:rsidRDefault="00784385" w:rsidP="00784385">
      <w:pPr>
        <w:spacing w:after="0" w:line="240" w:lineRule="auto"/>
        <w:jc w:val="right"/>
        <w:rPr>
          <w:rFonts w:ascii="Times New Roman" w:hAnsi="Times New Roman" w:cs="Times New Roman"/>
          <w:sz w:val="28"/>
          <w:szCs w:val="28"/>
        </w:rPr>
      </w:pPr>
    </w:p>
    <w:p w14:paraId="309032AA" w14:textId="77777777" w:rsidR="00784385" w:rsidRPr="00D57ADA" w:rsidRDefault="00784385" w:rsidP="00784385">
      <w:pPr>
        <w:spacing w:after="0" w:line="240" w:lineRule="auto"/>
        <w:jc w:val="right"/>
        <w:rPr>
          <w:rFonts w:ascii="Times New Roman" w:hAnsi="Times New Roman" w:cs="Times New Roman"/>
          <w:sz w:val="28"/>
          <w:szCs w:val="28"/>
        </w:rPr>
      </w:pPr>
    </w:p>
    <w:p w14:paraId="26F46AF1" w14:textId="77777777" w:rsidR="00784385" w:rsidRPr="00B10E85" w:rsidRDefault="00784385" w:rsidP="00784385">
      <w:pPr>
        <w:spacing w:after="0" w:line="240" w:lineRule="auto"/>
        <w:jc w:val="center"/>
        <w:rPr>
          <w:rFonts w:ascii="Times New Roman" w:hAnsi="Times New Roman" w:cs="Times New Roman"/>
          <w:b/>
          <w:sz w:val="28"/>
          <w:szCs w:val="28"/>
        </w:rPr>
      </w:pPr>
      <w:r w:rsidRPr="00B10E85">
        <w:rPr>
          <w:rFonts w:ascii="Times New Roman" w:hAnsi="Times New Roman" w:cs="Times New Roman"/>
          <w:b/>
          <w:sz w:val="28"/>
          <w:szCs w:val="28"/>
        </w:rPr>
        <w:t>Закупочная документация</w:t>
      </w:r>
    </w:p>
    <w:p w14:paraId="6F9B2304" w14:textId="5FAC610C" w:rsidR="00C14752" w:rsidRPr="009F56DA" w:rsidRDefault="00784385" w:rsidP="009F56DA">
      <w:pPr>
        <w:spacing w:after="0" w:line="240" w:lineRule="auto"/>
        <w:jc w:val="center"/>
        <w:rPr>
          <w:rFonts w:ascii="Times New Roman" w:hAnsi="Times New Roman" w:cs="Times New Roman"/>
          <w:bCs/>
          <w:color w:val="000000" w:themeColor="text1"/>
          <w:sz w:val="28"/>
          <w:szCs w:val="28"/>
        </w:rPr>
      </w:pPr>
      <w:r w:rsidRPr="009F56DA">
        <w:rPr>
          <w:rFonts w:ascii="Times New Roman" w:hAnsi="Times New Roman" w:cs="Times New Roman"/>
          <w:bCs/>
          <w:sz w:val="28"/>
          <w:szCs w:val="28"/>
        </w:rPr>
        <w:t xml:space="preserve">по выбору </w:t>
      </w:r>
      <w:r w:rsidR="00B10E85" w:rsidRPr="009F56DA">
        <w:rPr>
          <w:rFonts w:ascii="Times New Roman" w:hAnsi="Times New Roman" w:cs="Times New Roman"/>
          <w:bCs/>
          <w:sz w:val="28"/>
          <w:szCs w:val="28"/>
        </w:rPr>
        <w:t xml:space="preserve">Исполнителя на </w:t>
      </w:r>
      <w:r w:rsidR="009F56DA" w:rsidRPr="009F56DA">
        <w:rPr>
          <w:rFonts w:ascii="Times New Roman" w:hAnsi="Times New Roman" w:cs="Times New Roman"/>
          <w:bCs/>
          <w:sz w:val="28"/>
          <w:szCs w:val="28"/>
        </w:rPr>
        <w:t xml:space="preserve">разработку мастер-плана города </w:t>
      </w:r>
      <w:r w:rsidR="00CE5A19">
        <w:rPr>
          <w:rFonts w:ascii="Times New Roman" w:hAnsi="Times New Roman" w:cs="Times New Roman"/>
          <w:bCs/>
          <w:sz w:val="28"/>
          <w:szCs w:val="28"/>
        </w:rPr>
        <w:t>Олекминск</w:t>
      </w:r>
      <w:r w:rsidR="00C14752" w:rsidRPr="009F56DA">
        <w:rPr>
          <w:rFonts w:ascii="Times New Roman" w:hAnsi="Times New Roman" w:cs="Times New Roman"/>
          <w:bCs/>
          <w:color w:val="000000" w:themeColor="text1"/>
          <w:sz w:val="28"/>
          <w:szCs w:val="28"/>
        </w:rPr>
        <w:t xml:space="preserve"> </w:t>
      </w:r>
      <w:r w:rsidR="00CE5A19">
        <w:rPr>
          <w:rFonts w:ascii="Times New Roman" w:hAnsi="Times New Roman" w:cs="Times New Roman"/>
          <w:bCs/>
          <w:color w:val="000000" w:themeColor="text1"/>
          <w:sz w:val="28"/>
          <w:szCs w:val="28"/>
        </w:rPr>
        <w:t>Олекминского</w:t>
      </w:r>
      <w:r w:rsidR="009F56DA">
        <w:rPr>
          <w:rFonts w:ascii="Times New Roman" w:hAnsi="Times New Roman" w:cs="Times New Roman"/>
          <w:bCs/>
          <w:color w:val="000000" w:themeColor="text1"/>
          <w:sz w:val="28"/>
          <w:szCs w:val="28"/>
        </w:rPr>
        <w:t xml:space="preserve"> района </w:t>
      </w:r>
      <w:r w:rsidR="00C14752" w:rsidRPr="009F56DA">
        <w:rPr>
          <w:rFonts w:ascii="Times New Roman" w:hAnsi="Times New Roman" w:cs="Times New Roman"/>
          <w:bCs/>
          <w:color w:val="000000" w:themeColor="text1"/>
          <w:sz w:val="28"/>
          <w:szCs w:val="28"/>
        </w:rPr>
        <w:t>Республики Саха (Якутия)</w:t>
      </w:r>
    </w:p>
    <w:p w14:paraId="16F4351A" w14:textId="77777777" w:rsidR="00784385" w:rsidRPr="00B10E85" w:rsidRDefault="00784385" w:rsidP="00784385">
      <w:pPr>
        <w:jc w:val="center"/>
        <w:rPr>
          <w:rFonts w:ascii="Times New Roman" w:hAnsi="Times New Roman" w:cs="Times New Roman"/>
          <w:b/>
          <w:sz w:val="28"/>
          <w:szCs w:val="28"/>
        </w:rPr>
      </w:pPr>
    </w:p>
    <w:p w14:paraId="31A5ECBB" w14:textId="77777777" w:rsidR="00784385" w:rsidRPr="00B10E85" w:rsidRDefault="00784385" w:rsidP="00784385">
      <w:pPr>
        <w:jc w:val="center"/>
        <w:rPr>
          <w:rFonts w:ascii="Times New Roman" w:hAnsi="Times New Roman" w:cs="Times New Roman"/>
          <w:b/>
          <w:sz w:val="28"/>
          <w:szCs w:val="28"/>
        </w:rPr>
      </w:pPr>
    </w:p>
    <w:p w14:paraId="457783F2" w14:textId="77777777" w:rsidR="00784385" w:rsidRDefault="00784385" w:rsidP="00784385">
      <w:pPr>
        <w:jc w:val="center"/>
        <w:rPr>
          <w:rFonts w:ascii="Times New Roman" w:hAnsi="Times New Roman" w:cs="Times New Roman"/>
          <w:sz w:val="28"/>
          <w:szCs w:val="28"/>
        </w:rPr>
      </w:pPr>
    </w:p>
    <w:p w14:paraId="150DB5BB" w14:textId="77777777" w:rsidR="00784385" w:rsidRDefault="00784385" w:rsidP="00784385">
      <w:pPr>
        <w:jc w:val="center"/>
        <w:rPr>
          <w:rFonts w:ascii="Times New Roman" w:hAnsi="Times New Roman" w:cs="Times New Roman"/>
          <w:sz w:val="28"/>
          <w:szCs w:val="28"/>
        </w:rPr>
      </w:pPr>
    </w:p>
    <w:p w14:paraId="4A01801B" w14:textId="77777777" w:rsidR="00784385" w:rsidRDefault="00784385" w:rsidP="00784385">
      <w:pPr>
        <w:jc w:val="center"/>
        <w:rPr>
          <w:rFonts w:ascii="Times New Roman" w:hAnsi="Times New Roman" w:cs="Times New Roman"/>
          <w:sz w:val="28"/>
          <w:szCs w:val="28"/>
        </w:rPr>
      </w:pPr>
    </w:p>
    <w:p w14:paraId="369C55FD" w14:textId="77777777" w:rsidR="00784385" w:rsidRDefault="00784385" w:rsidP="00784385">
      <w:pPr>
        <w:jc w:val="center"/>
        <w:rPr>
          <w:rFonts w:ascii="Times New Roman" w:hAnsi="Times New Roman" w:cs="Times New Roman"/>
          <w:sz w:val="28"/>
          <w:szCs w:val="28"/>
        </w:rPr>
      </w:pPr>
    </w:p>
    <w:p w14:paraId="269B9E02" w14:textId="77777777" w:rsidR="00784385" w:rsidRDefault="00784385" w:rsidP="00784385">
      <w:pPr>
        <w:jc w:val="center"/>
        <w:rPr>
          <w:rFonts w:ascii="Times New Roman" w:hAnsi="Times New Roman" w:cs="Times New Roman"/>
          <w:sz w:val="28"/>
          <w:szCs w:val="28"/>
        </w:rPr>
      </w:pPr>
    </w:p>
    <w:p w14:paraId="3B097710" w14:textId="77777777" w:rsidR="00784385" w:rsidRDefault="00784385" w:rsidP="00784385">
      <w:pPr>
        <w:jc w:val="center"/>
        <w:rPr>
          <w:rFonts w:ascii="Times New Roman" w:hAnsi="Times New Roman" w:cs="Times New Roman"/>
          <w:sz w:val="28"/>
          <w:szCs w:val="28"/>
        </w:rPr>
      </w:pPr>
    </w:p>
    <w:p w14:paraId="75296D76" w14:textId="77777777" w:rsidR="00784385" w:rsidRDefault="00784385" w:rsidP="00784385">
      <w:pPr>
        <w:jc w:val="center"/>
        <w:rPr>
          <w:rFonts w:ascii="Times New Roman" w:hAnsi="Times New Roman" w:cs="Times New Roman"/>
          <w:sz w:val="28"/>
          <w:szCs w:val="28"/>
        </w:rPr>
      </w:pPr>
    </w:p>
    <w:p w14:paraId="5159411A" w14:textId="77777777" w:rsidR="00784385" w:rsidRDefault="00784385" w:rsidP="00784385">
      <w:pPr>
        <w:jc w:val="center"/>
        <w:rPr>
          <w:rFonts w:ascii="Times New Roman" w:hAnsi="Times New Roman" w:cs="Times New Roman"/>
          <w:sz w:val="28"/>
          <w:szCs w:val="28"/>
        </w:rPr>
      </w:pPr>
    </w:p>
    <w:p w14:paraId="68235863" w14:textId="77777777" w:rsidR="00B10E85" w:rsidRDefault="00B10E85" w:rsidP="00784385">
      <w:pPr>
        <w:jc w:val="center"/>
        <w:rPr>
          <w:rFonts w:ascii="Times New Roman" w:hAnsi="Times New Roman" w:cs="Times New Roman"/>
          <w:sz w:val="28"/>
          <w:szCs w:val="28"/>
        </w:rPr>
      </w:pPr>
    </w:p>
    <w:p w14:paraId="2F02B4EB" w14:textId="77777777" w:rsidR="00B10E85" w:rsidRDefault="00B10E85" w:rsidP="00784385">
      <w:pPr>
        <w:jc w:val="center"/>
        <w:rPr>
          <w:rFonts w:ascii="Times New Roman" w:hAnsi="Times New Roman" w:cs="Times New Roman"/>
          <w:sz w:val="28"/>
          <w:szCs w:val="28"/>
        </w:rPr>
      </w:pPr>
    </w:p>
    <w:p w14:paraId="1363140B" w14:textId="77777777" w:rsidR="000F12D3" w:rsidRDefault="000F12D3" w:rsidP="00784385">
      <w:pPr>
        <w:jc w:val="center"/>
        <w:rPr>
          <w:rFonts w:ascii="Times New Roman" w:hAnsi="Times New Roman" w:cs="Times New Roman"/>
          <w:sz w:val="28"/>
          <w:szCs w:val="28"/>
        </w:rPr>
      </w:pPr>
    </w:p>
    <w:p w14:paraId="15E364E1" w14:textId="083DCF96" w:rsidR="00784385" w:rsidRDefault="00784385" w:rsidP="00784385">
      <w:pPr>
        <w:jc w:val="center"/>
        <w:rPr>
          <w:rFonts w:ascii="Times New Roman" w:hAnsi="Times New Roman" w:cs="Times New Roman"/>
          <w:sz w:val="28"/>
          <w:szCs w:val="28"/>
        </w:rPr>
      </w:pPr>
      <w:r>
        <w:rPr>
          <w:rFonts w:ascii="Times New Roman" w:hAnsi="Times New Roman" w:cs="Times New Roman"/>
          <w:sz w:val="28"/>
          <w:szCs w:val="28"/>
        </w:rPr>
        <w:t>Якутск 20</w:t>
      </w:r>
      <w:r w:rsidR="00F543FB">
        <w:rPr>
          <w:rFonts w:ascii="Times New Roman" w:hAnsi="Times New Roman" w:cs="Times New Roman"/>
          <w:sz w:val="28"/>
          <w:szCs w:val="28"/>
        </w:rPr>
        <w:t>2</w:t>
      </w:r>
      <w:r w:rsidR="009F56DA">
        <w:rPr>
          <w:rFonts w:ascii="Times New Roman" w:hAnsi="Times New Roman" w:cs="Times New Roman"/>
          <w:sz w:val="28"/>
          <w:szCs w:val="28"/>
        </w:rPr>
        <w:t>2</w:t>
      </w:r>
      <w:r>
        <w:rPr>
          <w:rFonts w:ascii="Times New Roman" w:hAnsi="Times New Roman" w:cs="Times New Roman"/>
          <w:sz w:val="28"/>
          <w:szCs w:val="28"/>
        </w:rPr>
        <w:t xml:space="preserve"> г.</w:t>
      </w:r>
    </w:p>
    <w:p w14:paraId="46515295" w14:textId="77777777" w:rsidR="009F56DA" w:rsidRDefault="009F56DA" w:rsidP="00784385">
      <w:pPr>
        <w:jc w:val="center"/>
        <w:rPr>
          <w:rFonts w:ascii="Times New Roman" w:hAnsi="Times New Roman" w:cs="Times New Roman"/>
          <w:sz w:val="28"/>
          <w:szCs w:val="28"/>
        </w:rPr>
      </w:pPr>
    </w:p>
    <w:p w14:paraId="4FA1C67B" w14:textId="77777777" w:rsidR="00D57ADA" w:rsidRDefault="00D57ADA" w:rsidP="003A29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0C48461C" w14:textId="77777777" w:rsidR="00D57ADA" w:rsidRDefault="00D57ADA" w:rsidP="003A299E">
      <w:pPr>
        <w:spacing w:after="0" w:line="240" w:lineRule="auto"/>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60"/>
        <w:gridCol w:w="3212"/>
        <w:gridCol w:w="5473"/>
      </w:tblGrid>
      <w:tr w:rsidR="00D57ADA" w:rsidRPr="00C2752E" w14:paraId="3BA7B8D9" w14:textId="77777777" w:rsidTr="001E4CC7">
        <w:tc>
          <w:tcPr>
            <w:tcW w:w="660" w:type="dxa"/>
          </w:tcPr>
          <w:p w14:paraId="4BB6697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w:t>
            </w:r>
          </w:p>
        </w:tc>
        <w:tc>
          <w:tcPr>
            <w:tcW w:w="3212" w:type="dxa"/>
          </w:tcPr>
          <w:p w14:paraId="2FF85358"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64A22664" w14:textId="77777777" w:rsidR="00D57ADA" w:rsidRPr="00C2752E" w:rsidRDefault="00D57ADA" w:rsidP="003A299E">
            <w:pPr>
              <w:jc w:val="center"/>
              <w:rPr>
                <w:rFonts w:ascii="Times New Roman" w:hAnsi="Times New Roman" w:cs="Times New Roman"/>
                <w:b/>
              </w:rPr>
            </w:pPr>
            <w:r w:rsidRPr="00C2752E">
              <w:rPr>
                <w:rFonts w:ascii="Times New Roman" w:hAnsi="Times New Roman" w:cs="Times New Roman"/>
                <w:b/>
              </w:rPr>
              <w:t>Общие сведения</w:t>
            </w:r>
          </w:p>
        </w:tc>
      </w:tr>
      <w:tr w:rsidR="00D57ADA" w:rsidRPr="00C2752E" w14:paraId="0F86D4A6" w14:textId="77777777" w:rsidTr="001E4CC7">
        <w:tc>
          <w:tcPr>
            <w:tcW w:w="660" w:type="dxa"/>
          </w:tcPr>
          <w:p w14:paraId="2C6B339A"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w:t>
            </w:r>
          </w:p>
        </w:tc>
        <w:tc>
          <w:tcPr>
            <w:tcW w:w="3212" w:type="dxa"/>
          </w:tcPr>
          <w:p w14:paraId="27A75B76"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5A6C8067" w14:textId="77777777" w:rsidR="00D57ADA" w:rsidRPr="00C2752E" w:rsidRDefault="00D57ADA" w:rsidP="00D57ADA">
            <w:pPr>
              <w:jc w:val="both"/>
              <w:rPr>
                <w:rFonts w:ascii="Times New Roman" w:hAnsi="Times New Roman" w:cs="Times New Roman"/>
              </w:rPr>
            </w:pPr>
            <w:r w:rsidRPr="00C2752E">
              <w:rPr>
                <w:rFonts w:ascii="Times New Roman" w:hAnsi="Times New Roman" w:cs="Times New Roman"/>
              </w:rPr>
              <w:t>Запрос предложений</w:t>
            </w:r>
          </w:p>
        </w:tc>
      </w:tr>
      <w:tr w:rsidR="00D57ADA" w:rsidRPr="00C2752E" w14:paraId="71180BAA" w14:textId="77777777" w:rsidTr="001E4CC7">
        <w:tc>
          <w:tcPr>
            <w:tcW w:w="660" w:type="dxa"/>
          </w:tcPr>
          <w:p w14:paraId="4298A6FE" w14:textId="77777777" w:rsidR="00D57ADA" w:rsidRPr="00C2752E" w:rsidRDefault="00D57ADA" w:rsidP="00D57ADA">
            <w:pPr>
              <w:rPr>
                <w:rFonts w:ascii="Times New Roman" w:hAnsi="Times New Roman" w:cs="Times New Roman"/>
              </w:rPr>
            </w:pPr>
            <w:r w:rsidRPr="00C2752E">
              <w:rPr>
                <w:rFonts w:ascii="Times New Roman" w:hAnsi="Times New Roman" w:cs="Times New Roman"/>
              </w:rPr>
              <w:t xml:space="preserve">  1.</w:t>
            </w:r>
          </w:p>
        </w:tc>
        <w:tc>
          <w:tcPr>
            <w:tcW w:w="3212" w:type="dxa"/>
          </w:tcPr>
          <w:p w14:paraId="754B2B12" w14:textId="77777777" w:rsidR="00D57ADA" w:rsidRPr="00C2752E" w:rsidRDefault="00B10E85" w:rsidP="00365FBB">
            <w:pPr>
              <w:jc w:val="both"/>
              <w:rPr>
                <w:rFonts w:ascii="Times New Roman" w:hAnsi="Times New Roman" w:cs="Times New Roman"/>
              </w:rPr>
            </w:pPr>
            <w:r>
              <w:rPr>
                <w:rFonts w:ascii="Times New Roman" w:hAnsi="Times New Roman" w:cs="Times New Roman"/>
              </w:rPr>
              <w:t>Предмет закупки</w:t>
            </w:r>
          </w:p>
        </w:tc>
        <w:tc>
          <w:tcPr>
            <w:tcW w:w="5473" w:type="dxa"/>
          </w:tcPr>
          <w:p w14:paraId="5FC058B5" w14:textId="70C067F2" w:rsidR="007D4F88" w:rsidRPr="001517B9" w:rsidRDefault="00784385" w:rsidP="001A4549">
            <w:pPr>
              <w:jc w:val="both"/>
              <w:rPr>
                <w:rFonts w:ascii="Times New Roman" w:hAnsi="Times New Roman" w:cs="Times New Roman"/>
              </w:rPr>
            </w:pPr>
            <w:r w:rsidRPr="001517B9">
              <w:rPr>
                <w:rFonts w:ascii="Times New Roman" w:hAnsi="Times New Roman" w:cs="Times New Roman"/>
              </w:rPr>
              <w:t>Выбор</w:t>
            </w:r>
            <w:r w:rsidR="00B10E85">
              <w:rPr>
                <w:rFonts w:ascii="Times New Roman" w:hAnsi="Times New Roman" w:cs="Times New Roman"/>
              </w:rPr>
              <w:t xml:space="preserve"> Исполнителя на </w:t>
            </w:r>
            <w:r w:rsidR="009F56DA">
              <w:rPr>
                <w:rFonts w:ascii="Times New Roman" w:hAnsi="Times New Roman" w:cs="Times New Roman"/>
              </w:rPr>
              <w:t xml:space="preserve">разработку </w:t>
            </w:r>
            <w:r w:rsidR="00C14752" w:rsidRPr="001A4549">
              <w:rPr>
                <w:rFonts w:ascii="Times New Roman" w:hAnsi="Times New Roman" w:cs="Times New Roman"/>
                <w:b/>
              </w:rPr>
              <w:t xml:space="preserve">мастер-плана города </w:t>
            </w:r>
            <w:r w:rsidR="00CE5A19">
              <w:rPr>
                <w:rFonts w:ascii="Times New Roman" w:hAnsi="Times New Roman" w:cs="Times New Roman"/>
                <w:b/>
              </w:rPr>
              <w:t>Олекминск Олекминского</w:t>
            </w:r>
            <w:r w:rsidR="009F56DA">
              <w:rPr>
                <w:rFonts w:ascii="Times New Roman" w:hAnsi="Times New Roman" w:cs="Times New Roman"/>
                <w:b/>
              </w:rPr>
              <w:t xml:space="preserve"> района</w:t>
            </w:r>
            <w:r w:rsidR="00C14752" w:rsidRPr="001A4549">
              <w:rPr>
                <w:rFonts w:ascii="Times New Roman" w:hAnsi="Times New Roman" w:cs="Times New Roman"/>
                <w:b/>
              </w:rPr>
              <w:t xml:space="preserve"> Республики Саха (Якутия) </w:t>
            </w:r>
            <w:r w:rsidR="001517B9" w:rsidRPr="001A4549">
              <w:rPr>
                <w:rFonts w:ascii="Times New Roman" w:hAnsi="Times New Roman" w:cs="Times New Roman"/>
                <w:b/>
              </w:rPr>
              <w:t xml:space="preserve">(далее </w:t>
            </w:r>
            <w:r w:rsidR="009F56DA">
              <w:rPr>
                <w:rFonts w:ascii="Times New Roman" w:hAnsi="Times New Roman" w:cs="Times New Roman"/>
                <w:b/>
              </w:rPr>
              <w:t>–</w:t>
            </w:r>
            <w:r w:rsidR="001517B9" w:rsidRPr="001A4549">
              <w:rPr>
                <w:rFonts w:ascii="Times New Roman" w:hAnsi="Times New Roman" w:cs="Times New Roman"/>
                <w:b/>
              </w:rPr>
              <w:t xml:space="preserve"> </w:t>
            </w:r>
            <w:r w:rsidR="009F56DA">
              <w:rPr>
                <w:rFonts w:ascii="Times New Roman" w:hAnsi="Times New Roman" w:cs="Times New Roman"/>
                <w:b/>
              </w:rPr>
              <w:t>мастер-план</w:t>
            </w:r>
            <w:r w:rsidR="001517B9" w:rsidRPr="001A4549">
              <w:rPr>
                <w:rFonts w:ascii="Times New Roman" w:hAnsi="Times New Roman" w:cs="Times New Roman"/>
                <w:b/>
              </w:rPr>
              <w:t>)</w:t>
            </w:r>
            <w:r w:rsidR="00F543FB" w:rsidRPr="001A4549">
              <w:rPr>
                <w:rFonts w:ascii="Times New Roman" w:hAnsi="Times New Roman" w:cs="Times New Roman"/>
              </w:rPr>
              <w:t xml:space="preserve"> в </w:t>
            </w:r>
            <w:r w:rsidR="001517B9" w:rsidRPr="001A4549">
              <w:rPr>
                <w:rFonts w:ascii="Times New Roman" w:hAnsi="Times New Roman" w:cs="Times New Roman"/>
              </w:rPr>
              <w:t>соответствии с Техническим заданием</w:t>
            </w:r>
            <w:r w:rsidR="001517B9">
              <w:rPr>
                <w:rFonts w:ascii="Times New Roman" w:hAnsi="Times New Roman" w:cs="Times New Roman"/>
              </w:rPr>
              <w:t>,</w:t>
            </w:r>
            <w:r w:rsidRPr="001517B9">
              <w:rPr>
                <w:rFonts w:ascii="Times New Roman" w:hAnsi="Times New Roman" w:cs="Times New Roman"/>
              </w:rPr>
              <w:t xml:space="preserve"> являющ</w:t>
            </w:r>
            <w:r w:rsidR="001517B9">
              <w:rPr>
                <w:rFonts w:ascii="Times New Roman" w:hAnsi="Times New Roman" w:cs="Times New Roman"/>
              </w:rPr>
              <w:t>им</w:t>
            </w:r>
            <w:r w:rsidRPr="001517B9">
              <w:rPr>
                <w:rFonts w:ascii="Times New Roman" w:hAnsi="Times New Roman" w:cs="Times New Roman"/>
              </w:rPr>
              <w:t xml:space="preserve">ся неотъемлемой </w:t>
            </w:r>
            <w:r w:rsidR="004555C5" w:rsidRPr="001517B9">
              <w:rPr>
                <w:rFonts w:ascii="Times New Roman" w:hAnsi="Times New Roman" w:cs="Times New Roman"/>
              </w:rPr>
              <w:t>частью закупочной документации.</w:t>
            </w:r>
          </w:p>
        </w:tc>
      </w:tr>
      <w:tr w:rsidR="005135DC" w:rsidRPr="00C2752E" w14:paraId="64E39262" w14:textId="77777777" w:rsidTr="001E4CC7">
        <w:tc>
          <w:tcPr>
            <w:tcW w:w="660" w:type="dxa"/>
          </w:tcPr>
          <w:p w14:paraId="428478E3" w14:textId="77777777" w:rsidR="005135DC" w:rsidRPr="00C2752E" w:rsidRDefault="005135DC" w:rsidP="005135DC">
            <w:pPr>
              <w:rPr>
                <w:rFonts w:ascii="Times New Roman" w:hAnsi="Times New Roman" w:cs="Times New Roman"/>
              </w:rPr>
            </w:pPr>
            <w:r w:rsidRPr="00C2752E">
              <w:rPr>
                <w:rFonts w:ascii="Times New Roman" w:hAnsi="Times New Roman" w:cs="Times New Roman"/>
              </w:rPr>
              <w:t xml:space="preserve">  2.</w:t>
            </w:r>
          </w:p>
        </w:tc>
        <w:tc>
          <w:tcPr>
            <w:tcW w:w="3212" w:type="dxa"/>
          </w:tcPr>
          <w:p w14:paraId="6F1E6751" w14:textId="29650759" w:rsidR="005135DC" w:rsidRPr="00C2752E" w:rsidRDefault="0052773D" w:rsidP="005C0B07">
            <w:pPr>
              <w:jc w:val="both"/>
              <w:rPr>
                <w:rFonts w:ascii="Times New Roman" w:hAnsi="Times New Roman" w:cs="Times New Roman"/>
              </w:rPr>
            </w:pPr>
            <w:r>
              <w:rPr>
                <w:rFonts w:ascii="Times New Roman" w:hAnsi="Times New Roman" w:cs="Times New Roman"/>
              </w:rPr>
              <w:t>У</w:t>
            </w:r>
            <w:r w:rsidR="005135DC" w:rsidRPr="00C2752E">
              <w:rPr>
                <w:rFonts w:ascii="Times New Roman" w:hAnsi="Times New Roman" w:cs="Times New Roman"/>
              </w:rPr>
              <w:t>словия выполнения работ, оказания услуг</w:t>
            </w:r>
          </w:p>
        </w:tc>
        <w:tc>
          <w:tcPr>
            <w:tcW w:w="5473" w:type="dxa"/>
          </w:tcPr>
          <w:p w14:paraId="35464C22" w14:textId="00727BD8" w:rsidR="005135DC" w:rsidRPr="007D4F88" w:rsidRDefault="00C14752" w:rsidP="0012724D">
            <w:pPr>
              <w:jc w:val="both"/>
              <w:rPr>
                <w:rFonts w:ascii="Times New Roman" w:hAnsi="Times New Roman" w:cs="Times New Roman"/>
                <w:b/>
                <w:i/>
              </w:rPr>
            </w:pPr>
            <w:r>
              <w:rPr>
                <w:rFonts w:ascii="Times New Roman" w:hAnsi="Times New Roman" w:cs="Times New Roman"/>
              </w:rPr>
              <w:t>В соответствии с Техническим заданием</w:t>
            </w:r>
          </w:p>
        </w:tc>
      </w:tr>
      <w:tr w:rsidR="0052773D" w:rsidRPr="00C2752E" w14:paraId="4152E4A6" w14:textId="77777777" w:rsidTr="001E4CC7">
        <w:tc>
          <w:tcPr>
            <w:tcW w:w="660" w:type="dxa"/>
          </w:tcPr>
          <w:p w14:paraId="4C00B691" w14:textId="107605E5" w:rsidR="0052773D" w:rsidRPr="00C2752E" w:rsidRDefault="0052773D" w:rsidP="005135DC">
            <w:pPr>
              <w:rPr>
                <w:rFonts w:ascii="Times New Roman" w:hAnsi="Times New Roman" w:cs="Times New Roman"/>
              </w:rPr>
            </w:pPr>
            <w:r>
              <w:rPr>
                <w:rFonts w:ascii="Times New Roman" w:hAnsi="Times New Roman" w:cs="Times New Roman"/>
              </w:rPr>
              <w:t>3.</w:t>
            </w:r>
          </w:p>
        </w:tc>
        <w:tc>
          <w:tcPr>
            <w:tcW w:w="3212" w:type="dxa"/>
          </w:tcPr>
          <w:p w14:paraId="5268C180" w14:textId="0FE9A85E" w:rsidR="0052773D" w:rsidRPr="00C2752E" w:rsidRDefault="0052773D" w:rsidP="005C0B07">
            <w:pPr>
              <w:jc w:val="both"/>
              <w:rPr>
                <w:rFonts w:ascii="Times New Roman" w:hAnsi="Times New Roman" w:cs="Times New Roman"/>
              </w:rPr>
            </w:pPr>
            <w:r>
              <w:rPr>
                <w:rFonts w:ascii="Times New Roman" w:hAnsi="Times New Roman" w:cs="Times New Roman"/>
              </w:rPr>
              <w:t>Сроки выполнения работ, оказания услуг</w:t>
            </w:r>
          </w:p>
        </w:tc>
        <w:tc>
          <w:tcPr>
            <w:tcW w:w="5473" w:type="dxa"/>
          </w:tcPr>
          <w:p w14:paraId="17D429C3" w14:textId="211D3524" w:rsidR="0052773D" w:rsidRDefault="007B5CD9" w:rsidP="0012724D">
            <w:pPr>
              <w:jc w:val="both"/>
              <w:rPr>
                <w:rFonts w:ascii="Times New Roman" w:hAnsi="Times New Roman" w:cs="Times New Roman"/>
              </w:rPr>
            </w:pPr>
            <w:r>
              <w:rPr>
                <w:rFonts w:ascii="Times New Roman" w:hAnsi="Times New Roman" w:cs="Times New Roman"/>
              </w:rPr>
              <w:t>Не позднее 30 августа 2022 года</w:t>
            </w:r>
          </w:p>
        </w:tc>
      </w:tr>
      <w:tr w:rsidR="005135DC" w:rsidRPr="00C2752E" w14:paraId="4192C3D5" w14:textId="77777777" w:rsidTr="001E4CC7">
        <w:tc>
          <w:tcPr>
            <w:tcW w:w="660" w:type="dxa"/>
          </w:tcPr>
          <w:p w14:paraId="0973B83C" w14:textId="423BAF9E" w:rsidR="005135DC" w:rsidRPr="00C2752E" w:rsidRDefault="0052773D" w:rsidP="005135DC">
            <w:pPr>
              <w:rPr>
                <w:rFonts w:ascii="Times New Roman" w:hAnsi="Times New Roman" w:cs="Times New Roman"/>
              </w:rPr>
            </w:pPr>
            <w:r>
              <w:rPr>
                <w:rFonts w:ascii="Times New Roman" w:hAnsi="Times New Roman" w:cs="Times New Roman"/>
              </w:rPr>
              <w:t>4.</w:t>
            </w:r>
          </w:p>
        </w:tc>
        <w:tc>
          <w:tcPr>
            <w:tcW w:w="3212" w:type="dxa"/>
          </w:tcPr>
          <w:p w14:paraId="376F8839"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4D1F3721" w14:textId="298A65A5" w:rsidR="002C370B" w:rsidRPr="00F61BD7" w:rsidRDefault="00CE5A19" w:rsidP="009F56DA">
            <w:pPr>
              <w:jc w:val="both"/>
              <w:rPr>
                <w:rFonts w:ascii="Times New Roman" w:hAnsi="Times New Roman" w:cs="Times New Roman"/>
              </w:rPr>
            </w:pPr>
            <w:r>
              <w:rPr>
                <w:rFonts w:ascii="Times New Roman" w:hAnsi="Times New Roman" w:cs="Times New Roman"/>
              </w:rPr>
              <w:t>1 750</w:t>
            </w:r>
            <w:r w:rsidR="009F56DA">
              <w:rPr>
                <w:rFonts w:ascii="Times New Roman" w:hAnsi="Times New Roman" w:cs="Times New Roman"/>
              </w:rPr>
              <w:t xml:space="preserve"> 000</w:t>
            </w:r>
            <w:r w:rsidR="00526494" w:rsidRPr="00EA6641">
              <w:rPr>
                <w:rFonts w:ascii="Times New Roman" w:hAnsi="Times New Roman" w:cs="Times New Roman"/>
              </w:rPr>
              <w:t xml:space="preserve"> (</w:t>
            </w:r>
            <w:r>
              <w:rPr>
                <w:rFonts w:ascii="Times New Roman" w:hAnsi="Times New Roman" w:cs="Times New Roman"/>
              </w:rPr>
              <w:t>один</w:t>
            </w:r>
            <w:r w:rsidR="009F56DA">
              <w:rPr>
                <w:rFonts w:ascii="Times New Roman" w:hAnsi="Times New Roman" w:cs="Times New Roman"/>
              </w:rPr>
              <w:t xml:space="preserve"> миллион </w:t>
            </w:r>
            <w:r>
              <w:rPr>
                <w:rFonts w:ascii="Times New Roman" w:hAnsi="Times New Roman" w:cs="Times New Roman"/>
              </w:rPr>
              <w:t>семьсот пятьдесят</w:t>
            </w:r>
            <w:r w:rsidR="00F61781">
              <w:rPr>
                <w:rFonts w:ascii="Times New Roman" w:hAnsi="Times New Roman" w:cs="Times New Roman"/>
              </w:rPr>
              <w:t xml:space="preserve"> тысяч</w:t>
            </w:r>
            <w:r w:rsidR="007D4F88" w:rsidRPr="00EA6641">
              <w:rPr>
                <w:rFonts w:ascii="Times New Roman" w:hAnsi="Times New Roman" w:cs="Times New Roman"/>
              </w:rPr>
              <w:t xml:space="preserve"> рублей </w:t>
            </w:r>
            <w:r w:rsidR="00526494" w:rsidRPr="00EA6641">
              <w:rPr>
                <w:rFonts w:ascii="Times New Roman" w:hAnsi="Times New Roman" w:cs="Times New Roman"/>
              </w:rPr>
              <w:t>00 копеек)</w:t>
            </w:r>
            <w:r w:rsidR="002C370B">
              <w:rPr>
                <w:rFonts w:ascii="Times New Roman" w:hAnsi="Times New Roman" w:cs="Times New Roman"/>
              </w:rPr>
              <w:t xml:space="preserve"> </w:t>
            </w:r>
          </w:p>
        </w:tc>
      </w:tr>
      <w:tr w:rsidR="00F543FB" w:rsidRPr="00C2752E" w14:paraId="40DEAC83" w14:textId="77777777" w:rsidTr="001E4CC7">
        <w:tc>
          <w:tcPr>
            <w:tcW w:w="660" w:type="dxa"/>
          </w:tcPr>
          <w:p w14:paraId="7E61B5F6" w14:textId="04213719" w:rsidR="00F543FB" w:rsidRPr="00C2752E" w:rsidRDefault="0052773D" w:rsidP="005135DC">
            <w:pPr>
              <w:rPr>
                <w:rFonts w:ascii="Times New Roman" w:hAnsi="Times New Roman" w:cs="Times New Roman"/>
              </w:rPr>
            </w:pPr>
            <w:r>
              <w:rPr>
                <w:rFonts w:ascii="Times New Roman" w:hAnsi="Times New Roman" w:cs="Times New Roman"/>
              </w:rPr>
              <w:t>5.</w:t>
            </w:r>
          </w:p>
        </w:tc>
        <w:tc>
          <w:tcPr>
            <w:tcW w:w="3212" w:type="dxa"/>
          </w:tcPr>
          <w:p w14:paraId="058E8C11" w14:textId="398D025E" w:rsidR="00F543FB" w:rsidRPr="00EA6641" w:rsidRDefault="00F543FB" w:rsidP="005135DC">
            <w:pPr>
              <w:jc w:val="both"/>
              <w:rPr>
                <w:rFonts w:ascii="Times New Roman" w:hAnsi="Times New Roman" w:cs="Times New Roman"/>
              </w:rPr>
            </w:pPr>
            <w:r w:rsidRPr="00EA6641">
              <w:rPr>
                <w:rFonts w:ascii="Times New Roman" w:hAnsi="Times New Roman" w:cs="Times New Roman"/>
              </w:rPr>
              <w:t>Источник финансирования</w:t>
            </w:r>
          </w:p>
        </w:tc>
        <w:tc>
          <w:tcPr>
            <w:tcW w:w="5473" w:type="dxa"/>
          </w:tcPr>
          <w:p w14:paraId="48A018A7" w14:textId="5ACAD02B" w:rsidR="00F543FB" w:rsidRPr="00EA6641" w:rsidRDefault="009F56DA" w:rsidP="001517B9">
            <w:pPr>
              <w:jc w:val="both"/>
              <w:rPr>
                <w:rFonts w:ascii="Times New Roman" w:hAnsi="Times New Roman" w:cs="Times New Roman"/>
              </w:rPr>
            </w:pPr>
            <w:r>
              <w:rPr>
                <w:rFonts w:ascii="Times New Roman" w:hAnsi="Times New Roman" w:cs="Times New Roman"/>
              </w:rPr>
              <w:t>С</w:t>
            </w:r>
            <w:r w:rsidR="00F543FB" w:rsidRPr="00EA6641">
              <w:rPr>
                <w:rFonts w:ascii="Times New Roman" w:hAnsi="Times New Roman" w:cs="Times New Roman"/>
              </w:rPr>
              <w:t>редства НО «Целевой фонд будущих поколений РС (Я)»</w:t>
            </w:r>
          </w:p>
        </w:tc>
      </w:tr>
      <w:tr w:rsidR="005135DC" w:rsidRPr="00C2752E" w14:paraId="52864704" w14:textId="77777777" w:rsidTr="001E4CC7">
        <w:tc>
          <w:tcPr>
            <w:tcW w:w="660" w:type="dxa"/>
          </w:tcPr>
          <w:p w14:paraId="366F89DD" w14:textId="2BC86EDE" w:rsidR="005135DC" w:rsidRPr="00C2752E" w:rsidRDefault="001A4549" w:rsidP="005135DC">
            <w:pPr>
              <w:rPr>
                <w:rFonts w:ascii="Times New Roman" w:hAnsi="Times New Roman" w:cs="Times New Roman"/>
              </w:rPr>
            </w:pPr>
            <w:r>
              <w:rPr>
                <w:rFonts w:ascii="Times New Roman" w:hAnsi="Times New Roman" w:cs="Times New Roman"/>
              </w:rPr>
              <w:t xml:space="preserve">  </w:t>
            </w:r>
            <w:r w:rsidR="0052773D">
              <w:rPr>
                <w:rFonts w:ascii="Times New Roman" w:hAnsi="Times New Roman" w:cs="Times New Roman"/>
              </w:rPr>
              <w:t>6</w:t>
            </w:r>
            <w:r w:rsidR="005135DC" w:rsidRPr="00C2752E">
              <w:rPr>
                <w:rFonts w:ascii="Times New Roman" w:hAnsi="Times New Roman" w:cs="Times New Roman"/>
              </w:rPr>
              <w:t>.</w:t>
            </w:r>
          </w:p>
        </w:tc>
        <w:tc>
          <w:tcPr>
            <w:tcW w:w="3212" w:type="dxa"/>
          </w:tcPr>
          <w:p w14:paraId="7008A1B3" w14:textId="77777777" w:rsidR="005135DC" w:rsidRPr="00C2752E" w:rsidRDefault="005135DC" w:rsidP="005135DC">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163035A2" w14:textId="7884E0E6" w:rsidR="005135DC" w:rsidRPr="002C370B" w:rsidRDefault="005135DC" w:rsidP="00F543FB">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абот</w:t>
            </w:r>
            <w:r w:rsidR="009F56DA">
              <w:rPr>
                <w:rFonts w:ascii="Times New Roman" w:hAnsi="Times New Roman" w:cs="Times New Roman"/>
                <w:bCs/>
              </w:rPr>
              <w:t xml:space="preserve">, </w:t>
            </w:r>
            <w:r w:rsidR="001517B9">
              <w:rPr>
                <w:rFonts w:ascii="Times New Roman" w:hAnsi="Times New Roman" w:cs="Times New Roman"/>
                <w:bCs/>
              </w:rPr>
              <w:t xml:space="preserve">связанных с </w:t>
            </w:r>
            <w:r w:rsidR="009F56DA">
              <w:rPr>
                <w:rFonts w:ascii="Times New Roman" w:hAnsi="Times New Roman" w:cs="Times New Roman"/>
                <w:bCs/>
              </w:rPr>
              <w:t>разработкой мастер-плана</w:t>
            </w:r>
            <w:r w:rsidR="00B3409B">
              <w:rPr>
                <w:rFonts w:ascii="Times New Roman" w:hAnsi="Times New Roman" w:cs="Times New Roman"/>
              </w:rPr>
              <w:t>,</w:t>
            </w:r>
            <w:r w:rsidR="008F7456">
              <w:rPr>
                <w:rFonts w:ascii="Times New Roman" w:hAnsi="Times New Roman" w:cs="Times New Roman"/>
                <w:bCs/>
              </w:rPr>
              <w:t xml:space="preserve"> </w:t>
            </w:r>
            <w:r w:rsidR="004E4F0A">
              <w:rPr>
                <w:rFonts w:ascii="Times New Roman" w:hAnsi="Times New Roman" w:cs="Times New Roman"/>
                <w:bCs/>
              </w:rPr>
              <w:t xml:space="preserve">транспортные расходы, командировочные расходы, трансферы, проживание, </w:t>
            </w:r>
            <w:r w:rsidR="008F7456">
              <w:rPr>
                <w:rFonts w:ascii="Times New Roman" w:hAnsi="Times New Roman" w:cs="Times New Roman"/>
                <w:bCs/>
              </w:rPr>
              <w:t xml:space="preserve">а также </w:t>
            </w:r>
            <w:r w:rsidR="001517B9">
              <w:rPr>
                <w:rFonts w:ascii="Times New Roman" w:hAnsi="Times New Roman" w:cs="Times New Roman"/>
                <w:bCs/>
              </w:rPr>
              <w:t xml:space="preserve">все налоги, сборы и другие необходимые платежи </w:t>
            </w:r>
            <w:r w:rsidR="004E4F0A">
              <w:rPr>
                <w:rFonts w:ascii="Times New Roman" w:hAnsi="Times New Roman" w:cs="Times New Roman"/>
                <w:bCs/>
              </w:rPr>
              <w:t>Исполнителя</w:t>
            </w:r>
            <w:r w:rsidR="00863810">
              <w:rPr>
                <w:rFonts w:ascii="Times New Roman" w:hAnsi="Times New Roman" w:cs="Times New Roman"/>
                <w:bCs/>
              </w:rPr>
              <w:t>.</w:t>
            </w:r>
          </w:p>
        </w:tc>
      </w:tr>
      <w:tr w:rsidR="00556246" w:rsidRPr="00C2752E" w14:paraId="1C9B572D" w14:textId="77777777" w:rsidTr="001E4CC7">
        <w:tc>
          <w:tcPr>
            <w:tcW w:w="660" w:type="dxa"/>
          </w:tcPr>
          <w:p w14:paraId="045F4304" w14:textId="23ECDC2E"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7</w:t>
            </w:r>
            <w:r w:rsidR="00556246" w:rsidRPr="00C2752E">
              <w:rPr>
                <w:rFonts w:ascii="Times New Roman" w:hAnsi="Times New Roman" w:cs="Times New Roman"/>
              </w:rPr>
              <w:t>.</w:t>
            </w:r>
          </w:p>
        </w:tc>
        <w:tc>
          <w:tcPr>
            <w:tcW w:w="3212" w:type="dxa"/>
          </w:tcPr>
          <w:p w14:paraId="559AACC5" w14:textId="77777777" w:rsidR="00556246" w:rsidRPr="00C2752E" w:rsidRDefault="00556246" w:rsidP="00D57ADA">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29E2E3E0" w14:textId="77777777" w:rsidR="00B20C8D" w:rsidRPr="00D12B77" w:rsidRDefault="00B20C8D" w:rsidP="00B20C8D">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sidR="00385F40">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sidR="00863810">
              <w:rPr>
                <w:rFonts w:ascii="Times New Roman" w:hAnsi="Times New Roman" w:cs="Times New Roman"/>
              </w:rPr>
              <w:t xml:space="preserve"> </w:t>
            </w:r>
            <w:r w:rsidR="007658B1">
              <w:rPr>
                <w:rFonts w:ascii="Times New Roman" w:hAnsi="Times New Roman" w:cs="Times New Roman"/>
              </w:rPr>
              <w:t>Исполнителя</w:t>
            </w:r>
            <w:r w:rsidR="00863810">
              <w:rPr>
                <w:rFonts w:ascii="Times New Roman" w:hAnsi="Times New Roman" w:cs="Times New Roman"/>
              </w:rPr>
              <w:t xml:space="preserve"> для выполнения Договора.</w:t>
            </w:r>
          </w:p>
          <w:p w14:paraId="004CC7D8" w14:textId="77777777" w:rsidR="00556246" w:rsidRPr="00D12B77" w:rsidRDefault="00B20C8D" w:rsidP="00B20C8D">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556246" w:rsidRPr="00C2752E" w14:paraId="7B3F31DC" w14:textId="77777777" w:rsidTr="001E4CC7">
        <w:tc>
          <w:tcPr>
            <w:tcW w:w="660" w:type="dxa"/>
          </w:tcPr>
          <w:p w14:paraId="0E6C2B8C" w14:textId="15966407" w:rsidR="00556246" w:rsidRPr="00C2752E" w:rsidRDefault="001A4549" w:rsidP="00D57ADA">
            <w:pPr>
              <w:rPr>
                <w:rFonts w:ascii="Times New Roman" w:hAnsi="Times New Roman" w:cs="Times New Roman"/>
              </w:rPr>
            </w:pPr>
            <w:r>
              <w:rPr>
                <w:rFonts w:ascii="Times New Roman" w:hAnsi="Times New Roman" w:cs="Times New Roman"/>
              </w:rPr>
              <w:t xml:space="preserve">  </w:t>
            </w:r>
            <w:r w:rsidR="004B7E21">
              <w:rPr>
                <w:rFonts w:ascii="Times New Roman" w:hAnsi="Times New Roman" w:cs="Times New Roman"/>
              </w:rPr>
              <w:t>8</w:t>
            </w:r>
            <w:r w:rsidR="00556246" w:rsidRPr="00C2752E">
              <w:rPr>
                <w:rFonts w:ascii="Times New Roman" w:hAnsi="Times New Roman" w:cs="Times New Roman"/>
              </w:rPr>
              <w:t>.</w:t>
            </w:r>
          </w:p>
        </w:tc>
        <w:tc>
          <w:tcPr>
            <w:tcW w:w="3212" w:type="dxa"/>
          </w:tcPr>
          <w:p w14:paraId="66CF65AF" w14:textId="77777777" w:rsidR="00556246" w:rsidRPr="00C2752E" w:rsidRDefault="00556246" w:rsidP="00C856E9">
            <w:pPr>
              <w:jc w:val="both"/>
              <w:rPr>
                <w:rFonts w:ascii="Times New Roman" w:hAnsi="Times New Roman" w:cs="Times New Roman"/>
              </w:rPr>
            </w:pPr>
            <w:r w:rsidRPr="00C2752E">
              <w:rPr>
                <w:rFonts w:ascii="Times New Roman" w:hAnsi="Times New Roman" w:cs="Times New Roman"/>
              </w:rPr>
              <w:t xml:space="preserve">Сведения о возможности </w:t>
            </w:r>
            <w:r w:rsidR="008E006C">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sidR="00C856E9">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3D7CE3E2" w14:textId="77777777" w:rsidR="00556246" w:rsidRPr="00D12B77" w:rsidRDefault="008E006C" w:rsidP="002C370B">
            <w:pPr>
              <w:jc w:val="both"/>
              <w:rPr>
                <w:rFonts w:ascii="Times New Roman" w:hAnsi="Times New Roman" w:cs="Times New Roman"/>
              </w:rPr>
            </w:pPr>
            <w:r>
              <w:rPr>
                <w:rFonts w:ascii="Times New Roman" w:hAnsi="Times New Roman" w:cs="Times New Roman"/>
              </w:rPr>
              <w:t>Фонд</w:t>
            </w:r>
            <w:r w:rsidR="0092727F" w:rsidRPr="00D12B77">
              <w:rPr>
                <w:rFonts w:ascii="Times New Roman" w:hAnsi="Times New Roman" w:cs="Times New Roman"/>
              </w:rPr>
              <w:t xml:space="preserve"> вправе изменить предусмотренные договором </w:t>
            </w:r>
            <w:r w:rsidR="002C370B">
              <w:rPr>
                <w:rFonts w:ascii="Times New Roman" w:hAnsi="Times New Roman" w:cs="Times New Roman"/>
              </w:rPr>
              <w:t>объемы работ и услуг</w:t>
            </w:r>
            <w:r w:rsidR="0092727F" w:rsidRPr="00D12B77">
              <w:rPr>
                <w:rFonts w:ascii="Times New Roman" w:hAnsi="Times New Roman" w:cs="Times New Roman"/>
              </w:rPr>
              <w:t xml:space="preserve"> при заключении или в ходе исполнения договора</w:t>
            </w:r>
            <w:r w:rsidR="002C370B">
              <w:rPr>
                <w:rFonts w:ascii="Times New Roman" w:hAnsi="Times New Roman" w:cs="Times New Roman"/>
              </w:rPr>
              <w:t>, а также при корректировке Технического задания</w:t>
            </w:r>
            <w:r w:rsidR="0092727F" w:rsidRPr="00D12B77">
              <w:rPr>
                <w:rFonts w:ascii="Times New Roman" w:hAnsi="Times New Roman" w:cs="Times New Roman"/>
              </w:rPr>
              <w:t>.</w:t>
            </w:r>
          </w:p>
        </w:tc>
      </w:tr>
      <w:tr w:rsidR="00826567" w:rsidRPr="00C2752E" w14:paraId="29A4CC57" w14:textId="77777777" w:rsidTr="001E4CC7">
        <w:tc>
          <w:tcPr>
            <w:tcW w:w="660" w:type="dxa"/>
          </w:tcPr>
          <w:p w14:paraId="4268C02E" w14:textId="13A810A2" w:rsidR="00826567" w:rsidRPr="00C2752E" w:rsidRDefault="00826567" w:rsidP="00826567">
            <w:pPr>
              <w:rPr>
                <w:rFonts w:ascii="Times New Roman" w:hAnsi="Times New Roman" w:cs="Times New Roman"/>
              </w:rPr>
            </w:pPr>
            <w:r>
              <w:rPr>
                <w:rFonts w:ascii="Times New Roman" w:hAnsi="Times New Roman" w:cs="Times New Roman"/>
              </w:rPr>
              <w:t xml:space="preserve">  9</w:t>
            </w:r>
            <w:r w:rsidRPr="00C2752E">
              <w:rPr>
                <w:rFonts w:ascii="Times New Roman" w:hAnsi="Times New Roman" w:cs="Times New Roman"/>
              </w:rPr>
              <w:t>.</w:t>
            </w:r>
          </w:p>
        </w:tc>
        <w:tc>
          <w:tcPr>
            <w:tcW w:w="3212" w:type="dxa"/>
          </w:tcPr>
          <w:p w14:paraId="47A176E8" w14:textId="77777777" w:rsidR="00826567" w:rsidRPr="00C2752E" w:rsidRDefault="00826567" w:rsidP="00826567">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1760D6DE" w14:textId="77777777" w:rsidR="00826567" w:rsidRPr="00F61BD7" w:rsidRDefault="00826567" w:rsidP="00826567">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791FB2F9" w14:textId="77777777" w:rsidR="00826567" w:rsidRPr="00F61BD7" w:rsidRDefault="00826567" w:rsidP="00826567">
            <w:pPr>
              <w:jc w:val="both"/>
              <w:rPr>
                <w:rFonts w:ascii="Times New Roman" w:hAnsi="Times New Roman" w:cs="Times New Roman"/>
              </w:rPr>
            </w:pPr>
            <w:r w:rsidRPr="00F61BD7">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502200BA" w14:textId="77777777" w:rsidR="00826567" w:rsidRPr="00F61BD7" w:rsidRDefault="00826567" w:rsidP="00826567">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4382CC97" w14:textId="77777777" w:rsidR="00826567" w:rsidRDefault="00826567" w:rsidP="00826567">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0BEFA1B6" w14:textId="4611FB68" w:rsidR="00826567" w:rsidRPr="00F61BD7" w:rsidRDefault="00826567" w:rsidP="00826567">
            <w:pPr>
              <w:jc w:val="both"/>
              <w:rPr>
                <w:rFonts w:ascii="Times New Roman" w:hAnsi="Times New Roman" w:cs="Times New Roman"/>
              </w:rPr>
            </w:pPr>
            <w:r w:rsidRPr="00A507A2">
              <w:rPr>
                <w:rFonts w:ascii="Times New Roman" w:hAnsi="Times New Roman" w:cs="Times New Roman"/>
              </w:rPr>
              <w:t>в)</w:t>
            </w:r>
            <w:r w:rsidR="00965768">
              <w:rPr>
                <w:rFonts w:ascii="Times New Roman" w:hAnsi="Times New Roman" w:cs="Times New Roman"/>
              </w:rPr>
              <w:t xml:space="preserve"> </w:t>
            </w:r>
            <w:r w:rsidRPr="00A507A2">
              <w:rPr>
                <w:rFonts w:ascii="Times New Roman" w:hAnsi="Times New Roman" w:cs="Times New Roman"/>
              </w:rPr>
              <w:t>для индивидуального предпринимателя: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w:t>
            </w:r>
          </w:p>
          <w:p w14:paraId="031B8954" w14:textId="37843B49" w:rsidR="00826567" w:rsidRPr="00F61BD7" w:rsidRDefault="00826567" w:rsidP="00826567">
            <w:pPr>
              <w:jc w:val="both"/>
              <w:rPr>
                <w:rFonts w:ascii="Times New Roman" w:hAnsi="Times New Roman" w:cs="Times New Roman"/>
              </w:rPr>
            </w:pPr>
            <w:r>
              <w:rPr>
                <w:rFonts w:ascii="Times New Roman" w:hAnsi="Times New Roman" w:cs="Times New Roman"/>
              </w:rPr>
              <w:t>г</w:t>
            </w:r>
            <w:r w:rsidRPr="00F61BD7">
              <w:rPr>
                <w:rFonts w:ascii="Times New Roman" w:hAnsi="Times New Roman" w:cs="Times New Roman"/>
              </w:rPr>
              <w:t>)</w:t>
            </w:r>
            <w:r>
              <w:rPr>
                <w:rFonts w:ascii="Times New Roman" w:hAnsi="Times New Roman" w:cs="Times New Roman"/>
              </w:rPr>
              <w:t xml:space="preserve"> </w:t>
            </w:r>
            <w:r w:rsidRPr="00F61BD7">
              <w:rPr>
                <w:rFonts w:ascii="Times New Roman" w:hAnsi="Times New Roman" w:cs="Times New Roman"/>
              </w:rPr>
              <w:t xml:space="preserve">документ, подтверждающий полномочия лица на </w:t>
            </w:r>
            <w:r w:rsidRPr="00F61BD7">
              <w:rPr>
                <w:rFonts w:ascii="Times New Roman" w:hAnsi="Times New Roman" w:cs="Times New Roman"/>
              </w:rPr>
              <w:lastRenderedPageBreak/>
              <w:t>осуществление действий от имени участника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5270168F" w14:textId="77777777" w:rsidR="00826567" w:rsidRPr="00F61BD7" w:rsidRDefault="00826567" w:rsidP="00826567">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1E4AE3" w14:textId="77777777" w:rsidR="00826567" w:rsidRPr="00F61BD7" w:rsidRDefault="00826567" w:rsidP="00826567">
            <w:pPr>
              <w:jc w:val="both"/>
              <w:rPr>
                <w:rFonts w:ascii="Times New Roman" w:hAnsi="Times New Roman" w:cs="Times New Roman"/>
              </w:rPr>
            </w:pPr>
            <w:r>
              <w:rPr>
                <w:rFonts w:ascii="Times New Roman" w:hAnsi="Times New Roman" w:cs="Times New Roman"/>
              </w:rPr>
              <w:t>д</w:t>
            </w:r>
            <w:r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722BB643" w14:textId="77777777" w:rsidR="00826567" w:rsidRPr="00C65AF6" w:rsidRDefault="00826567" w:rsidP="00826567">
            <w:pPr>
              <w:numPr>
                <w:ilvl w:val="12"/>
                <w:numId w:val="0"/>
              </w:numPr>
              <w:jc w:val="both"/>
              <w:rPr>
                <w:rFonts w:ascii="Times New Roman" w:hAnsi="Times New Roman" w:cs="Times New Roman"/>
                <w:bCs/>
              </w:rPr>
            </w:pPr>
            <w:r>
              <w:rPr>
                <w:rFonts w:ascii="Times New Roman" w:hAnsi="Times New Roman" w:cs="Times New Roman"/>
              </w:rPr>
              <w:t>е</w:t>
            </w:r>
            <w:r w:rsidRPr="00C65AF6">
              <w:rPr>
                <w:rFonts w:ascii="Times New Roman" w:hAnsi="Times New Roman" w:cs="Times New Roman"/>
              </w:rPr>
              <w:t xml:space="preserve">) </w:t>
            </w:r>
            <w:r w:rsidRPr="00C65AF6">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11FC1357" w14:textId="77777777" w:rsidR="00826567" w:rsidRPr="00F61BD7" w:rsidRDefault="00826567" w:rsidP="00826567">
            <w:pPr>
              <w:numPr>
                <w:ilvl w:val="12"/>
                <w:numId w:val="0"/>
              </w:numPr>
              <w:jc w:val="both"/>
              <w:rPr>
                <w:rFonts w:ascii="Times New Roman" w:hAnsi="Times New Roman" w:cs="Times New Roman"/>
                <w:bCs/>
              </w:rPr>
            </w:pPr>
            <w:r w:rsidRPr="00C65AF6">
              <w:rPr>
                <w:rFonts w:ascii="Times New Roman" w:hAnsi="Times New Roman" w:cs="Times New Roman"/>
                <w:bCs/>
              </w:rPr>
              <w:t>В случае, если получение указанного решения (-</w:t>
            </w:r>
            <w:proofErr w:type="spellStart"/>
            <w:r w:rsidRPr="00C65AF6">
              <w:rPr>
                <w:rFonts w:ascii="Times New Roman" w:hAnsi="Times New Roman" w:cs="Times New Roman"/>
                <w:bCs/>
              </w:rPr>
              <w:t>ий</w:t>
            </w:r>
            <w:proofErr w:type="spellEnd"/>
            <w:r w:rsidRPr="00C65AF6">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r w:rsidRPr="00F61BD7">
              <w:rPr>
                <w:rFonts w:ascii="Times New Roman" w:hAnsi="Times New Roman" w:cs="Times New Roman"/>
                <w:bCs/>
              </w:rPr>
              <w:t xml:space="preserve">   </w:t>
            </w:r>
          </w:p>
          <w:p w14:paraId="0E7EB2C5" w14:textId="77777777" w:rsidR="00826567" w:rsidRPr="00F902FF" w:rsidRDefault="00826567" w:rsidP="00826567">
            <w:pPr>
              <w:jc w:val="both"/>
              <w:rPr>
                <w:rFonts w:ascii="Times New Roman" w:hAnsi="Times New Roman" w:cs="Times New Roman"/>
              </w:rPr>
            </w:pPr>
            <w:r>
              <w:rPr>
                <w:rFonts w:ascii="Times New Roman" w:hAnsi="Times New Roman" w:cs="Times New Roman"/>
              </w:rPr>
              <w:t>ж</w:t>
            </w:r>
            <w:r w:rsidRPr="00F61BD7">
              <w:rPr>
                <w:rFonts w:ascii="Times New Roman" w:hAnsi="Times New Roman" w:cs="Times New Roman"/>
              </w:rPr>
              <w:t xml:space="preserve">)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F61BD7">
              <w:rPr>
                <w:rFonts w:ascii="Times New Roman" w:hAnsi="Times New Roman" w:cs="Times New Roman"/>
              </w:rPr>
              <w:lastRenderedPageBreak/>
              <w:t xml:space="preserve">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w:t>
            </w:r>
            <w:r w:rsidRPr="00F902FF">
              <w:rPr>
                <w:rFonts w:ascii="Times New Roman" w:hAnsi="Times New Roman" w:cs="Times New Roman"/>
              </w:rPr>
              <w:t>задолженности на текущий период.</w:t>
            </w:r>
          </w:p>
          <w:p w14:paraId="2D9CF1F4" w14:textId="77777777" w:rsidR="00826567" w:rsidRPr="00F61BD7" w:rsidRDefault="00826567" w:rsidP="00826567">
            <w:pPr>
              <w:jc w:val="both"/>
              <w:rPr>
                <w:rFonts w:ascii="Times New Roman" w:hAnsi="Times New Roman" w:cs="Times New Roman"/>
              </w:rPr>
            </w:pPr>
            <w:r>
              <w:rPr>
                <w:rFonts w:ascii="Times New Roman" w:hAnsi="Times New Roman" w:cs="Times New Roman"/>
              </w:rPr>
              <w:t>з</w:t>
            </w:r>
            <w:r w:rsidRPr="00F902FF">
              <w:rPr>
                <w:rFonts w:ascii="Times New Roman" w:hAnsi="Times New Roman" w:cs="Times New Roman"/>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78FAF4EE" w14:textId="77777777" w:rsidR="00826567" w:rsidRPr="00F61BD7" w:rsidRDefault="00826567" w:rsidP="00826567">
            <w:pPr>
              <w:jc w:val="both"/>
              <w:rPr>
                <w:rFonts w:ascii="Times New Roman" w:hAnsi="Times New Roman" w:cs="Times New Roman"/>
              </w:rPr>
            </w:pPr>
            <w:r>
              <w:rPr>
                <w:rFonts w:ascii="Times New Roman" w:hAnsi="Times New Roman" w:cs="Times New Roman"/>
              </w:rPr>
              <w:t>2) Д</w:t>
            </w:r>
            <w:r w:rsidRPr="00F61BD7">
              <w:rPr>
                <w:rFonts w:ascii="Times New Roman" w:hAnsi="Times New Roman" w:cs="Times New Roman"/>
              </w:rPr>
              <w:t>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4E933FC0" w14:textId="77777777" w:rsidR="00826567" w:rsidRPr="00F61BD7" w:rsidRDefault="00826567" w:rsidP="00826567">
            <w:pPr>
              <w:jc w:val="both"/>
              <w:rPr>
                <w:rFonts w:ascii="Times New Roman" w:hAnsi="Times New Roman" w:cs="Times New Roman"/>
              </w:rPr>
            </w:pPr>
            <w:r w:rsidRPr="00F61BD7">
              <w:rPr>
                <w:rFonts w:ascii="Times New Roman" w:hAnsi="Times New Roman" w:cs="Times New Roman"/>
              </w:rPr>
              <w:t xml:space="preserve">3) Цена договора с расшифровкой (расчетом) стоимости </w:t>
            </w:r>
            <w:r>
              <w:rPr>
                <w:rFonts w:ascii="Times New Roman" w:hAnsi="Times New Roman" w:cs="Times New Roman"/>
              </w:rPr>
              <w:t xml:space="preserve">выполняемых </w:t>
            </w:r>
            <w:r w:rsidRPr="00F61BD7">
              <w:rPr>
                <w:rFonts w:ascii="Times New Roman" w:hAnsi="Times New Roman" w:cs="Times New Roman"/>
              </w:rPr>
              <w:t>работ</w:t>
            </w:r>
            <w:r>
              <w:rPr>
                <w:rFonts w:ascii="Times New Roman" w:hAnsi="Times New Roman" w:cs="Times New Roman"/>
              </w:rPr>
              <w:t xml:space="preserve"> и услуг</w:t>
            </w:r>
            <w:r w:rsidRPr="00F61BD7">
              <w:rPr>
                <w:rFonts w:ascii="Times New Roman" w:hAnsi="Times New Roman" w:cs="Times New Roman"/>
              </w:rPr>
              <w:t xml:space="preserve"> </w:t>
            </w:r>
            <w:r>
              <w:rPr>
                <w:rFonts w:ascii="Times New Roman" w:hAnsi="Times New Roman" w:cs="Times New Roman"/>
              </w:rPr>
              <w:t xml:space="preserve">по этапам </w:t>
            </w:r>
            <w:r w:rsidRPr="00F61BD7">
              <w:rPr>
                <w:rFonts w:ascii="Times New Roman" w:hAnsi="Times New Roman" w:cs="Times New Roman"/>
              </w:rPr>
              <w:t>в рублях.</w:t>
            </w:r>
          </w:p>
          <w:p w14:paraId="7787A3D3" w14:textId="02019B2B" w:rsidR="00826567" w:rsidRPr="00F61BD7" w:rsidRDefault="00826567" w:rsidP="00826567">
            <w:pPr>
              <w:jc w:val="both"/>
              <w:rPr>
                <w:rFonts w:ascii="Times New Roman" w:hAnsi="Times New Roman" w:cs="Times New Roman"/>
              </w:rPr>
            </w:pPr>
            <w:r w:rsidRPr="00F61BD7">
              <w:rPr>
                <w:rFonts w:ascii="Times New Roman" w:hAnsi="Times New Roman" w:cs="Times New Roman"/>
              </w:rPr>
              <w:t>4) Все листы заявки должны быть прошиты и пронумерованы. Заявка должна содержать опись входящих в ее состав документов, скреплена печатью участника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DD5BB5" w:rsidRPr="00C2752E" w14:paraId="59072BA1" w14:textId="77777777" w:rsidTr="001E4CC7">
        <w:tc>
          <w:tcPr>
            <w:tcW w:w="660" w:type="dxa"/>
          </w:tcPr>
          <w:p w14:paraId="323FF4A8" w14:textId="41BE1047" w:rsidR="00DD5BB5" w:rsidRPr="00C2752E" w:rsidRDefault="00DD5BB5" w:rsidP="001A4549">
            <w:pPr>
              <w:rPr>
                <w:rFonts w:ascii="Times New Roman" w:hAnsi="Times New Roman" w:cs="Times New Roman"/>
              </w:rPr>
            </w:pPr>
            <w:r w:rsidRPr="00C2752E">
              <w:rPr>
                <w:rFonts w:ascii="Times New Roman" w:hAnsi="Times New Roman" w:cs="Times New Roman"/>
              </w:rPr>
              <w:lastRenderedPageBreak/>
              <w:t xml:space="preserve">  </w:t>
            </w:r>
            <w:r w:rsidR="004B7E21">
              <w:rPr>
                <w:rFonts w:ascii="Times New Roman" w:hAnsi="Times New Roman" w:cs="Times New Roman"/>
              </w:rPr>
              <w:t>10</w:t>
            </w:r>
            <w:r w:rsidRPr="00C2752E">
              <w:rPr>
                <w:rFonts w:ascii="Times New Roman" w:hAnsi="Times New Roman" w:cs="Times New Roman"/>
              </w:rPr>
              <w:t>.</w:t>
            </w:r>
          </w:p>
        </w:tc>
        <w:tc>
          <w:tcPr>
            <w:tcW w:w="3212" w:type="dxa"/>
          </w:tcPr>
          <w:p w14:paraId="5A999CB5" w14:textId="77777777" w:rsidR="00DD5BB5" w:rsidRPr="00C2752E" w:rsidRDefault="00DD5BB5" w:rsidP="00556246">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521DB720" w14:textId="77777777" w:rsidR="00DD5BB5" w:rsidRPr="00C2752E" w:rsidRDefault="00DD5BB5" w:rsidP="00E10A18">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sidR="00E10A18">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sidR="00E10A18">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sidR="00E10A18">
              <w:rPr>
                <w:rFonts w:ascii="Times New Roman" w:hAnsi="Times New Roman" w:cs="Times New Roman"/>
              </w:rPr>
              <w:t>в</w:t>
            </w:r>
            <w:r w:rsidRPr="00C2752E">
              <w:rPr>
                <w:rFonts w:ascii="Times New Roman" w:hAnsi="Times New Roman" w:cs="Times New Roman"/>
              </w:rPr>
              <w:t xml:space="preserve"> </w:t>
            </w:r>
            <w:r w:rsidR="00E10A18">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656091" w:rsidRPr="00C2752E" w14:paraId="3B3DB777" w14:textId="77777777" w:rsidTr="001E4CC7">
        <w:tc>
          <w:tcPr>
            <w:tcW w:w="660" w:type="dxa"/>
          </w:tcPr>
          <w:p w14:paraId="032193A3" w14:textId="4E042002" w:rsidR="00656091" w:rsidRPr="00C2752E" w:rsidRDefault="001A4549" w:rsidP="00656091">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sidR="00656091" w:rsidRPr="00C2752E">
              <w:rPr>
                <w:rFonts w:ascii="Times New Roman" w:hAnsi="Times New Roman" w:cs="Times New Roman"/>
              </w:rPr>
              <w:t>.</w:t>
            </w:r>
          </w:p>
        </w:tc>
        <w:tc>
          <w:tcPr>
            <w:tcW w:w="3212" w:type="dxa"/>
          </w:tcPr>
          <w:p w14:paraId="3A298704" w14:textId="77777777" w:rsidR="00656091" w:rsidRPr="00C2752E" w:rsidRDefault="00656091" w:rsidP="00656091">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662D8423" w14:textId="77777777" w:rsidR="00656091" w:rsidRPr="00C2752E" w:rsidRDefault="00656091" w:rsidP="00656091">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2D2F7DC0" w14:textId="77777777" w:rsidR="00656091" w:rsidRDefault="00656091" w:rsidP="00656091">
            <w:pPr>
              <w:jc w:val="both"/>
              <w:rPr>
                <w:rFonts w:ascii="Times New Roman" w:hAnsi="Times New Roman" w:cs="Times New Roman"/>
                <w:bCs/>
              </w:rPr>
            </w:pPr>
            <w:r>
              <w:rPr>
                <w:rFonts w:ascii="Times New Roman" w:hAnsi="Times New Roman" w:cs="Times New Roman"/>
              </w:rPr>
              <w:t>2</w:t>
            </w:r>
            <w:r>
              <w:rPr>
                <w:rFonts w:ascii="Times New Roman" w:hAnsi="Times New Roman" w:cs="Times New Roman"/>
                <w:bCs/>
              </w:rPr>
              <w:t>.Опыт работы</w:t>
            </w:r>
          </w:p>
          <w:p w14:paraId="73A5D087" w14:textId="788C5EF2" w:rsidR="004B7E21" w:rsidRPr="009D6FAB" w:rsidRDefault="004B7E21" w:rsidP="00656091">
            <w:pPr>
              <w:jc w:val="both"/>
              <w:rPr>
                <w:rFonts w:ascii="Times New Roman" w:hAnsi="Times New Roman" w:cs="Times New Roman"/>
                <w:bCs/>
              </w:rPr>
            </w:pPr>
          </w:p>
        </w:tc>
      </w:tr>
      <w:tr w:rsidR="0065050D" w:rsidRPr="00C2752E" w14:paraId="7BC0D962" w14:textId="77777777" w:rsidTr="00F61BD7">
        <w:tc>
          <w:tcPr>
            <w:tcW w:w="660" w:type="dxa"/>
          </w:tcPr>
          <w:p w14:paraId="49B423C6" w14:textId="0F87390F" w:rsidR="0065050D" w:rsidRPr="00C2752E" w:rsidRDefault="001A4549" w:rsidP="001A4549">
            <w:pPr>
              <w:rPr>
                <w:rFonts w:ascii="Times New Roman" w:hAnsi="Times New Roman" w:cs="Times New Roman"/>
              </w:rPr>
            </w:pPr>
            <w:r>
              <w:rPr>
                <w:rFonts w:ascii="Times New Roman" w:hAnsi="Times New Roman" w:cs="Times New Roman"/>
              </w:rPr>
              <w:t xml:space="preserve">  1</w:t>
            </w:r>
            <w:r w:rsidR="004B7E21">
              <w:rPr>
                <w:rFonts w:ascii="Times New Roman" w:hAnsi="Times New Roman" w:cs="Times New Roman"/>
              </w:rPr>
              <w:t>1</w:t>
            </w:r>
            <w:r>
              <w:rPr>
                <w:rFonts w:ascii="Times New Roman" w:hAnsi="Times New Roman" w:cs="Times New Roman"/>
              </w:rPr>
              <w:t>.1</w:t>
            </w:r>
            <w:r w:rsidR="0065050D" w:rsidRPr="00C2752E">
              <w:rPr>
                <w:rFonts w:ascii="Times New Roman" w:hAnsi="Times New Roman" w:cs="Times New Roman"/>
              </w:rPr>
              <w:t>.</w:t>
            </w:r>
          </w:p>
        </w:tc>
        <w:tc>
          <w:tcPr>
            <w:tcW w:w="3212" w:type="dxa"/>
          </w:tcPr>
          <w:p w14:paraId="1ECD5114" w14:textId="77777777" w:rsidR="0065050D" w:rsidRPr="00C2752E" w:rsidRDefault="0065050D" w:rsidP="00556246">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45AC2031" w14:textId="344C8676"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Оценка заявок осуществляется с использованием критериев, указанных в п. </w:t>
            </w:r>
            <w:r w:rsidR="001A4549">
              <w:rPr>
                <w:rFonts w:ascii="Times New Roman" w:hAnsi="Times New Roman" w:cs="Times New Roman"/>
              </w:rPr>
              <w:t>1</w:t>
            </w:r>
            <w:r w:rsidR="004B7E21">
              <w:rPr>
                <w:rFonts w:ascii="Times New Roman" w:hAnsi="Times New Roman" w:cs="Times New Roman"/>
              </w:rPr>
              <w:t>1</w:t>
            </w:r>
            <w:r w:rsidRPr="00F61BD7">
              <w:rPr>
                <w:rFonts w:ascii="Times New Roman" w:hAnsi="Times New Roman" w:cs="Times New Roman"/>
              </w:rPr>
              <w:t xml:space="preserve"> закупочной документации.</w:t>
            </w:r>
          </w:p>
          <w:p w14:paraId="775BCCEB" w14:textId="77777777" w:rsidR="005C137D" w:rsidRPr="00F61BD7" w:rsidRDefault="00BA4379" w:rsidP="00BA4379">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3570"/>
            </w:tblGrid>
            <w:tr w:rsidR="00BA4379" w:rsidRPr="00F61BD7" w14:paraId="112796E7" w14:textId="77777777" w:rsidTr="00965768">
              <w:tc>
                <w:tcPr>
                  <w:tcW w:w="1683" w:type="dxa"/>
                  <w:shd w:val="clear" w:color="auto" w:fill="auto"/>
                </w:tcPr>
                <w:p w14:paraId="17D13A66" w14:textId="77777777" w:rsidR="00BA4379" w:rsidRPr="00F61BD7" w:rsidRDefault="00BA4379" w:rsidP="00BA4379">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4514" w:type="dxa"/>
                  <w:shd w:val="clear" w:color="auto" w:fill="auto"/>
                </w:tcPr>
                <w:p w14:paraId="50BA2B9A" w14:textId="77777777" w:rsidR="00BA4379" w:rsidRPr="00F61BD7" w:rsidRDefault="002E315C" w:rsidP="0042731C">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241F79" w:rsidRPr="009D1E08" w14:paraId="62EAC41B" w14:textId="77777777" w:rsidTr="00965768">
              <w:tc>
                <w:tcPr>
                  <w:tcW w:w="1683" w:type="dxa"/>
                  <w:shd w:val="clear" w:color="auto" w:fill="auto"/>
                </w:tcPr>
                <w:p w14:paraId="36D4DB3C" w14:textId="77777777" w:rsidR="00241F79" w:rsidRPr="00590346" w:rsidRDefault="00241F79" w:rsidP="00241F79">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4514" w:type="dxa"/>
                  <w:shd w:val="clear" w:color="auto" w:fill="auto"/>
                </w:tcPr>
                <w:p w14:paraId="1F46218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Максимальное значение оценки - </w:t>
                  </w:r>
                  <w:r>
                    <w:rPr>
                      <w:rFonts w:ascii="Times New Roman" w:hAnsi="Times New Roman" w:cs="Times New Roman"/>
                    </w:rPr>
                    <w:t>4</w:t>
                  </w:r>
                  <w:r w:rsidRPr="007C7C1F">
                    <w:rPr>
                      <w:rFonts w:ascii="Times New Roman" w:hAnsi="Times New Roman" w:cs="Times New Roman"/>
                    </w:rPr>
                    <w:t>0 баллов.</w:t>
                  </w:r>
                </w:p>
                <w:p w14:paraId="33149E3B"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w:t>
                  </w:r>
                  <w:r>
                    <w:rPr>
                      <w:rFonts w:ascii="Times New Roman" w:hAnsi="Times New Roman" w:cs="Times New Roman"/>
                    </w:rPr>
                    <w:t xml:space="preserve"> </w:t>
                  </w:r>
                  <w:r w:rsidRPr="007C7C1F">
                    <w:rPr>
                      <w:rFonts w:ascii="Times New Roman" w:hAnsi="Times New Roman" w:cs="Times New Roman"/>
                    </w:rPr>
                    <w:t>предложений, рассчитанного по формуле:</w:t>
                  </w:r>
                </w:p>
                <w:p w14:paraId="3906FDB9"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5C407633"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003741F" w14:textId="77777777" w:rsidR="00154670" w:rsidRPr="007C7C1F" w:rsidRDefault="00154670" w:rsidP="00154670">
                  <w:pPr>
                    <w:jc w:val="both"/>
                    <w:rPr>
                      <w:rFonts w:ascii="Times New Roman" w:hAnsi="Times New Roman" w:cs="Times New Roman"/>
                    </w:rPr>
                  </w:pPr>
                  <w:proofErr w:type="spellStart"/>
                  <w:r w:rsidRPr="007C7C1F">
                    <w:rPr>
                      <w:rFonts w:ascii="Times New Roman" w:hAnsi="Times New Roman" w:cs="Times New Roman"/>
                    </w:rPr>
                    <w:lastRenderedPageBreak/>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0F8A8AD4"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50FC9805"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Pr>
                      <w:rFonts w:ascii="Times New Roman" w:hAnsi="Times New Roman" w:cs="Times New Roman"/>
                    </w:rPr>
                    <w:t>4</w:t>
                  </w:r>
                  <w:r w:rsidRPr="007C7C1F">
                    <w:rPr>
                      <w:rFonts w:ascii="Times New Roman" w:hAnsi="Times New Roman" w:cs="Times New Roman"/>
                    </w:rPr>
                    <w:t xml:space="preserve">0 баллов; </w:t>
                  </w:r>
                </w:p>
                <w:p w14:paraId="0560C9B8"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6D273969" w14:textId="77777777" w:rsidR="00154670" w:rsidRPr="007C7C1F" w:rsidRDefault="00154670" w:rsidP="00154670">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57513F00" w14:textId="607186EA" w:rsidR="00A90699" w:rsidRPr="00154670" w:rsidRDefault="00154670" w:rsidP="00BC28B2">
                  <w:pPr>
                    <w:jc w:val="both"/>
                    <w:rPr>
                      <w:rFonts w:ascii="Times New Roman" w:hAnsi="Times New Roman" w:cs="Times New Roman"/>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2724D" w:rsidRPr="009D1E08" w14:paraId="333C05F9" w14:textId="77777777" w:rsidTr="00965768">
              <w:tc>
                <w:tcPr>
                  <w:tcW w:w="1683" w:type="dxa"/>
                  <w:shd w:val="clear" w:color="auto" w:fill="auto"/>
                </w:tcPr>
                <w:p w14:paraId="6372293B" w14:textId="1251E5A3" w:rsidR="0012724D" w:rsidRPr="00590346" w:rsidRDefault="0012724D" w:rsidP="00E416E7">
                  <w:pPr>
                    <w:jc w:val="both"/>
                    <w:rPr>
                      <w:rFonts w:ascii="Times New Roman" w:hAnsi="Times New Roman" w:cs="Times New Roman"/>
                    </w:rPr>
                  </w:pPr>
                  <w:r>
                    <w:rPr>
                      <w:rFonts w:ascii="Times New Roman" w:hAnsi="Times New Roman" w:cs="Times New Roman"/>
                    </w:rPr>
                    <w:lastRenderedPageBreak/>
                    <w:t>2</w:t>
                  </w:r>
                  <w:r w:rsidRPr="00590346">
                    <w:rPr>
                      <w:rFonts w:ascii="Times New Roman" w:hAnsi="Times New Roman" w:cs="Times New Roman"/>
                    </w:rPr>
                    <w:t>.</w:t>
                  </w:r>
                  <w:r w:rsidR="005F77DD">
                    <w:t xml:space="preserve"> </w:t>
                  </w:r>
                  <w:r w:rsidR="00E416E7" w:rsidRPr="00E416E7">
                    <w:rPr>
                      <w:rFonts w:ascii="Times New Roman" w:hAnsi="Times New Roman" w:cs="Times New Roman"/>
                    </w:rPr>
                    <w:t>Опыт работы</w:t>
                  </w:r>
                </w:p>
              </w:tc>
              <w:tc>
                <w:tcPr>
                  <w:tcW w:w="4514" w:type="dxa"/>
                  <w:shd w:val="clear" w:color="auto" w:fill="auto"/>
                </w:tcPr>
                <w:p w14:paraId="2DA4AC14" w14:textId="34E47BA5" w:rsidR="0012724D" w:rsidRPr="00EA6641" w:rsidRDefault="0012724D" w:rsidP="0012724D">
                  <w:pPr>
                    <w:jc w:val="both"/>
                    <w:rPr>
                      <w:rFonts w:ascii="Times New Roman" w:hAnsi="Times New Roman" w:cs="Times New Roman"/>
                    </w:rPr>
                  </w:pPr>
                  <w:r w:rsidRPr="00EA6641">
                    <w:rPr>
                      <w:rFonts w:ascii="Times New Roman" w:hAnsi="Times New Roman" w:cs="Times New Roman"/>
                    </w:rPr>
                    <w:t>Максим</w:t>
                  </w:r>
                  <w:r w:rsidR="00B10C3E" w:rsidRPr="00EA6641">
                    <w:rPr>
                      <w:rFonts w:ascii="Times New Roman" w:hAnsi="Times New Roman" w:cs="Times New Roman"/>
                    </w:rPr>
                    <w:t xml:space="preserve">альное значение оценки (Оц2) - </w:t>
                  </w:r>
                  <w:r w:rsidR="007B5CD9">
                    <w:rPr>
                      <w:rFonts w:ascii="Times New Roman" w:hAnsi="Times New Roman" w:cs="Times New Roman"/>
                    </w:rPr>
                    <w:t>6</w:t>
                  </w:r>
                  <w:r w:rsidR="00E416E7" w:rsidRPr="00EA6641">
                    <w:rPr>
                      <w:rFonts w:ascii="Times New Roman" w:hAnsi="Times New Roman" w:cs="Times New Roman"/>
                    </w:rPr>
                    <w:t>0</w:t>
                  </w:r>
                  <w:r w:rsidRPr="00EA6641">
                    <w:rPr>
                      <w:rFonts w:ascii="Times New Roman" w:hAnsi="Times New Roman" w:cs="Times New Roman"/>
                    </w:rPr>
                    <w:t xml:space="preserve"> баллов.</w:t>
                  </w:r>
                </w:p>
                <w:p w14:paraId="61726E08" w14:textId="77777777" w:rsidR="00C33AC9" w:rsidRDefault="00C33AC9" w:rsidP="00C33AC9">
                  <w:pPr>
                    <w:rPr>
                      <w:rFonts w:ascii="Times New Roman" w:eastAsia="Calibri" w:hAnsi="Times New Roman" w:cs="Times New Roman"/>
                    </w:rPr>
                  </w:pPr>
                  <w:r w:rsidRPr="001B4ABE">
                    <w:rPr>
                      <w:rFonts w:ascii="Times New Roman" w:eastAsia="Calibri" w:hAnsi="Times New Roman" w:cs="Times New Roman"/>
                    </w:rPr>
                    <w:t xml:space="preserve">Опыт работы </w:t>
                  </w:r>
                  <w:r>
                    <w:rPr>
                      <w:rFonts w:ascii="Times New Roman" w:eastAsia="Calibri" w:hAnsi="Times New Roman" w:cs="Times New Roman"/>
                    </w:rPr>
                    <w:t xml:space="preserve">по разработке проектов </w:t>
                  </w:r>
                  <w:r w:rsidRPr="001B4ABE">
                    <w:rPr>
                      <w:rFonts w:ascii="Times New Roman" w:eastAsia="Calibri" w:hAnsi="Times New Roman" w:cs="Times New Roman"/>
                    </w:rPr>
                    <w:t>комплексного развития территорий</w:t>
                  </w:r>
                  <w:r>
                    <w:rPr>
                      <w:rFonts w:ascii="Times New Roman" w:eastAsia="Calibri" w:hAnsi="Times New Roman" w:cs="Times New Roman"/>
                    </w:rPr>
                    <w:t>:</w:t>
                  </w:r>
                </w:p>
                <w:p w14:paraId="5F7F3C02" w14:textId="77777777" w:rsidR="007A4777" w:rsidRPr="007A4777" w:rsidRDefault="007A4777" w:rsidP="007A4777">
                  <w:pPr>
                    <w:spacing w:line="256" w:lineRule="auto"/>
                    <w:rPr>
                      <w:rFonts w:ascii="Times New Roman" w:eastAsia="Calibri" w:hAnsi="Times New Roman" w:cs="Times New Roman"/>
                    </w:rPr>
                  </w:pPr>
                  <w:r w:rsidRPr="007A4777">
                    <w:rPr>
                      <w:rFonts w:ascii="Times New Roman" w:eastAsia="Calibri" w:hAnsi="Times New Roman" w:cs="Times New Roman"/>
                    </w:rPr>
                    <w:t>- разработка градостроительной документации;</w:t>
                  </w:r>
                </w:p>
                <w:p w14:paraId="2F2E00A7" w14:textId="77777777" w:rsidR="007A4777" w:rsidRPr="007A4777" w:rsidRDefault="007A4777" w:rsidP="007A4777">
                  <w:pPr>
                    <w:spacing w:line="256" w:lineRule="auto"/>
                    <w:rPr>
                      <w:rFonts w:ascii="Times New Roman" w:eastAsia="Calibri" w:hAnsi="Times New Roman" w:cs="Times New Roman"/>
                    </w:rPr>
                  </w:pPr>
                  <w:r w:rsidRPr="007A4777">
                    <w:rPr>
                      <w:rFonts w:ascii="Times New Roman" w:eastAsia="Calibri" w:hAnsi="Times New Roman" w:cs="Times New Roman"/>
                    </w:rPr>
                    <w:t>- разработка дизайн-кодов;</w:t>
                  </w:r>
                </w:p>
                <w:p w14:paraId="12DBDE0A" w14:textId="6D516327" w:rsidR="007A4777" w:rsidRPr="007A4777" w:rsidRDefault="007A4777" w:rsidP="007A4777">
                  <w:pPr>
                    <w:spacing w:line="256" w:lineRule="auto"/>
                    <w:rPr>
                      <w:rFonts w:ascii="Times New Roman" w:eastAsia="Calibri" w:hAnsi="Times New Roman" w:cs="Times New Roman"/>
                    </w:rPr>
                  </w:pPr>
                  <w:r w:rsidRPr="007A4777">
                    <w:rPr>
                      <w:rFonts w:ascii="Times New Roman" w:eastAsia="Calibri" w:hAnsi="Times New Roman" w:cs="Times New Roman"/>
                    </w:rPr>
                    <w:t xml:space="preserve">- разработка </w:t>
                  </w:r>
                  <w:r w:rsidR="00463324">
                    <w:rPr>
                      <w:rFonts w:ascii="Times New Roman" w:eastAsia="Calibri" w:hAnsi="Times New Roman" w:cs="Times New Roman"/>
                    </w:rPr>
                    <w:t xml:space="preserve">проектов </w:t>
                  </w:r>
                  <w:r w:rsidRPr="007A4777">
                    <w:rPr>
                      <w:rFonts w:ascii="Times New Roman" w:eastAsia="Calibri" w:hAnsi="Times New Roman" w:cs="Times New Roman"/>
                    </w:rPr>
                    <w:t>благоустройства общественных пространств и дворовых территорий.</w:t>
                  </w:r>
                </w:p>
                <w:p w14:paraId="423855FB" w14:textId="44845244" w:rsidR="00E416E7" w:rsidRDefault="00E416E7" w:rsidP="00E416E7">
                  <w:pPr>
                    <w:rPr>
                      <w:rFonts w:ascii="Times New Roman" w:eastAsia="Calibri" w:hAnsi="Times New Roman" w:cs="Times New Roman"/>
                    </w:rPr>
                  </w:pPr>
                  <w:r>
                    <w:rPr>
                      <w:rFonts w:ascii="Times New Roman" w:eastAsia="Calibri" w:hAnsi="Times New Roman" w:cs="Times New Roman"/>
                    </w:rPr>
                    <w:t xml:space="preserve">Баллы будут присуждаться в зависимости от количества </w:t>
                  </w:r>
                  <w:r w:rsidR="00FA2391">
                    <w:rPr>
                      <w:rFonts w:ascii="Times New Roman" w:eastAsia="Calibri" w:hAnsi="Times New Roman" w:cs="Times New Roman"/>
                    </w:rPr>
                    <w:t xml:space="preserve">разработанных проектов </w:t>
                  </w:r>
                </w:p>
                <w:p w14:paraId="21E9CE71" w14:textId="77777777" w:rsidR="00F543FB" w:rsidRDefault="00E416E7" w:rsidP="00E416E7">
                  <w:pPr>
                    <w:rPr>
                      <w:rFonts w:ascii="Times New Roman" w:eastAsia="Calibri" w:hAnsi="Times New Roman" w:cs="Times New Roman"/>
                    </w:rPr>
                  </w:pPr>
                  <w:r w:rsidRPr="00E416E7">
                    <w:rPr>
                      <w:rFonts w:ascii="Times New Roman" w:eastAsia="Calibri" w:hAnsi="Times New Roman" w:cs="Times New Roman"/>
                    </w:rPr>
                    <w:t xml:space="preserve">отсутствие опыта – 0 баллов; </w:t>
                  </w:r>
                </w:p>
                <w:p w14:paraId="5C16798E" w14:textId="47136ACE" w:rsidR="00F543FB" w:rsidRDefault="00F543FB" w:rsidP="00E416E7">
                  <w:pPr>
                    <w:rPr>
                      <w:rFonts w:ascii="Times New Roman" w:eastAsia="Calibri" w:hAnsi="Times New Roman" w:cs="Times New Roman"/>
                    </w:rPr>
                  </w:pPr>
                  <w:r>
                    <w:rPr>
                      <w:rFonts w:ascii="Times New Roman" w:eastAsia="Calibri" w:hAnsi="Times New Roman" w:cs="Times New Roman"/>
                    </w:rPr>
                    <w:t xml:space="preserve">1 </w:t>
                  </w:r>
                  <w:r w:rsidR="00965768">
                    <w:rPr>
                      <w:rFonts w:ascii="Times New Roman" w:eastAsia="Calibri" w:hAnsi="Times New Roman" w:cs="Times New Roman"/>
                    </w:rPr>
                    <w:t>проект</w:t>
                  </w:r>
                  <w:r>
                    <w:rPr>
                      <w:rFonts w:ascii="Times New Roman" w:eastAsia="Calibri" w:hAnsi="Times New Roman" w:cs="Times New Roman"/>
                    </w:rPr>
                    <w:t xml:space="preserve"> – 1 балл.</w:t>
                  </w:r>
                </w:p>
                <w:p w14:paraId="6605F21D" w14:textId="057AF3FB" w:rsidR="00E416E7" w:rsidRDefault="00F543FB" w:rsidP="00E416E7">
                  <w:pPr>
                    <w:rPr>
                      <w:rFonts w:ascii="Times New Roman" w:eastAsia="Calibri" w:hAnsi="Times New Roman" w:cs="Times New Roman"/>
                    </w:rPr>
                  </w:pPr>
                  <w:r>
                    <w:rPr>
                      <w:rFonts w:ascii="Times New Roman" w:eastAsia="Calibri" w:hAnsi="Times New Roman" w:cs="Times New Roman"/>
                    </w:rPr>
                    <w:t xml:space="preserve">Максимальное количество баллов – </w:t>
                  </w:r>
                  <w:r w:rsidR="007B5CD9">
                    <w:rPr>
                      <w:rFonts w:ascii="Times New Roman" w:eastAsia="Calibri" w:hAnsi="Times New Roman" w:cs="Times New Roman"/>
                    </w:rPr>
                    <w:t>6</w:t>
                  </w:r>
                  <w:r>
                    <w:rPr>
                      <w:rFonts w:ascii="Times New Roman" w:eastAsia="Calibri" w:hAnsi="Times New Roman" w:cs="Times New Roman"/>
                    </w:rPr>
                    <w:t>0 баллов</w:t>
                  </w:r>
                  <w:r w:rsidR="00E416E7">
                    <w:rPr>
                      <w:rFonts w:ascii="Times New Roman" w:eastAsia="Calibri" w:hAnsi="Times New Roman" w:cs="Times New Roman"/>
                    </w:rPr>
                    <w:t>.</w:t>
                  </w:r>
                </w:p>
                <w:p w14:paraId="05449606" w14:textId="3ABD5AB9" w:rsidR="0012724D" w:rsidRPr="00F543FB" w:rsidRDefault="00E416E7" w:rsidP="00F543FB">
                  <w:pPr>
                    <w:jc w:val="both"/>
                    <w:rPr>
                      <w:rFonts w:ascii="Times New Roman" w:eastAsia="Calibri" w:hAnsi="Times New Roman" w:cs="Times New Roman"/>
                    </w:rPr>
                  </w:pPr>
                  <w:r w:rsidRPr="007E3E03">
                    <w:rPr>
                      <w:rFonts w:ascii="Times New Roman" w:eastAsia="Calibri" w:hAnsi="Times New Roman" w:cs="Times New Roman"/>
                    </w:rPr>
                    <w:t xml:space="preserve">Учитываться будут только </w:t>
                  </w:r>
                  <w:r w:rsidR="00965768">
                    <w:rPr>
                      <w:rFonts w:ascii="Times New Roman" w:eastAsia="Calibri" w:hAnsi="Times New Roman" w:cs="Times New Roman"/>
                    </w:rPr>
                    <w:t>разработанные проекты</w:t>
                  </w:r>
                  <w:r w:rsidRPr="007E3E03">
                    <w:rPr>
                      <w:rFonts w:ascii="Times New Roman" w:eastAsia="Calibri" w:hAnsi="Times New Roman" w:cs="Times New Roman"/>
                    </w:rPr>
                    <w:t xml:space="preserve"> с приложением копий</w:t>
                  </w:r>
                  <w:r w:rsidR="00965768">
                    <w:rPr>
                      <w:rFonts w:ascii="Times New Roman" w:eastAsia="Calibri" w:hAnsi="Times New Roman" w:cs="Times New Roman"/>
                    </w:rPr>
                    <w:t xml:space="preserve"> </w:t>
                  </w:r>
                  <w:proofErr w:type="gramStart"/>
                  <w:r w:rsidR="00965768">
                    <w:rPr>
                      <w:rFonts w:ascii="Times New Roman" w:eastAsia="Calibri" w:hAnsi="Times New Roman" w:cs="Times New Roman"/>
                    </w:rPr>
                    <w:t xml:space="preserve">договоров, </w:t>
                  </w:r>
                  <w:r w:rsidRPr="007E3E03">
                    <w:rPr>
                      <w:rFonts w:ascii="Times New Roman" w:eastAsia="Calibri" w:hAnsi="Times New Roman" w:cs="Times New Roman"/>
                    </w:rPr>
                    <w:t xml:space="preserve"> актов</w:t>
                  </w:r>
                  <w:proofErr w:type="gramEnd"/>
                  <w:r w:rsidRPr="007E3E03">
                    <w:rPr>
                      <w:rFonts w:ascii="Times New Roman" w:eastAsia="Calibri" w:hAnsi="Times New Roman" w:cs="Times New Roman"/>
                    </w:rPr>
                    <w:t xml:space="preserve"> выполненных работ или оказанных услуг</w:t>
                  </w:r>
                  <w:r w:rsidR="00F543FB" w:rsidRPr="007E3E03">
                    <w:rPr>
                      <w:rFonts w:ascii="Times New Roman" w:eastAsia="Calibri" w:hAnsi="Times New Roman" w:cs="Times New Roman"/>
                    </w:rPr>
                    <w:t>.</w:t>
                  </w:r>
                </w:p>
              </w:tc>
            </w:tr>
            <w:tr w:rsidR="00BC28B2" w:rsidRPr="009D1E08" w14:paraId="76926CA9" w14:textId="77777777" w:rsidTr="00965768">
              <w:trPr>
                <w:trHeight w:val="784"/>
              </w:trPr>
              <w:tc>
                <w:tcPr>
                  <w:tcW w:w="1683" w:type="dxa"/>
                  <w:shd w:val="clear" w:color="auto" w:fill="auto"/>
                </w:tcPr>
                <w:p w14:paraId="3310B333" w14:textId="47B113B3" w:rsidR="00BC28B2" w:rsidRPr="00590346" w:rsidRDefault="00BC28B2" w:rsidP="00BC28B2">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4514" w:type="dxa"/>
                  <w:shd w:val="clear" w:color="auto" w:fill="auto"/>
                </w:tcPr>
                <w:p w14:paraId="22B78C69" w14:textId="77777777" w:rsidR="00BC28B2" w:rsidRPr="00590346" w:rsidRDefault="00BC28B2" w:rsidP="00BC28B2">
                  <w:pPr>
                    <w:rPr>
                      <w:rFonts w:ascii="Times New Roman" w:hAnsi="Times New Roman" w:cs="Times New Roman"/>
                    </w:rPr>
                  </w:pPr>
                  <w:r w:rsidRPr="00F5250C">
                    <w:rPr>
                      <w:rFonts w:ascii="Times New Roman" w:hAnsi="Times New Roman" w:cs="Times New Roman"/>
                      <w:bCs/>
                    </w:rPr>
                    <w:t>100 баллов</w:t>
                  </w:r>
                </w:p>
              </w:tc>
            </w:tr>
          </w:tbl>
          <w:p w14:paraId="12E20CE4" w14:textId="77777777" w:rsidR="00E3501A" w:rsidRPr="006F4F3A" w:rsidRDefault="00E3501A" w:rsidP="00E3501A">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- 100 баллов, итоговый рейтинг </w:t>
            </w:r>
            <w:r w:rsidR="00076123" w:rsidRPr="006F4F3A">
              <w:rPr>
                <w:rFonts w:ascii="Times New Roman" w:hAnsi="Times New Roman" w:cs="Times New Roman"/>
              </w:rPr>
              <w:t>(</w:t>
            </w:r>
            <w:proofErr w:type="spellStart"/>
            <w:r w:rsidR="00076123" w:rsidRPr="006F4F3A">
              <w:rPr>
                <w:rFonts w:ascii="Times New Roman" w:hAnsi="Times New Roman" w:cs="Times New Roman"/>
              </w:rPr>
              <w:t>Rитог</w:t>
            </w:r>
            <w:proofErr w:type="spellEnd"/>
            <w:r w:rsidR="00076123" w:rsidRPr="006F4F3A">
              <w:rPr>
                <w:rFonts w:ascii="Times New Roman" w:hAnsi="Times New Roman" w:cs="Times New Roman"/>
              </w:rPr>
              <w:t xml:space="preserve">) </w:t>
            </w:r>
            <w:r w:rsidRPr="006F4F3A">
              <w:rPr>
                <w:rFonts w:ascii="Times New Roman" w:hAnsi="Times New Roman" w:cs="Times New Roman"/>
              </w:rPr>
              <w:t xml:space="preserve">определяется суммой баллов по </w:t>
            </w:r>
            <w:r w:rsidR="00076123" w:rsidRPr="006F4F3A">
              <w:rPr>
                <w:rFonts w:ascii="Times New Roman" w:hAnsi="Times New Roman" w:cs="Times New Roman"/>
              </w:rPr>
              <w:t>критериям:</w:t>
            </w:r>
            <w:r w:rsidRPr="006F4F3A">
              <w:rPr>
                <w:rFonts w:ascii="Times New Roman" w:hAnsi="Times New Roman" w:cs="Times New Roman"/>
              </w:rPr>
              <w:t xml:space="preserve"> </w:t>
            </w:r>
          </w:p>
          <w:p w14:paraId="05154A0B" w14:textId="77777777" w:rsidR="00E3501A" w:rsidRPr="006F4F3A" w:rsidRDefault="00E3501A" w:rsidP="00BA4379">
            <w:pPr>
              <w:jc w:val="both"/>
              <w:rPr>
                <w:rFonts w:ascii="Times New Roman" w:hAnsi="Times New Roman" w:cs="Times New Roman"/>
              </w:rPr>
            </w:pPr>
          </w:p>
          <w:p w14:paraId="1CC638DA" w14:textId="48756F5B" w:rsidR="00F017AB" w:rsidRPr="00F61BD7" w:rsidRDefault="00F017AB" w:rsidP="00BA4379">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w:t>
            </w:r>
            <w:r w:rsidR="005F77DD">
              <w:rPr>
                <w:rFonts w:ascii="Times New Roman" w:hAnsi="Times New Roman" w:cs="Times New Roman"/>
              </w:rPr>
              <w:t>Оц1+Оц2</w:t>
            </w:r>
          </w:p>
          <w:p w14:paraId="7B7FC727" w14:textId="77777777" w:rsidR="00F017AB" w:rsidRPr="00F61BD7" w:rsidRDefault="00F017AB" w:rsidP="00BA4379">
            <w:pPr>
              <w:jc w:val="both"/>
              <w:rPr>
                <w:rFonts w:ascii="Times New Roman" w:hAnsi="Times New Roman" w:cs="Times New Roman"/>
              </w:rPr>
            </w:pPr>
          </w:p>
          <w:p w14:paraId="700819B4" w14:textId="5BEB33B5" w:rsidR="00BA4379" w:rsidRPr="00F61BD7" w:rsidRDefault="00BA4379" w:rsidP="00BA4379">
            <w:pPr>
              <w:jc w:val="both"/>
              <w:rPr>
                <w:rFonts w:ascii="Times New Roman" w:hAnsi="Times New Roman" w:cs="Times New Roman"/>
              </w:rPr>
            </w:pPr>
            <w:r w:rsidRPr="00F61BD7">
              <w:rPr>
                <w:rFonts w:ascii="Times New Roman" w:hAnsi="Times New Roman" w:cs="Times New Roman"/>
              </w:rPr>
              <w:t xml:space="preserve">На основании результатов оценки и сопоставления заявок на участие в </w:t>
            </w:r>
            <w:r w:rsidR="00AB6EA7" w:rsidRPr="00F61BD7">
              <w:rPr>
                <w:rFonts w:ascii="Times New Roman" w:hAnsi="Times New Roman" w:cs="Times New Roman"/>
              </w:rPr>
              <w:t xml:space="preserve">запросе предложений, </w:t>
            </w:r>
            <w:r w:rsidRPr="00F61BD7">
              <w:rPr>
                <w:rFonts w:ascii="Times New Roman" w:hAnsi="Times New Roman" w:cs="Times New Roman"/>
              </w:rPr>
              <w:t xml:space="preserve">закупочной комиссией каждой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содержатся одинаковые условия исполнения договора, меньший порядковый номер присваивается заявке на участие в </w:t>
            </w:r>
            <w:r w:rsidR="00AB6EA7" w:rsidRPr="00F61BD7">
              <w:rPr>
                <w:rFonts w:ascii="Times New Roman" w:hAnsi="Times New Roman" w:cs="Times New Roman"/>
              </w:rPr>
              <w:t>запросе предложений</w:t>
            </w:r>
            <w:r w:rsidRPr="00F61BD7">
              <w:rPr>
                <w:rFonts w:ascii="Times New Roman" w:hAnsi="Times New Roman" w:cs="Times New Roman"/>
              </w:rPr>
              <w:t xml:space="preserve">, которая поступила ранее других заявок на участие в </w:t>
            </w:r>
            <w:r w:rsidR="00AB6EA7" w:rsidRPr="00F61BD7">
              <w:rPr>
                <w:rFonts w:ascii="Times New Roman" w:hAnsi="Times New Roman" w:cs="Times New Roman"/>
              </w:rPr>
              <w:t>запросе предложений</w:t>
            </w:r>
            <w:r w:rsidR="00260B9A">
              <w:rPr>
                <w:rFonts w:ascii="Times New Roman" w:hAnsi="Times New Roman" w:cs="Times New Roman"/>
              </w:rPr>
              <w:t xml:space="preserve">, </w:t>
            </w:r>
            <w:r w:rsidRPr="00F61BD7">
              <w:rPr>
                <w:rFonts w:ascii="Times New Roman" w:hAnsi="Times New Roman" w:cs="Times New Roman"/>
              </w:rPr>
              <w:t>содержащих такие условия.</w:t>
            </w:r>
          </w:p>
          <w:p w14:paraId="01CEF605" w14:textId="357EF7D1" w:rsidR="0065050D" w:rsidRPr="00F61BD7" w:rsidRDefault="001C6D0C" w:rsidP="001C6D0C">
            <w:pPr>
              <w:jc w:val="both"/>
              <w:rPr>
                <w:rFonts w:ascii="Times New Roman" w:hAnsi="Times New Roman" w:cs="Times New Roman"/>
              </w:rPr>
            </w:pPr>
            <w:r>
              <w:rPr>
                <w:rFonts w:ascii="Times New Roman" w:hAnsi="Times New Roman" w:cs="Times New Roman"/>
              </w:rPr>
              <w:t>Участником</w:t>
            </w:r>
            <w:r w:rsidR="0011113B">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00BA4379" w:rsidRPr="00F61BD7">
              <w:rPr>
                <w:rFonts w:ascii="Times New Roman" w:hAnsi="Times New Roman" w:cs="Times New Roman"/>
              </w:rPr>
              <w:t xml:space="preserve"> признается участник, </w:t>
            </w:r>
            <w:r w:rsidR="00FC0D97" w:rsidRPr="00F61BD7">
              <w:rPr>
                <w:rFonts w:ascii="Times New Roman" w:hAnsi="Times New Roman" w:cs="Times New Roman"/>
              </w:rPr>
              <w:t>предложивший</w:t>
            </w:r>
            <w:r w:rsidR="00BA4379" w:rsidRPr="00F61BD7">
              <w:rPr>
                <w:rFonts w:ascii="Times New Roman" w:hAnsi="Times New Roman" w:cs="Times New Roman"/>
              </w:rPr>
              <w:t xml:space="preserve"> лучшие условия исполнения договора</w:t>
            </w:r>
            <w:r w:rsidR="00FC0D97" w:rsidRPr="00F61BD7">
              <w:rPr>
                <w:rFonts w:ascii="Times New Roman" w:hAnsi="Times New Roman" w:cs="Times New Roman"/>
              </w:rPr>
              <w:t xml:space="preserve"> и заявке на участие в запросе предложений</w:t>
            </w:r>
            <w:r w:rsidR="00965768">
              <w:rPr>
                <w:rFonts w:ascii="Times New Roman" w:hAnsi="Times New Roman" w:cs="Times New Roman"/>
              </w:rPr>
              <w:t xml:space="preserve">, </w:t>
            </w:r>
            <w:r w:rsidR="00FC0D97" w:rsidRPr="00F61BD7">
              <w:rPr>
                <w:rFonts w:ascii="Times New Roman" w:hAnsi="Times New Roman" w:cs="Times New Roman"/>
              </w:rPr>
              <w:t>которо</w:t>
            </w:r>
            <w:r w:rsidR="00965768">
              <w:rPr>
                <w:rFonts w:ascii="Times New Roman" w:hAnsi="Times New Roman" w:cs="Times New Roman"/>
              </w:rPr>
              <w:t>му</w:t>
            </w:r>
            <w:r w:rsidR="00FC0D97"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65050D" w:rsidRPr="00C2752E" w14:paraId="51EF96E7" w14:textId="77777777" w:rsidTr="001E4CC7">
        <w:tc>
          <w:tcPr>
            <w:tcW w:w="660" w:type="dxa"/>
          </w:tcPr>
          <w:p w14:paraId="30606DF4" w14:textId="1956F38D" w:rsidR="0065050D" w:rsidRPr="00C2752E" w:rsidRDefault="001A4549" w:rsidP="00DD5BB5">
            <w:pPr>
              <w:rPr>
                <w:rFonts w:ascii="Times New Roman" w:hAnsi="Times New Roman" w:cs="Times New Roman"/>
              </w:rPr>
            </w:pPr>
            <w:r>
              <w:rPr>
                <w:rFonts w:ascii="Times New Roman" w:hAnsi="Times New Roman" w:cs="Times New Roman"/>
              </w:rPr>
              <w:lastRenderedPageBreak/>
              <w:t xml:space="preserve"> 11</w:t>
            </w:r>
            <w:r w:rsidR="0065050D" w:rsidRPr="00C2752E">
              <w:rPr>
                <w:rFonts w:ascii="Times New Roman" w:hAnsi="Times New Roman" w:cs="Times New Roman"/>
              </w:rPr>
              <w:t>.</w:t>
            </w:r>
          </w:p>
        </w:tc>
        <w:tc>
          <w:tcPr>
            <w:tcW w:w="3212" w:type="dxa"/>
          </w:tcPr>
          <w:p w14:paraId="7E670307" w14:textId="77777777" w:rsidR="0065050D" w:rsidRPr="00C2752E" w:rsidRDefault="008E350C" w:rsidP="00556246">
            <w:pPr>
              <w:jc w:val="both"/>
              <w:rPr>
                <w:rFonts w:ascii="Times New Roman" w:hAnsi="Times New Roman" w:cs="Times New Roman"/>
              </w:rPr>
            </w:pPr>
            <w:r>
              <w:rPr>
                <w:rFonts w:ascii="Times New Roman" w:hAnsi="Times New Roman" w:cs="Times New Roman"/>
              </w:rPr>
              <w:t>М</w:t>
            </w:r>
            <w:r w:rsidR="0065050D"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14:paraId="0C669C1C" w14:textId="6EC16058" w:rsidR="007E2D93" w:rsidRDefault="007E2D93" w:rsidP="0007663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sidR="0006104E">
              <w:rPr>
                <w:rFonts w:ascii="Times New Roman" w:hAnsi="Times New Roman" w:cs="Times New Roman"/>
              </w:rPr>
              <w:t>5</w:t>
            </w:r>
            <w:r w:rsidRPr="006F4F3A">
              <w:rPr>
                <w:rFonts w:ascii="Times New Roman" w:hAnsi="Times New Roman" w:cs="Times New Roman"/>
              </w:rPr>
              <w:t>.</w:t>
            </w:r>
            <w:r w:rsidR="006F4F3A" w:rsidRPr="006F4F3A">
              <w:rPr>
                <w:rFonts w:ascii="Times New Roman" w:hAnsi="Times New Roman" w:cs="Times New Roman"/>
              </w:rPr>
              <w:t xml:space="preserve"> </w:t>
            </w:r>
            <w:r w:rsidR="00FB7A83" w:rsidRPr="006F4F3A">
              <w:rPr>
                <w:rFonts w:ascii="Times New Roman" w:hAnsi="Times New Roman" w:cs="Times New Roman"/>
              </w:rPr>
              <w:t>с</w:t>
            </w:r>
            <w:r w:rsidR="006F4F3A" w:rsidRPr="006F4F3A">
              <w:rPr>
                <w:rFonts w:ascii="Times New Roman" w:hAnsi="Times New Roman" w:cs="Times New Roman"/>
              </w:rPr>
              <w:t xml:space="preserve"> </w:t>
            </w:r>
            <w:r w:rsidRPr="006F4F3A">
              <w:rPr>
                <w:rFonts w:ascii="Times New Roman" w:hAnsi="Times New Roman" w:cs="Times New Roman"/>
              </w:rPr>
              <w:t>«</w:t>
            </w:r>
            <w:r w:rsidR="007B5CD9">
              <w:rPr>
                <w:rFonts w:ascii="Times New Roman" w:hAnsi="Times New Roman" w:cs="Times New Roman"/>
              </w:rPr>
              <w:t>30</w:t>
            </w:r>
            <w:r w:rsidR="0006104E" w:rsidRPr="00D01F42">
              <w:rPr>
                <w:rFonts w:ascii="Times New Roman" w:hAnsi="Times New Roman" w:cs="Times New Roman"/>
              </w:rPr>
              <w:t xml:space="preserve">» </w:t>
            </w:r>
            <w:r w:rsidR="007E3E03" w:rsidRPr="00D01F42">
              <w:rPr>
                <w:rFonts w:ascii="Times New Roman" w:hAnsi="Times New Roman" w:cs="Times New Roman"/>
              </w:rPr>
              <w:t>марта</w:t>
            </w:r>
            <w:r w:rsidRPr="00D01F42">
              <w:rPr>
                <w:rFonts w:ascii="Times New Roman" w:hAnsi="Times New Roman" w:cs="Times New Roman"/>
              </w:rPr>
              <w:t xml:space="preserve"> 20</w:t>
            </w:r>
            <w:r w:rsidR="00154670" w:rsidRPr="00D01F42">
              <w:rPr>
                <w:rFonts w:ascii="Times New Roman" w:hAnsi="Times New Roman" w:cs="Times New Roman"/>
              </w:rPr>
              <w:t>2</w:t>
            </w:r>
            <w:r w:rsidR="007E3E03" w:rsidRPr="00D01F42">
              <w:rPr>
                <w:rFonts w:ascii="Times New Roman" w:hAnsi="Times New Roman" w:cs="Times New Roman"/>
              </w:rPr>
              <w:t>2</w:t>
            </w:r>
            <w:r w:rsidR="006E5DAB" w:rsidRPr="00D01F42">
              <w:rPr>
                <w:rFonts w:ascii="Times New Roman" w:hAnsi="Times New Roman" w:cs="Times New Roman"/>
              </w:rPr>
              <w:t xml:space="preserve"> г. </w:t>
            </w:r>
            <w:r w:rsidR="007E3E03" w:rsidRPr="00D01F42">
              <w:rPr>
                <w:rFonts w:ascii="Times New Roman" w:hAnsi="Times New Roman" w:cs="Times New Roman"/>
              </w:rPr>
              <w:t>д</w:t>
            </w:r>
            <w:r w:rsidR="006E5DAB" w:rsidRPr="00D01F42">
              <w:rPr>
                <w:rFonts w:ascii="Times New Roman" w:hAnsi="Times New Roman" w:cs="Times New Roman"/>
              </w:rPr>
              <w:t xml:space="preserve">о 17-00 ч. 00 мин. </w:t>
            </w:r>
            <w:r w:rsidRPr="00D01F42">
              <w:rPr>
                <w:rFonts w:ascii="Times New Roman" w:hAnsi="Times New Roman" w:cs="Times New Roman"/>
              </w:rPr>
              <w:t xml:space="preserve"> (время местное) «</w:t>
            </w:r>
            <w:r w:rsidR="007B5CD9">
              <w:rPr>
                <w:rFonts w:ascii="Times New Roman" w:hAnsi="Times New Roman" w:cs="Times New Roman"/>
              </w:rPr>
              <w:t>11</w:t>
            </w:r>
            <w:r w:rsidR="0006104E" w:rsidRPr="00D01F42">
              <w:rPr>
                <w:rFonts w:ascii="Times New Roman" w:hAnsi="Times New Roman" w:cs="Times New Roman"/>
              </w:rPr>
              <w:t xml:space="preserve">» </w:t>
            </w:r>
            <w:r w:rsidR="00D663EA" w:rsidRPr="00D01F42">
              <w:rPr>
                <w:rFonts w:ascii="Times New Roman" w:hAnsi="Times New Roman" w:cs="Times New Roman"/>
              </w:rPr>
              <w:t>апреля</w:t>
            </w:r>
            <w:r w:rsidRPr="00D01F42">
              <w:rPr>
                <w:rFonts w:ascii="Times New Roman" w:hAnsi="Times New Roman" w:cs="Times New Roman"/>
              </w:rPr>
              <w:t xml:space="preserve"> 20</w:t>
            </w:r>
            <w:r w:rsidR="00154670" w:rsidRPr="00D01F42">
              <w:rPr>
                <w:rFonts w:ascii="Times New Roman" w:hAnsi="Times New Roman" w:cs="Times New Roman"/>
              </w:rPr>
              <w:t>2</w:t>
            </w:r>
            <w:r w:rsidR="00D663EA" w:rsidRPr="00D01F42">
              <w:rPr>
                <w:rFonts w:ascii="Times New Roman" w:hAnsi="Times New Roman" w:cs="Times New Roman"/>
              </w:rPr>
              <w:t>2</w:t>
            </w:r>
            <w:r w:rsidRPr="00D01F42">
              <w:rPr>
                <w:rFonts w:ascii="Times New Roman" w:hAnsi="Times New Roman" w:cs="Times New Roman"/>
              </w:rPr>
              <w:t xml:space="preserve"> г.</w:t>
            </w:r>
          </w:p>
          <w:p w14:paraId="577F83C9" w14:textId="77777777" w:rsidR="0007663F" w:rsidRPr="00C2752E" w:rsidRDefault="0007663F" w:rsidP="0007663F">
            <w:pPr>
              <w:jc w:val="both"/>
              <w:rPr>
                <w:rFonts w:ascii="Times New Roman" w:hAnsi="Times New Roman" w:cs="Times New Roman"/>
              </w:rPr>
            </w:pPr>
          </w:p>
        </w:tc>
      </w:tr>
      <w:tr w:rsidR="002C3B55" w:rsidRPr="00C2752E" w14:paraId="791481AF" w14:textId="77777777" w:rsidTr="001E4CC7">
        <w:tc>
          <w:tcPr>
            <w:tcW w:w="660" w:type="dxa"/>
          </w:tcPr>
          <w:p w14:paraId="6F7CF06F" w14:textId="32801520" w:rsidR="002C3B55" w:rsidRPr="00C2752E" w:rsidRDefault="001A4549" w:rsidP="002C3B55">
            <w:pPr>
              <w:rPr>
                <w:rFonts w:ascii="Times New Roman" w:hAnsi="Times New Roman" w:cs="Times New Roman"/>
              </w:rPr>
            </w:pPr>
            <w:r>
              <w:rPr>
                <w:rFonts w:ascii="Times New Roman" w:hAnsi="Times New Roman" w:cs="Times New Roman"/>
              </w:rPr>
              <w:t xml:space="preserve">  12</w:t>
            </w:r>
            <w:r w:rsidR="002C3B55" w:rsidRPr="00C2752E">
              <w:rPr>
                <w:rFonts w:ascii="Times New Roman" w:hAnsi="Times New Roman" w:cs="Times New Roman"/>
              </w:rPr>
              <w:t>.</w:t>
            </w:r>
          </w:p>
        </w:tc>
        <w:tc>
          <w:tcPr>
            <w:tcW w:w="3212" w:type="dxa"/>
          </w:tcPr>
          <w:p w14:paraId="2720CE55"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30985E09" w14:textId="77777777" w:rsidR="002C3B55" w:rsidRPr="00E20AC0" w:rsidRDefault="002C3B55" w:rsidP="002C3B55">
            <w:pPr>
              <w:jc w:val="both"/>
              <w:rPr>
                <w:rFonts w:ascii="Times New Roman" w:hAnsi="Times New Roman" w:cs="Times New Roman"/>
              </w:rPr>
            </w:pPr>
            <w:r w:rsidRPr="00E20AC0">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C39DD"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2</w:t>
            </w:r>
            <w:r w:rsidR="002C3B55" w:rsidRPr="00E20AC0">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4D24AEC6" w14:textId="77777777" w:rsidR="002C3B55" w:rsidRPr="00E20AC0" w:rsidRDefault="0006104E" w:rsidP="002C3B55">
            <w:pPr>
              <w:jc w:val="both"/>
              <w:rPr>
                <w:rFonts w:ascii="Times New Roman" w:hAnsi="Times New Roman" w:cs="Times New Roman"/>
              </w:rPr>
            </w:pPr>
            <w:r w:rsidRPr="00E20AC0">
              <w:rPr>
                <w:rFonts w:ascii="Times New Roman" w:hAnsi="Times New Roman" w:cs="Times New Roman"/>
              </w:rPr>
              <w:t>3</w:t>
            </w:r>
            <w:r w:rsidR="002C3B55" w:rsidRPr="00E20AC0">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05E3498" w14:textId="566518A8" w:rsidR="0006104E" w:rsidRPr="00E20AC0" w:rsidRDefault="0006104E" w:rsidP="0006104E">
            <w:pPr>
              <w:jc w:val="both"/>
              <w:rPr>
                <w:rFonts w:ascii="Times New Roman" w:hAnsi="Times New Roman" w:cs="Times New Roman"/>
              </w:rPr>
            </w:pPr>
            <w:r w:rsidRPr="00E20AC0">
              <w:rPr>
                <w:rFonts w:ascii="Times New Roman" w:hAnsi="Times New Roman" w:cs="Times New Roman"/>
              </w:rPr>
              <w:t>4</w:t>
            </w:r>
            <w:r w:rsidR="002C3B55" w:rsidRPr="00E20AC0">
              <w:rPr>
                <w:rFonts w:ascii="Times New Roman" w:hAnsi="Times New Roman" w:cs="Times New Roman"/>
              </w:rPr>
              <w:t>. Отсутствие сведений об участнике запроса предложений в реестре недобросовестных поставщиков.</w:t>
            </w:r>
          </w:p>
        </w:tc>
      </w:tr>
      <w:tr w:rsidR="002C3B55" w:rsidRPr="00C2752E" w14:paraId="23B64722" w14:textId="77777777" w:rsidTr="001E4CC7">
        <w:tc>
          <w:tcPr>
            <w:tcW w:w="660" w:type="dxa"/>
          </w:tcPr>
          <w:p w14:paraId="22C007F1" w14:textId="59FDFEC7" w:rsidR="002C3B55" w:rsidRPr="00C2752E" w:rsidRDefault="002C3B55" w:rsidP="002C3B55">
            <w:pPr>
              <w:rPr>
                <w:rFonts w:ascii="Times New Roman" w:hAnsi="Times New Roman" w:cs="Times New Roman"/>
              </w:rPr>
            </w:pPr>
            <w:r w:rsidRPr="00C2752E">
              <w:rPr>
                <w:rFonts w:ascii="Times New Roman" w:hAnsi="Times New Roman" w:cs="Times New Roman"/>
              </w:rPr>
              <w:t xml:space="preserve"> </w:t>
            </w:r>
            <w:r w:rsidR="001A4549">
              <w:rPr>
                <w:rFonts w:ascii="Times New Roman" w:hAnsi="Times New Roman" w:cs="Times New Roman"/>
              </w:rPr>
              <w:t>13</w:t>
            </w:r>
            <w:r w:rsidRPr="006F4F3A">
              <w:rPr>
                <w:rFonts w:ascii="Times New Roman" w:hAnsi="Times New Roman" w:cs="Times New Roman"/>
              </w:rPr>
              <w:t>.</w:t>
            </w:r>
          </w:p>
        </w:tc>
        <w:tc>
          <w:tcPr>
            <w:tcW w:w="3212" w:type="dxa"/>
          </w:tcPr>
          <w:p w14:paraId="3BFD7BA6"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067D53A5" w14:textId="77777777" w:rsidR="002C3B55" w:rsidRPr="00F61BD7" w:rsidRDefault="002C3B55" w:rsidP="002C3B55">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sidR="00F833BA">
              <w:rPr>
                <w:rFonts w:ascii="Times New Roman" w:hAnsi="Times New Roman" w:cs="Times New Roman"/>
              </w:rPr>
              <w:t>18</w:t>
            </w:r>
            <w:r w:rsidRPr="00F61BD7">
              <w:rPr>
                <w:rFonts w:ascii="Times New Roman" w:hAnsi="Times New Roman" w:cs="Times New Roman"/>
              </w:rPr>
              <w:t>.</w:t>
            </w:r>
          </w:p>
          <w:p w14:paraId="10FE873C" w14:textId="09821BF5" w:rsidR="00F61BD7" w:rsidRPr="00F61BD7" w:rsidRDefault="002C3B55" w:rsidP="00F61BD7">
            <w:pPr>
              <w:jc w:val="both"/>
              <w:rPr>
                <w:rFonts w:ascii="Times New Roman" w:hAnsi="Times New Roman" w:cs="Times New Roman"/>
              </w:rPr>
            </w:pPr>
            <w:r w:rsidRPr="00F61BD7">
              <w:rPr>
                <w:rFonts w:ascii="Times New Roman" w:hAnsi="Times New Roman" w:cs="Times New Roman"/>
              </w:rPr>
              <w:t>Вскрытие конвертов с заявками на участие в запросе предложений</w:t>
            </w:r>
            <w:r w:rsidR="006E5DAB">
              <w:rPr>
                <w:rFonts w:ascii="Times New Roman" w:hAnsi="Times New Roman" w:cs="Times New Roman"/>
              </w:rPr>
              <w:t xml:space="preserve"> с 10-00 ч. 00 мин</w:t>
            </w:r>
            <w:r w:rsidR="006E5DAB" w:rsidRPr="00826567">
              <w:rPr>
                <w:rFonts w:ascii="Times New Roman" w:hAnsi="Times New Roman" w:cs="Times New Roman"/>
              </w:rPr>
              <w:t xml:space="preserve">. </w:t>
            </w:r>
            <w:r w:rsidRPr="00826567">
              <w:rPr>
                <w:rFonts w:ascii="Times New Roman" w:hAnsi="Times New Roman" w:cs="Times New Roman"/>
              </w:rPr>
              <w:t xml:space="preserve"> «</w:t>
            </w:r>
            <w:r w:rsidR="007B5CD9">
              <w:rPr>
                <w:rFonts w:ascii="Times New Roman" w:hAnsi="Times New Roman" w:cs="Times New Roman"/>
              </w:rPr>
              <w:t>12</w:t>
            </w:r>
            <w:r w:rsidR="0006104E" w:rsidRPr="00826567">
              <w:rPr>
                <w:rFonts w:ascii="Times New Roman" w:hAnsi="Times New Roman" w:cs="Times New Roman"/>
              </w:rPr>
              <w:t>»</w:t>
            </w:r>
            <w:r w:rsidR="00C068F1" w:rsidRPr="00826567">
              <w:rPr>
                <w:rFonts w:ascii="Times New Roman" w:hAnsi="Times New Roman" w:cs="Times New Roman"/>
              </w:rPr>
              <w:t xml:space="preserve"> </w:t>
            </w:r>
            <w:r w:rsidR="00D663EA" w:rsidRPr="00826567">
              <w:rPr>
                <w:rFonts w:ascii="Times New Roman" w:hAnsi="Times New Roman" w:cs="Times New Roman"/>
              </w:rPr>
              <w:t>апреля</w:t>
            </w:r>
            <w:r w:rsidR="001911C0" w:rsidRPr="00826567">
              <w:rPr>
                <w:rFonts w:ascii="Times New Roman" w:hAnsi="Times New Roman" w:cs="Times New Roman"/>
              </w:rPr>
              <w:t xml:space="preserve"> 20</w:t>
            </w:r>
            <w:r w:rsidR="00154670" w:rsidRPr="00826567">
              <w:rPr>
                <w:rFonts w:ascii="Times New Roman" w:hAnsi="Times New Roman" w:cs="Times New Roman"/>
              </w:rPr>
              <w:t>2</w:t>
            </w:r>
            <w:r w:rsidR="00D663EA" w:rsidRPr="00826567">
              <w:rPr>
                <w:rFonts w:ascii="Times New Roman" w:hAnsi="Times New Roman" w:cs="Times New Roman"/>
              </w:rPr>
              <w:t>2</w:t>
            </w:r>
            <w:r w:rsidR="00FB7A83" w:rsidRPr="00826567">
              <w:rPr>
                <w:rFonts w:ascii="Times New Roman" w:hAnsi="Times New Roman" w:cs="Times New Roman"/>
              </w:rPr>
              <w:t xml:space="preserve"> </w:t>
            </w:r>
            <w:r w:rsidRPr="00826567">
              <w:rPr>
                <w:rFonts w:ascii="Times New Roman" w:hAnsi="Times New Roman" w:cs="Times New Roman"/>
              </w:rPr>
              <w:t>г.</w:t>
            </w:r>
            <w:r w:rsidR="00FB7A83" w:rsidRPr="00F61BD7">
              <w:rPr>
                <w:rFonts w:ascii="Times New Roman" w:hAnsi="Times New Roman" w:cs="Times New Roman"/>
              </w:rPr>
              <w:t xml:space="preserve"> </w:t>
            </w:r>
          </w:p>
          <w:p w14:paraId="0F96B54F" w14:textId="77777777" w:rsidR="002C3B55" w:rsidRPr="00F61BD7" w:rsidRDefault="002C3B55" w:rsidP="00F61BD7">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2C3B55" w:rsidRPr="00C2752E" w14:paraId="6E995B82" w14:textId="77777777" w:rsidTr="001E4CC7">
        <w:tc>
          <w:tcPr>
            <w:tcW w:w="660" w:type="dxa"/>
          </w:tcPr>
          <w:p w14:paraId="22D39601" w14:textId="761861C4" w:rsidR="002C3B55" w:rsidRPr="00C2752E" w:rsidRDefault="001A4549" w:rsidP="002C3B55">
            <w:pPr>
              <w:rPr>
                <w:rFonts w:ascii="Times New Roman" w:hAnsi="Times New Roman" w:cs="Times New Roman"/>
              </w:rPr>
            </w:pPr>
            <w:r>
              <w:rPr>
                <w:rFonts w:ascii="Times New Roman" w:hAnsi="Times New Roman" w:cs="Times New Roman"/>
              </w:rPr>
              <w:t xml:space="preserve">  14</w:t>
            </w:r>
            <w:r w:rsidR="002C3B55" w:rsidRPr="00C2752E">
              <w:rPr>
                <w:rFonts w:ascii="Times New Roman" w:hAnsi="Times New Roman" w:cs="Times New Roman"/>
              </w:rPr>
              <w:t>.</w:t>
            </w:r>
          </w:p>
        </w:tc>
        <w:tc>
          <w:tcPr>
            <w:tcW w:w="3212" w:type="dxa"/>
          </w:tcPr>
          <w:p w14:paraId="2A2E761D" w14:textId="77777777" w:rsidR="002C3B55" w:rsidRPr="00C2752E" w:rsidRDefault="002C3B55" w:rsidP="002C3B55">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5375F087" w14:textId="77777777" w:rsidR="002C3B55" w:rsidRPr="00F61BD7" w:rsidRDefault="002C3B55" w:rsidP="006E5DAB">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sidR="006E5DAB">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2C3B55" w:rsidRPr="00C2752E" w14:paraId="310C544B" w14:textId="77777777" w:rsidTr="001E4CC7">
        <w:tc>
          <w:tcPr>
            <w:tcW w:w="660" w:type="dxa"/>
          </w:tcPr>
          <w:p w14:paraId="0C587CB8" w14:textId="3FD339F3" w:rsidR="002C3B55" w:rsidRPr="00505C3D" w:rsidRDefault="001A4549" w:rsidP="001A4549">
            <w:pPr>
              <w:rPr>
                <w:rFonts w:ascii="Times New Roman" w:hAnsi="Times New Roman" w:cs="Times New Roman"/>
              </w:rPr>
            </w:pPr>
            <w:r w:rsidRPr="00505C3D">
              <w:rPr>
                <w:rFonts w:ascii="Times New Roman" w:hAnsi="Times New Roman" w:cs="Times New Roman"/>
              </w:rPr>
              <w:t xml:space="preserve">  15.</w:t>
            </w:r>
          </w:p>
        </w:tc>
        <w:tc>
          <w:tcPr>
            <w:tcW w:w="3212" w:type="dxa"/>
          </w:tcPr>
          <w:p w14:paraId="39B5674D" w14:textId="77777777" w:rsidR="002C3B55" w:rsidRPr="00505C3D" w:rsidRDefault="002C3B55" w:rsidP="002C3B55">
            <w:pPr>
              <w:jc w:val="both"/>
              <w:rPr>
                <w:rFonts w:ascii="Times New Roman" w:hAnsi="Times New Roman" w:cs="Times New Roman"/>
              </w:rPr>
            </w:pPr>
            <w:r w:rsidRPr="00505C3D">
              <w:rPr>
                <w:rFonts w:ascii="Times New Roman" w:hAnsi="Times New Roman" w:cs="Times New Roman"/>
              </w:rPr>
              <w:t>Размер обеспечения заявки на участие в запросе предложений, срок и порядок его предоставления участником запроса предложений и возврата Фондом, в случае, если Фондом установлено требование обеспечения заявки на участие в запросе предложений</w:t>
            </w:r>
          </w:p>
        </w:tc>
        <w:tc>
          <w:tcPr>
            <w:tcW w:w="5473" w:type="dxa"/>
          </w:tcPr>
          <w:p w14:paraId="7F48C13F" w14:textId="77777777" w:rsidR="004B1660" w:rsidRPr="00826567" w:rsidRDefault="004B1660" w:rsidP="004B1660">
            <w:pPr>
              <w:shd w:val="clear" w:color="auto" w:fill="FFFFFF"/>
              <w:jc w:val="both"/>
              <w:rPr>
                <w:rFonts w:ascii="Calibri" w:eastAsia="Times New Roman" w:hAnsi="Calibri" w:cs="Times New Roman"/>
                <w:color w:val="222222"/>
                <w:lang w:eastAsia="ru-RU"/>
              </w:rPr>
            </w:pPr>
            <w:r w:rsidRPr="00826567">
              <w:rPr>
                <w:rFonts w:ascii="Times New Roman" w:eastAsia="Times New Roman" w:hAnsi="Times New Roman" w:cs="Times New Roman"/>
                <w:color w:val="222222"/>
                <w:lang w:eastAsia="ru-RU"/>
              </w:rPr>
              <w:t>Обеспечение заявки может быть предоставлено:</w:t>
            </w:r>
          </w:p>
          <w:p w14:paraId="252A8AA5" w14:textId="4FF7B633" w:rsidR="004B1660" w:rsidRPr="00826567" w:rsidRDefault="004B1660" w:rsidP="004B1660">
            <w:pPr>
              <w:shd w:val="clear" w:color="auto" w:fill="FFFFFF"/>
              <w:jc w:val="both"/>
              <w:rPr>
                <w:rFonts w:ascii="Calibri" w:eastAsia="Times New Roman" w:hAnsi="Calibri" w:cs="Times New Roman"/>
                <w:color w:val="222222"/>
                <w:lang w:eastAsia="ru-RU"/>
              </w:rPr>
            </w:pPr>
            <w:r w:rsidRPr="00826567">
              <w:rPr>
                <w:rFonts w:ascii="Times New Roman" w:eastAsia="Times New Roman" w:hAnsi="Times New Roman" w:cs="Times New Roman"/>
                <w:color w:val="222222"/>
                <w:lang w:eastAsia="ru-RU"/>
              </w:rPr>
              <w:t>- путем перечисл</w:t>
            </w:r>
            <w:r w:rsidR="001A4549" w:rsidRPr="00826567">
              <w:rPr>
                <w:rFonts w:ascii="Times New Roman" w:eastAsia="Times New Roman" w:hAnsi="Times New Roman" w:cs="Times New Roman"/>
                <w:color w:val="222222"/>
                <w:lang w:eastAsia="ru-RU"/>
              </w:rPr>
              <w:t xml:space="preserve">ения денежных средств в размере </w:t>
            </w:r>
            <w:r w:rsidR="00CE5A19" w:rsidRPr="00826567">
              <w:rPr>
                <w:rFonts w:ascii="Times New Roman" w:eastAsia="Times New Roman" w:hAnsi="Times New Roman" w:cs="Times New Roman"/>
                <w:color w:val="222222"/>
                <w:lang w:eastAsia="ru-RU"/>
              </w:rPr>
              <w:t>52 500</w:t>
            </w:r>
            <w:r w:rsidR="001A4549" w:rsidRPr="00826567">
              <w:rPr>
                <w:rFonts w:ascii="Times New Roman" w:eastAsia="Times New Roman" w:hAnsi="Times New Roman" w:cs="Times New Roman"/>
                <w:color w:val="222222"/>
                <w:lang w:eastAsia="ru-RU"/>
              </w:rPr>
              <w:t xml:space="preserve"> руб. </w:t>
            </w:r>
            <w:r w:rsidR="00BE2D0B" w:rsidRPr="00826567">
              <w:rPr>
                <w:rFonts w:ascii="Times New Roman" w:eastAsia="Times New Roman" w:hAnsi="Times New Roman" w:cs="Times New Roman"/>
                <w:color w:val="222222"/>
                <w:lang w:eastAsia="ru-RU"/>
              </w:rPr>
              <w:t>00</w:t>
            </w:r>
            <w:r w:rsidR="001A4549" w:rsidRPr="00826567">
              <w:rPr>
                <w:rFonts w:ascii="Times New Roman" w:eastAsia="Times New Roman" w:hAnsi="Times New Roman" w:cs="Times New Roman"/>
                <w:color w:val="222222"/>
                <w:lang w:eastAsia="ru-RU"/>
              </w:rPr>
              <w:t xml:space="preserve"> коп, что составляет 3</w:t>
            </w:r>
            <w:r w:rsidRPr="00826567">
              <w:rPr>
                <w:rFonts w:ascii="Times New Roman" w:eastAsia="Times New Roman" w:hAnsi="Times New Roman" w:cs="Times New Roman"/>
                <w:color w:val="222222"/>
                <w:lang w:eastAsia="ru-RU"/>
              </w:rPr>
              <w:t xml:space="preserve"> % от начальной (максимальной) цены договора</w:t>
            </w:r>
            <w:r w:rsidR="0011113B" w:rsidRPr="00826567">
              <w:rPr>
                <w:rFonts w:ascii="Times New Roman" w:eastAsia="Times New Roman" w:hAnsi="Times New Roman" w:cs="Times New Roman"/>
                <w:color w:val="222222"/>
                <w:lang w:eastAsia="ru-RU"/>
              </w:rPr>
              <w:t>.</w:t>
            </w:r>
          </w:p>
          <w:p w14:paraId="5688FA9D" w14:textId="0E439B51" w:rsidR="004B1660" w:rsidRPr="00826567" w:rsidRDefault="004B1660" w:rsidP="004B1660">
            <w:pPr>
              <w:shd w:val="clear" w:color="auto" w:fill="FFFFFF"/>
              <w:jc w:val="both"/>
              <w:rPr>
                <w:rFonts w:ascii="Calibri" w:eastAsia="Times New Roman" w:hAnsi="Calibri" w:cs="Times New Roman"/>
                <w:color w:val="222222"/>
                <w:lang w:eastAsia="ru-RU"/>
              </w:rPr>
            </w:pPr>
            <w:r w:rsidRPr="00826567">
              <w:rPr>
                <w:rFonts w:ascii="Times New Roman" w:eastAsia="Times New Roman" w:hAnsi="Times New Roman" w:cs="Times New Roman"/>
                <w:color w:val="222222"/>
                <w:lang w:eastAsia="ru-RU"/>
              </w:rPr>
              <w:t>Денежные средства должны быть фактически зачислены на расчетный счет Фонда до 17-00 ч. 00 мин. «</w:t>
            </w:r>
            <w:r w:rsidR="007B5CD9">
              <w:rPr>
                <w:rFonts w:ascii="Times New Roman" w:eastAsia="Times New Roman" w:hAnsi="Times New Roman" w:cs="Times New Roman"/>
                <w:color w:val="222222"/>
                <w:lang w:eastAsia="ru-RU"/>
              </w:rPr>
              <w:t>11</w:t>
            </w:r>
            <w:r w:rsidRPr="00826567">
              <w:rPr>
                <w:rFonts w:ascii="Times New Roman" w:eastAsia="Times New Roman" w:hAnsi="Times New Roman" w:cs="Times New Roman"/>
                <w:color w:val="222222"/>
                <w:lang w:eastAsia="ru-RU"/>
              </w:rPr>
              <w:t xml:space="preserve">» </w:t>
            </w:r>
            <w:r w:rsidR="00D663EA" w:rsidRPr="00826567">
              <w:rPr>
                <w:rFonts w:ascii="Times New Roman" w:eastAsia="Times New Roman" w:hAnsi="Times New Roman" w:cs="Times New Roman"/>
                <w:color w:val="222222"/>
                <w:lang w:eastAsia="ru-RU"/>
              </w:rPr>
              <w:t>апреля</w:t>
            </w:r>
            <w:r w:rsidRPr="00826567">
              <w:rPr>
                <w:rFonts w:ascii="Times New Roman" w:eastAsia="Times New Roman" w:hAnsi="Times New Roman" w:cs="Times New Roman"/>
                <w:color w:val="222222"/>
                <w:lang w:eastAsia="ru-RU"/>
              </w:rPr>
              <w:t xml:space="preserve"> 20</w:t>
            </w:r>
            <w:r w:rsidR="00154670" w:rsidRPr="00826567">
              <w:rPr>
                <w:rFonts w:ascii="Times New Roman" w:eastAsia="Times New Roman" w:hAnsi="Times New Roman" w:cs="Times New Roman"/>
                <w:color w:val="222222"/>
                <w:lang w:eastAsia="ru-RU"/>
              </w:rPr>
              <w:t>2</w:t>
            </w:r>
            <w:r w:rsidR="00D663EA" w:rsidRPr="00826567">
              <w:rPr>
                <w:rFonts w:ascii="Times New Roman" w:eastAsia="Times New Roman" w:hAnsi="Times New Roman" w:cs="Times New Roman"/>
                <w:color w:val="222222"/>
                <w:lang w:eastAsia="ru-RU"/>
              </w:rPr>
              <w:t>2</w:t>
            </w:r>
            <w:r w:rsidRPr="00826567">
              <w:rPr>
                <w:rFonts w:ascii="Times New Roman" w:eastAsia="Times New Roman" w:hAnsi="Times New Roman" w:cs="Times New Roman"/>
                <w:color w:val="222222"/>
                <w:lang w:eastAsia="ru-RU"/>
              </w:rPr>
              <w:t xml:space="preserve"> г.</w:t>
            </w:r>
          </w:p>
          <w:p w14:paraId="60032DB4" w14:textId="77777777" w:rsidR="004B1660" w:rsidRPr="00505C3D" w:rsidRDefault="004B1660" w:rsidP="004B1660">
            <w:pPr>
              <w:shd w:val="clear" w:color="auto" w:fill="FFFFFF"/>
              <w:jc w:val="both"/>
              <w:rPr>
                <w:rFonts w:ascii="Calibri" w:eastAsia="Times New Roman" w:hAnsi="Calibri" w:cs="Times New Roman"/>
                <w:color w:val="222222"/>
                <w:lang w:eastAsia="ru-RU"/>
              </w:rPr>
            </w:pPr>
            <w:r w:rsidRPr="00826567">
              <w:rPr>
                <w:rFonts w:ascii="Times New Roman" w:eastAsia="Times New Roman" w:hAnsi="Times New Roman" w:cs="Times New Roman"/>
                <w:color w:val="222222"/>
                <w:lang w:eastAsia="ru-RU"/>
              </w:rPr>
              <w:t>Обеспечение заявки возвращается</w:t>
            </w:r>
            <w:r w:rsidRPr="00505C3D">
              <w:rPr>
                <w:rFonts w:ascii="Times New Roman" w:eastAsia="Times New Roman" w:hAnsi="Times New Roman" w:cs="Times New Roman"/>
                <w:color w:val="222222"/>
                <w:lang w:eastAsia="ru-RU"/>
              </w:rPr>
              <w:t xml:space="preserve"> участнику закупки в течении 5 (пяти) рабочих дней со дня подведения итогов запроса предложений. </w:t>
            </w:r>
          </w:p>
          <w:p w14:paraId="74FD35F8" w14:textId="77777777" w:rsidR="002C3B55" w:rsidRPr="00F543FB" w:rsidRDefault="002C3B55" w:rsidP="002C3B55">
            <w:pPr>
              <w:jc w:val="both"/>
              <w:rPr>
                <w:rFonts w:ascii="Times New Roman" w:hAnsi="Times New Roman" w:cs="Times New Roman"/>
                <w:highlight w:val="yellow"/>
              </w:rPr>
            </w:pPr>
          </w:p>
        </w:tc>
      </w:tr>
    </w:tbl>
    <w:p w14:paraId="410A9BFC" w14:textId="77777777" w:rsidR="00A61167" w:rsidRDefault="00A61167" w:rsidP="00FC62D5">
      <w:pPr>
        <w:spacing w:after="0" w:line="240" w:lineRule="auto"/>
        <w:jc w:val="right"/>
        <w:rPr>
          <w:rFonts w:ascii="Times New Roman" w:hAnsi="Times New Roman" w:cs="Times New Roman"/>
          <w:b/>
          <w:bCs/>
          <w:sz w:val="24"/>
          <w:szCs w:val="24"/>
        </w:rPr>
      </w:pPr>
    </w:p>
    <w:p w14:paraId="4F0EEB1D" w14:textId="77777777" w:rsidR="00FC62D5" w:rsidRPr="00FC62D5" w:rsidRDefault="00A61167" w:rsidP="0007663F">
      <w:pPr>
        <w:jc w:val="right"/>
        <w:rPr>
          <w:rFonts w:ascii="Times New Roman" w:hAnsi="Times New Roman" w:cs="Times New Roman"/>
          <w:b/>
          <w:bCs/>
          <w:sz w:val="24"/>
          <w:szCs w:val="24"/>
        </w:rPr>
      </w:pPr>
      <w:r>
        <w:rPr>
          <w:rFonts w:ascii="Times New Roman" w:hAnsi="Times New Roman" w:cs="Times New Roman"/>
          <w:b/>
          <w:bCs/>
          <w:sz w:val="24"/>
          <w:szCs w:val="24"/>
        </w:rPr>
        <w:br w:type="page"/>
      </w:r>
      <w:r w:rsidR="00FC62D5" w:rsidRPr="00FC62D5">
        <w:rPr>
          <w:rFonts w:ascii="Times New Roman" w:hAnsi="Times New Roman" w:cs="Times New Roman"/>
          <w:b/>
          <w:bCs/>
          <w:sz w:val="24"/>
          <w:szCs w:val="24"/>
        </w:rPr>
        <w:t>Форма № 1</w:t>
      </w:r>
    </w:p>
    <w:p w14:paraId="0A5E85D7" w14:textId="77777777" w:rsidR="00FC62D5" w:rsidRPr="00FC62D5" w:rsidRDefault="00FC62D5" w:rsidP="00FC62D5">
      <w:pPr>
        <w:spacing w:after="0" w:line="240" w:lineRule="auto"/>
        <w:jc w:val="both"/>
        <w:rPr>
          <w:rFonts w:ascii="Times New Roman" w:hAnsi="Times New Roman" w:cs="Times New Roman"/>
          <w:b/>
          <w:bCs/>
          <w:sz w:val="24"/>
          <w:szCs w:val="24"/>
        </w:rPr>
      </w:pPr>
    </w:p>
    <w:p w14:paraId="67413576" w14:textId="77777777" w:rsidR="00FC62D5" w:rsidRPr="00FC62D5" w:rsidRDefault="00FC62D5" w:rsidP="00FC62D5">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w:t>
      </w:r>
      <w:r w:rsidR="00B02CDF" w:rsidRPr="00FC62D5">
        <w:rPr>
          <w:rFonts w:ascii="Times New Roman" w:hAnsi="Times New Roman" w:cs="Times New Roman"/>
          <w:b/>
          <w:bCs/>
          <w:sz w:val="24"/>
          <w:szCs w:val="24"/>
        </w:rPr>
        <w:t>Печатается</w:t>
      </w:r>
      <w:r w:rsidRPr="00FC62D5">
        <w:rPr>
          <w:rFonts w:ascii="Times New Roman" w:hAnsi="Times New Roman" w:cs="Times New Roman"/>
          <w:b/>
          <w:bCs/>
          <w:sz w:val="24"/>
          <w:szCs w:val="24"/>
        </w:rPr>
        <w:t xml:space="preserve"> на бланке юридического лица)</w:t>
      </w:r>
    </w:p>
    <w:p w14:paraId="4BACDE16" w14:textId="77777777" w:rsidR="00FC62D5" w:rsidRPr="00FC62D5" w:rsidRDefault="00FC62D5" w:rsidP="00FC62D5">
      <w:pPr>
        <w:spacing w:after="0" w:line="240" w:lineRule="auto"/>
        <w:jc w:val="both"/>
        <w:rPr>
          <w:rFonts w:ascii="Times New Roman" w:hAnsi="Times New Roman" w:cs="Times New Roman"/>
          <w:b/>
          <w:bCs/>
          <w:sz w:val="24"/>
          <w:szCs w:val="24"/>
        </w:rPr>
      </w:pPr>
    </w:p>
    <w:p w14:paraId="41D0D340" w14:textId="77777777" w:rsidR="00FC62D5" w:rsidRDefault="00FC62D5" w:rsidP="00FC62D5">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03450F40" w14:textId="77777777" w:rsidR="00FC62D5" w:rsidRPr="00FC62D5" w:rsidRDefault="00FC62D5" w:rsidP="00FC62D5">
      <w:pPr>
        <w:spacing w:after="0" w:line="240" w:lineRule="auto"/>
        <w:jc w:val="center"/>
        <w:rPr>
          <w:rFonts w:ascii="Times New Roman" w:hAnsi="Times New Roman" w:cs="Times New Roman"/>
          <w:b/>
          <w:sz w:val="24"/>
          <w:szCs w:val="24"/>
        </w:rPr>
      </w:pPr>
    </w:p>
    <w:p w14:paraId="4B20CB1E" w14:textId="52D19E7E" w:rsidR="00FC62D5" w:rsidRPr="00AF65C0" w:rsidRDefault="00FC62D5" w:rsidP="00CE5A19">
      <w:pPr>
        <w:spacing w:after="0" w:line="240" w:lineRule="auto"/>
        <w:jc w:val="center"/>
        <w:rPr>
          <w:rFonts w:ascii="Times New Roman" w:hAnsi="Times New Roman" w:cs="Times New Roman"/>
          <w:b/>
          <w:bCs/>
          <w:sz w:val="24"/>
          <w:szCs w:val="24"/>
        </w:rPr>
      </w:pPr>
      <w:r w:rsidRPr="00AF65C0">
        <w:rPr>
          <w:rFonts w:ascii="Times New Roman" w:hAnsi="Times New Roman" w:cs="Times New Roman"/>
          <w:b/>
          <w:bCs/>
          <w:sz w:val="24"/>
          <w:szCs w:val="24"/>
        </w:rPr>
        <w:t>по выбор</w:t>
      </w:r>
      <w:r w:rsidR="00EC2C52">
        <w:rPr>
          <w:rFonts w:ascii="Times New Roman" w:hAnsi="Times New Roman" w:cs="Times New Roman"/>
          <w:b/>
          <w:bCs/>
          <w:sz w:val="24"/>
          <w:szCs w:val="24"/>
        </w:rPr>
        <w:t xml:space="preserve">у </w:t>
      </w:r>
      <w:r w:rsidR="004D566F">
        <w:rPr>
          <w:rFonts w:ascii="Times New Roman" w:hAnsi="Times New Roman" w:cs="Times New Roman"/>
          <w:b/>
          <w:bCs/>
          <w:sz w:val="24"/>
          <w:szCs w:val="24"/>
        </w:rPr>
        <w:t xml:space="preserve">Исполнителя на </w:t>
      </w:r>
      <w:r w:rsidR="008D522A" w:rsidRPr="008D522A">
        <w:rPr>
          <w:rFonts w:ascii="Times New Roman" w:hAnsi="Times New Roman" w:cs="Times New Roman"/>
          <w:b/>
          <w:bCs/>
          <w:sz w:val="24"/>
          <w:szCs w:val="24"/>
        </w:rPr>
        <w:t xml:space="preserve">разработку мастер-плана города </w:t>
      </w:r>
      <w:r w:rsidR="00CE5A19">
        <w:rPr>
          <w:rFonts w:ascii="Times New Roman" w:hAnsi="Times New Roman" w:cs="Times New Roman"/>
          <w:b/>
          <w:bCs/>
          <w:sz w:val="24"/>
          <w:szCs w:val="24"/>
        </w:rPr>
        <w:t>Олекминск Олекминского</w:t>
      </w:r>
      <w:r w:rsidR="008D522A" w:rsidRPr="008D522A">
        <w:rPr>
          <w:rFonts w:ascii="Times New Roman" w:hAnsi="Times New Roman" w:cs="Times New Roman"/>
          <w:b/>
          <w:bCs/>
          <w:sz w:val="24"/>
          <w:szCs w:val="24"/>
        </w:rPr>
        <w:t xml:space="preserve"> района Республики Саха (Якутия)</w:t>
      </w:r>
    </w:p>
    <w:p w14:paraId="441D113F" w14:textId="192C3723" w:rsidR="00FC62D5" w:rsidRP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sidR="00E51CAA">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2A2B8A03" w14:textId="77777777" w:rsidR="00FC62D5" w:rsidRDefault="00FC62D5" w:rsidP="00FC62D5">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w:t>
      </w:r>
      <w:r w:rsidRPr="00CD14EB">
        <w:rPr>
          <w:rFonts w:ascii="Times New Roman" w:hAnsi="Times New Roman" w:cs="Times New Roman"/>
          <w:sz w:val="24"/>
          <w:szCs w:val="24"/>
        </w:rPr>
        <w:t>оказать услуги в</w:t>
      </w:r>
      <w:r w:rsidRPr="00FC62D5">
        <w:rPr>
          <w:rFonts w:ascii="Times New Roman" w:hAnsi="Times New Roman" w:cs="Times New Roman"/>
          <w:sz w:val="24"/>
          <w:szCs w:val="24"/>
        </w:rPr>
        <w:t xml:space="preserve">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635A4CAF" w14:textId="77777777" w:rsidR="00FC62D5" w:rsidRPr="00FC62D5" w:rsidRDefault="00FC62D5" w:rsidP="00FC62D5">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FC62D5" w:rsidRPr="00FC62D5" w14:paraId="0AB18864" w14:textId="77777777" w:rsidTr="005B625F">
        <w:trPr>
          <w:tblHeader/>
          <w:jc w:val="center"/>
        </w:trPr>
        <w:tc>
          <w:tcPr>
            <w:tcW w:w="900" w:type="dxa"/>
            <w:vAlign w:val="center"/>
          </w:tcPr>
          <w:p w14:paraId="1A3CCD3D"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299A53B6"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208A2996" w14:textId="77777777" w:rsidR="00FC62D5" w:rsidRPr="00FC62D5" w:rsidRDefault="00FC62D5" w:rsidP="00FC62D5">
            <w:pPr>
              <w:spacing w:after="0" w:line="240" w:lineRule="auto"/>
              <w:jc w:val="both"/>
              <w:rPr>
                <w:rFonts w:ascii="Times New Roman" w:hAnsi="Times New Roman" w:cs="Times New Roman"/>
                <w:i/>
                <w:sz w:val="24"/>
                <w:szCs w:val="24"/>
              </w:rPr>
            </w:pPr>
          </w:p>
        </w:tc>
        <w:tc>
          <w:tcPr>
            <w:tcW w:w="1417" w:type="dxa"/>
            <w:vAlign w:val="center"/>
          </w:tcPr>
          <w:p w14:paraId="6F6A295E"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56C1FF1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6B6436F9"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7E9DE6F0" w14:textId="77777777" w:rsidR="00FC62D5" w:rsidRPr="00FC62D5" w:rsidRDefault="00FC62D5" w:rsidP="00FC62D5">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FC62D5" w:rsidRPr="00FC62D5" w14:paraId="626901FC" w14:textId="77777777" w:rsidTr="005B625F">
        <w:trPr>
          <w:trHeight w:val="450"/>
          <w:jc w:val="center"/>
        </w:trPr>
        <w:tc>
          <w:tcPr>
            <w:tcW w:w="900" w:type="dxa"/>
            <w:vAlign w:val="center"/>
          </w:tcPr>
          <w:p w14:paraId="57CA19E7" w14:textId="77777777" w:rsidR="00FC62D5" w:rsidRPr="006F4F3A" w:rsidRDefault="00FC62D5" w:rsidP="00FC62D5">
            <w:pPr>
              <w:numPr>
                <w:ilvl w:val="0"/>
                <w:numId w:val="4"/>
              </w:numPr>
              <w:spacing w:after="0" w:line="240" w:lineRule="auto"/>
              <w:jc w:val="both"/>
              <w:rPr>
                <w:rFonts w:ascii="Times New Roman" w:hAnsi="Times New Roman" w:cs="Times New Roman"/>
                <w:sz w:val="24"/>
                <w:szCs w:val="24"/>
              </w:rPr>
            </w:pPr>
          </w:p>
        </w:tc>
        <w:tc>
          <w:tcPr>
            <w:tcW w:w="3915" w:type="dxa"/>
            <w:vAlign w:val="center"/>
          </w:tcPr>
          <w:p w14:paraId="7F5087E2" w14:textId="77777777" w:rsidR="00FC62D5" w:rsidRPr="006F4F3A" w:rsidRDefault="00FC62D5" w:rsidP="00FC62D5">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4F79E88E" w14:textId="77777777" w:rsidR="00FC62D5" w:rsidRPr="006F4F3A" w:rsidRDefault="00FC62D5" w:rsidP="006F4F3A">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12DB6861" w14:textId="77777777" w:rsidR="00FC62D5" w:rsidRPr="006F4F3A" w:rsidRDefault="00FC62D5" w:rsidP="006F4F3A">
            <w:pPr>
              <w:spacing w:after="0" w:line="240" w:lineRule="auto"/>
              <w:jc w:val="center"/>
              <w:rPr>
                <w:rFonts w:ascii="Times New Roman" w:hAnsi="Times New Roman" w:cs="Times New Roman"/>
                <w:sz w:val="24"/>
                <w:szCs w:val="24"/>
              </w:rPr>
            </w:pPr>
          </w:p>
        </w:tc>
        <w:tc>
          <w:tcPr>
            <w:tcW w:w="2268" w:type="dxa"/>
          </w:tcPr>
          <w:p w14:paraId="06400E15" w14:textId="77777777" w:rsidR="00FC62D5" w:rsidRPr="006F4F3A" w:rsidRDefault="00B02CDF" w:rsidP="000A71C0">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06104E" w:rsidRPr="00FC62D5" w14:paraId="7318C901" w14:textId="77777777" w:rsidTr="005B625F">
        <w:trPr>
          <w:jc w:val="center"/>
        </w:trPr>
        <w:tc>
          <w:tcPr>
            <w:tcW w:w="900" w:type="dxa"/>
            <w:vAlign w:val="center"/>
          </w:tcPr>
          <w:p w14:paraId="717E0FE3" w14:textId="77777777" w:rsidR="0006104E" w:rsidRPr="006F4F3A" w:rsidRDefault="008D7E0B" w:rsidP="0006104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6D5DC8">
              <w:rPr>
                <w:rFonts w:ascii="Times New Roman" w:hAnsi="Times New Roman" w:cs="Times New Roman"/>
                <w:sz w:val="24"/>
                <w:szCs w:val="24"/>
              </w:rPr>
              <w:t>.</w:t>
            </w:r>
          </w:p>
        </w:tc>
        <w:tc>
          <w:tcPr>
            <w:tcW w:w="3915" w:type="dxa"/>
            <w:vAlign w:val="center"/>
          </w:tcPr>
          <w:p w14:paraId="0C347486" w14:textId="3D6140CE" w:rsidR="0006104E" w:rsidRPr="006F4F3A" w:rsidRDefault="00840019" w:rsidP="0006104E">
            <w:pPr>
              <w:spacing w:after="0" w:line="240" w:lineRule="auto"/>
              <w:jc w:val="both"/>
              <w:rPr>
                <w:rFonts w:ascii="Times New Roman" w:hAnsi="Times New Roman" w:cs="Times New Roman"/>
              </w:rPr>
            </w:pPr>
            <w:r>
              <w:rPr>
                <w:rFonts w:ascii="Times New Roman" w:hAnsi="Times New Roman" w:cs="Times New Roman"/>
                <w:sz w:val="24"/>
                <w:szCs w:val="24"/>
              </w:rPr>
              <w:t>Опыт работы</w:t>
            </w:r>
          </w:p>
        </w:tc>
        <w:tc>
          <w:tcPr>
            <w:tcW w:w="1417" w:type="dxa"/>
            <w:vAlign w:val="center"/>
          </w:tcPr>
          <w:p w14:paraId="5366F24C" w14:textId="490DD8CD" w:rsidR="0006104E" w:rsidRPr="006F4F3A" w:rsidRDefault="00965768" w:rsidP="0006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18" w:type="dxa"/>
            <w:vAlign w:val="center"/>
          </w:tcPr>
          <w:p w14:paraId="2F6A419A" w14:textId="77777777" w:rsidR="0006104E" w:rsidRPr="00255985" w:rsidRDefault="0006104E" w:rsidP="0006104E">
            <w:pPr>
              <w:spacing w:after="0" w:line="240" w:lineRule="auto"/>
              <w:jc w:val="center"/>
              <w:rPr>
                <w:rFonts w:ascii="Times New Roman" w:hAnsi="Times New Roman" w:cs="Times New Roman"/>
                <w:sz w:val="24"/>
                <w:szCs w:val="24"/>
                <w:lang w:val="en-US"/>
              </w:rPr>
            </w:pPr>
          </w:p>
        </w:tc>
        <w:tc>
          <w:tcPr>
            <w:tcW w:w="2268" w:type="dxa"/>
          </w:tcPr>
          <w:p w14:paraId="1A636B51" w14:textId="0FC55536" w:rsidR="0006104E" w:rsidRPr="006F4F3A" w:rsidRDefault="0006104E" w:rsidP="0006104E">
            <w:pPr>
              <w:spacing w:after="0" w:line="240" w:lineRule="auto"/>
              <w:jc w:val="both"/>
              <w:rPr>
                <w:rFonts w:ascii="Times New Roman" w:hAnsi="Times New Roman" w:cs="Times New Roman"/>
                <w:sz w:val="24"/>
                <w:szCs w:val="24"/>
              </w:rPr>
            </w:pPr>
            <w:r w:rsidRPr="006F4F3A">
              <w:rPr>
                <w:rFonts w:ascii="Times New Roman" w:hAnsi="Times New Roman" w:cs="Times New Roman"/>
                <w:i/>
                <w:sz w:val="24"/>
                <w:szCs w:val="24"/>
              </w:rPr>
              <w:t xml:space="preserve">В соответствии с формой </w:t>
            </w:r>
            <w:r w:rsidR="00D01F42">
              <w:rPr>
                <w:rFonts w:ascii="Times New Roman" w:hAnsi="Times New Roman" w:cs="Times New Roman"/>
                <w:i/>
                <w:sz w:val="24"/>
                <w:szCs w:val="24"/>
              </w:rPr>
              <w:t>4</w:t>
            </w:r>
            <w:r w:rsidRPr="006F4F3A">
              <w:rPr>
                <w:rFonts w:ascii="Times New Roman" w:hAnsi="Times New Roman" w:cs="Times New Roman"/>
                <w:i/>
                <w:sz w:val="24"/>
                <w:szCs w:val="24"/>
              </w:rPr>
              <w:t>, приложенной к заявке</w:t>
            </w:r>
          </w:p>
        </w:tc>
      </w:tr>
    </w:tbl>
    <w:p w14:paraId="19B68E12"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0B74F593"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20FDC240"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4211CD6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4002563E" w14:textId="77777777" w:rsidR="00154670" w:rsidRPr="00FC62D5" w:rsidRDefault="00154670" w:rsidP="00154670">
      <w:pPr>
        <w:numPr>
          <w:ilvl w:val="0"/>
          <w:numId w:val="3"/>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4B3503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течение 5 (пяти) рабочих дней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E19BAC1" w14:textId="21461DDA"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w:t>
      </w:r>
      <w:r w:rsidR="00D01F42">
        <w:rPr>
          <w:rFonts w:ascii="Times New Roman" w:hAnsi="Times New Roman" w:cs="Times New Roman"/>
          <w:sz w:val="24"/>
          <w:szCs w:val="24"/>
        </w:rPr>
        <w:t xml:space="preserve">, </w:t>
      </w:r>
      <w:r w:rsidRPr="0007663F">
        <w:rPr>
          <w:rFonts w:ascii="Times New Roman" w:hAnsi="Times New Roman" w:cs="Times New Roman"/>
          <w:sz w:val="24"/>
          <w:szCs w:val="24"/>
        </w:rPr>
        <w:t>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00CD14EB">
        <w:rPr>
          <w:rFonts w:ascii="Times New Roman" w:hAnsi="Times New Roman" w:cs="Times New Roman"/>
          <w:sz w:val="24"/>
          <w:szCs w:val="24"/>
        </w:rPr>
        <w:t xml:space="preserve">, </w:t>
      </w:r>
      <w:r w:rsidRPr="00FC62D5">
        <w:rPr>
          <w:rFonts w:ascii="Times New Roman" w:hAnsi="Times New Roman" w:cs="Times New Roman"/>
          <w:sz w:val="24"/>
          <w:szCs w:val="24"/>
        </w:rPr>
        <w:t xml:space="preserve">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1C1E575B"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5309FE59"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416F7054"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6B3511BE"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6DF68DF2" w14:textId="5097F645"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963E6C">
        <w:rPr>
          <w:rFonts w:ascii="Times New Roman" w:hAnsi="Times New Roman" w:cs="Times New Roman"/>
          <w:sz w:val="24"/>
          <w:szCs w:val="24"/>
        </w:rPr>
        <w:t>__</w:t>
      </w:r>
      <w:r w:rsidRPr="00FC62D5">
        <w:rPr>
          <w:rFonts w:ascii="Times New Roman" w:hAnsi="Times New Roman" w:cs="Times New Roman"/>
          <w:sz w:val="24"/>
          <w:szCs w:val="24"/>
        </w:rPr>
        <w:t>, приложенной к настоящей заявке.</w:t>
      </w:r>
    </w:p>
    <w:p w14:paraId="26B07AB8" w14:textId="77777777" w:rsidR="00154670" w:rsidRPr="00FC62D5" w:rsidRDefault="00154670" w:rsidP="00154670">
      <w:pPr>
        <w:numPr>
          <w:ilvl w:val="0"/>
          <w:numId w:val="3"/>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5B60BDC8" w14:textId="77777777" w:rsidR="00154670" w:rsidRPr="00FC62D5" w:rsidRDefault="00154670" w:rsidP="00154670">
      <w:pPr>
        <w:spacing w:after="0" w:line="240" w:lineRule="auto"/>
        <w:jc w:val="both"/>
        <w:rPr>
          <w:rFonts w:ascii="Times New Roman" w:hAnsi="Times New Roman" w:cs="Times New Roman"/>
          <w:sz w:val="24"/>
          <w:szCs w:val="24"/>
        </w:rPr>
      </w:pPr>
    </w:p>
    <w:p w14:paraId="295D92CD" w14:textId="77777777" w:rsidR="00154670" w:rsidRDefault="00154670" w:rsidP="00154670">
      <w:pPr>
        <w:spacing w:after="0" w:line="240" w:lineRule="auto"/>
        <w:jc w:val="both"/>
        <w:rPr>
          <w:rFonts w:ascii="Times New Roman" w:hAnsi="Times New Roman" w:cs="Times New Roman"/>
          <w:b/>
          <w:sz w:val="24"/>
          <w:szCs w:val="24"/>
        </w:rPr>
      </w:pPr>
    </w:p>
    <w:p w14:paraId="05D58098" w14:textId="77777777" w:rsidR="00154670" w:rsidRDefault="00154670" w:rsidP="00154670">
      <w:pPr>
        <w:spacing w:after="0" w:line="240" w:lineRule="auto"/>
        <w:jc w:val="both"/>
        <w:rPr>
          <w:rFonts w:ascii="Times New Roman" w:hAnsi="Times New Roman" w:cs="Times New Roman"/>
          <w:b/>
          <w:sz w:val="24"/>
          <w:szCs w:val="24"/>
        </w:rPr>
      </w:pPr>
    </w:p>
    <w:p w14:paraId="6AB2EA95"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6CDE4C23"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271BDE24" w14:textId="77777777" w:rsidR="00154670" w:rsidRPr="00FC62D5" w:rsidRDefault="00154670" w:rsidP="00154670">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7325D5A1" w14:textId="77777777" w:rsidR="00154670" w:rsidRDefault="00154670" w:rsidP="00154670">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0D81776E" w14:textId="77777777" w:rsidR="00154670" w:rsidRPr="00FC62D5" w:rsidRDefault="00154670" w:rsidP="00154670">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649811F1" w14:textId="77777777" w:rsidR="00FC62D5" w:rsidRPr="00FC62D5" w:rsidRDefault="00FC62D5" w:rsidP="00FC62D5">
      <w:pPr>
        <w:spacing w:after="0" w:line="240" w:lineRule="auto"/>
        <w:jc w:val="both"/>
        <w:rPr>
          <w:rFonts w:ascii="Times New Roman" w:hAnsi="Times New Roman" w:cs="Times New Roman"/>
          <w:sz w:val="24"/>
          <w:szCs w:val="24"/>
        </w:rPr>
      </w:pPr>
      <w:r w:rsidRPr="00FC62D5">
        <w:rPr>
          <w:rFonts w:ascii="Times New Roman" w:hAnsi="Times New Roman" w:cs="Times New Roman"/>
          <w:b/>
          <w:bCs/>
          <w:sz w:val="24"/>
          <w:szCs w:val="24"/>
        </w:rPr>
        <w:br w:type="page"/>
      </w:r>
    </w:p>
    <w:p w14:paraId="38F52417" w14:textId="77777777" w:rsidR="00E97686" w:rsidRPr="005202A2" w:rsidRDefault="00E97686" w:rsidP="00E97686">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2F766285" w14:textId="77777777" w:rsidR="00E97686" w:rsidRPr="005202A2" w:rsidRDefault="00E97686" w:rsidP="00E97686">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6BAE4BD3" w14:textId="77777777" w:rsidR="00E97686" w:rsidRPr="005202A2" w:rsidRDefault="00E97686" w:rsidP="00E97686">
      <w:pPr>
        <w:pStyle w:val="Heading"/>
        <w:jc w:val="center"/>
        <w:rPr>
          <w:rFonts w:ascii="Times New Roman" w:hAnsi="Times New Roman"/>
          <w:b w:val="0"/>
        </w:rPr>
      </w:pPr>
      <w:r w:rsidRPr="005202A2">
        <w:rPr>
          <w:rFonts w:ascii="Times New Roman" w:hAnsi="Times New Roman"/>
          <w:b w:val="0"/>
        </w:rPr>
        <w:t>(для юридического лица)</w:t>
      </w:r>
    </w:p>
    <w:p w14:paraId="189FD0BF" w14:textId="77777777" w:rsidR="00E97686" w:rsidRPr="005202A2" w:rsidRDefault="00E97686" w:rsidP="00E97686">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E97686" w:rsidRPr="005202A2" w14:paraId="360851EB" w14:textId="77777777" w:rsidTr="001C437F">
        <w:trPr>
          <w:trHeight w:val="1573"/>
        </w:trPr>
        <w:tc>
          <w:tcPr>
            <w:tcW w:w="5707" w:type="dxa"/>
          </w:tcPr>
          <w:p w14:paraId="4617E2DD" w14:textId="77777777" w:rsidR="00E97686" w:rsidRPr="005202A2" w:rsidRDefault="00E97686" w:rsidP="00E97686">
            <w:pPr>
              <w:numPr>
                <w:ilvl w:val="0"/>
                <w:numId w:val="5"/>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1D6709F6" w14:textId="77777777" w:rsidR="00E97686" w:rsidRPr="005202A2" w:rsidRDefault="00E97686" w:rsidP="0042731C">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14F5D565"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28DCBD32" w14:textId="77777777" w:rsidTr="001C437F">
        <w:trPr>
          <w:trHeight w:val="1633"/>
        </w:trPr>
        <w:tc>
          <w:tcPr>
            <w:tcW w:w="5707" w:type="dxa"/>
            <w:tcBorders>
              <w:bottom w:val="single" w:sz="4" w:space="0" w:color="auto"/>
            </w:tcBorders>
          </w:tcPr>
          <w:p w14:paraId="783B701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1B49479B"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654CBFF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4C6DBC47" w14:textId="77777777" w:rsidR="00E97686" w:rsidRPr="005202A2" w:rsidRDefault="00E97686" w:rsidP="0042731C">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97686" w:rsidRPr="005202A2" w14:paraId="450DBA1B" w14:textId="77777777" w:rsidTr="001C437F">
        <w:trPr>
          <w:trHeight w:val="299"/>
        </w:trPr>
        <w:tc>
          <w:tcPr>
            <w:tcW w:w="5707" w:type="dxa"/>
            <w:tcBorders>
              <w:top w:val="single" w:sz="4" w:space="0" w:color="auto"/>
            </w:tcBorders>
          </w:tcPr>
          <w:p w14:paraId="3752F2F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0440CD39" w14:textId="77777777" w:rsidR="00E97686" w:rsidRPr="005202A2" w:rsidRDefault="00E97686" w:rsidP="0042731C">
            <w:pPr>
              <w:spacing w:after="60" w:line="240" w:lineRule="auto"/>
              <w:jc w:val="both"/>
              <w:rPr>
                <w:rFonts w:ascii="Times New Roman" w:hAnsi="Times New Roman" w:cs="Times New Roman"/>
                <w:b/>
              </w:rPr>
            </w:pPr>
          </w:p>
        </w:tc>
      </w:tr>
      <w:tr w:rsidR="00E97686" w:rsidRPr="005202A2" w14:paraId="72FF0CFC" w14:textId="77777777" w:rsidTr="001C437F">
        <w:trPr>
          <w:trHeight w:val="2098"/>
        </w:trPr>
        <w:tc>
          <w:tcPr>
            <w:tcW w:w="8943" w:type="dxa"/>
            <w:gridSpan w:val="2"/>
            <w:tcBorders>
              <w:top w:val="single" w:sz="4" w:space="0" w:color="auto"/>
              <w:left w:val="single" w:sz="4" w:space="0" w:color="auto"/>
              <w:right w:val="single" w:sz="4" w:space="0" w:color="auto"/>
            </w:tcBorders>
          </w:tcPr>
          <w:p w14:paraId="3AA972B4" w14:textId="77777777" w:rsidR="00E97686" w:rsidRPr="005202A2" w:rsidRDefault="00E97686" w:rsidP="0042731C">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1A23584" w14:textId="77777777" w:rsidR="00E97686" w:rsidRPr="00A30968" w:rsidRDefault="00E97686" w:rsidP="0042731C">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w:t>
            </w:r>
            <w:r w:rsidR="001C437F" w:rsidRPr="00A30968">
              <w:rPr>
                <w:rFonts w:ascii="Times New Roman" w:hAnsi="Times New Roman" w:cs="Times New Roman"/>
                <w:i/>
              </w:rPr>
              <w:t xml:space="preserve">должны быть </w:t>
            </w:r>
            <w:r w:rsidRPr="00A30968">
              <w:rPr>
                <w:rFonts w:ascii="Times New Roman" w:hAnsi="Times New Roman" w:cs="Times New Roman"/>
                <w:i/>
              </w:rPr>
              <w:t>подтвержд</w:t>
            </w:r>
            <w:r w:rsidR="001C437F" w:rsidRPr="00A30968">
              <w:rPr>
                <w:rFonts w:ascii="Times New Roman" w:hAnsi="Times New Roman" w:cs="Times New Roman"/>
                <w:i/>
              </w:rPr>
              <w:t>ены путем предоставления копий</w:t>
            </w:r>
            <w:r w:rsidRPr="00A30968">
              <w:rPr>
                <w:rFonts w:ascii="Times New Roman" w:hAnsi="Times New Roman" w:cs="Times New Roman"/>
                <w:i/>
              </w:rPr>
              <w:t xml:space="preserve"> следующих документов: </w:t>
            </w:r>
          </w:p>
          <w:p w14:paraId="16EBBF6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6D1B9475"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561B40DE"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6E9461EF" w14:textId="77777777" w:rsidR="00E97686" w:rsidRPr="00A30968" w:rsidRDefault="00E97686" w:rsidP="00E97686">
            <w:pPr>
              <w:numPr>
                <w:ilvl w:val="0"/>
                <w:numId w:val="6"/>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4D7DED22" w14:textId="77777777" w:rsidR="00E97686" w:rsidRPr="005202A2" w:rsidRDefault="00E97686" w:rsidP="0042731C">
            <w:pPr>
              <w:spacing w:after="0" w:line="240" w:lineRule="auto"/>
              <w:rPr>
                <w:rFonts w:ascii="Times New Roman" w:hAnsi="Times New Roman" w:cs="Times New Roman"/>
                <w:i/>
              </w:rPr>
            </w:pPr>
          </w:p>
        </w:tc>
      </w:tr>
      <w:tr w:rsidR="00E97686" w:rsidRPr="005202A2" w14:paraId="2A77002B" w14:textId="77777777" w:rsidTr="001C437F">
        <w:trPr>
          <w:cantSplit/>
          <w:trHeight w:val="131"/>
        </w:trPr>
        <w:tc>
          <w:tcPr>
            <w:tcW w:w="5707" w:type="dxa"/>
            <w:vMerge w:val="restart"/>
          </w:tcPr>
          <w:p w14:paraId="3DA2255F"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108070E0"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137BA27B" w14:textId="77777777" w:rsidTr="001C437F">
        <w:trPr>
          <w:cantSplit/>
          <w:trHeight w:val="257"/>
        </w:trPr>
        <w:tc>
          <w:tcPr>
            <w:tcW w:w="5707" w:type="dxa"/>
            <w:vMerge/>
          </w:tcPr>
          <w:p w14:paraId="324E2D57" w14:textId="77777777" w:rsidR="00E97686" w:rsidRPr="005202A2" w:rsidRDefault="00E97686" w:rsidP="0042731C">
            <w:pPr>
              <w:tabs>
                <w:tab w:val="num" w:pos="567"/>
              </w:tabs>
              <w:spacing w:after="0" w:line="240" w:lineRule="auto"/>
              <w:jc w:val="both"/>
              <w:rPr>
                <w:rFonts w:ascii="Times New Roman" w:hAnsi="Times New Roman" w:cs="Times New Roman"/>
                <w:b/>
              </w:rPr>
            </w:pPr>
          </w:p>
        </w:tc>
        <w:tc>
          <w:tcPr>
            <w:tcW w:w="3236" w:type="dxa"/>
          </w:tcPr>
          <w:p w14:paraId="7C2E3386"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97686" w:rsidRPr="005202A2" w14:paraId="6D27D2BF" w14:textId="77777777" w:rsidTr="001C437F">
        <w:trPr>
          <w:cantSplit/>
          <w:trHeight w:val="68"/>
        </w:trPr>
        <w:tc>
          <w:tcPr>
            <w:tcW w:w="5707" w:type="dxa"/>
            <w:vMerge w:val="restart"/>
          </w:tcPr>
          <w:p w14:paraId="0914F379"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03CD119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97686" w:rsidRPr="005202A2" w14:paraId="2D7F31D1" w14:textId="77777777" w:rsidTr="001C437F">
        <w:trPr>
          <w:cantSplit/>
          <w:trHeight w:val="66"/>
        </w:trPr>
        <w:tc>
          <w:tcPr>
            <w:tcW w:w="5707" w:type="dxa"/>
            <w:vMerge/>
          </w:tcPr>
          <w:p w14:paraId="2BCCD8E2"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6CA9145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97686" w:rsidRPr="005202A2" w14:paraId="4CB5A571" w14:textId="77777777" w:rsidTr="001C437F">
        <w:trPr>
          <w:cantSplit/>
          <w:trHeight w:val="66"/>
        </w:trPr>
        <w:tc>
          <w:tcPr>
            <w:tcW w:w="5707" w:type="dxa"/>
            <w:vMerge/>
          </w:tcPr>
          <w:p w14:paraId="03A6E67C"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34E4E86E"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97686" w:rsidRPr="005202A2" w14:paraId="35606D5D" w14:textId="77777777" w:rsidTr="001C437F">
        <w:trPr>
          <w:cantSplit/>
          <w:trHeight w:val="66"/>
        </w:trPr>
        <w:tc>
          <w:tcPr>
            <w:tcW w:w="5707" w:type="dxa"/>
            <w:vMerge/>
          </w:tcPr>
          <w:p w14:paraId="6F98C5F3" w14:textId="77777777" w:rsidR="00E97686" w:rsidRPr="005202A2" w:rsidRDefault="00E97686" w:rsidP="0042731C">
            <w:pPr>
              <w:tabs>
                <w:tab w:val="num" w:pos="567"/>
              </w:tabs>
              <w:spacing w:after="0" w:line="240" w:lineRule="auto"/>
              <w:jc w:val="both"/>
              <w:rPr>
                <w:rFonts w:ascii="Times New Roman" w:hAnsi="Times New Roman" w:cs="Times New Roman"/>
                <w:b/>
                <w:bCs/>
              </w:rPr>
            </w:pPr>
          </w:p>
        </w:tc>
        <w:tc>
          <w:tcPr>
            <w:tcW w:w="3236" w:type="dxa"/>
          </w:tcPr>
          <w:p w14:paraId="52EEFCA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97686" w:rsidRPr="005202A2" w14:paraId="1ED7E13A" w14:textId="77777777" w:rsidTr="001C437F">
        <w:trPr>
          <w:trHeight w:val="66"/>
        </w:trPr>
        <w:tc>
          <w:tcPr>
            <w:tcW w:w="5707" w:type="dxa"/>
            <w:tcBorders>
              <w:bottom w:val="nil"/>
            </w:tcBorders>
          </w:tcPr>
          <w:p w14:paraId="4F504D92" w14:textId="77777777" w:rsidR="00E97686" w:rsidRPr="005202A2" w:rsidRDefault="00E97686" w:rsidP="00E97686">
            <w:pPr>
              <w:numPr>
                <w:ilvl w:val="0"/>
                <w:numId w:val="5"/>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6BCAA2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5E27BE77" w14:textId="77777777" w:rsidTr="001C437F">
        <w:trPr>
          <w:trHeight w:val="66"/>
        </w:trPr>
        <w:tc>
          <w:tcPr>
            <w:tcW w:w="5707" w:type="dxa"/>
            <w:tcBorders>
              <w:bottom w:val="nil"/>
            </w:tcBorders>
          </w:tcPr>
          <w:p w14:paraId="5AE81FBF" w14:textId="77777777" w:rsidR="00E97686" w:rsidRPr="005202A2" w:rsidRDefault="00E97686" w:rsidP="00E97686">
            <w:pPr>
              <w:numPr>
                <w:ilvl w:val="0"/>
                <w:numId w:val="5"/>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616CCA3" w14:textId="77777777" w:rsidR="00E97686" w:rsidRPr="005202A2" w:rsidRDefault="00E97686" w:rsidP="0042731C">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03B5526C"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1B8A0B37" w14:textId="77777777" w:rsidTr="001C437F">
        <w:trPr>
          <w:trHeight w:val="66"/>
        </w:trPr>
        <w:tc>
          <w:tcPr>
            <w:tcW w:w="5707" w:type="dxa"/>
            <w:tcBorders>
              <w:top w:val="nil"/>
              <w:bottom w:val="nil"/>
            </w:tcBorders>
          </w:tcPr>
          <w:p w14:paraId="35C2D524" w14:textId="77777777" w:rsidR="00E97686" w:rsidRPr="005202A2" w:rsidRDefault="00E97686" w:rsidP="0042731C">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0E778DDD"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ECAAAA0" w14:textId="77777777" w:rsidTr="001C437F">
        <w:trPr>
          <w:trHeight w:val="66"/>
        </w:trPr>
        <w:tc>
          <w:tcPr>
            <w:tcW w:w="5707" w:type="dxa"/>
            <w:tcBorders>
              <w:top w:val="nil"/>
              <w:bottom w:val="nil"/>
            </w:tcBorders>
          </w:tcPr>
          <w:p w14:paraId="19DCEBBD"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4B4C7253"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2D80637" w14:textId="77777777" w:rsidTr="001C437F">
        <w:trPr>
          <w:trHeight w:val="66"/>
        </w:trPr>
        <w:tc>
          <w:tcPr>
            <w:tcW w:w="5707" w:type="dxa"/>
            <w:tcBorders>
              <w:top w:val="nil"/>
              <w:bottom w:val="nil"/>
            </w:tcBorders>
          </w:tcPr>
          <w:p w14:paraId="5000991C"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1FEB0F9"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61B128BE" w14:textId="77777777" w:rsidTr="001C437F">
        <w:trPr>
          <w:trHeight w:val="66"/>
        </w:trPr>
        <w:tc>
          <w:tcPr>
            <w:tcW w:w="5707" w:type="dxa"/>
            <w:tcBorders>
              <w:top w:val="nil"/>
              <w:bottom w:val="single" w:sz="4" w:space="0" w:color="auto"/>
            </w:tcBorders>
          </w:tcPr>
          <w:p w14:paraId="147349F2" w14:textId="77777777" w:rsidR="00E97686" w:rsidRPr="005202A2" w:rsidRDefault="00E97686" w:rsidP="0042731C">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25E873DA" w14:textId="77777777" w:rsidR="00E97686" w:rsidRPr="005202A2" w:rsidRDefault="00E97686" w:rsidP="0042731C">
            <w:pPr>
              <w:spacing w:after="60" w:line="240" w:lineRule="auto"/>
              <w:jc w:val="both"/>
              <w:rPr>
                <w:rFonts w:ascii="Times New Roman" w:hAnsi="Times New Roman" w:cs="Times New Roman"/>
              </w:rPr>
            </w:pPr>
          </w:p>
        </w:tc>
      </w:tr>
      <w:tr w:rsidR="00E97686" w:rsidRPr="005202A2" w14:paraId="480E3046" w14:textId="77777777" w:rsidTr="001C437F">
        <w:trPr>
          <w:trHeight w:val="66"/>
        </w:trPr>
        <w:tc>
          <w:tcPr>
            <w:tcW w:w="8943" w:type="dxa"/>
            <w:gridSpan w:val="2"/>
            <w:tcBorders>
              <w:left w:val="single" w:sz="4" w:space="0" w:color="auto"/>
              <w:right w:val="single" w:sz="4" w:space="0" w:color="auto"/>
            </w:tcBorders>
          </w:tcPr>
          <w:p w14:paraId="6474E3DA"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7356126F" w14:textId="77777777" w:rsidR="00E97686" w:rsidRPr="005202A2" w:rsidRDefault="00E97686" w:rsidP="0042731C">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97686" w:rsidRPr="005202A2" w14:paraId="6BB0A643" w14:textId="77777777" w:rsidTr="001C437F">
        <w:trPr>
          <w:trHeight w:val="1429"/>
        </w:trPr>
        <w:tc>
          <w:tcPr>
            <w:tcW w:w="5707" w:type="dxa"/>
          </w:tcPr>
          <w:p w14:paraId="635EC252"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7</w:t>
            </w:r>
            <w:r w:rsidR="00E97686"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97686">
              <w:rPr>
                <w:rFonts w:ascii="Times New Roman" w:hAnsi="Times New Roman" w:cs="Times New Roman"/>
                <w:b/>
              </w:rPr>
              <w:t>закупки</w:t>
            </w:r>
            <w:r w:rsidR="00E97686" w:rsidRPr="005202A2">
              <w:rPr>
                <w:rFonts w:ascii="Times New Roman" w:hAnsi="Times New Roman" w:cs="Times New Roman"/>
                <w:b/>
              </w:rPr>
              <w:t xml:space="preserve">, крупной сделкой/сделкой с заинтересованностью для Участника </w:t>
            </w:r>
            <w:r w:rsidR="00E97686">
              <w:rPr>
                <w:rFonts w:ascii="Times New Roman" w:hAnsi="Times New Roman" w:cs="Times New Roman"/>
                <w:b/>
              </w:rPr>
              <w:t>закупки</w:t>
            </w:r>
            <w:r w:rsidR="00E97686" w:rsidRPr="005202A2">
              <w:rPr>
                <w:rFonts w:ascii="Times New Roman" w:hAnsi="Times New Roman" w:cs="Times New Roman"/>
                <w:b/>
              </w:rPr>
              <w:t>.</w:t>
            </w:r>
          </w:p>
        </w:tc>
        <w:tc>
          <w:tcPr>
            <w:tcW w:w="3236" w:type="dxa"/>
          </w:tcPr>
          <w:p w14:paraId="4551BC46" w14:textId="77777777" w:rsidR="00E97686" w:rsidRPr="005202A2" w:rsidRDefault="00E97686" w:rsidP="0042731C">
            <w:pPr>
              <w:widowControl w:val="0"/>
              <w:adjustRightInd w:val="0"/>
              <w:spacing w:after="60" w:line="240" w:lineRule="auto"/>
              <w:ind w:left="1080"/>
              <w:jc w:val="both"/>
              <w:textAlignment w:val="baseline"/>
              <w:rPr>
                <w:rFonts w:ascii="Times New Roman" w:hAnsi="Times New Roman" w:cs="Times New Roman"/>
              </w:rPr>
            </w:pPr>
          </w:p>
        </w:tc>
      </w:tr>
      <w:tr w:rsidR="00E97686" w:rsidRPr="005202A2" w14:paraId="41FF9BE0" w14:textId="77777777" w:rsidTr="001C437F">
        <w:trPr>
          <w:trHeight w:val="1348"/>
        </w:trPr>
        <w:tc>
          <w:tcPr>
            <w:tcW w:w="5707" w:type="dxa"/>
          </w:tcPr>
          <w:p w14:paraId="72E75A90" w14:textId="77777777" w:rsidR="00E97686" w:rsidRPr="005202A2" w:rsidRDefault="008D7E0B" w:rsidP="00E97686">
            <w:pPr>
              <w:numPr>
                <w:ilvl w:val="0"/>
                <w:numId w:val="9"/>
              </w:numPr>
              <w:tabs>
                <w:tab w:val="num" w:pos="1300"/>
              </w:tabs>
              <w:spacing w:after="0" w:line="240" w:lineRule="auto"/>
              <w:ind w:left="0" w:firstLine="0"/>
              <w:jc w:val="both"/>
              <w:rPr>
                <w:rFonts w:ascii="Times New Roman" w:hAnsi="Times New Roman" w:cs="Times New Roman"/>
                <w:b/>
                <w:bCs/>
              </w:rPr>
            </w:pPr>
            <w:r>
              <w:rPr>
                <w:rFonts w:ascii="Times New Roman" w:hAnsi="Times New Roman" w:cs="Times New Roman"/>
                <w:b/>
              </w:rPr>
              <w:t>8</w:t>
            </w:r>
            <w:r w:rsidR="00E97686" w:rsidRPr="005202A2">
              <w:rPr>
                <w:rFonts w:ascii="Times New Roman" w:hAnsi="Times New Roman" w:cs="Times New Roman"/>
                <w:b/>
              </w:rPr>
              <w:t xml:space="preserve">. Орган управления Участника </w:t>
            </w:r>
            <w:r w:rsidR="00E97686">
              <w:rPr>
                <w:rFonts w:ascii="Times New Roman" w:hAnsi="Times New Roman" w:cs="Times New Roman"/>
                <w:b/>
              </w:rPr>
              <w:t>закупки</w:t>
            </w:r>
            <w:r w:rsidR="00E97686"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97686">
              <w:rPr>
                <w:rFonts w:ascii="Times New Roman" w:hAnsi="Times New Roman" w:cs="Times New Roman"/>
                <w:b/>
              </w:rPr>
              <w:t>й является предметом закупки</w:t>
            </w:r>
            <w:r w:rsidR="00E97686" w:rsidRPr="005202A2">
              <w:rPr>
                <w:rFonts w:ascii="Times New Roman" w:hAnsi="Times New Roman" w:cs="Times New Roman"/>
                <w:b/>
              </w:rPr>
              <w:t>, и порядок одобрения соответствующей сделки.</w:t>
            </w:r>
          </w:p>
        </w:tc>
        <w:tc>
          <w:tcPr>
            <w:tcW w:w="3236" w:type="dxa"/>
          </w:tcPr>
          <w:p w14:paraId="308A3AD4" w14:textId="77777777" w:rsidR="00E97686" w:rsidRPr="005202A2" w:rsidRDefault="00E97686" w:rsidP="0042731C">
            <w:pPr>
              <w:spacing w:after="60" w:line="240" w:lineRule="auto"/>
              <w:jc w:val="both"/>
              <w:rPr>
                <w:rFonts w:ascii="Times New Roman" w:hAnsi="Times New Roman" w:cs="Times New Roman"/>
              </w:rPr>
            </w:pPr>
          </w:p>
        </w:tc>
      </w:tr>
    </w:tbl>
    <w:p w14:paraId="060BB772" w14:textId="77777777" w:rsidR="00E97686" w:rsidRPr="005202A2" w:rsidRDefault="00E97686" w:rsidP="00E97686">
      <w:pPr>
        <w:spacing w:after="60" w:line="240" w:lineRule="auto"/>
        <w:jc w:val="both"/>
        <w:rPr>
          <w:rFonts w:ascii="Times New Roman" w:hAnsi="Times New Roman" w:cs="Times New Roman"/>
        </w:rPr>
      </w:pPr>
    </w:p>
    <w:p w14:paraId="0A894671" w14:textId="77777777" w:rsidR="00E97686" w:rsidRPr="005202A2" w:rsidRDefault="00E97686" w:rsidP="00E97686">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sidRPr="005202A2">
        <w:rPr>
          <w:rFonts w:ascii="Times New Roman" w:hAnsi="Times New Roman" w:cs="Times New Roman"/>
          <w:i/>
          <w:u w:val="single"/>
        </w:rPr>
        <w:t xml:space="preserve">Участник </w:t>
      </w:r>
      <w:r w:rsidR="00A61167">
        <w:rPr>
          <w:rFonts w:ascii="Times New Roman" w:hAnsi="Times New Roman" w:cs="Times New Roman"/>
          <w:i/>
          <w:u w:val="single"/>
        </w:rPr>
        <w:t>запроса предложений</w:t>
      </w:r>
      <w:r w:rsidRPr="005202A2">
        <w:rPr>
          <w:rFonts w:ascii="Times New Roman" w:hAnsi="Times New Roman" w:cs="Times New Roman"/>
          <w:i/>
        </w:rPr>
        <w:t xml:space="preserve"> пред</w:t>
      </w:r>
      <w:r w:rsidR="00C2752E">
        <w:rPr>
          <w:rFonts w:ascii="Times New Roman" w:hAnsi="Times New Roman" w:cs="Times New Roman"/>
          <w:i/>
        </w:rPr>
        <w:t>о</w:t>
      </w:r>
      <w:r w:rsidRPr="005202A2">
        <w:rPr>
          <w:rFonts w:ascii="Times New Roman" w:hAnsi="Times New Roman" w:cs="Times New Roman"/>
          <w:i/>
        </w:rPr>
        <w:t>ставл</w:t>
      </w:r>
      <w:r w:rsidR="00C2752E">
        <w:rPr>
          <w:rFonts w:ascii="Times New Roman" w:hAnsi="Times New Roman" w:cs="Times New Roman"/>
          <w:i/>
        </w:rPr>
        <w:t>яет</w:t>
      </w:r>
      <w:r w:rsidRPr="005202A2">
        <w:rPr>
          <w:rFonts w:ascii="Times New Roman" w:hAnsi="Times New Roman" w:cs="Times New Roman"/>
          <w:i/>
        </w:rPr>
        <w:t>:</w:t>
      </w:r>
    </w:p>
    <w:p w14:paraId="4F600F1A" w14:textId="77777777" w:rsidR="00E97686" w:rsidRDefault="00E97686" w:rsidP="00E97686">
      <w:pPr>
        <w:spacing w:after="60" w:line="240" w:lineRule="auto"/>
        <w:ind w:left="284" w:firstLine="116"/>
        <w:jc w:val="both"/>
        <w:rPr>
          <w:rFonts w:ascii="Times New Roman" w:hAnsi="Times New Roman" w:cs="Times New Roman"/>
        </w:rPr>
      </w:pPr>
    </w:p>
    <w:p w14:paraId="33303F2C" w14:textId="77777777" w:rsidR="00BC28B2" w:rsidRPr="005202A2" w:rsidRDefault="00BC28B2" w:rsidP="00BC28B2">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5CF455F2" w14:textId="77777777" w:rsidR="00BC28B2" w:rsidRPr="005202A2" w:rsidRDefault="00BC28B2" w:rsidP="00BC28B2">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14:paraId="24921263" w14:textId="77777777" w:rsidR="00BC28B2" w:rsidRPr="005202A2" w:rsidRDefault="00BC28B2" w:rsidP="00E97686">
      <w:pPr>
        <w:spacing w:after="60" w:line="240" w:lineRule="auto"/>
        <w:ind w:left="284" w:firstLine="116"/>
        <w:jc w:val="both"/>
        <w:rPr>
          <w:rFonts w:ascii="Times New Roman" w:hAnsi="Times New Roman" w:cs="Times New Roman"/>
        </w:rPr>
      </w:pPr>
    </w:p>
    <w:p w14:paraId="12D821E8"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Настоя</w:t>
      </w:r>
      <w:r w:rsidR="00A61167">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08996EC4"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013B1280"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52415BF1" w14:textId="77777777" w:rsidR="00E97686" w:rsidRPr="005202A2" w:rsidRDefault="00E97686" w:rsidP="00E97686">
      <w:pPr>
        <w:numPr>
          <w:ilvl w:val="0"/>
          <w:numId w:val="7"/>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3071032C"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w:t>
      </w:r>
    </w:p>
    <w:p w14:paraId="7A936D06"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04CA684F" w14:textId="77777777" w:rsidR="00E97686" w:rsidRPr="005202A2" w:rsidRDefault="00E97686" w:rsidP="00E97686">
      <w:pPr>
        <w:spacing w:after="60" w:line="240" w:lineRule="auto"/>
        <w:jc w:val="both"/>
        <w:rPr>
          <w:rFonts w:ascii="Times New Roman" w:hAnsi="Times New Roman" w:cs="Times New Roman"/>
        </w:rPr>
      </w:pPr>
    </w:p>
    <w:p w14:paraId="64104C2E"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6047645D" w14:textId="77777777" w:rsidR="00E97686" w:rsidRPr="005202A2" w:rsidRDefault="00E97686" w:rsidP="00E97686">
      <w:pPr>
        <w:spacing w:after="60" w:line="240" w:lineRule="auto"/>
        <w:jc w:val="both"/>
        <w:rPr>
          <w:rFonts w:ascii="Times New Roman" w:hAnsi="Times New Roman" w:cs="Times New Roman"/>
        </w:rPr>
      </w:pPr>
    </w:p>
    <w:p w14:paraId="2DE233F4"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9EFEE42" w14:textId="77777777" w:rsidR="00E97686" w:rsidRPr="005202A2" w:rsidRDefault="00E97686" w:rsidP="00E97686">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649432EA" w14:textId="77777777" w:rsidR="00E97686" w:rsidRPr="005202A2" w:rsidRDefault="00E97686" w:rsidP="00E97686">
      <w:pPr>
        <w:spacing w:after="60" w:line="240" w:lineRule="auto"/>
        <w:jc w:val="both"/>
        <w:rPr>
          <w:rFonts w:ascii="Times New Roman" w:hAnsi="Times New Roman" w:cs="Times New Roman"/>
        </w:rPr>
      </w:pPr>
      <w:r w:rsidRPr="005202A2">
        <w:rPr>
          <w:rFonts w:ascii="Times New Roman" w:hAnsi="Times New Roman" w:cs="Times New Roman"/>
        </w:rPr>
        <w:t>М.П.</w:t>
      </w:r>
    </w:p>
    <w:p w14:paraId="24722C27" w14:textId="77777777" w:rsidR="00FC62D5" w:rsidRDefault="00FC62D5" w:rsidP="00E97686">
      <w:pPr>
        <w:spacing w:after="0" w:line="240" w:lineRule="auto"/>
        <w:jc w:val="both"/>
        <w:rPr>
          <w:rFonts w:ascii="Times New Roman" w:hAnsi="Times New Roman" w:cs="Times New Roman"/>
          <w:sz w:val="24"/>
          <w:szCs w:val="24"/>
        </w:rPr>
      </w:pPr>
    </w:p>
    <w:p w14:paraId="4B149248" w14:textId="77777777" w:rsidR="001C437F" w:rsidRDefault="001C437F" w:rsidP="00E97686">
      <w:pPr>
        <w:spacing w:after="0" w:line="240" w:lineRule="auto"/>
        <w:jc w:val="both"/>
        <w:rPr>
          <w:rFonts w:ascii="Times New Roman" w:hAnsi="Times New Roman" w:cs="Times New Roman"/>
          <w:sz w:val="24"/>
          <w:szCs w:val="24"/>
        </w:rPr>
      </w:pPr>
    </w:p>
    <w:p w14:paraId="6F3CC43F" w14:textId="77777777" w:rsidR="001C437F" w:rsidRDefault="001C437F" w:rsidP="00E97686">
      <w:pPr>
        <w:spacing w:after="0" w:line="240" w:lineRule="auto"/>
        <w:jc w:val="both"/>
        <w:rPr>
          <w:rFonts w:ascii="Times New Roman" w:hAnsi="Times New Roman" w:cs="Times New Roman"/>
          <w:sz w:val="24"/>
          <w:szCs w:val="24"/>
        </w:rPr>
      </w:pPr>
    </w:p>
    <w:p w14:paraId="09419AE7" w14:textId="77777777" w:rsidR="001C437F" w:rsidRDefault="001C437F" w:rsidP="00E97686">
      <w:pPr>
        <w:spacing w:after="0" w:line="240" w:lineRule="auto"/>
        <w:jc w:val="both"/>
        <w:rPr>
          <w:rFonts w:ascii="Times New Roman" w:hAnsi="Times New Roman" w:cs="Times New Roman"/>
          <w:sz w:val="24"/>
          <w:szCs w:val="24"/>
        </w:rPr>
      </w:pPr>
    </w:p>
    <w:p w14:paraId="34E046B1" w14:textId="77777777" w:rsidR="001C437F" w:rsidRDefault="001C437F" w:rsidP="00E97686">
      <w:pPr>
        <w:spacing w:after="0" w:line="240" w:lineRule="auto"/>
        <w:jc w:val="both"/>
        <w:rPr>
          <w:rFonts w:ascii="Times New Roman" w:hAnsi="Times New Roman" w:cs="Times New Roman"/>
          <w:sz w:val="24"/>
          <w:szCs w:val="24"/>
        </w:rPr>
      </w:pPr>
    </w:p>
    <w:p w14:paraId="1B04C5AD" w14:textId="77777777" w:rsidR="001C437F" w:rsidRDefault="001C437F" w:rsidP="00E97686">
      <w:pPr>
        <w:spacing w:after="0" w:line="240" w:lineRule="auto"/>
        <w:jc w:val="both"/>
        <w:rPr>
          <w:rFonts w:ascii="Times New Roman" w:hAnsi="Times New Roman" w:cs="Times New Roman"/>
          <w:sz w:val="24"/>
          <w:szCs w:val="24"/>
        </w:rPr>
      </w:pPr>
    </w:p>
    <w:p w14:paraId="21203B5E" w14:textId="77777777" w:rsidR="001C437F" w:rsidRDefault="001C437F" w:rsidP="00E97686">
      <w:pPr>
        <w:spacing w:after="0" w:line="240" w:lineRule="auto"/>
        <w:jc w:val="both"/>
        <w:rPr>
          <w:rFonts w:ascii="Times New Roman" w:hAnsi="Times New Roman" w:cs="Times New Roman"/>
          <w:sz w:val="24"/>
          <w:szCs w:val="24"/>
        </w:rPr>
      </w:pPr>
    </w:p>
    <w:p w14:paraId="6C923D7E" w14:textId="77777777" w:rsidR="001C437F" w:rsidRDefault="001C437F" w:rsidP="00E97686">
      <w:pPr>
        <w:spacing w:after="0" w:line="240" w:lineRule="auto"/>
        <w:jc w:val="both"/>
        <w:rPr>
          <w:rFonts w:ascii="Times New Roman" w:hAnsi="Times New Roman" w:cs="Times New Roman"/>
          <w:sz w:val="24"/>
          <w:szCs w:val="24"/>
        </w:rPr>
      </w:pPr>
    </w:p>
    <w:p w14:paraId="414DFB64" w14:textId="77777777" w:rsidR="001C437F" w:rsidRDefault="001C437F" w:rsidP="00E97686">
      <w:pPr>
        <w:spacing w:after="0" w:line="240" w:lineRule="auto"/>
        <w:jc w:val="both"/>
        <w:rPr>
          <w:rFonts w:ascii="Times New Roman" w:hAnsi="Times New Roman" w:cs="Times New Roman"/>
          <w:sz w:val="24"/>
          <w:szCs w:val="24"/>
        </w:rPr>
      </w:pPr>
    </w:p>
    <w:p w14:paraId="67B20577" w14:textId="77777777" w:rsidR="001C437F" w:rsidRDefault="001C437F" w:rsidP="00E97686">
      <w:pPr>
        <w:spacing w:after="0" w:line="240" w:lineRule="auto"/>
        <w:jc w:val="both"/>
        <w:rPr>
          <w:rFonts w:ascii="Times New Roman" w:hAnsi="Times New Roman" w:cs="Times New Roman"/>
          <w:sz w:val="24"/>
          <w:szCs w:val="24"/>
        </w:rPr>
      </w:pPr>
    </w:p>
    <w:p w14:paraId="338893C7" w14:textId="77777777" w:rsidR="001C437F" w:rsidRDefault="001C437F" w:rsidP="00E97686">
      <w:pPr>
        <w:spacing w:after="0" w:line="240" w:lineRule="auto"/>
        <w:jc w:val="both"/>
        <w:rPr>
          <w:rFonts w:ascii="Times New Roman" w:hAnsi="Times New Roman" w:cs="Times New Roman"/>
          <w:sz w:val="24"/>
          <w:szCs w:val="24"/>
        </w:rPr>
      </w:pPr>
    </w:p>
    <w:p w14:paraId="199A0233" w14:textId="77777777" w:rsidR="001C437F" w:rsidRDefault="001C437F" w:rsidP="00E97686">
      <w:pPr>
        <w:spacing w:after="0" w:line="240" w:lineRule="auto"/>
        <w:jc w:val="both"/>
        <w:rPr>
          <w:rFonts w:ascii="Times New Roman" w:hAnsi="Times New Roman" w:cs="Times New Roman"/>
          <w:sz w:val="24"/>
          <w:szCs w:val="24"/>
        </w:rPr>
      </w:pPr>
    </w:p>
    <w:p w14:paraId="44532E40" w14:textId="77777777" w:rsidR="001C437F" w:rsidRDefault="001C437F" w:rsidP="00E97686">
      <w:pPr>
        <w:spacing w:after="0" w:line="240" w:lineRule="auto"/>
        <w:jc w:val="both"/>
        <w:rPr>
          <w:rFonts w:ascii="Times New Roman" w:hAnsi="Times New Roman" w:cs="Times New Roman"/>
          <w:sz w:val="24"/>
          <w:szCs w:val="24"/>
        </w:rPr>
      </w:pPr>
    </w:p>
    <w:p w14:paraId="46223147" w14:textId="77777777" w:rsidR="001C437F" w:rsidRDefault="001C437F" w:rsidP="00E97686">
      <w:pPr>
        <w:spacing w:after="0" w:line="240" w:lineRule="auto"/>
        <w:jc w:val="both"/>
        <w:rPr>
          <w:rFonts w:ascii="Times New Roman" w:hAnsi="Times New Roman" w:cs="Times New Roman"/>
          <w:sz w:val="24"/>
          <w:szCs w:val="24"/>
        </w:rPr>
      </w:pPr>
    </w:p>
    <w:p w14:paraId="28C95D71" w14:textId="77777777" w:rsidR="001C437F" w:rsidRDefault="001C437F" w:rsidP="00E97686">
      <w:pPr>
        <w:spacing w:after="0" w:line="240" w:lineRule="auto"/>
        <w:jc w:val="both"/>
        <w:rPr>
          <w:rFonts w:ascii="Times New Roman" w:hAnsi="Times New Roman" w:cs="Times New Roman"/>
          <w:sz w:val="24"/>
          <w:szCs w:val="24"/>
        </w:rPr>
      </w:pPr>
    </w:p>
    <w:p w14:paraId="50127A10" w14:textId="77777777" w:rsidR="001C437F" w:rsidRDefault="001C437F" w:rsidP="00E97686">
      <w:pPr>
        <w:spacing w:after="0" w:line="240" w:lineRule="auto"/>
        <w:jc w:val="both"/>
        <w:rPr>
          <w:rFonts w:ascii="Times New Roman" w:hAnsi="Times New Roman" w:cs="Times New Roman"/>
          <w:sz w:val="24"/>
          <w:szCs w:val="24"/>
        </w:rPr>
      </w:pPr>
    </w:p>
    <w:p w14:paraId="6FE1929F" w14:textId="77777777" w:rsidR="001C437F" w:rsidRDefault="001C437F" w:rsidP="00E97686">
      <w:pPr>
        <w:spacing w:after="0" w:line="240" w:lineRule="auto"/>
        <w:jc w:val="both"/>
        <w:rPr>
          <w:rFonts w:ascii="Times New Roman" w:hAnsi="Times New Roman" w:cs="Times New Roman"/>
          <w:sz w:val="24"/>
          <w:szCs w:val="24"/>
        </w:rPr>
      </w:pPr>
    </w:p>
    <w:p w14:paraId="3BC2E3A9" w14:textId="77777777" w:rsidR="00C2752E" w:rsidRDefault="00C2752E">
      <w:pPr>
        <w:rPr>
          <w:rFonts w:ascii="Times New Roman" w:hAnsi="Times New Roman" w:cs="Times New Roman"/>
          <w:b/>
          <w:bCs/>
          <w:snapToGrid w:val="0"/>
        </w:rPr>
      </w:pPr>
      <w:r>
        <w:rPr>
          <w:rFonts w:ascii="Times New Roman" w:hAnsi="Times New Roman" w:cs="Times New Roman"/>
          <w:b/>
          <w:bCs/>
          <w:snapToGrid w:val="0"/>
        </w:rPr>
        <w:br w:type="page"/>
      </w:r>
    </w:p>
    <w:p w14:paraId="5580C55E" w14:textId="77777777" w:rsidR="00D01F42" w:rsidRDefault="00D01F42" w:rsidP="00D01F42">
      <w:pPr>
        <w:spacing w:before="240" w:after="0" w:line="276"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Форма №3</w:t>
      </w:r>
    </w:p>
    <w:p w14:paraId="4820821C" w14:textId="77777777" w:rsidR="00D01F42" w:rsidRPr="0070564D" w:rsidRDefault="00D01F42" w:rsidP="00D01F42">
      <w:pPr>
        <w:spacing w:before="240" w:after="0" w:line="276" w:lineRule="auto"/>
        <w:jc w:val="center"/>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Общие сведения об участнике закупки</w:t>
      </w:r>
    </w:p>
    <w:p w14:paraId="222C59A5" w14:textId="77777777" w:rsidR="00D01F42" w:rsidRPr="0070564D" w:rsidRDefault="00D01F42" w:rsidP="00D01F42">
      <w:pPr>
        <w:widowControl w:val="0"/>
        <w:spacing w:after="0" w:line="240" w:lineRule="auto"/>
        <w:jc w:val="center"/>
        <w:rPr>
          <w:rFonts w:ascii="Times New Roman" w:eastAsia="Times New Roman" w:hAnsi="Times New Roman" w:cs="Arial"/>
          <w:bCs/>
          <w:lang w:eastAsia="ru-RU"/>
        </w:rPr>
      </w:pPr>
      <w:r w:rsidRPr="0070564D">
        <w:rPr>
          <w:rFonts w:ascii="Times New Roman" w:eastAsia="Times New Roman" w:hAnsi="Times New Roman" w:cs="Arial"/>
          <w:bCs/>
          <w:lang w:eastAsia="ru-RU"/>
        </w:rPr>
        <w:t>(для индивидуального предпринимателя)</w:t>
      </w:r>
    </w:p>
    <w:p w14:paraId="1A77D0E2" w14:textId="77777777" w:rsidR="00D01F42" w:rsidRPr="0070564D" w:rsidRDefault="00D01F42" w:rsidP="00D01F42">
      <w:pPr>
        <w:widowControl w:val="0"/>
        <w:spacing w:after="0" w:line="240" w:lineRule="auto"/>
        <w:jc w:val="center"/>
        <w:rPr>
          <w:rFonts w:ascii="Times New Roman" w:eastAsia="Times New Roman" w:hAnsi="Times New Roman" w:cs="Arial"/>
          <w:bCs/>
          <w:lang w:eastAsia="ru-RU"/>
        </w:rPr>
      </w:pPr>
    </w:p>
    <w:p w14:paraId="01951B96" w14:textId="77777777" w:rsidR="00D01F42" w:rsidRPr="0070564D" w:rsidRDefault="00D01F42" w:rsidP="00D01F42">
      <w:pPr>
        <w:spacing w:after="200" w:line="276" w:lineRule="auto"/>
        <w:jc w:val="center"/>
        <w:rPr>
          <w:rFonts w:ascii="Times New Roman CYR" w:eastAsia="Times New Roman" w:hAnsi="Times New Roman CYR" w:cs="Times New Roman CYR"/>
          <w:lang w:eastAsia="ru-RU"/>
        </w:rPr>
      </w:pPr>
    </w:p>
    <w:tbl>
      <w:tblPr>
        <w:tblW w:w="10206" w:type="dxa"/>
        <w:tblInd w:w="-459" w:type="dxa"/>
        <w:tblLook w:val="04A0" w:firstRow="1" w:lastRow="0" w:firstColumn="1" w:lastColumn="0" w:noHBand="0" w:noVBand="1"/>
      </w:tblPr>
      <w:tblGrid>
        <w:gridCol w:w="567"/>
        <w:gridCol w:w="5609"/>
        <w:gridCol w:w="4030"/>
      </w:tblGrid>
      <w:tr w:rsidR="00D01F42" w:rsidRPr="0070564D" w14:paraId="378BC338"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505006C8"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1.</w:t>
            </w:r>
          </w:p>
        </w:tc>
        <w:tc>
          <w:tcPr>
            <w:tcW w:w="5609" w:type="dxa"/>
            <w:tcBorders>
              <w:top w:val="outset" w:sz="6" w:space="0" w:color="000000"/>
              <w:left w:val="outset" w:sz="6" w:space="0" w:color="000000"/>
              <w:bottom w:val="outset" w:sz="6" w:space="0" w:color="000000"/>
              <w:right w:val="outset" w:sz="6" w:space="0" w:color="000000"/>
            </w:tcBorders>
            <w:hideMark/>
          </w:tcPr>
          <w:p w14:paraId="292116D4"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Фамилия, имя, отчество</w:t>
            </w:r>
          </w:p>
        </w:tc>
        <w:tc>
          <w:tcPr>
            <w:tcW w:w="4030" w:type="dxa"/>
            <w:tcBorders>
              <w:top w:val="outset" w:sz="6" w:space="0" w:color="000000"/>
              <w:left w:val="outset" w:sz="6" w:space="0" w:color="000000"/>
              <w:bottom w:val="outset" w:sz="6" w:space="0" w:color="000000"/>
              <w:right w:val="outset" w:sz="6" w:space="0" w:color="000000"/>
            </w:tcBorders>
          </w:tcPr>
          <w:p w14:paraId="75757EBB" w14:textId="77777777" w:rsidR="00D01F42" w:rsidRPr="0070564D" w:rsidRDefault="00D01F42" w:rsidP="00BA1927">
            <w:pPr>
              <w:spacing w:after="200" w:line="276" w:lineRule="auto"/>
              <w:rPr>
                <w:rFonts w:ascii="Times New Roman CYR" w:eastAsia="Times New Roman" w:hAnsi="Times New Roman CYR" w:cs="Times New Roman CYR"/>
                <w:b/>
                <w:bCs/>
              </w:rPr>
            </w:pPr>
          </w:p>
        </w:tc>
      </w:tr>
      <w:tr w:rsidR="00D01F42" w:rsidRPr="0070564D" w14:paraId="01B3EF5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07CD1BC8"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2.</w:t>
            </w:r>
          </w:p>
        </w:tc>
        <w:tc>
          <w:tcPr>
            <w:tcW w:w="5609" w:type="dxa"/>
            <w:tcBorders>
              <w:top w:val="outset" w:sz="6" w:space="0" w:color="000000"/>
              <w:left w:val="outset" w:sz="6" w:space="0" w:color="000000"/>
              <w:bottom w:val="outset" w:sz="6" w:space="0" w:color="000000"/>
              <w:right w:val="outset" w:sz="6" w:space="0" w:color="000000"/>
            </w:tcBorders>
            <w:hideMark/>
          </w:tcPr>
          <w:p w14:paraId="62AF725D"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Паспортные данные</w:t>
            </w:r>
          </w:p>
        </w:tc>
        <w:tc>
          <w:tcPr>
            <w:tcW w:w="4030" w:type="dxa"/>
            <w:tcBorders>
              <w:top w:val="outset" w:sz="6" w:space="0" w:color="000000"/>
              <w:left w:val="outset" w:sz="6" w:space="0" w:color="000000"/>
              <w:bottom w:val="outset" w:sz="6" w:space="0" w:color="000000"/>
              <w:right w:val="outset" w:sz="6" w:space="0" w:color="000000"/>
            </w:tcBorders>
          </w:tcPr>
          <w:p w14:paraId="7FC34827" w14:textId="77777777" w:rsidR="00D01F42" w:rsidRPr="0070564D" w:rsidRDefault="00D01F42" w:rsidP="00BA1927">
            <w:pPr>
              <w:spacing w:after="200" w:line="276" w:lineRule="auto"/>
              <w:rPr>
                <w:rFonts w:ascii="Times New Roman CYR" w:eastAsia="Times New Roman" w:hAnsi="Times New Roman CYR" w:cs="Times New Roman CYR"/>
                <w:b/>
                <w:bCs/>
              </w:rPr>
            </w:pPr>
          </w:p>
        </w:tc>
      </w:tr>
      <w:tr w:rsidR="00D01F42" w:rsidRPr="0070564D" w14:paraId="36A534AA"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6EF28B8A"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3.</w:t>
            </w:r>
          </w:p>
        </w:tc>
        <w:tc>
          <w:tcPr>
            <w:tcW w:w="5609" w:type="dxa"/>
            <w:tcBorders>
              <w:top w:val="outset" w:sz="6" w:space="0" w:color="000000"/>
              <w:left w:val="outset" w:sz="6" w:space="0" w:color="000000"/>
              <w:bottom w:val="outset" w:sz="6" w:space="0" w:color="000000"/>
              <w:right w:val="outset" w:sz="6" w:space="0" w:color="000000"/>
            </w:tcBorders>
            <w:hideMark/>
          </w:tcPr>
          <w:p w14:paraId="69E01549"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Полное наименование </w:t>
            </w:r>
          </w:p>
        </w:tc>
        <w:tc>
          <w:tcPr>
            <w:tcW w:w="4030" w:type="dxa"/>
            <w:tcBorders>
              <w:top w:val="outset" w:sz="6" w:space="0" w:color="000000"/>
              <w:left w:val="outset" w:sz="6" w:space="0" w:color="000000"/>
              <w:bottom w:val="outset" w:sz="6" w:space="0" w:color="000000"/>
              <w:right w:val="outset" w:sz="6" w:space="0" w:color="000000"/>
            </w:tcBorders>
          </w:tcPr>
          <w:p w14:paraId="549D6E81" w14:textId="77777777" w:rsidR="00D01F42" w:rsidRPr="0070564D" w:rsidRDefault="00D01F42" w:rsidP="00BA1927">
            <w:pPr>
              <w:spacing w:after="200" w:line="276" w:lineRule="auto"/>
              <w:rPr>
                <w:rFonts w:ascii="Times New Roman CYR" w:eastAsia="Times New Roman" w:hAnsi="Times New Roman CYR" w:cs="Times New Roman CYR"/>
                <w:b/>
                <w:bCs/>
              </w:rPr>
            </w:pPr>
          </w:p>
        </w:tc>
      </w:tr>
      <w:tr w:rsidR="00D01F42" w:rsidRPr="0070564D" w14:paraId="0344A2FE"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AE22383"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4.</w:t>
            </w:r>
          </w:p>
        </w:tc>
        <w:tc>
          <w:tcPr>
            <w:tcW w:w="5609" w:type="dxa"/>
            <w:tcBorders>
              <w:top w:val="outset" w:sz="6" w:space="0" w:color="000000"/>
              <w:left w:val="outset" w:sz="6" w:space="0" w:color="000000"/>
              <w:bottom w:val="outset" w:sz="6" w:space="0" w:color="000000"/>
              <w:right w:val="outset" w:sz="6" w:space="0" w:color="000000"/>
            </w:tcBorders>
            <w:hideMark/>
          </w:tcPr>
          <w:p w14:paraId="50795CEA"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места проживания</w:t>
            </w:r>
          </w:p>
        </w:tc>
        <w:tc>
          <w:tcPr>
            <w:tcW w:w="4030" w:type="dxa"/>
            <w:tcBorders>
              <w:top w:val="outset" w:sz="6" w:space="0" w:color="000000"/>
              <w:left w:val="outset" w:sz="6" w:space="0" w:color="000000"/>
              <w:bottom w:val="outset" w:sz="6" w:space="0" w:color="000000"/>
              <w:right w:val="outset" w:sz="6" w:space="0" w:color="000000"/>
            </w:tcBorders>
          </w:tcPr>
          <w:p w14:paraId="5AEE4E74" w14:textId="77777777" w:rsidR="00D01F42" w:rsidRPr="0070564D" w:rsidRDefault="00D01F42" w:rsidP="00BA1927">
            <w:pPr>
              <w:spacing w:after="200" w:line="276" w:lineRule="auto"/>
              <w:ind w:right="-108"/>
              <w:rPr>
                <w:rFonts w:ascii="Times New Roman CYR" w:eastAsia="Times New Roman" w:hAnsi="Times New Roman CYR" w:cs="Times New Roman CYR"/>
                <w:b/>
                <w:bCs/>
              </w:rPr>
            </w:pPr>
          </w:p>
        </w:tc>
      </w:tr>
      <w:tr w:rsidR="00D01F42" w:rsidRPr="0070564D" w14:paraId="0AFFCA8D"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7B2D9E7F"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5.</w:t>
            </w:r>
          </w:p>
        </w:tc>
        <w:tc>
          <w:tcPr>
            <w:tcW w:w="5609" w:type="dxa"/>
            <w:tcBorders>
              <w:top w:val="outset" w:sz="6" w:space="0" w:color="000000"/>
              <w:left w:val="outset" w:sz="6" w:space="0" w:color="000000"/>
              <w:bottom w:val="outset" w:sz="6" w:space="0" w:color="000000"/>
              <w:right w:val="outset" w:sz="6" w:space="0" w:color="000000"/>
            </w:tcBorders>
            <w:hideMark/>
          </w:tcPr>
          <w:p w14:paraId="20265F22"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 xml:space="preserve">Адрес регистрации </w:t>
            </w:r>
          </w:p>
        </w:tc>
        <w:tc>
          <w:tcPr>
            <w:tcW w:w="4030" w:type="dxa"/>
            <w:tcBorders>
              <w:top w:val="outset" w:sz="6" w:space="0" w:color="000000"/>
              <w:left w:val="outset" w:sz="6" w:space="0" w:color="000000"/>
              <w:bottom w:val="outset" w:sz="6" w:space="0" w:color="000000"/>
              <w:right w:val="outset" w:sz="6" w:space="0" w:color="000000"/>
            </w:tcBorders>
          </w:tcPr>
          <w:p w14:paraId="7B1C629B" w14:textId="77777777" w:rsidR="00D01F42" w:rsidRPr="0070564D" w:rsidRDefault="00D01F42" w:rsidP="00BA1927">
            <w:pPr>
              <w:spacing w:after="200" w:line="276" w:lineRule="auto"/>
              <w:rPr>
                <w:rFonts w:ascii="Times New Roman CYR" w:eastAsia="Times New Roman" w:hAnsi="Times New Roman CYR" w:cs="Times New Roman CYR"/>
                <w:b/>
                <w:bCs/>
              </w:rPr>
            </w:pPr>
          </w:p>
        </w:tc>
      </w:tr>
      <w:tr w:rsidR="00D01F42" w:rsidRPr="0070564D" w14:paraId="389A3EFA"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20A289D"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6.</w:t>
            </w:r>
          </w:p>
        </w:tc>
        <w:tc>
          <w:tcPr>
            <w:tcW w:w="5609" w:type="dxa"/>
            <w:tcBorders>
              <w:top w:val="outset" w:sz="6" w:space="0" w:color="000000"/>
              <w:left w:val="outset" w:sz="6" w:space="0" w:color="000000"/>
              <w:bottom w:val="outset" w:sz="6" w:space="0" w:color="000000"/>
              <w:right w:val="outset" w:sz="6" w:space="0" w:color="000000"/>
            </w:tcBorders>
            <w:hideMark/>
          </w:tcPr>
          <w:p w14:paraId="2AC4DB04"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Номер контактного телефона</w:t>
            </w:r>
          </w:p>
        </w:tc>
        <w:tc>
          <w:tcPr>
            <w:tcW w:w="4030" w:type="dxa"/>
            <w:tcBorders>
              <w:top w:val="outset" w:sz="6" w:space="0" w:color="000000"/>
              <w:left w:val="outset" w:sz="6" w:space="0" w:color="000000"/>
              <w:bottom w:val="outset" w:sz="6" w:space="0" w:color="000000"/>
              <w:right w:val="outset" w:sz="6" w:space="0" w:color="000000"/>
            </w:tcBorders>
          </w:tcPr>
          <w:p w14:paraId="5D12E2F8" w14:textId="77777777" w:rsidR="00D01F42" w:rsidRPr="0070564D" w:rsidRDefault="00D01F42" w:rsidP="00BA1927">
            <w:pPr>
              <w:spacing w:after="200" w:line="276" w:lineRule="auto"/>
              <w:rPr>
                <w:rFonts w:ascii="Times New Roman CYR" w:eastAsia="Times New Roman" w:hAnsi="Times New Roman CYR" w:cs="Times New Roman CYR"/>
                <w:b/>
                <w:bCs/>
              </w:rPr>
            </w:pPr>
          </w:p>
        </w:tc>
      </w:tr>
      <w:tr w:rsidR="00D01F42" w:rsidRPr="0070564D" w14:paraId="60A4E98B"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106ED277"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7.</w:t>
            </w:r>
          </w:p>
        </w:tc>
        <w:tc>
          <w:tcPr>
            <w:tcW w:w="5609" w:type="dxa"/>
            <w:tcBorders>
              <w:top w:val="outset" w:sz="6" w:space="0" w:color="000000"/>
              <w:left w:val="outset" w:sz="6" w:space="0" w:color="000000"/>
              <w:bottom w:val="outset" w:sz="6" w:space="0" w:color="000000"/>
              <w:right w:val="outset" w:sz="6" w:space="0" w:color="000000"/>
            </w:tcBorders>
            <w:hideMark/>
          </w:tcPr>
          <w:p w14:paraId="068CEA50"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Факс (телефон)*:</w:t>
            </w:r>
          </w:p>
        </w:tc>
        <w:tc>
          <w:tcPr>
            <w:tcW w:w="4030" w:type="dxa"/>
            <w:tcBorders>
              <w:top w:val="outset" w:sz="6" w:space="0" w:color="000000"/>
              <w:left w:val="outset" w:sz="6" w:space="0" w:color="000000"/>
              <w:bottom w:val="outset" w:sz="6" w:space="0" w:color="000000"/>
              <w:right w:val="outset" w:sz="6" w:space="0" w:color="000000"/>
            </w:tcBorders>
          </w:tcPr>
          <w:p w14:paraId="6705B2B0" w14:textId="77777777" w:rsidR="00D01F42" w:rsidRPr="0070564D" w:rsidRDefault="00D01F42" w:rsidP="00BA1927">
            <w:pPr>
              <w:spacing w:after="200" w:line="276" w:lineRule="auto"/>
              <w:rPr>
                <w:rFonts w:ascii="Times New Roman CYR" w:eastAsia="Times New Roman" w:hAnsi="Times New Roman CYR" w:cs="Times New Roman CYR"/>
                <w:b/>
                <w:bCs/>
              </w:rPr>
            </w:pPr>
          </w:p>
        </w:tc>
      </w:tr>
      <w:tr w:rsidR="00D01F42" w:rsidRPr="0070564D" w14:paraId="61581CA6" w14:textId="77777777" w:rsidTr="00BA1927">
        <w:tc>
          <w:tcPr>
            <w:tcW w:w="567" w:type="dxa"/>
            <w:tcBorders>
              <w:top w:val="outset" w:sz="6" w:space="0" w:color="000000"/>
              <w:left w:val="outset" w:sz="6" w:space="0" w:color="000000"/>
              <w:bottom w:val="outset" w:sz="6" w:space="0" w:color="000000"/>
              <w:right w:val="outset" w:sz="6" w:space="0" w:color="000000"/>
            </w:tcBorders>
            <w:hideMark/>
          </w:tcPr>
          <w:p w14:paraId="31A07102"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8.</w:t>
            </w:r>
          </w:p>
        </w:tc>
        <w:tc>
          <w:tcPr>
            <w:tcW w:w="5609" w:type="dxa"/>
            <w:tcBorders>
              <w:top w:val="outset" w:sz="6" w:space="0" w:color="000000"/>
              <w:left w:val="outset" w:sz="6" w:space="0" w:color="000000"/>
              <w:bottom w:val="outset" w:sz="6" w:space="0" w:color="000000"/>
              <w:right w:val="outset" w:sz="6" w:space="0" w:color="000000"/>
            </w:tcBorders>
            <w:hideMark/>
          </w:tcPr>
          <w:p w14:paraId="731C28B3" w14:textId="77777777" w:rsidR="00D01F42" w:rsidRPr="0070564D" w:rsidRDefault="00D01F42" w:rsidP="00BA1927">
            <w:pPr>
              <w:spacing w:after="200" w:line="276" w:lineRule="auto"/>
              <w:rPr>
                <w:rFonts w:ascii="Times New Roman CYR" w:eastAsia="Times New Roman" w:hAnsi="Times New Roman CYR" w:cs="Times New Roman CYR"/>
                <w:b/>
                <w:bCs/>
              </w:rPr>
            </w:pPr>
            <w:r w:rsidRPr="0070564D">
              <w:rPr>
                <w:rFonts w:ascii="Times New Roman CYR" w:eastAsia="Times New Roman" w:hAnsi="Times New Roman CYR" w:cs="Times New Roman CYR"/>
                <w:b/>
                <w:bCs/>
              </w:rPr>
              <w:t>Адрес электронной почты*</w:t>
            </w:r>
          </w:p>
        </w:tc>
        <w:tc>
          <w:tcPr>
            <w:tcW w:w="4030" w:type="dxa"/>
            <w:tcBorders>
              <w:top w:val="outset" w:sz="6" w:space="0" w:color="000000"/>
              <w:left w:val="outset" w:sz="6" w:space="0" w:color="000000"/>
              <w:bottom w:val="outset" w:sz="6" w:space="0" w:color="000000"/>
              <w:right w:val="outset" w:sz="6" w:space="0" w:color="000000"/>
            </w:tcBorders>
          </w:tcPr>
          <w:p w14:paraId="1A52461A" w14:textId="77777777" w:rsidR="00D01F42" w:rsidRPr="0070564D" w:rsidRDefault="00D01F42" w:rsidP="00BA1927">
            <w:pPr>
              <w:spacing w:after="200" w:line="276" w:lineRule="auto"/>
              <w:rPr>
                <w:rFonts w:ascii="Times New Roman CYR" w:eastAsia="Times New Roman" w:hAnsi="Times New Roman CYR" w:cs="Times New Roman CYR"/>
                <w:b/>
                <w:bCs/>
              </w:rPr>
            </w:pPr>
          </w:p>
        </w:tc>
      </w:tr>
    </w:tbl>
    <w:p w14:paraId="0C4FF7E8" w14:textId="77777777" w:rsidR="00D01F42" w:rsidRPr="0070564D" w:rsidRDefault="00D01F42" w:rsidP="00D01F42">
      <w:pPr>
        <w:spacing w:after="200" w:line="276" w:lineRule="auto"/>
        <w:rPr>
          <w:rFonts w:ascii="Times New Roman CYR" w:eastAsia="Times New Roman" w:hAnsi="Times New Roman CYR" w:cs="Times New Roman CYR"/>
          <w:lang w:eastAsia="ru-RU"/>
        </w:rPr>
      </w:pPr>
    </w:p>
    <w:tbl>
      <w:tblPr>
        <w:tblW w:w="9497" w:type="dxa"/>
        <w:tblInd w:w="250" w:type="dxa"/>
        <w:tblLook w:val="04A0" w:firstRow="1" w:lastRow="0" w:firstColumn="1" w:lastColumn="0" w:noHBand="0" w:noVBand="1"/>
      </w:tblPr>
      <w:tblGrid>
        <w:gridCol w:w="1234"/>
        <w:gridCol w:w="1971"/>
        <w:gridCol w:w="6292"/>
      </w:tblGrid>
      <w:tr w:rsidR="00D01F42" w:rsidRPr="0070564D" w14:paraId="03449904" w14:textId="77777777" w:rsidTr="00BA1927">
        <w:tc>
          <w:tcPr>
            <w:tcW w:w="9497" w:type="dxa"/>
            <w:gridSpan w:val="3"/>
            <w:tcBorders>
              <w:top w:val="nil"/>
              <w:left w:val="nil"/>
              <w:bottom w:val="single" w:sz="4" w:space="0" w:color="000000"/>
              <w:right w:val="nil"/>
            </w:tcBorders>
          </w:tcPr>
          <w:p w14:paraId="72E62C76" w14:textId="77777777" w:rsidR="00D01F42" w:rsidRPr="0070564D" w:rsidRDefault="00D01F42" w:rsidP="00BA1927">
            <w:pPr>
              <w:widowControl w:val="0"/>
              <w:spacing w:after="0" w:line="240" w:lineRule="auto"/>
              <w:jc w:val="both"/>
              <w:textAlignment w:val="baseline"/>
              <w:rPr>
                <w:rFonts w:ascii="Times New Roman" w:eastAsia="Times New Roman" w:hAnsi="Times New Roman" w:cs="Times New Roman"/>
              </w:rPr>
            </w:pPr>
          </w:p>
        </w:tc>
      </w:tr>
      <w:tr w:rsidR="00D01F42" w:rsidRPr="0070564D" w14:paraId="4535381A" w14:textId="77777777" w:rsidTr="00BA1927">
        <w:tc>
          <w:tcPr>
            <w:tcW w:w="9497" w:type="dxa"/>
            <w:gridSpan w:val="3"/>
            <w:tcBorders>
              <w:top w:val="single" w:sz="4" w:space="0" w:color="000000"/>
              <w:left w:val="nil"/>
              <w:bottom w:val="nil"/>
              <w:right w:val="nil"/>
            </w:tcBorders>
            <w:hideMark/>
          </w:tcPr>
          <w:p w14:paraId="79AEE286" w14:textId="77777777" w:rsidR="00D01F42" w:rsidRPr="0070564D" w:rsidRDefault="00D01F42"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полное наименование участника закупки</w:t>
            </w:r>
          </w:p>
        </w:tc>
      </w:tr>
      <w:tr w:rsidR="00D01F42" w:rsidRPr="0070564D" w14:paraId="541B6F0A" w14:textId="77777777" w:rsidTr="00BA1927">
        <w:tc>
          <w:tcPr>
            <w:tcW w:w="9497" w:type="dxa"/>
            <w:gridSpan w:val="3"/>
            <w:tcBorders>
              <w:top w:val="nil"/>
              <w:left w:val="nil"/>
              <w:bottom w:val="single" w:sz="4" w:space="0" w:color="000000"/>
              <w:right w:val="nil"/>
            </w:tcBorders>
          </w:tcPr>
          <w:p w14:paraId="25B60CF2" w14:textId="77777777" w:rsidR="00D01F42" w:rsidRPr="0070564D" w:rsidRDefault="00D01F42" w:rsidP="00BA1927">
            <w:pPr>
              <w:widowControl w:val="0"/>
              <w:spacing w:after="0" w:line="240" w:lineRule="auto"/>
              <w:jc w:val="both"/>
              <w:textAlignment w:val="baseline"/>
              <w:rPr>
                <w:rFonts w:ascii="Times New Roman" w:eastAsia="Times New Roman" w:hAnsi="Times New Roman" w:cs="Times New Roman"/>
              </w:rPr>
            </w:pPr>
          </w:p>
        </w:tc>
      </w:tr>
      <w:tr w:rsidR="00D01F42" w:rsidRPr="0070564D" w14:paraId="2AF47C0C" w14:textId="77777777" w:rsidTr="00BA1927">
        <w:tc>
          <w:tcPr>
            <w:tcW w:w="9497" w:type="dxa"/>
            <w:gridSpan w:val="3"/>
            <w:tcBorders>
              <w:top w:val="single" w:sz="4" w:space="0" w:color="000000"/>
              <w:left w:val="nil"/>
              <w:bottom w:val="nil"/>
              <w:right w:val="nil"/>
            </w:tcBorders>
            <w:hideMark/>
          </w:tcPr>
          <w:p w14:paraId="3B7FA548" w14:textId="77777777" w:rsidR="00D01F42" w:rsidRPr="0070564D" w:rsidRDefault="00D01F42" w:rsidP="00BA1927">
            <w:pPr>
              <w:widowControl w:val="0"/>
              <w:spacing w:after="0" w:line="240" w:lineRule="auto"/>
              <w:jc w:val="center"/>
              <w:textAlignment w:val="baseline"/>
              <w:rPr>
                <w:rFonts w:ascii="Times New Roman" w:eastAsia="Times New Roman" w:hAnsi="Times New Roman" w:cs="Times New Roman"/>
              </w:rPr>
            </w:pPr>
            <w:r w:rsidRPr="0070564D">
              <w:rPr>
                <w:rFonts w:ascii="Times New Roman" w:eastAsia="Times New Roman" w:hAnsi="Times New Roman" w:cs="Times New Roman"/>
              </w:rPr>
              <w:t>должность, ФИО, подпись представителя участника закупки</w:t>
            </w:r>
          </w:p>
        </w:tc>
      </w:tr>
      <w:tr w:rsidR="00D01F42" w:rsidRPr="0070564D" w14:paraId="18AA0868" w14:textId="77777777" w:rsidTr="00BA1927">
        <w:trPr>
          <w:trHeight w:val="533"/>
        </w:trPr>
        <w:tc>
          <w:tcPr>
            <w:tcW w:w="1234" w:type="dxa"/>
            <w:vAlign w:val="bottom"/>
            <w:hideMark/>
          </w:tcPr>
          <w:p w14:paraId="00479761" w14:textId="77777777" w:rsidR="00D01F42" w:rsidRDefault="00D01F42" w:rsidP="00BA1927">
            <w:pPr>
              <w:spacing w:after="200" w:line="276" w:lineRule="auto"/>
              <w:rPr>
                <w:rFonts w:ascii="Times New Roman" w:eastAsia="Times New Roman" w:hAnsi="Times New Roman" w:cs="Times New Roman"/>
              </w:rPr>
            </w:pPr>
          </w:p>
          <w:p w14:paraId="55870E7F" w14:textId="77777777" w:rsidR="00D01F42" w:rsidRPr="0070564D" w:rsidRDefault="00D01F42"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дата</w:t>
            </w:r>
          </w:p>
        </w:tc>
        <w:tc>
          <w:tcPr>
            <w:tcW w:w="1971" w:type="dxa"/>
            <w:tcBorders>
              <w:top w:val="nil"/>
              <w:left w:val="nil"/>
              <w:bottom w:val="single" w:sz="4" w:space="0" w:color="000000"/>
              <w:right w:val="nil"/>
            </w:tcBorders>
            <w:vAlign w:val="bottom"/>
          </w:tcPr>
          <w:p w14:paraId="39440910" w14:textId="77777777" w:rsidR="00D01F42" w:rsidRPr="0070564D" w:rsidRDefault="00D01F42" w:rsidP="00BA1927">
            <w:pPr>
              <w:spacing w:after="200" w:line="276" w:lineRule="auto"/>
              <w:rPr>
                <w:rFonts w:ascii="Times New Roman" w:eastAsia="Times New Roman" w:hAnsi="Times New Roman" w:cs="Times New Roman"/>
              </w:rPr>
            </w:pPr>
          </w:p>
        </w:tc>
        <w:tc>
          <w:tcPr>
            <w:tcW w:w="6292" w:type="dxa"/>
            <w:vAlign w:val="bottom"/>
          </w:tcPr>
          <w:p w14:paraId="021C7465" w14:textId="77777777" w:rsidR="00D01F42" w:rsidRPr="0070564D" w:rsidRDefault="00D01F42" w:rsidP="00BA1927">
            <w:pPr>
              <w:spacing w:after="200" w:line="276" w:lineRule="auto"/>
              <w:rPr>
                <w:rFonts w:ascii="Times New Roman" w:eastAsia="Times New Roman" w:hAnsi="Times New Roman" w:cs="Times New Roman"/>
              </w:rPr>
            </w:pPr>
          </w:p>
        </w:tc>
      </w:tr>
      <w:tr w:rsidR="00D01F42" w:rsidRPr="0070564D" w14:paraId="065365DE" w14:textId="77777777" w:rsidTr="00BA1927">
        <w:trPr>
          <w:trHeight w:val="559"/>
        </w:trPr>
        <w:tc>
          <w:tcPr>
            <w:tcW w:w="9497" w:type="dxa"/>
            <w:gridSpan w:val="3"/>
            <w:vAlign w:val="bottom"/>
            <w:hideMark/>
          </w:tcPr>
          <w:p w14:paraId="4E113CB9" w14:textId="77777777" w:rsidR="00D01F42" w:rsidRPr="0070564D" w:rsidRDefault="00D01F42" w:rsidP="00BA1927">
            <w:pPr>
              <w:spacing w:after="200" w:line="276" w:lineRule="auto"/>
              <w:rPr>
                <w:rFonts w:ascii="Times New Roman" w:eastAsia="Times New Roman" w:hAnsi="Times New Roman" w:cs="Times New Roman"/>
              </w:rPr>
            </w:pPr>
            <w:r w:rsidRPr="0070564D">
              <w:rPr>
                <w:rFonts w:ascii="Times New Roman" w:eastAsia="Times New Roman" w:hAnsi="Times New Roman" w:cs="Times New Roman"/>
              </w:rPr>
              <w:t>М.П.</w:t>
            </w:r>
          </w:p>
        </w:tc>
      </w:tr>
    </w:tbl>
    <w:p w14:paraId="4877B543" w14:textId="77777777" w:rsidR="00D01F42" w:rsidRPr="0070564D" w:rsidRDefault="00D01F42" w:rsidP="00D01F42">
      <w:pPr>
        <w:spacing w:after="200" w:line="276" w:lineRule="auto"/>
        <w:rPr>
          <w:rFonts w:ascii="Times New Roman" w:eastAsia="Times New Roman" w:hAnsi="Times New Roman" w:cs="Times New Roman"/>
          <w:b/>
          <w:lang w:eastAsia="ru-RU"/>
        </w:rPr>
      </w:pPr>
    </w:p>
    <w:p w14:paraId="3371AD59" w14:textId="77777777" w:rsidR="00D01F42" w:rsidRPr="0070564D" w:rsidRDefault="00D01F42" w:rsidP="00D01F42">
      <w:pPr>
        <w:spacing w:after="200" w:line="276" w:lineRule="auto"/>
        <w:rPr>
          <w:rFonts w:ascii="Times New Roman" w:eastAsia="Times New Roman" w:hAnsi="Times New Roman" w:cs="Times New Roman"/>
          <w:b/>
          <w:lang w:eastAsia="ru-RU"/>
        </w:rPr>
      </w:pPr>
      <w:r w:rsidRPr="0070564D">
        <w:rPr>
          <w:rFonts w:ascii="Times New Roman" w:eastAsia="Times New Roman" w:hAnsi="Times New Roman" w:cs="Times New Roman"/>
          <w:b/>
          <w:lang w:eastAsia="ru-RU"/>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14:paraId="2B13F94A" w14:textId="77777777" w:rsidR="00D01F42" w:rsidRDefault="00D01F42" w:rsidP="00D01F42">
      <w:pPr>
        <w:spacing w:after="0" w:line="240" w:lineRule="auto"/>
        <w:jc w:val="center"/>
        <w:rPr>
          <w:rFonts w:ascii="Times New Roman" w:hAnsi="Times New Roman"/>
          <w:b/>
        </w:rPr>
      </w:pPr>
    </w:p>
    <w:p w14:paraId="384F4A13" w14:textId="77777777" w:rsidR="00D01F42" w:rsidRPr="005202A2" w:rsidRDefault="00D01F42" w:rsidP="00D01F42">
      <w:pPr>
        <w:spacing w:after="0" w:line="240" w:lineRule="auto"/>
        <w:jc w:val="center"/>
        <w:rPr>
          <w:rFonts w:ascii="Times New Roman" w:hAnsi="Times New Roman"/>
          <w:b/>
        </w:rPr>
      </w:pPr>
    </w:p>
    <w:p w14:paraId="2F262699" w14:textId="77777777" w:rsidR="006D5DC8" w:rsidRDefault="006D5DC8" w:rsidP="001C437F">
      <w:pPr>
        <w:spacing w:after="0" w:line="240" w:lineRule="auto"/>
        <w:jc w:val="center"/>
        <w:rPr>
          <w:rFonts w:ascii="Times New Roman" w:hAnsi="Times New Roman"/>
          <w:b/>
        </w:rPr>
      </w:pPr>
    </w:p>
    <w:p w14:paraId="65A38AEE" w14:textId="77777777" w:rsidR="006D5DC8" w:rsidRPr="005202A2" w:rsidRDefault="006D5DC8" w:rsidP="001C437F">
      <w:pPr>
        <w:spacing w:after="0" w:line="240" w:lineRule="auto"/>
        <w:jc w:val="center"/>
        <w:rPr>
          <w:rFonts w:ascii="Times New Roman" w:hAnsi="Times New Roman"/>
          <w:b/>
        </w:rPr>
      </w:pPr>
    </w:p>
    <w:p w14:paraId="4E15B403" w14:textId="77777777" w:rsidR="001C437F" w:rsidRPr="005202A2" w:rsidRDefault="001C437F" w:rsidP="001C437F">
      <w:pPr>
        <w:spacing w:after="120" w:line="240" w:lineRule="auto"/>
        <w:rPr>
          <w:rFonts w:ascii="Times New Roman" w:hAnsi="Times New Roman" w:cs="Times New Roman"/>
        </w:rPr>
      </w:pPr>
    </w:p>
    <w:p w14:paraId="31A7B1FB" w14:textId="77777777" w:rsidR="00BF6845" w:rsidRDefault="00BF6845" w:rsidP="001C437F">
      <w:pPr>
        <w:spacing w:after="60" w:line="240" w:lineRule="auto"/>
        <w:jc w:val="both"/>
        <w:rPr>
          <w:rFonts w:ascii="Times New Roman" w:hAnsi="Times New Roman" w:cs="Times New Roman"/>
          <w:b/>
        </w:rPr>
      </w:pPr>
    </w:p>
    <w:p w14:paraId="0963AA53" w14:textId="77777777" w:rsidR="006D5DC8" w:rsidRDefault="006D5DC8" w:rsidP="001C437F">
      <w:pPr>
        <w:spacing w:after="60" w:line="240" w:lineRule="auto"/>
        <w:jc w:val="both"/>
        <w:rPr>
          <w:rFonts w:ascii="Times New Roman" w:hAnsi="Times New Roman" w:cs="Times New Roman"/>
          <w:b/>
        </w:rPr>
      </w:pPr>
    </w:p>
    <w:p w14:paraId="4F89F836" w14:textId="77777777" w:rsidR="006D5DC8" w:rsidRDefault="006D5DC8" w:rsidP="001C437F">
      <w:pPr>
        <w:spacing w:after="60" w:line="240" w:lineRule="auto"/>
        <w:jc w:val="both"/>
        <w:rPr>
          <w:rFonts w:ascii="Times New Roman" w:hAnsi="Times New Roman" w:cs="Times New Roman"/>
          <w:b/>
        </w:rPr>
      </w:pPr>
    </w:p>
    <w:p w14:paraId="7B040316" w14:textId="77777777" w:rsidR="006D5DC8" w:rsidRDefault="006D5DC8" w:rsidP="001C437F">
      <w:pPr>
        <w:spacing w:after="60" w:line="240" w:lineRule="auto"/>
        <w:jc w:val="both"/>
        <w:rPr>
          <w:rFonts w:ascii="Times New Roman" w:hAnsi="Times New Roman" w:cs="Times New Roman"/>
          <w:b/>
        </w:rPr>
      </w:pPr>
    </w:p>
    <w:p w14:paraId="63F74A2B" w14:textId="77777777" w:rsidR="006D5DC8" w:rsidRDefault="006D5DC8" w:rsidP="001C437F">
      <w:pPr>
        <w:spacing w:after="60" w:line="240" w:lineRule="auto"/>
        <w:jc w:val="both"/>
        <w:rPr>
          <w:rFonts w:ascii="Times New Roman" w:hAnsi="Times New Roman" w:cs="Times New Roman"/>
          <w:b/>
        </w:rPr>
      </w:pPr>
    </w:p>
    <w:p w14:paraId="20E5321C" w14:textId="77777777" w:rsidR="006D5DC8" w:rsidRDefault="006D5DC8" w:rsidP="001C437F">
      <w:pPr>
        <w:spacing w:after="60" w:line="240" w:lineRule="auto"/>
        <w:jc w:val="both"/>
        <w:rPr>
          <w:rFonts w:ascii="Times New Roman" w:hAnsi="Times New Roman" w:cs="Times New Roman"/>
          <w:b/>
        </w:rPr>
      </w:pPr>
    </w:p>
    <w:p w14:paraId="13C01186" w14:textId="77777777" w:rsidR="006D5DC8" w:rsidRDefault="006D5DC8" w:rsidP="001C437F">
      <w:pPr>
        <w:spacing w:after="60" w:line="240" w:lineRule="auto"/>
        <w:jc w:val="both"/>
        <w:rPr>
          <w:rFonts w:ascii="Times New Roman" w:hAnsi="Times New Roman" w:cs="Times New Roman"/>
          <w:b/>
        </w:rPr>
      </w:pPr>
    </w:p>
    <w:p w14:paraId="4A6D01BE" w14:textId="77777777" w:rsidR="006D5DC8" w:rsidRDefault="006D5DC8" w:rsidP="001C437F">
      <w:pPr>
        <w:spacing w:after="60" w:line="240" w:lineRule="auto"/>
        <w:jc w:val="both"/>
        <w:rPr>
          <w:rFonts w:ascii="Times New Roman" w:hAnsi="Times New Roman" w:cs="Times New Roman"/>
          <w:b/>
        </w:rPr>
      </w:pPr>
    </w:p>
    <w:p w14:paraId="52E8BB7A" w14:textId="77777777" w:rsidR="006D5DC8" w:rsidRDefault="006D5DC8" w:rsidP="001C437F">
      <w:pPr>
        <w:spacing w:after="60" w:line="240" w:lineRule="auto"/>
        <w:jc w:val="both"/>
        <w:rPr>
          <w:rFonts w:ascii="Times New Roman" w:hAnsi="Times New Roman" w:cs="Times New Roman"/>
          <w:b/>
        </w:rPr>
      </w:pPr>
    </w:p>
    <w:p w14:paraId="456D0EE9" w14:textId="77777777" w:rsidR="006D5DC8" w:rsidRDefault="006D5DC8" w:rsidP="001C437F">
      <w:pPr>
        <w:spacing w:after="60" w:line="240" w:lineRule="auto"/>
        <w:jc w:val="both"/>
        <w:rPr>
          <w:rFonts w:ascii="Times New Roman" w:hAnsi="Times New Roman" w:cs="Times New Roman"/>
          <w:b/>
        </w:rPr>
      </w:pPr>
    </w:p>
    <w:p w14:paraId="03E1E773" w14:textId="77777777" w:rsidR="006D5DC8" w:rsidRDefault="006D5DC8" w:rsidP="001C437F">
      <w:pPr>
        <w:spacing w:after="60" w:line="240" w:lineRule="auto"/>
        <w:jc w:val="both"/>
        <w:rPr>
          <w:rFonts w:ascii="Times New Roman" w:hAnsi="Times New Roman" w:cs="Times New Roman"/>
          <w:b/>
        </w:rPr>
      </w:pPr>
    </w:p>
    <w:p w14:paraId="0C78E259" w14:textId="77777777" w:rsidR="001F6ED7" w:rsidRDefault="001F6ED7" w:rsidP="001F6ED7">
      <w:pPr>
        <w:pStyle w:val="3"/>
        <w:tabs>
          <w:tab w:val="center" w:pos="7568"/>
          <w:tab w:val="right" w:pos="15137"/>
        </w:tabs>
        <w:jc w:val="right"/>
        <w:rPr>
          <w:rFonts w:ascii="Times New Roman" w:hAnsi="Times New Roman" w:cs="Times New Roman"/>
          <w:i/>
          <w:color w:val="auto"/>
        </w:rPr>
        <w:sectPr w:rsidR="001F6ED7" w:rsidSect="001A4549">
          <w:pgSz w:w="11906" w:h="16838"/>
          <w:pgMar w:top="567" w:right="850" w:bottom="1134" w:left="1701" w:header="708" w:footer="708" w:gutter="0"/>
          <w:cols w:space="708"/>
          <w:docGrid w:linePitch="360"/>
        </w:sectPr>
      </w:pPr>
    </w:p>
    <w:p w14:paraId="14903352" w14:textId="77777777" w:rsidR="006D5DC8" w:rsidRDefault="006D5DC8" w:rsidP="00D04B67">
      <w:pPr>
        <w:pStyle w:val="3"/>
        <w:tabs>
          <w:tab w:val="center" w:pos="7568"/>
          <w:tab w:val="right" w:pos="15137"/>
        </w:tabs>
        <w:jc w:val="right"/>
        <w:rPr>
          <w:rFonts w:ascii="Times New Roman" w:hAnsi="Times New Roman" w:cs="Times New Roman"/>
          <w:i/>
          <w:color w:val="auto"/>
        </w:rPr>
      </w:pPr>
    </w:p>
    <w:p w14:paraId="7B0D9319" w14:textId="7C379A5F" w:rsidR="00D04B67" w:rsidRPr="00853E95" w:rsidRDefault="00D01F42" w:rsidP="00D04B67">
      <w:pPr>
        <w:pStyle w:val="3"/>
        <w:tabs>
          <w:tab w:val="center" w:pos="7568"/>
          <w:tab w:val="right" w:pos="15137"/>
        </w:tabs>
        <w:jc w:val="right"/>
        <w:rPr>
          <w:iCs/>
          <w:color w:val="auto"/>
        </w:rPr>
      </w:pPr>
      <w:r w:rsidRPr="00853E95">
        <w:rPr>
          <w:rFonts w:ascii="Times New Roman" w:hAnsi="Times New Roman" w:cs="Times New Roman"/>
          <w:iCs/>
          <w:color w:val="auto"/>
        </w:rPr>
        <w:t>Форма</w:t>
      </w:r>
      <w:r w:rsidR="00D04B67" w:rsidRPr="00853E95">
        <w:rPr>
          <w:rFonts w:ascii="Times New Roman" w:hAnsi="Times New Roman" w:cs="Times New Roman"/>
          <w:iCs/>
          <w:color w:val="auto"/>
        </w:rPr>
        <w:t xml:space="preserve"> № </w:t>
      </w:r>
      <w:r w:rsidRPr="00853E95">
        <w:rPr>
          <w:rFonts w:ascii="Times New Roman" w:hAnsi="Times New Roman" w:cs="Times New Roman"/>
          <w:iCs/>
          <w:color w:val="auto"/>
        </w:rPr>
        <w:t>4</w:t>
      </w:r>
    </w:p>
    <w:p w14:paraId="0DD7F914" w14:textId="2817A1A9" w:rsidR="00D04B67" w:rsidRDefault="00826567" w:rsidP="005F77DD">
      <w:pPr>
        <w:spacing w:after="0" w:line="240" w:lineRule="auto"/>
        <w:ind w:firstLine="225"/>
        <w:jc w:val="center"/>
        <w:rPr>
          <w:rFonts w:ascii="Times New Roman" w:hAnsi="Times New Roman" w:cs="Times New Roman"/>
          <w:b/>
        </w:rPr>
      </w:pPr>
      <w:r>
        <w:rPr>
          <w:rFonts w:ascii="Times New Roman" w:hAnsi="Times New Roman" w:cs="Times New Roman"/>
          <w:b/>
        </w:rPr>
        <w:t xml:space="preserve">Опыт работы </w:t>
      </w:r>
      <w:r w:rsidR="005F77DD" w:rsidRPr="005F77DD">
        <w:rPr>
          <w:rFonts w:ascii="Times New Roman" w:hAnsi="Times New Roman" w:cs="Times New Roman"/>
          <w:b/>
        </w:rPr>
        <w:t>участника закупки</w:t>
      </w:r>
    </w:p>
    <w:p w14:paraId="278ACB18" w14:textId="77777777" w:rsidR="005F77DD" w:rsidRPr="00B57793" w:rsidRDefault="005F77DD" w:rsidP="005F77DD">
      <w:pPr>
        <w:spacing w:after="0" w:line="240" w:lineRule="auto"/>
        <w:ind w:firstLine="225"/>
        <w:jc w:val="center"/>
        <w:rPr>
          <w:rFonts w:ascii="Times New Roman" w:hAnsi="Times New Roman" w:cs="Times New Roman"/>
        </w:rPr>
      </w:pPr>
    </w:p>
    <w:p w14:paraId="317B3947" w14:textId="77777777" w:rsidR="00D04B67" w:rsidRDefault="00D04B67" w:rsidP="00D04B6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6974630C" w14:textId="6D808CBD" w:rsidR="005F77DD" w:rsidRPr="007B5CD9" w:rsidRDefault="005F77DD" w:rsidP="00035695">
      <w:pPr>
        <w:rPr>
          <w:rFonts w:ascii="Times New Roman" w:hAnsi="Times New Roman" w:cs="Times New Roman"/>
          <w:snapToGrid w:val="0"/>
        </w:rPr>
      </w:pPr>
      <w:r w:rsidRPr="007B5CD9">
        <w:rPr>
          <w:rFonts w:ascii="Times New Roman" w:hAnsi="Times New Roman" w:cs="Times New Roman"/>
          <w:snapToGrid w:val="0"/>
        </w:rPr>
        <w:t xml:space="preserve">Наличие опыта </w:t>
      </w:r>
      <w:r w:rsidR="00CD14EB" w:rsidRPr="007B5CD9">
        <w:rPr>
          <w:rFonts w:ascii="Times New Roman" w:hAnsi="Times New Roman" w:cs="Times New Roman"/>
          <w:snapToGrid w:val="0"/>
        </w:rPr>
        <w:t xml:space="preserve">по разработке проектов </w:t>
      </w:r>
      <w:r w:rsidR="00035695" w:rsidRPr="001B4ABE">
        <w:rPr>
          <w:rFonts w:ascii="Times New Roman" w:eastAsia="Calibri" w:hAnsi="Times New Roman" w:cs="Times New Roman"/>
        </w:rPr>
        <w:t>комплексного развития территорий</w:t>
      </w:r>
      <w:r w:rsidR="00035695">
        <w:rPr>
          <w:rFonts w:ascii="Times New Roman" w:eastAsia="Calibri" w:hAnsi="Times New Roman" w:cs="Times New Roman"/>
        </w:rPr>
        <w:t xml:space="preserve">: </w:t>
      </w:r>
      <w:r w:rsidR="007B5CD9">
        <w:rPr>
          <w:rFonts w:ascii="Times New Roman" w:hAnsi="Times New Roman" w:cs="Times New Roman"/>
          <w:snapToGrid w:val="0"/>
        </w:rPr>
        <w:t>(градостроительная документация, дизайн-коды, проекты благоустройства общественных пространств и дворовых территорий):</w:t>
      </w:r>
    </w:p>
    <w:tbl>
      <w:tblPr>
        <w:tblW w:w="4948" w:type="pct"/>
        <w:tblCellMar>
          <w:left w:w="40" w:type="dxa"/>
          <w:right w:w="40" w:type="dxa"/>
        </w:tblCellMar>
        <w:tblLook w:val="0000" w:firstRow="0" w:lastRow="0" w:firstColumn="0" w:lastColumn="0" w:noHBand="0" w:noVBand="0"/>
      </w:tblPr>
      <w:tblGrid>
        <w:gridCol w:w="3611"/>
        <w:gridCol w:w="2808"/>
        <w:gridCol w:w="2836"/>
        <w:gridCol w:w="2410"/>
        <w:gridCol w:w="2833"/>
      </w:tblGrid>
      <w:tr w:rsidR="00965768" w:rsidRPr="00B57793" w14:paraId="7E51837C" w14:textId="77777777" w:rsidTr="00965768">
        <w:trPr>
          <w:cantSplit/>
          <w:trHeight w:hRule="exact" w:val="1350"/>
        </w:trPr>
        <w:tc>
          <w:tcPr>
            <w:tcW w:w="1245" w:type="pct"/>
            <w:tcBorders>
              <w:top w:val="single" w:sz="6" w:space="0" w:color="auto"/>
              <w:left w:val="single" w:sz="6" w:space="0" w:color="auto"/>
              <w:bottom w:val="nil"/>
              <w:right w:val="single" w:sz="6" w:space="0" w:color="auto"/>
            </w:tcBorders>
            <w:shd w:val="clear" w:color="auto" w:fill="FFFFFF"/>
            <w:vAlign w:val="center"/>
          </w:tcPr>
          <w:p w14:paraId="5F51176E" w14:textId="58C62618" w:rsidR="00965768" w:rsidRPr="00715B1F" w:rsidRDefault="00965768" w:rsidP="005F77DD">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Наименование </w:t>
            </w:r>
            <w:r>
              <w:rPr>
                <w:rFonts w:ascii="Times New Roman" w:hAnsi="Times New Roman" w:cs="Times New Roman"/>
                <w:iCs/>
                <w:spacing w:val="-6"/>
              </w:rPr>
              <w:t>проекта</w:t>
            </w:r>
          </w:p>
        </w:tc>
        <w:tc>
          <w:tcPr>
            <w:tcW w:w="968" w:type="pct"/>
            <w:tcBorders>
              <w:top w:val="single" w:sz="6" w:space="0" w:color="auto"/>
              <w:left w:val="single" w:sz="6" w:space="0" w:color="auto"/>
              <w:bottom w:val="nil"/>
              <w:right w:val="single" w:sz="6" w:space="0" w:color="auto"/>
            </w:tcBorders>
            <w:shd w:val="clear" w:color="auto" w:fill="FFFFFF"/>
          </w:tcPr>
          <w:p w14:paraId="44FCD178" w14:textId="77777777" w:rsidR="00965768" w:rsidRPr="00715B1F" w:rsidRDefault="00965768" w:rsidP="009D336D">
            <w:pPr>
              <w:spacing w:after="0" w:line="240" w:lineRule="auto"/>
              <w:jc w:val="center"/>
              <w:rPr>
                <w:rFonts w:ascii="Times New Roman" w:hAnsi="Times New Roman" w:cs="Times New Roman"/>
                <w:iCs/>
                <w:spacing w:val="-6"/>
              </w:rPr>
            </w:pPr>
          </w:p>
          <w:p w14:paraId="1F1500E9" w14:textId="77777777" w:rsidR="00965768" w:rsidRDefault="00965768" w:rsidP="006D5DC8">
            <w:pPr>
              <w:spacing w:after="0" w:line="240" w:lineRule="auto"/>
              <w:jc w:val="center"/>
              <w:rPr>
                <w:rFonts w:ascii="Times New Roman" w:hAnsi="Times New Roman" w:cs="Times New Roman"/>
                <w:iCs/>
                <w:spacing w:val="-6"/>
              </w:rPr>
            </w:pPr>
          </w:p>
          <w:p w14:paraId="1FD1EDF2" w14:textId="3313F118" w:rsidR="00965768" w:rsidRPr="00715B1F" w:rsidRDefault="00965768" w:rsidP="006D5DC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Номер, дата договора на </w:t>
            </w:r>
            <w:r>
              <w:rPr>
                <w:rFonts w:ascii="Times New Roman" w:hAnsi="Times New Roman" w:cs="Times New Roman"/>
                <w:iCs/>
                <w:spacing w:val="-6"/>
              </w:rPr>
              <w:t>разработку проекта</w:t>
            </w:r>
          </w:p>
        </w:tc>
        <w:tc>
          <w:tcPr>
            <w:tcW w:w="978" w:type="pct"/>
            <w:tcBorders>
              <w:top w:val="single" w:sz="6" w:space="0" w:color="auto"/>
              <w:left w:val="single" w:sz="6" w:space="0" w:color="auto"/>
              <w:bottom w:val="nil"/>
              <w:right w:val="single" w:sz="6" w:space="0" w:color="auto"/>
            </w:tcBorders>
            <w:shd w:val="clear" w:color="auto" w:fill="FFFFFF"/>
            <w:vAlign w:val="center"/>
          </w:tcPr>
          <w:p w14:paraId="4C45FC99" w14:textId="6FA1F3D4" w:rsidR="00965768" w:rsidRPr="00715B1F" w:rsidRDefault="00965768" w:rsidP="00965768">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Наименова</w:t>
            </w:r>
            <w:r w:rsidRPr="00715B1F">
              <w:rPr>
                <w:rFonts w:ascii="Times New Roman" w:hAnsi="Times New Roman" w:cs="Times New Roman"/>
                <w:iCs/>
                <w:spacing w:val="-6"/>
              </w:rPr>
              <w:softHyphen/>
              <w:t>ние</w:t>
            </w:r>
            <w:r>
              <w:rPr>
                <w:rFonts w:ascii="Times New Roman" w:hAnsi="Times New Roman" w:cs="Times New Roman"/>
                <w:iCs/>
                <w:spacing w:val="-6"/>
              </w:rPr>
              <w:t xml:space="preserve"> </w:t>
            </w:r>
            <w:r w:rsidRPr="00715B1F">
              <w:rPr>
                <w:rFonts w:ascii="Times New Roman" w:hAnsi="Times New Roman" w:cs="Times New Roman"/>
                <w:iCs/>
                <w:spacing w:val="-6"/>
              </w:rPr>
              <w:t>заказчика</w:t>
            </w:r>
          </w:p>
        </w:tc>
        <w:tc>
          <w:tcPr>
            <w:tcW w:w="831" w:type="pct"/>
            <w:tcBorders>
              <w:top w:val="single" w:sz="6" w:space="0" w:color="auto"/>
              <w:left w:val="single" w:sz="6" w:space="0" w:color="auto"/>
              <w:bottom w:val="nil"/>
              <w:right w:val="single" w:sz="6" w:space="0" w:color="auto"/>
            </w:tcBorders>
            <w:shd w:val="clear" w:color="auto" w:fill="FFFFFF"/>
            <w:vAlign w:val="center"/>
          </w:tcPr>
          <w:p w14:paraId="5234657F" w14:textId="77777777" w:rsidR="00965768" w:rsidRPr="00715B1F" w:rsidRDefault="00965768"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 xml:space="preserve">Период выполнения услуг (работ)   </w:t>
            </w:r>
          </w:p>
          <w:p w14:paraId="3F26AB7A" w14:textId="77777777" w:rsidR="00965768" w:rsidRPr="00715B1F" w:rsidRDefault="00965768"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(месяц, год)</w:t>
            </w:r>
          </w:p>
          <w:p w14:paraId="33F8464F" w14:textId="44B04B46" w:rsidR="00965768" w:rsidRPr="00715B1F" w:rsidRDefault="00965768" w:rsidP="009D336D">
            <w:pPr>
              <w:spacing w:after="0" w:line="240" w:lineRule="auto"/>
              <w:jc w:val="center"/>
              <w:rPr>
                <w:rFonts w:ascii="Times New Roman" w:hAnsi="Times New Roman" w:cs="Times New Roman"/>
                <w:iCs/>
                <w:spacing w:val="-6"/>
              </w:rPr>
            </w:pPr>
          </w:p>
        </w:tc>
        <w:tc>
          <w:tcPr>
            <w:tcW w:w="977" w:type="pct"/>
            <w:tcBorders>
              <w:top w:val="single" w:sz="6" w:space="0" w:color="auto"/>
              <w:left w:val="single" w:sz="6" w:space="0" w:color="auto"/>
              <w:bottom w:val="nil"/>
              <w:right w:val="single" w:sz="6" w:space="0" w:color="auto"/>
            </w:tcBorders>
            <w:shd w:val="clear" w:color="auto" w:fill="FFFFFF"/>
            <w:vAlign w:val="center"/>
          </w:tcPr>
          <w:p w14:paraId="6C0C6939" w14:textId="7B20D2C6" w:rsidR="00965768" w:rsidRPr="00715B1F" w:rsidRDefault="00965768" w:rsidP="00CD14EB">
            <w:pPr>
              <w:spacing w:after="0" w:line="240" w:lineRule="auto"/>
              <w:jc w:val="center"/>
              <w:rPr>
                <w:rFonts w:ascii="Times New Roman" w:hAnsi="Times New Roman" w:cs="Times New Roman"/>
                <w:iCs/>
                <w:spacing w:val="-6"/>
              </w:rPr>
            </w:pPr>
            <w:r w:rsidRPr="00715B1F">
              <w:rPr>
                <w:rFonts w:ascii="Times New Roman" w:hAnsi="Times New Roman" w:cs="Times New Roman"/>
                <w:iCs/>
                <w:spacing w:val="-6"/>
              </w:rPr>
              <w:t>Примечание</w:t>
            </w:r>
          </w:p>
        </w:tc>
      </w:tr>
      <w:tr w:rsidR="00965768" w:rsidRPr="00B57793" w14:paraId="045C76A9" w14:textId="77777777" w:rsidTr="00965768">
        <w:trPr>
          <w:trHeight w:hRule="exact" w:val="278"/>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182E311F" w14:textId="77777777" w:rsidR="00965768" w:rsidRPr="00B57793" w:rsidRDefault="00965768" w:rsidP="009D336D">
            <w:pPr>
              <w:jc w:val="center"/>
              <w:rPr>
                <w:rFonts w:ascii="Times New Roman" w:hAnsi="Times New Roman" w:cs="Times New Roman"/>
                <w:i/>
              </w:rPr>
            </w:pPr>
            <w:r w:rsidRPr="00B57793">
              <w:rPr>
                <w:rFonts w:ascii="Times New Roman" w:hAnsi="Times New Roman" w:cs="Times New Roman"/>
                <w:i/>
                <w:iCs/>
              </w:rPr>
              <w:t>1</w:t>
            </w:r>
          </w:p>
        </w:tc>
        <w:tc>
          <w:tcPr>
            <w:tcW w:w="968" w:type="pct"/>
            <w:tcBorders>
              <w:top w:val="single" w:sz="6" w:space="0" w:color="auto"/>
              <w:left w:val="single" w:sz="6" w:space="0" w:color="auto"/>
              <w:bottom w:val="single" w:sz="6" w:space="0" w:color="auto"/>
              <w:right w:val="single" w:sz="6" w:space="0" w:color="auto"/>
            </w:tcBorders>
            <w:shd w:val="clear" w:color="auto" w:fill="FFFFFF"/>
          </w:tcPr>
          <w:p w14:paraId="3F1F3C84" w14:textId="77777777" w:rsidR="00965768" w:rsidRPr="00B57793" w:rsidRDefault="00965768" w:rsidP="009D336D">
            <w:pPr>
              <w:jc w:val="center"/>
              <w:rPr>
                <w:rFonts w:ascii="Times New Roman" w:hAnsi="Times New Roman" w:cs="Times New Roman"/>
                <w:i/>
                <w:iCs/>
              </w:rPr>
            </w:pPr>
            <w:r w:rsidRPr="00B57793">
              <w:rPr>
                <w:rFonts w:ascii="Times New Roman" w:hAnsi="Times New Roman" w:cs="Times New Roman"/>
                <w:i/>
                <w:iCs/>
              </w:rPr>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30C67608" w14:textId="77777777" w:rsidR="00965768" w:rsidRPr="00B57793" w:rsidRDefault="00965768" w:rsidP="009D336D">
            <w:pPr>
              <w:jc w:val="center"/>
              <w:rPr>
                <w:rFonts w:ascii="Times New Roman" w:hAnsi="Times New Roman" w:cs="Times New Roman"/>
                <w:i/>
              </w:rPr>
            </w:pPr>
            <w:r w:rsidRPr="00B57793">
              <w:rPr>
                <w:rFonts w:ascii="Times New Roman" w:hAnsi="Times New Roman" w:cs="Times New Roman"/>
                <w:i/>
                <w:iCs/>
              </w:rPr>
              <w:t>4</w:t>
            </w:r>
          </w:p>
        </w:tc>
        <w:tc>
          <w:tcPr>
            <w:tcW w:w="831" w:type="pct"/>
            <w:tcBorders>
              <w:top w:val="single" w:sz="6" w:space="0" w:color="auto"/>
              <w:left w:val="single" w:sz="6" w:space="0" w:color="auto"/>
              <w:bottom w:val="single" w:sz="6" w:space="0" w:color="auto"/>
              <w:right w:val="single" w:sz="6" w:space="0" w:color="auto"/>
            </w:tcBorders>
            <w:shd w:val="clear" w:color="auto" w:fill="FFFFFF"/>
          </w:tcPr>
          <w:p w14:paraId="48AADDEF" w14:textId="77777777" w:rsidR="00965768" w:rsidRPr="00B57793" w:rsidRDefault="00965768" w:rsidP="009D336D">
            <w:pPr>
              <w:jc w:val="center"/>
              <w:rPr>
                <w:rFonts w:ascii="Times New Roman" w:hAnsi="Times New Roman" w:cs="Times New Roman"/>
                <w:i/>
              </w:rPr>
            </w:pPr>
            <w:r w:rsidRPr="00B57793">
              <w:rPr>
                <w:rFonts w:ascii="Times New Roman" w:hAnsi="Times New Roman" w:cs="Times New Roman"/>
                <w:i/>
              </w:rPr>
              <w:t>5</w:t>
            </w:r>
          </w:p>
        </w:tc>
        <w:tc>
          <w:tcPr>
            <w:tcW w:w="977" w:type="pct"/>
            <w:tcBorders>
              <w:top w:val="single" w:sz="6" w:space="0" w:color="auto"/>
              <w:left w:val="single" w:sz="6" w:space="0" w:color="auto"/>
              <w:bottom w:val="single" w:sz="6" w:space="0" w:color="auto"/>
              <w:right w:val="single" w:sz="6" w:space="0" w:color="auto"/>
            </w:tcBorders>
            <w:shd w:val="clear" w:color="auto" w:fill="FFFFFF"/>
          </w:tcPr>
          <w:p w14:paraId="5E10E92C" w14:textId="77777777" w:rsidR="00965768" w:rsidRPr="00B57793" w:rsidRDefault="00965768" w:rsidP="009D336D">
            <w:pPr>
              <w:jc w:val="center"/>
              <w:rPr>
                <w:rFonts w:ascii="Times New Roman" w:hAnsi="Times New Roman" w:cs="Times New Roman"/>
                <w:i/>
              </w:rPr>
            </w:pPr>
            <w:r w:rsidRPr="00B57793">
              <w:rPr>
                <w:rFonts w:ascii="Times New Roman" w:hAnsi="Times New Roman" w:cs="Times New Roman"/>
                <w:i/>
              </w:rPr>
              <w:t>6</w:t>
            </w:r>
          </w:p>
        </w:tc>
      </w:tr>
      <w:tr w:rsidR="00965768" w:rsidRPr="00B57793" w14:paraId="4BBCECB4" w14:textId="77777777" w:rsidTr="00965768">
        <w:trPr>
          <w:trHeight w:hRule="exact" w:val="423"/>
        </w:trPr>
        <w:tc>
          <w:tcPr>
            <w:tcW w:w="1245" w:type="pct"/>
            <w:tcBorders>
              <w:top w:val="single" w:sz="6" w:space="0" w:color="auto"/>
              <w:left w:val="single" w:sz="6" w:space="0" w:color="auto"/>
              <w:bottom w:val="single" w:sz="6" w:space="0" w:color="auto"/>
              <w:right w:val="single" w:sz="6" w:space="0" w:color="auto"/>
            </w:tcBorders>
            <w:shd w:val="clear" w:color="auto" w:fill="FFFFFF"/>
          </w:tcPr>
          <w:p w14:paraId="6A40F188" w14:textId="77777777" w:rsidR="00965768" w:rsidRPr="00B57793" w:rsidRDefault="00965768" w:rsidP="009D336D">
            <w:pPr>
              <w:rPr>
                <w:rFonts w:ascii="Times New Roman" w:hAnsi="Times New Roman" w:cs="Times New Roman"/>
              </w:rPr>
            </w:pPr>
          </w:p>
        </w:tc>
        <w:tc>
          <w:tcPr>
            <w:tcW w:w="968" w:type="pct"/>
            <w:tcBorders>
              <w:top w:val="single" w:sz="6" w:space="0" w:color="auto"/>
              <w:left w:val="single" w:sz="6" w:space="0" w:color="auto"/>
              <w:bottom w:val="single" w:sz="6" w:space="0" w:color="auto"/>
              <w:right w:val="single" w:sz="6" w:space="0" w:color="auto"/>
            </w:tcBorders>
            <w:shd w:val="clear" w:color="auto" w:fill="FFFFFF"/>
          </w:tcPr>
          <w:p w14:paraId="587EDAD4" w14:textId="77777777" w:rsidR="00965768" w:rsidRPr="00B57793" w:rsidRDefault="00965768" w:rsidP="009D336D">
            <w:pPr>
              <w:rPr>
                <w:rFonts w:ascii="Times New Roman" w:hAnsi="Times New Roman" w:cs="Times New Roman"/>
              </w:rPr>
            </w:pPr>
          </w:p>
        </w:tc>
        <w:tc>
          <w:tcPr>
            <w:tcW w:w="978" w:type="pct"/>
            <w:tcBorders>
              <w:top w:val="single" w:sz="6" w:space="0" w:color="auto"/>
              <w:left w:val="single" w:sz="6" w:space="0" w:color="auto"/>
              <w:bottom w:val="single" w:sz="6" w:space="0" w:color="auto"/>
              <w:right w:val="single" w:sz="6" w:space="0" w:color="auto"/>
            </w:tcBorders>
            <w:shd w:val="clear" w:color="auto" w:fill="FFFFFF"/>
          </w:tcPr>
          <w:p w14:paraId="616DDE39" w14:textId="77777777" w:rsidR="00965768" w:rsidRPr="00B57793" w:rsidRDefault="00965768" w:rsidP="009D336D">
            <w:pPr>
              <w:rPr>
                <w:rFonts w:ascii="Times New Roman" w:hAnsi="Times New Roman" w:cs="Times New Roman"/>
              </w:rPr>
            </w:pPr>
          </w:p>
        </w:tc>
        <w:tc>
          <w:tcPr>
            <w:tcW w:w="831" w:type="pct"/>
            <w:tcBorders>
              <w:top w:val="single" w:sz="6" w:space="0" w:color="auto"/>
              <w:left w:val="single" w:sz="6" w:space="0" w:color="auto"/>
              <w:bottom w:val="single" w:sz="6" w:space="0" w:color="auto"/>
              <w:right w:val="single" w:sz="6" w:space="0" w:color="auto"/>
            </w:tcBorders>
            <w:shd w:val="clear" w:color="auto" w:fill="FFFFFF"/>
          </w:tcPr>
          <w:p w14:paraId="4EF30F1E" w14:textId="77777777" w:rsidR="00965768" w:rsidRPr="00B57793" w:rsidRDefault="00965768" w:rsidP="009D336D">
            <w:pPr>
              <w:rPr>
                <w:rFonts w:ascii="Times New Roman" w:hAnsi="Times New Roman" w:cs="Times New Roman"/>
              </w:rPr>
            </w:pPr>
          </w:p>
        </w:tc>
        <w:tc>
          <w:tcPr>
            <w:tcW w:w="977" w:type="pct"/>
            <w:tcBorders>
              <w:top w:val="single" w:sz="6" w:space="0" w:color="auto"/>
              <w:left w:val="single" w:sz="6" w:space="0" w:color="auto"/>
              <w:bottom w:val="single" w:sz="6" w:space="0" w:color="auto"/>
              <w:right w:val="single" w:sz="6" w:space="0" w:color="auto"/>
            </w:tcBorders>
            <w:shd w:val="clear" w:color="auto" w:fill="FFFFFF"/>
          </w:tcPr>
          <w:p w14:paraId="5D97C6A4" w14:textId="77777777" w:rsidR="00965768" w:rsidRPr="00B57793" w:rsidRDefault="00965768" w:rsidP="009D336D">
            <w:pPr>
              <w:rPr>
                <w:rFonts w:ascii="Times New Roman" w:hAnsi="Times New Roman" w:cs="Times New Roman"/>
              </w:rPr>
            </w:pPr>
          </w:p>
        </w:tc>
      </w:tr>
    </w:tbl>
    <w:p w14:paraId="4AA4D241" w14:textId="77777777" w:rsidR="00D04B67" w:rsidRDefault="00D04B67" w:rsidP="00D04B67">
      <w:pPr>
        <w:numPr>
          <w:ilvl w:val="12"/>
          <w:numId w:val="0"/>
        </w:numPr>
        <w:spacing w:after="0" w:line="240" w:lineRule="auto"/>
        <w:rPr>
          <w:rFonts w:ascii="Times New Roman" w:hAnsi="Times New Roman" w:cs="Times New Roman"/>
        </w:rPr>
      </w:pPr>
    </w:p>
    <w:p w14:paraId="3022E7D3" w14:textId="357FC1E9" w:rsidR="00E20AC0" w:rsidRPr="00B57793" w:rsidRDefault="00E20AC0" w:rsidP="00E20AC0">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w:t>
      </w:r>
      <w:r w:rsidR="00991BF0">
        <w:rPr>
          <w:rFonts w:ascii="Times New Roman" w:hAnsi="Times New Roman" w:cs="Times New Roman"/>
        </w:rPr>
        <w:t xml:space="preserve">все необходимые документы, подтверждающие </w:t>
      </w:r>
      <w:r w:rsidR="00CD14EB">
        <w:rPr>
          <w:rFonts w:ascii="Times New Roman" w:hAnsi="Times New Roman" w:cs="Times New Roman"/>
        </w:rPr>
        <w:t>разработку проектов в сфере архитектуры и градостроительства</w:t>
      </w:r>
      <w:r w:rsidR="006121CC">
        <w:rPr>
          <w:rFonts w:ascii="Times New Roman" w:hAnsi="Times New Roman" w:cs="Times New Roman"/>
        </w:rPr>
        <w:t xml:space="preserve">: </w:t>
      </w:r>
      <w:r w:rsidR="00991BF0" w:rsidRPr="00991BF0">
        <w:rPr>
          <w:rFonts w:ascii="Times New Roman" w:eastAsia="Calibri" w:hAnsi="Times New Roman" w:cs="Times New Roman"/>
        </w:rPr>
        <w:t>(копий договоров, гос.</w:t>
      </w:r>
      <w:r w:rsidR="001A4549">
        <w:rPr>
          <w:rFonts w:ascii="Times New Roman" w:eastAsia="Calibri" w:hAnsi="Times New Roman" w:cs="Times New Roman"/>
        </w:rPr>
        <w:t xml:space="preserve"> </w:t>
      </w:r>
      <w:r w:rsidR="00991BF0" w:rsidRPr="00991BF0">
        <w:rPr>
          <w:rFonts w:ascii="Times New Roman" w:eastAsia="Calibri" w:hAnsi="Times New Roman" w:cs="Times New Roman"/>
        </w:rPr>
        <w:t>контрактов (сделок), копии актов</w:t>
      </w:r>
      <w:r w:rsidR="00CD14EB">
        <w:rPr>
          <w:rFonts w:ascii="Times New Roman" w:eastAsia="Calibri" w:hAnsi="Times New Roman" w:cs="Times New Roman"/>
        </w:rPr>
        <w:t>).</w:t>
      </w:r>
      <w:r w:rsidR="006121CC" w:rsidRPr="006121CC">
        <w:rPr>
          <w:rFonts w:ascii="Times New Roman" w:hAnsi="Times New Roman" w:cs="Times New Roman"/>
        </w:rPr>
        <w:t xml:space="preserve"> </w:t>
      </w:r>
      <w:r w:rsidRPr="00B57793">
        <w:rPr>
          <w:rFonts w:ascii="Times New Roman" w:hAnsi="Times New Roman" w:cs="Times New Roman"/>
        </w:rPr>
        <w:t>Без приложения документов форма считается не действительной.</w:t>
      </w:r>
    </w:p>
    <w:p w14:paraId="462445D2"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78975DA8" w14:textId="77777777" w:rsidR="00D04B67" w:rsidRPr="00B57793" w:rsidRDefault="00D04B67" w:rsidP="00D04B67">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61F0E419" w14:textId="77777777" w:rsidR="00D04B67" w:rsidRPr="00B57793" w:rsidRDefault="00D04B67" w:rsidP="00D04B67">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w:t>
      </w:r>
      <w:r w:rsidR="00106ABE" w:rsidRPr="00B57793">
        <w:rPr>
          <w:rFonts w:ascii="Times New Roman" w:hAnsi="Times New Roman" w:cs="Times New Roman"/>
          <w:snapToGrid w:val="0"/>
        </w:rPr>
        <w:t>запроса предложений</w:t>
      </w:r>
      <w:r w:rsidRPr="00B57793">
        <w:rPr>
          <w:rFonts w:ascii="Times New Roman" w:hAnsi="Times New Roman" w:cs="Times New Roman"/>
          <w:snapToGrid w:val="0"/>
        </w:rPr>
        <w:t xml:space="preserve">) </w:t>
      </w:r>
    </w:p>
    <w:p w14:paraId="716B8CD6" w14:textId="77777777" w:rsidR="00D04B67" w:rsidRPr="00B57793" w:rsidRDefault="00D04B67" w:rsidP="00D04B67">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4606F450" w14:textId="77777777" w:rsidR="0007663F" w:rsidRDefault="00D04B67" w:rsidP="006D5DC8">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sidR="0007663F">
        <w:rPr>
          <w:rFonts w:ascii="Times New Roman" w:hAnsi="Times New Roman" w:cs="Times New Roman"/>
        </w:rPr>
        <w:br w:type="page"/>
      </w:r>
    </w:p>
    <w:p w14:paraId="13D78399" w14:textId="614F3BF9" w:rsidR="00106ABE" w:rsidRPr="005202A2" w:rsidRDefault="00106ABE" w:rsidP="00106ABE">
      <w:pPr>
        <w:spacing w:after="0" w:line="240" w:lineRule="auto"/>
        <w:jc w:val="right"/>
        <w:rPr>
          <w:rFonts w:ascii="Times New Roman" w:hAnsi="Times New Roman" w:cs="Times New Roman"/>
          <w:b/>
          <w:bCs/>
        </w:rPr>
      </w:pPr>
      <w:r w:rsidRPr="005202A2">
        <w:rPr>
          <w:rFonts w:ascii="Times New Roman" w:hAnsi="Times New Roman" w:cs="Times New Roman"/>
          <w:b/>
          <w:bCs/>
        </w:rPr>
        <w:t xml:space="preserve">Форма № </w:t>
      </w:r>
      <w:r w:rsidR="00D01F42">
        <w:rPr>
          <w:rFonts w:ascii="Times New Roman" w:hAnsi="Times New Roman" w:cs="Times New Roman"/>
          <w:b/>
          <w:bCs/>
        </w:rPr>
        <w:t>5</w:t>
      </w:r>
    </w:p>
    <w:p w14:paraId="4DE0329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          </w:t>
      </w:r>
    </w:p>
    <w:p w14:paraId="2D019290"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ОПИСЬ</w:t>
      </w:r>
    </w:p>
    <w:p w14:paraId="306071A2"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EF42D16"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7872B201" w14:textId="77777777" w:rsidR="00106ABE" w:rsidRPr="005202A2" w:rsidRDefault="00106ABE" w:rsidP="00106ABE">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6323CADF" w14:textId="77777777" w:rsidR="00106ABE" w:rsidRPr="005202A2" w:rsidRDefault="00106ABE" w:rsidP="00106ABE">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6F2AA640" w14:textId="77777777" w:rsidR="00106ABE" w:rsidRPr="005202A2" w:rsidRDefault="00106ABE" w:rsidP="00106ABE">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45"/>
        <w:gridCol w:w="5662"/>
        <w:gridCol w:w="3334"/>
        <w:gridCol w:w="2683"/>
        <w:gridCol w:w="1536"/>
      </w:tblGrid>
      <w:tr w:rsidR="00106ABE" w:rsidRPr="005202A2" w14:paraId="1F858B7B" w14:textId="77777777" w:rsidTr="00106ABE">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5238CBE7"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67F3310F"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77AE0BF9" w14:textId="77777777" w:rsidR="00106ABE" w:rsidRPr="005202A2" w:rsidRDefault="00106ABE" w:rsidP="009D336D">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6B0E5580" w14:textId="77777777" w:rsidR="00106ABE" w:rsidRPr="005202A2" w:rsidRDefault="00106ABE" w:rsidP="009D336D">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1FF30E0E" w14:textId="77777777" w:rsidR="00106ABE" w:rsidRPr="005202A2" w:rsidRDefault="00106ABE" w:rsidP="009D336D">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4A6F00FB" w14:textId="77777777" w:rsidR="00106ABE" w:rsidRPr="005202A2" w:rsidRDefault="00106ABE" w:rsidP="009D336D">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06ABE" w:rsidRPr="005202A2" w14:paraId="0FCF7200"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144AF8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30F5AB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F18C6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47390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074E70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53F0015" w14:textId="77777777" w:rsidTr="007B5CD9">
        <w:trPr>
          <w:trHeight w:val="178"/>
          <w:hidden/>
        </w:trPr>
        <w:tc>
          <w:tcPr>
            <w:tcW w:w="493" w:type="pct"/>
            <w:tcBorders>
              <w:top w:val="single" w:sz="2" w:space="0" w:color="auto"/>
              <w:left w:val="single" w:sz="2" w:space="0" w:color="auto"/>
              <w:bottom w:val="single" w:sz="2" w:space="0" w:color="auto"/>
              <w:right w:val="single" w:sz="2" w:space="0" w:color="auto"/>
            </w:tcBorders>
          </w:tcPr>
          <w:p w14:paraId="245532E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38EBE0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1C106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DADB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CA0F0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52612B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CF3058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22845C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E0A3B5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992393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9AAB6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0EFEEED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0A91ED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1123ED"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39C24A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837B1B4"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BA90A5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2668972"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651EA21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33E798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EC9B41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0FCEF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882F10E"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FA6464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2B38859"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827F12"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51ACF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966090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A7618E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290B40AF"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8E4303A"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51AC749"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F5C076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95942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D614E7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4904D23F"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2FBD482D"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B86AE9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8E4418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7B1AE4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676DCE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32DFD2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02965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34FB26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37BBE8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D4857B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B5912AB"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4F6FD3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065531D0"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D64A2FA"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8CCFCF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B10F5F5"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74B87F42"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491D74E"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25CF2B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2D8E2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56D787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53B3296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48026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5DD0295"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59FD9EA8"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1BC6C45"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649279B7"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2545BFD"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959D21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62CAA2D9" w14:textId="77777777" w:rsidTr="00106ABE">
        <w:trPr>
          <w:trHeight w:val="254"/>
          <w:hidden/>
        </w:trPr>
        <w:tc>
          <w:tcPr>
            <w:tcW w:w="493" w:type="pct"/>
            <w:tcBorders>
              <w:top w:val="single" w:sz="2" w:space="0" w:color="auto"/>
              <w:left w:val="single" w:sz="2" w:space="0" w:color="auto"/>
              <w:bottom w:val="single" w:sz="2" w:space="0" w:color="auto"/>
              <w:right w:val="single" w:sz="2" w:space="0" w:color="auto"/>
            </w:tcBorders>
          </w:tcPr>
          <w:p w14:paraId="6AB90C9B"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825878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32CD0B21"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F30B69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D9DB9C"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1496D657"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2D63AFF"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FA20C26"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6B8DA8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CA46D3F"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AFFDB90"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5B1A66A4"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79A995D4"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9E5D821"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1A15C6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2662C358"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ECDE5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r w:rsidR="00106ABE" w:rsidRPr="005202A2" w14:paraId="32606DF6" w14:textId="77777777" w:rsidTr="00106ABE">
        <w:trPr>
          <w:trHeight w:val="239"/>
          <w:hidden/>
        </w:trPr>
        <w:tc>
          <w:tcPr>
            <w:tcW w:w="493" w:type="pct"/>
            <w:tcBorders>
              <w:top w:val="single" w:sz="2" w:space="0" w:color="auto"/>
              <w:left w:val="single" w:sz="2" w:space="0" w:color="auto"/>
              <w:bottom w:val="single" w:sz="2" w:space="0" w:color="auto"/>
              <w:right w:val="single" w:sz="2" w:space="0" w:color="auto"/>
            </w:tcBorders>
          </w:tcPr>
          <w:p w14:paraId="1EE07833" w14:textId="77777777" w:rsidR="00106ABE" w:rsidRPr="005202A2" w:rsidRDefault="00106ABE" w:rsidP="009D336D">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46FEF1B" w14:textId="77777777" w:rsidR="00106ABE" w:rsidRPr="005202A2" w:rsidRDefault="00106ABE" w:rsidP="009D336D">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534A996"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5AC3FA"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51CF143" w14:textId="77777777" w:rsidR="00106ABE" w:rsidRPr="005202A2" w:rsidRDefault="00106ABE" w:rsidP="009D336D">
            <w:pPr>
              <w:spacing w:after="0" w:line="240" w:lineRule="auto"/>
              <w:ind w:left="-1037" w:right="-87" w:firstLine="1037"/>
              <w:jc w:val="center"/>
              <w:rPr>
                <w:rFonts w:ascii="Times New Roman" w:hAnsi="Times New Roman" w:cs="Times New Roman"/>
              </w:rPr>
            </w:pPr>
          </w:p>
        </w:tc>
      </w:tr>
    </w:tbl>
    <w:p w14:paraId="38673755" w14:textId="77777777" w:rsidR="00106ABE" w:rsidRPr="005202A2" w:rsidRDefault="00106ABE" w:rsidP="00106ABE">
      <w:pPr>
        <w:spacing w:after="0" w:line="240" w:lineRule="auto"/>
        <w:ind w:firstLine="225"/>
        <w:jc w:val="both"/>
        <w:rPr>
          <w:rFonts w:ascii="Times New Roman" w:hAnsi="Times New Roman" w:cs="Times New Roman"/>
        </w:rPr>
      </w:pPr>
    </w:p>
    <w:p w14:paraId="6AC27DDC" w14:textId="77777777" w:rsidR="00106ABE" w:rsidRDefault="00106ABE" w:rsidP="00106ABE">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426353CA" w14:textId="77777777" w:rsidR="00106ABE" w:rsidRDefault="00106ABE" w:rsidP="00106ABE">
      <w:pPr>
        <w:spacing w:after="0" w:line="240" w:lineRule="auto"/>
        <w:ind w:firstLine="225"/>
        <w:jc w:val="both"/>
        <w:rPr>
          <w:rFonts w:ascii="Times New Roman" w:hAnsi="Times New Roman" w:cs="Times New Roman"/>
          <w:bCs/>
        </w:rPr>
      </w:pPr>
    </w:p>
    <w:p w14:paraId="77923150" w14:textId="77777777" w:rsidR="00E2646D" w:rsidRPr="005202A2" w:rsidRDefault="00E2646D" w:rsidP="00E2646D">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3E7ACE76" w14:textId="77777777" w:rsidR="00E2646D" w:rsidRPr="005202A2" w:rsidRDefault="00E2646D" w:rsidP="00E2646D">
      <w:pPr>
        <w:pStyle w:val="Heading"/>
        <w:rPr>
          <w:rFonts w:ascii="Times New Roman" w:hAnsi="Times New Roman" w:cs="Times New Roman"/>
          <w:b w:val="0"/>
          <w:bCs w:val="0"/>
        </w:rPr>
      </w:pPr>
    </w:p>
    <w:p w14:paraId="084F5D36" w14:textId="77777777" w:rsidR="00E2646D" w:rsidRDefault="00E2646D" w:rsidP="00E2646D">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67B79A03" w14:textId="77777777" w:rsidR="00106ABE" w:rsidRPr="005202A2" w:rsidRDefault="00E2646D" w:rsidP="00E2646D">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sectPr w:rsidR="00106ABE" w:rsidRPr="005202A2" w:rsidSect="00EA5F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801582"/>
    <w:multiLevelType w:val="hybridMultilevel"/>
    <w:tmpl w:val="80860AEA"/>
    <w:lvl w:ilvl="0" w:tplc="FFFFFFFF">
      <w:start w:val="1"/>
      <w:numFmt w:val="bullet"/>
      <w:lvlText w:val="–"/>
      <w:lvlJc w:val="left"/>
      <w:pPr>
        <w:tabs>
          <w:tab w:val="num" w:pos="360"/>
        </w:tabs>
        <w:ind w:left="360" w:hanging="360"/>
      </w:pPr>
      <w:rPr>
        <w:rFonts w:ascii="Times New Roman" w:hAnsi="Times New Roman" w:cs="Times New Roman" w:hint="default"/>
        <w:sz w:val="24"/>
        <w:szCs w:val="24"/>
      </w:rPr>
    </w:lvl>
    <w:lvl w:ilvl="1" w:tplc="FFFFFFFF" w:tentative="1">
      <w:start w:val="1"/>
      <w:numFmt w:val="bullet"/>
      <w:lvlText w:val="o"/>
      <w:lvlJc w:val="left"/>
      <w:pPr>
        <w:tabs>
          <w:tab w:val="num" w:pos="1892"/>
        </w:tabs>
        <w:ind w:left="1892" w:hanging="360"/>
      </w:pPr>
      <w:rPr>
        <w:rFonts w:ascii="Courier New" w:hAnsi="Courier New" w:cs="Courier New" w:hint="default"/>
      </w:rPr>
    </w:lvl>
    <w:lvl w:ilvl="2" w:tplc="FFFFFFFF" w:tentative="1">
      <w:start w:val="1"/>
      <w:numFmt w:val="bullet"/>
      <w:lvlText w:val=""/>
      <w:lvlJc w:val="left"/>
      <w:pPr>
        <w:tabs>
          <w:tab w:val="num" w:pos="2612"/>
        </w:tabs>
        <w:ind w:left="2612" w:hanging="360"/>
      </w:pPr>
      <w:rPr>
        <w:rFonts w:ascii="Wingdings" w:hAnsi="Wingdings" w:hint="default"/>
      </w:rPr>
    </w:lvl>
    <w:lvl w:ilvl="3" w:tplc="FFFFFFFF" w:tentative="1">
      <w:start w:val="1"/>
      <w:numFmt w:val="bullet"/>
      <w:lvlText w:val=""/>
      <w:lvlJc w:val="left"/>
      <w:pPr>
        <w:tabs>
          <w:tab w:val="num" w:pos="3332"/>
        </w:tabs>
        <w:ind w:left="3332" w:hanging="360"/>
      </w:pPr>
      <w:rPr>
        <w:rFonts w:ascii="Symbol" w:hAnsi="Symbol" w:hint="default"/>
      </w:rPr>
    </w:lvl>
    <w:lvl w:ilvl="4" w:tplc="FFFFFFFF" w:tentative="1">
      <w:start w:val="1"/>
      <w:numFmt w:val="bullet"/>
      <w:lvlText w:val="o"/>
      <w:lvlJc w:val="left"/>
      <w:pPr>
        <w:tabs>
          <w:tab w:val="num" w:pos="4052"/>
        </w:tabs>
        <w:ind w:left="4052" w:hanging="360"/>
      </w:pPr>
      <w:rPr>
        <w:rFonts w:ascii="Courier New" w:hAnsi="Courier New" w:cs="Courier New" w:hint="default"/>
      </w:rPr>
    </w:lvl>
    <w:lvl w:ilvl="5" w:tplc="FFFFFFFF" w:tentative="1">
      <w:start w:val="1"/>
      <w:numFmt w:val="bullet"/>
      <w:lvlText w:val=""/>
      <w:lvlJc w:val="left"/>
      <w:pPr>
        <w:tabs>
          <w:tab w:val="num" w:pos="4772"/>
        </w:tabs>
        <w:ind w:left="4772" w:hanging="360"/>
      </w:pPr>
      <w:rPr>
        <w:rFonts w:ascii="Wingdings" w:hAnsi="Wingdings" w:hint="default"/>
      </w:rPr>
    </w:lvl>
    <w:lvl w:ilvl="6" w:tplc="FFFFFFFF" w:tentative="1">
      <w:start w:val="1"/>
      <w:numFmt w:val="bullet"/>
      <w:lvlText w:val=""/>
      <w:lvlJc w:val="left"/>
      <w:pPr>
        <w:tabs>
          <w:tab w:val="num" w:pos="5492"/>
        </w:tabs>
        <w:ind w:left="5492" w:hanging="360"/>
      </w:pPr>
      <w:rPr>
        <w:rFonts w:ascii="Symbol" w:hAnsi="Symbol" w:hint="default"/>
      </w:rPr>
    </w:lvl>
    <w:lvl w:ilvl="7" w:tplc="FFFFFFFF" w:tentative="1">
      <w:start w:val="1"/>
      <w:numFmt w:val="bullet"/>
      <w:lvlText w:val="o"/>
      <w:lvlJc w:val="left"/>
      <w:pPr>
        <w:tabs>
          <w:tab w:val="num" w:pos="6212"/>
        </w:tabs>
        <w:ind w:left="6212" w:hanging="360"/>
      </w:pPr>
      <w:rPr>
        <w:rFonts w:ascii="Courier New" w:hAnsi="Courier New" w:cs="Courier New" w:hint="default"/>
      </w:rPr>
    </w:lvl>
    <w:lvl w:ilvl="8" w:tplc="FFFFFFFF" w:tentative="1">
      <w:start w:val="1"/>
      <w:numFmt w:val="bullet"/>
      <w:lvlText w:val=""/>
      <w:lvlJc w:val="left"/>
      <w:pPr>
        <w:tabs>
          <w:tab w:val="num" w:pos="6932"/>
        </w:tabs>
        <w:ind w:left="6932" w:hanging="360"/>
      </w:pPr>
      <w:rPr>
        <w:rFonts w:ascii="Wingdings" w:hAnsi="Wingdings" w:hint="default"/>
      </w:rPr>
    </w:lvl>
  </w:abstractNum>
  <w:abstractNum w:abstractNumId="2">
    <w:nsid w:val="0FAB3576"/>
    <w:multiLevelType w:val="multilevel"/>
    <w:tmpl w:val="637AC750"/>
    <w:lvl w:ilvl="0">
      <w:start w:val="1"/>
      <w:numFmt w:val="decimal"/>
      <w:lvlText w:val="%1."/>
      <w:lvlJc w:val="left"/>
      <w:pPr>
        <w:ind w:left="248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F333DF1"/>
    <w:multiLevelType w:val="hybridMultilevel"/>
    <w:tmpl w:val="46DC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95D05"/>
    <w:multiLevelType w:val="hybridMultilevel"/>
    <w:tmpl w:val="362E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B07121"/>
    <w:multiLevelType w:val="hybridMultilevel"/>
    <w:tmpl w:val="A3A0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9E4426"/>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58BB56E1"/>
    <w:multiLevelType w:val="multilevel"/>
    <w:tmpl w:val="984037C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45B6C"/>
    <w:multiLevelType w:val="hybridMultilevel"/>
    <w:tmpl w:val="8B525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856F5A"/>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C4956C9"/>
    <w:multiLevelType w:val="hybridMultilevel"/>
    <w:tmpl w:val="47F86CCC"/>
    <w:lvl w:ilvl="0" w:tplc="50C04BC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A73A6">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726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761A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C3EA8">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EC129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E343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E94C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C38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5"/>
  </w:num>
  <w:num w:numId="2">
    <w:abstractNumId w:val="2"/>
  </w:num>
  <w:num w:numId="3">
    <w:abstractNumId w:val="9"/>
  </w:num>
  <w:num w:numId="4">
    <w:abstractNumId w:val="4"/>
  </w:num>
  <w:num w:numId="5">
    <w:abstractNumId w:val="3"/>
  </w:num>
  <w:num w:numId="6">
    <w:abstractNumId w:val="13"/>
  </w:num>
  <w:num w:numId="7">
    <w:abstractNumId w:val="0"/>
  </w:num>
  <w:num w:numId="8">
    <w:abstractNumId w:val="1"/>
  </w:num>
  <w:num w:numId="9">
    <w:abstractNumId w:val="16"/>
  </w:num>
  <w:num w:numId="10">
    <w:abstractNumId w:val="14"/>
  </w:num>
  <w:num w:numId="11">
    <w:abstractNumId w:val="10"/>
  </w:num>
  <w:num w:numId="12">
    <w:abstractNumId w:val="11"/>
  </w:num>
  <w:num w:numId="13">
    <w:abstractNumId w:val="8"/>
  </w:num>
  <w:num w:numId="14">
    <w:abstractNumId w:val="6"/>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9E"/>
    <w:rsid w:val="00010F2E"/>
    <w:rsid w:val="000268E9"/>
    <w:rsid w:val="00035695"/>
    <w:rsid w:val="00044810"/>
    <w:rsid w:val="0006104E"/>
    <w:rsid w:val="00073971"/>
    <w:rsid w:val="00076123"/>
    <w:rsid w:val="0007663F"/>
    <w:rsid w:val="00077BB7"/>
    <w:rsid w:val="0008122F"/>
    <w:rsid w:val="00086D6C"/>
    <w:rsid w:val="000A71C0"/>
    <w:rsid w:val="000A77CB"/>
    <w:rsid w:val="000D7161"/>
    <w:rsid w:val="000E753B"/>
    <w:rsid w:val="000F12D3"/>
    <w:rsid w:val="001005C3"/>
    <w:rsid w:val="00106ABE"/>
    <w:rsid w:val="0011113B"/>
    <w:rsid w:val="001142AA"/>
    <w:rsid w:val="001149A0"/>
    <w:rsid w:val="0012724D"/>
    <w:rsid w:val="0014238A"/>
    <w:rsid w:val="001517B9"/>
    <w:rsid w:val="00152257"/>
    <w:rsid w:val="00154670"/>
    <w:rsid w:val="0015564B"/>
    <w:rsid w:val="00160B03"/>
    <w:rsid w:val="001725E7"/>
    <w:rsid w:val="00174711"/>
    <w:rsid w:val="0017583A"/>
    <w:rsid w:val="0018790C"/>
    <w:rsid w:val="001911C0"/>
    <w:rsid w:val="001947F2"/>
    <w:rsid w:val="001A282E"/>
    <w:rsid w:val="001A4549"/>
    <w:rsid w:val="001B2CD8"/>
    <w:rsid w:val="001B3026"/>
    <w:rsid w:val="001C437F"/>
    <w:rsid w:val="001C6D0C"/>
    <w:rsid w:val="001E4AF7"/>
    <w:rsid w:val="001E4CC7"/>
    <w:rsid w:val="001F3EC7"/>
    <w:rsid w:val="001F5F8A"/>
    <w:rsid w:val="001F6D1C"/>
    <w:rsid w:val="001F6ED7"/>
    <w:rsid w:val="00223C57"/>
    <w:rsid w:val="00231E8A"/>
    <w:rsid w:val="00236782"/>
    <w:rsid w:val="00241F79"/>
    <w:rsid w:val="00243D1A"/>
    <w:rsid w:val="00247666"/>
    <w:rsid w:val="0025005C"/>
    <w:rsid w:val="00250341"/>
    <w:rsid w:val="00255985"/>
    <w:rsid w:val="00256EDD"/>
    <w:rsid w:val="00257A7E"/>
    <w:rsid w:val="00260B9A"/>
    <w:rsid w:val="002637D6"/>
    <w:rsid w:val="00292B61"/>
    <w:rsid w:val="00293280"/>
    <w:rsid w:val="0029547F"/>
    <w:rsid w:val="00295C45"/>
    <w:rsid w:val="002A1788"/>
    <w:rsid w:val="002B59B1"/>
    <w:rsid w:val="002C104C"/>
    <w:rsid w:val="002C370B"/>
    <w:rsid w:val="002C3B55"/>
    <w:rsid w:val="002C4B93"/>
    <w:rsid w:val="002C57A4"/>
    <w:rsid w:val="002D4929"/>
    <w:rsid w:val="002E0BF5"/>
    <w:rsid w:val="002E27B6"/>
    <w:rsid w:val="002E315C"/>
    <w:rsid w:val="002E4113"/>
    <w:rsid w:val="002F074D"/>
    <w:rsid w:val="003473A2"/>
    <w:rsid w:val="00365FBB"/>
    <w:rsid w:val="00366C47"/>
    <w:rsid w:val="00376982"/>
    <w:rsid w:val="00385F40"/>
    <w:rsid w:val="00387CBA"/>
    <w:rsid w:val="00391157"/>
    <w:rsid w:val="00396838"/>
    <w:rsid w:val="00397217"/>
    <w:rsid w:val="003A299E"/>
    <w:rsid w:val="003B4B79"/>
    <w:rsid w:val="003B4ECC"/>
    <w:rsid w:val="003C4561"/>
    <w:rsid w:val="003E36E8"/>
    <w:rsid w:val="003E3A3F"/>
    <w:rsid w:val="0040307D"/>
    <w:rsid w:val="004230E6"/>
    <w:rsid w:val="0042731C"/>
    <w:rsid w:val="00444E26"/>
    <w:rsid w:val="00446054"/>
    <w:rsid w:val="00452B6C"/>
    <w:rsid w:val="004555C5"/>
    <w:rsid w:val="00463324"/>
    <w:rsid w:val="00480111"/>
    <w:rsid w:val="004A27F4"/>
    <w:rsid w:val="004A368D"/>
    <w:rsid w:val="004B1660"/>
    <w:rsid w:val="004B7E21"/>
    <w:rsid w:val="004D3FE6"/>
    <w:rsid w:val="004D566F"/>
    <w:rsid w:val="004E0F4F"/>
    <w:rsid w:val="004E4F0A"/>
    <w:rsid w:val="004E76BA"/>
    <w:rsid w:val="005005BE"/>
    <w:rsid w:val="00500E07"/>
    <w:rsid w:val="00503819"/>
    <w:rsid w:val="00505C3D"/>
    <w:rsid w:val="00512056"/>
    <w:rsid w:val="005135DC"/>
    <w:rsid w:val="00526494"/>
    <w:rsid w:val="005266F0"/>
    <w:rsid w:val="0052773D"/>
    <w:rsid w:val="00533BCD"/>
    <w:rsid w:val="0054659F"/>
    <w:rsid w:val="00547987"/>
    <w:rsid w:val="00556246"/>
    <w:rsid w:val="0057307C"/>
    <w:rsid w:val="00575531"/>
    <w:rsid w:val="00590346"/>
    <w:rsid w:val="00594C47"/>
    <w:rsid w:val="005A18FF"/>
    <w:rsid w:val="005B18ED"/>
    <w:rsid w:val="005B625F"/>
    <w:rsid w:val="005B66C0"/>
    <w:rsid w:val="005C0B07"/>
    <w:rsid w:val="005C0DFD"/>
    <w:rsid w:val="005C137D"/>
    <w:rsid w:val="005E0AD5"/>
    <w:rsid w:val="005F002A"/>
    <w:rsid w:val="005F2765"/>
    <w:rsid w:val="005F77DD"/>
    <w:rsid w:val="00610BD9"/>
    <w:rsid w:val="00610E7A"/>
    <w:rsid w:val="006121CC"/>
    <w:rsid w:val="00637EC5"/>
    <w:rsid w:val="0065050D"/>
    <w:rsid w:val="00656091"/>
    <w:rsid w:val="00661223"/>
    <w:rsid w:val="00667DC9"/>
    <w:rsid w:val="00681903"/>
    <w:rsid w:val="0069696C"/>
    <w:rsid w:val="006C0828"/>
    <w:rsid w:val="006C4650"/>
    <w:rsid w:val="006D5DC8"/>
    <w:rsid w:val="006E5DAB"/>
    <w:rsid w:val="006E75A7"/>
    <w:rsid w:val="006E78C7"/>
    <w:rsid w:val="006F4F3A"/>
    <w:rsid w:val="00700BB0"/>
    <w:rsid w:val="00711332"/>
    <w:rsid w:val="00714C18"/>
    <w:rsid w:val="00715B1F"/>
    <w:rsid w:val="0071711A"/>
    <w:rsid w:val="00726FB5"/>
    <w:rsid w:val="007310DC"/>
    <w:rsid w:val="007464DA"/>
    <w:rsid w:val="00746BBE"/>
    <w:rsid w:val="00757943"/>
    <w:rsid w:val="0076494E"/>
    <w:rsid w:val="007658B1"/>
    <w:rsid w:val="00774CD8"/>
    <w:rsid w:val="007813EA"/>
    <w:rsid w:val="00784385"/>
    <w:rsid w:val="007860AF"/>
    <w:rsid w:val="007A4777"/>
    <w:rsid w:val="007B04F7"/>
    <w:rsid w:val="007B5CD9"/>
    <w:rsid w:val="007B6C02"/>
    <w:rsid w:val="007D4F88"/>
    <w:rsid w:val="007E1926"/>
    <w:rsid w:val="007E2D93"/>
    <w:rsid w:val="007E3E03"/>
    <w:rsid w:val="007F76DE"/>
    <w:rsid w:val="00804E6A"/>
    <w:rsid w:val="00804E93"/>
    <w:rsid w:val="00805690"/>
    <w:rsid w:val="00806704"/>
    <w:rsid w:val="0082099B"/>
    <w:rsid w:val="00826567"/>
    <w:rsid w:val="00831C51"/>
    <w:rsid w:val="0083365B"/>
    <w:rsid w:val="00840019"/>
    <w:rsid w:val="008400D0"/>
    <w:rsid w:val="00851C50"/>
    <w:rsid w:val="00853E95"/>
    <w:rsid w:val="00863810"/>
    <w:rsid w:val="00867A31"/>
    <w:rsid w:val="008979FC"/>
    <w:rsid w:val="008A51B6"/>
    <w:rsid w:val="008C288B"/>
    <w:rsid w:val="008C72DC"/>
    <w:rsid w:val="008D42AF"/>
    <w:rsid w:val="008D522A"/>
    <w:rsid w:val="008D7E0B"/>
    <w:rsid w:val="008E006C"/>
    <w:rsid w:val="008E0894"/>
    <w:rsid w:val="008E350C"/>
    <w:rsid w:val="008E5F1B"/>
    <w:rsid w:val="008E7F5D"/>
    <w:rsid w:val="008F2454"/>
    <w:rsid w:val="008F7456"/>
    <w:rsid w:val="009060FD"/>
    <w:rsid w:val="009232F3"/>
    <w:rsid w:val="00924515"/>
    <w:rsid w:val="009252B1"/>
    <w:rsid w:val="0092727F"/>
    <w:rsid w:val="009337E8"/>
    <w:rsid w:val="009447C8"/>
    <w:rsid w:val="00963E6C"/>
    <w:rsid w:val="00965768"/>
    <w:rsid w:val="00981AD4"/>
    <w:rsid w:val="00987D82"/>
    <w:rsid w:val="00991049"/>
    <w:rsid w:val="00991BF0"/>
    <w:rsid w:val="009B6071"/>
    <w:rsid w:val="009B7D99"/>
    <w:rsid w:val="009C033C"/>
    <w:rsid w:val="009D0642"/>
    <w:rsid w:val="009D0E0F"/>
    <w:rsid w:val="009D1E08"/>
    <w:rsid w:val="009D336D"/>
    <w:rsid w:val="009D6FAB"/>
    <w:rsid w:val="009F56DA"/>
    <w:rsid w:val="009F639A"/>
    <w:rsid w:val="00A05518"/>
    <w:rsid w:val="00A05789"/>
    <w:rsid w:val="00A1518A"/>
    <w:rsid w:val="00A30968"/>
    <w:rsid w:val="00A61167"/>
    <w:rsid w:val="00A741F0"/>
    <w:rsid w:val="00A77193"/>
    <w:rsid w:val="00A90699"/>
    <w:rsid w:val="00A949ED"/>
    <w:rsid w:val="00AA45AA"/>
    <w:rsid w:val="00AA5C8A"/>
    <w:rsid w:val="00AB6EA7"/>
    <w:rsid w:val="00AD7C2D"/>
    <w:rsid w:val="00AE333F"/>
    <w:rsid w:val="00AF1E2A"/>
    <w:rsid w:val="00AF50AB"/>
    <w:rsid w:val="00AF65C0"/>
    <w:rsid w:val="00AF6E83"/>
    <w:rsid w:val="00AF7CD7"/>
    <w:rsid w:val="00B02CDF"/>
    <w:rsid w:val="00B10C3E"/>
    <w:rsid w:val="00B10E85"/>
    <w:rsid w:val="00B20C8D"/>
    <w:rsid w:val="00B20CE1"/>
    <w:rsid w:val="00B2452D"/>
    <w:rsid w:val="00B33A0C"/>
    <w:rsid w:val="00B3409B"/>
    <w:rsid w:val="00B57793"/>
    <w:rsid w:val="00B63D68"/>
    <w:rsid w:val="00B70042"/>
    <w:rsid w:val="00B729AD"/>
    <w:rsid w:val="00B94952"/>
    <w:rsid w:val="00BA4379"/>
    <w:rsid w:val="00BC28B2"/>
    <w:rsid w:val="00BD3D96"/>
    <w:rsid w:val="00BE2D0B"/>
    <w:rsid w:val="00BF09BE"/>
    <w:rsid w:val="00BF3001"/>
    <w:rsid w:val="00BF4A8F"/>
    <w:rsid w:val="00BF6845"/>
    <w:rsid w:val="00BF6D41"/>
    <w:rsid w:val="00C068F1"/>
    <w:rsid w:val="00C1227B"/>
    <w:rsid w:val="00C14752"/>
    <w:rsid w:val="00C2752E"/>
    <w:rsid w:val="00C27CE8"/>
    <w:rsid w:val="00C33AC9"/>
    <w:rsid w:val="00C84B34"/>
    <w:rsid w:val="00C856E9"/>
    <w:rsid w:val="00C90AA4"/>
    <w:rsid w:val="00C90C35"/>
    <w:rsid w:val="00C91588"/>
    <w:rsid w:val="00CA324F"/>
    <w:rsid w:val="00CA51A3"/>
    <w:rsid w:val="00CB171C"/>
    <w:rsid w:val="00CB26C0"/>
    <w:rsid w:val="00CB74BB"/>
    <w:rsid w:val="00CB7C99"/>
    <w:rsid w:val="00CC32AC"/>
    <w:rsid w:val="00CC3C9F"/>
    <w:rsid w:val="00CD1102"/>
    <w:rsid w:val="00CD14EB"/>
    <w:rsid w:val="00CE5A19"/>
    <w:rsid w:val="00CF41E6"/>
    <w:rsid w:val="00D01F42"/>
    <w:rsid w:val="00D04B67"/>
    <w:rsid w:val="00D12B77"/>
    <w:rsid w:val="00D130EA"/>
    <w:rsid w:val="00D171B3"/>
    <w:rsid w:val="00D52098"/>
    <w:rsid w:val="00D57ADA"/>
    <w:rsid w:val="00D663EA"/>
    <w:rsid w:val="00D71B1E"/>
    <w:rsid w:val="00D878DE"/>
    <w:rsid w:val="00D93D96"/>
    <w:rsid w:val="00DA7DAA"/>
    <w:rsid w:val="00DB0A85"/>
    <w:rsid w:val="00DC43D1"/>
    <w:rsid w:val="00DD466D"/>
    <w:rsid w:val="00DD5BB5"/>
    <w:rsid w:val="00DD6002"/>
    <w:rsid w:val="00DE6975"/>
    <w:rsid w:val="00DF161F"/>
    <w:rsid w:val="00E10A18"/>
    <w:rsid w:val="00E1583A"/>
    <w:rsid w:val="00E17FF7"/>
    <w:rsid w:val="00E20AC0"/>
    <w:rsid w:val="00E2646D"/>
    <w:rsid w:val="00E27ED5"/>
    <w:rsid w:val="00E3501A"/>
    <w:rsid w:val="00E35345"/>
    <w:rsid w:val="00E35805"/>
    <w:rsid w:val="00E416E7"/>
    <w:rsid w:val="00E51CAA"/>
    <w:rsid w:val="00E53309"/>
    <w:rsid w:val="00E66789"/>
    <w:rsid w:val="00E72175"/>
    <w:rsid w:val="00E97686"/>
    <w:rsid w:val="00EA5F57"/>
    <w:rsid w:val="00EA6641"/>
    <w:rsid w:val="00EB40E6"/>
    <w:rsid w:val="00EC2C52"/>
    <w:rsid w:val="00EC559A"/>
    <w:rsid w:val="00ED25E5"/>
    <w:rsid w:val="00ED2992"/>
    <w:rsid w:val="00ED4771"/>
    <w:rsid w:val="00EE3DE5"/>
    <w:rsid w:val="00F017AB"/>
    <w:rsid w:val="00F02189"/>
    <w:rsid w:val="00F1507D"/>
    <w:rsid w:val="00F20BE1"/>
    <w:rsid w:val="00F32AD5"/>
    <w:rsid w:val="00F45668"/>
    <w:rsid w:val="00F5250C"/>
    <w:rsid w:val="00F543FB"/>
    <w:rsid w:val="00F5504C"/>
    <w:rsid w:val="00F61781"/>
    <w:rsid w:val="00F61BD7"/>
    <w:rsid w:val="00F744DB"/>
    <w:rsid w:val="00F833BA"/>
    <w:rsid w:val="00F865E9"/>
    <w:rsid w:val="00F902FF"/>
    <w:rsid w:val="00FA2391"/>
    <w:rsid w:val="00FA25BE"/>
    <w:rsid w:val="00FB2EAA"/>
    <w:rsid w:val="00FB7A83"/>
    <w:rsid w:val="00FC0D97"/>
    <w:rsid w:val="00FC62D5"/>
    <w:rsid w:val="00FE0F31"/>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3914"/>
  <w15:docId w15:val="{E2C7C648-710D-494D-A3CC-EFF05E6C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1F6ED7"/>
    <w:pPr>
      <w:keepNext/>
      <w:keepLines/>
      <w:spacing w:before="200" w:after="0" w:line="276" w:lineRule="auto"/>
      <w:outlineLvl w:val="2"/>
    </w:pPr>
    <w:rPr>
      <w:rFonts w:ascii="Cambria" w:eastAsia="Times New Roman" w:hAnsi="Cambria" w:cs="Cambria"/>
      <w:b/>
      <w:bCs/>
      <w:color w:val="4F81BD"/>
      <w:lang w:eastAsia="ru-RU"/>
    </w:rPr>
  </w:style>
  <w:style w:type="paragraph" w:styleId="9">
    <w:name w:val="heading 9"/>
    <w:basedOn w:val="a"/>
    <w:next w:val="a"/>
    <w:link w:val="90"/>
    <w:uiPriority w:val="9"/>
    <w:semiHidden/>
    <w:unhideWhenUsed/>
    <w:qFormat/>
    <w:rsid w:val="00EA5F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99E"/>
    <w:pPr>
      <w:ind w:left="720"/>
      <w:contextualSpacing/>
    </w:pPr>
  </w:style>
  <w:style w:type="character" w:styleId="a4">
    <w:name w:val="Hyperlink"/>
    <w:basedOn w:val="a0"/>
    <w:uiPriority w:val="99"/>
    <w:unhideWhenUsed/>
    <w:rsid w:val="005F2765"/>
    <w:rPr>
      <w:color w:val="0563C1" w:themeColor="hyperlink"/>
      <w:u w:val="single"/>
    </w:rPr>
  </w:style>
  <w:style w:type="table" w:styleId="a5">
    <w:name w:val="Table Grid"/>
    <w:basedOn w:val="a1"/>
    <w:uiPriority w:val="39"/>
    <w:rsid w:val="00D57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7686"/>
    <w:pPr>
      <w:widowControl w:val="0"/>
      <w:spacing w:after="0" w:line="240" w:lineRule="auto"/>
    </w:pPr>
    <w:rPr>
      <w:rFonts w:ascii="Arial" w:eastAsia="Times New Roman" w:hAnsi="Arial" w:cs="Arial"/>
      <w:b/>
      <w:bCs/>
      <w:lang w:eastAsia="ru-RU"/>
    </w:rPr>
  </w:style>
  <w:style w:type="character" w:customStyle="1" w:styleId="30">
    <w:name w:val="Заголовок 3 Знак"/>
    <w:basedOn w:val="a0"/>
    <w:link w:val="3"/>
    <w:uiPriority w:val="99"/>
    <w:rsid w:val="001F6ED7"/>
    <w:rPr>
      <w:rFonts w:ascii="Cambria" w:eastAsia="Times New Roman" w:hAnsi="Cambria" w:cs="Cambria"/>
      <w:b/>
      <w:bCs/>
      <w:color w:val="4F81BD"/>
      <w:lang w:eastAsia="ru-RU"/>
    </w:rPr>
  </w:style>
  <w:style w:type="character" w:customStyle="1" w:styleId="90">
    <w:name w:val="Заголовок 9 Знак"/>
    <w:basedOn w:val="a0"/>
    <w:link w:val="9"/>
    <w:uiPriority w:val="9"/>
    <w:semiHidden/>
    <w:rsid w:val="00EA5F57"/>
    <w:rPr>
      <w:rFonts w:asciiTheme="majorHAnsi" w:eastAsiaTheme="majorEastAsia" w:hAnsiTheme="majorHAnsi" w:cstheme="majorBidi"/>
      <w:i/>
      <w:iCs/>
      <w:color w:val="272727" w:themeColor="text1" w:themeTint="D8"/>
      <w:sz w:val="21"/>
      <w:szCs w:val="21"/>
    </w:rPr>
  </w:style>
  <w:style w:type="paragraph" w:styleId="a6">
    <w:name w:val="Balloon Text"/>
    <w:basedOn w:val="a"/>
    <w:link w:val="a7"/>
    <w:uiPriority w:val="99"/>
    <w:semiHidden/>
    <w:unhideWhenUsed/>
    <w:rsid w:val="004E76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7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68619">
      <w:bodyDiv w:val="1"/>
      <w:marLeft w:val="0"/>
      <w:marRight w:val="0"/>
      <w:marTop w:val="0"/>
      <w:marBottom w:val="0"/>
      <w:divBdr>
        <w:top w:val="none" w:sz="0" w:space="0" w:color="auto"/>
        <w:left w:val="none" w:sz="0" w:space="0" w:color="auto"/>
        <w:bottom w:val="none" w:sz="0" w:space="0" w:color="auto"/>
        <w:right w:val="none" w:sz="0" w:space="0" w:color="auto"/>
      </w:divBdr>
    </w:div>
    <w:div w:id="18866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5A0A-25D0-420E-BA88-68BC626F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3434</Words>
  <Characters>19575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Керемясов</dc:creator>
  <cp:lastModifiedBy>Валерия В. Высоцкая</cp:lastModifiedBy>
  <cp:revision>2</cp:revision>
  <cp:lastPrinted>2019-05-23T07:16:00Z</cp:lastPrinted>
  <dcterms:created xsi:type="dcterms:W3CDTF">2022-03-30T04:23:00Z</dcterms:created>
  <dcterms:modified xsi:type="dcterms:W3CDTF">2022-03-30T04:23:00Z</dcterms:modified>
</cp:coreProperties>
</file>