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A00A61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июня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2020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66142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17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-20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A00A61" w:rsidRDefault="00A00A61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905E78" w:rsidRDefault="00905E78" w:rsidP="00905E78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946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комиссии;</w:t>
      </w:r>
    </w:p>
    <w:p w:rsidR="00977440" w:rsidRP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934DE" w:rsidRDefault="00977440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A00A6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Кочмар А.Н. – главный специалист Отдела науки и высшего образования Министерства образования и науки РС (Я), член закупочной комиссии;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Шадрина Л.П. – руководитель Секретариата Академии наук РС (Я), член закупочной комиссии;</w:t>
      </w:r>
    </w:p>
    <w:p w:rsidR="00A00A61" w:rsidRDefault="00A00A61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Васильева А.И. – член закупочной комиссии.</w:t>
      </w:r>
    </w:p>
    <w:p w:rsidR="00905E78" w:rsidRDefault="00905E78" w:rsidP="00905E78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Default="00042200" w:rsidP="000422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A00A61" w:rsidRDefault="00A00A61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A00A61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</w:t>
      </w:r>
      <w:r>
        <w:rPr>
          <w:rFonts w:ascii="Times New Roman" w:hAnsi="Times New Roman" w:cs="Times New Roman"/>
          <w:color w:val="000000"/>
          <w:sz w:val="26"/>
          <w:szCs w:val="26"/>
        </w:rPr>
        <w:t>ктора, член закупочной комиссии;</w:t>
      </w:r>
    </w:p>
    <w:p w:rsidR="00A00A61" w:rsidRDefault="00A00A61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Анисимова П.С. – заместитель главного инженера АК «АЛРОСА» (ПАО), член закупочной комиссии;</w:t>
      </w:r>
    </w:p>
    <w:p w:rsidR="00A00A61" w:rsidRDefault="00A00A61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Куличкин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С.С. – заместитель руководителя Департамента </w:t>
      </w:r>
      <w:r w:rsidR="00E72ADC">
        <w:rPr>
          <w:rFonts w:ascii="Times New Roman" w:hAnsi="Times New Roman" w:cs="Times New Roman"/>
          <w:color w:val="000000"/>
          <w:sz w:val="26"/>
          <w:szCs w:val="26"/>
        </w:rPr>
        <w:t>экологической безопасности и правовой экспертизы Минэкологии РС (Я), член закупочной комиссии;</w:t>
      </w:r>
    </w:p>
    <w:p w:rsidR="00E72ADC" w:rsidRPr="00A00A61" w:rsidRDefault="00E72ADC" w:rsidP="00A00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Тарасова В.Е. – руководитель департамента организации медицинской помощи населению Министерства здравоохранения РС (Я), член закупочной комиссии.</w:t>
      </w:r>
    </w:p>
    <w:p w:rsidR="004C1946" w:rsidRDefault="004C1946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 xml:space="preserve"> Высоцкая В.В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973B6D">
        <w:rPr>
          <w:rFonts w:ascii="Times New Roman" w:hAnsi="Times New Roman" w:cs="Times New Roman"/>
          <w:color w:val="000000"/>
          <w:sz w:val="26"/>
          <w:szCs w:val="26"/>
        </w:rPr>
        <w:t>главный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E72A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20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E72A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</w:t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3B3E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530E86" w:rsidRPr="00530E86">
        <w:rPr>
          <w:rFonts w:ascii="Times New Roman" w:hAnsi="Times New Roman" w:cs="Times New Roman"/>
          <w:sz w:val="26"/>
          <w:szCs w:val="26"/>
        </w:rPr>
        <w:t xml:space="preserve">по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выбору </w:t>
      </w:r>
      <w:r w:rsidR="008D685B">
        <w:rPr>
          <w:rFonts w:ascii="Times New Roman" w:hAnsi="Times New Roman" w:cs="Times New Roman"/>
          <w:sz w:val="26"/>
          <w:szCs w:val="26"/>
        </w:rPr>
        <w:t xml:space="preserve">Исполнителя работ по </w:t>
      </w:r>
      <w:r w:rsidR="003936A9">
        <w:rPr>
          <w:rFonts w:ascii="Times New Roman" w:hAnsi="Times New Roman" w:cs="Times New Roman"/>
          <w:sz w:val="26"/>
          <w:szCs w:val="26"/>
        </w:rPr>
        <w:t xml:space="preserve">оценке </w:t>
      </w:r>
      <w:r w:rsidR="00661421">
        <w:rPr>
          <w:rFonts w:ascii="Times New Roman" w:hAnsi="Times New Roman" w:cs="Times New Roman"/>
          <w:sz w:val="26"/>
          <w:szCs w:val="26"/>
        </w:rPr>
        <w:t>возможности обеспечения альтернативными источниками водоснабжения населенных пунктов в долине р. Вилюй и ее притоков.</w:t>
      </w:r>
    </w:p>
    <w:p w:rsidR="00661421" w:rsidRDefault="00E45266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Допуск участника</w:t>
      </w:r>
      <w:r w:rsidR="00CF0C9F" w:rsidRPr="00020F17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61421" w:rsidRPr="00661421">
        <w:rPr>
          <w:rFonts w:ascii="Times New Roman" w:hAnsi="Times New Roman" w:cs="Times New Roman"/>
          <w:sz w:val="26"/>
          <w:szCs w:val="26"/>
        </w:rPr>
        <w:t>Исполнителя работ по оценке возможности обеспечения альтернативными источниками водоснабжения населенных пунктов в долине р. Вилюй и ее притоков.</w:t>
      </w:r>
    </w:p>
    <w:p w:rsidR="00661421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5266">
        <w:rPr>
          <w:rFonts w:ascii="Times New Roman" w:hAnsi="Times New Roman" w:cs="Times New Roman"/>
          <w:sz w:val="26"/>
          <w:szCs w:val="26"/>
        </w:rPr>
        <w:t>Оценка предложения</w:t>
      </w:r>
      <w:r w:rsidRPr="00CF0C9F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E45266">
        <w:rPr>
          <w:rFonts w:ascii="Times New Roman" w:hAnsi="Times New Roman" w:cs="Times New Roman"/>
          <w:sz w:val="26"/>
          <w:szCs w:val="26"/>
        </w:rPr>
        <w:t>а</w:t>
      </w:r>
      <w:r w:rsidRPr="00CF0C9F">
        <w:rPr>
          <w:rFonts w:ascii="Times New Roman" w:hAnsi="Times New Roman" w:cs="Times New Roman"/>
          <w:sz w:val="26"/>
          <w:szCs w:val="26"/>
        </w:rPr>
        <w:t xml:space="preserve">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61421" w:rsidRPr="00661421">
        <w:rPr>
          <w:rFonts w:ascii="Times New Roman" w:hAnsi="Times New Roman" w:cs="Times New Roman"/>
          <w:sz w:val="26"/>
          <w:szCs w:val="26"/>
        </w:rPr>
        <w:t>Исполнителя работ по оценке возможности обеспечения альтернативными источниками водоснабжения населенных пунктов в долине р. Вилюй и ее притоков.</w:t>
      </w:r>
    </w:p>
    <w:p w:rsidR="00661421" w:rsidRDefault="00661421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40181A" w:rsidRDefault="00D24DA4" w:rsidP="00CF0C9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23F7E" w:rsidRPr="00B23F7E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61421" w:rsidRPr="00661421">
        <w:rPr>
          <w:rFonts w:ascii="Times New Roman" w:hAnsi="Times New Roman" w:cs="Times New Roman"/>
          <w:sz w:val="26"/>
          <w:szCs w:val="26"/>
        </w:rPr>
        <w:t>Исполнителя работ по оценке возможности обеспечения альтернативными источниками водоснабжения населенных пунктов в долине р. Вилюй и ее притоко</w:t>
      </w:r>
      <w:r w:rsidR="00661421">
        <w:rPr>
          <w:rFonts w:ascii="Times New Roman" w:hAnsi="Times New Roman" w:cs="Times New Roman"/>
          <w:sz w:val="26"/>
          <w:szCs w:val="26"/>
        </w:rPr>
        <w:t xml:space="preserve">в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8D685B">
        <w:rPr>
          <w:rFonts w:ascii="Times New Roman" w:hAnsi="Times New Roman" w:cs="Times New Roman"/>
          <w:sz w:val="26"/>
          <w:szCs w:val="26"/>
        </w:rPr>
        <w:t>01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8D685B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685B">
        <w:rPr>
          <w:rFonts w:ascii="Times New Roman" w:hAnsi="Times New Roman" w:cs="Times New Roman"/>
          <w:sz w:val="26"/>
          <w:szCs w:val="26"/>
        </w:rPr>
        <w:t>2020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«07»</w:t>
      </w:r>
      <w:r w:rsidR="005D57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68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8D685B">
        <w:rPr>
          <w:rFonts w:ascii="Times New Roman" w:hAnsi="Times New Roman" w:cs="Times New Roman"/>
          <w:sz w:val="26"/>
          <w:szCs w:val="26"/>
        </w:rPr>
        <w:t>ный в извещении срок поступила</w:t>
      </w:r>
      <w:r w:rsidR="00905E78">
        <w:rPr>
          <w:rFonts w:ascii="Times New Roman" w:hAnsi="Times New Roman" w:cs="Times New Roman"/>
          <w:sz w:val="26"/>
          <w:szCs w:val="26"/>
        </w:rPr>
        <w:t xml:space="preserve"> 1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905E78">
        <w:rPr>
          <w:rFonts w:ascii="Times New Roman" w:hAnsi="Times New Roman" w:cs="Times New Roman"/>
          <w:sz w:val="26"/>
          <w:szCs w:val="26"/>
        </w:rPr>
        <w:t>одна) заявка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661421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8D685B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="00E45266">
        <w:rPr>
          <w:rFonts w:ascii="Times New Roman" w:hAnsi="Times New Roman" w:cs="Times New Roman"/>
          <w:sz w:val="26"/>
          <w:szCs w:val="26"/>
        </w:rPr>
        <w:t xml:space="preserve"> поступила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E45266">
        <w:rPr>
          <w:rFonts w:ascii="Times New Roman" w:hAnsi="Times New Roman" w:cs="Times New Roman"/>
          <w:sz w:val="26"/>
          <w:szCs w:val="26"/>
        </w:rPr>
        <w:t>одного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 w:rsidR="00E45266">
        <w:rPr>
          <w:rFonts w:ascii="Times New Roman" w:hAnsi="Times New Roman" w:cs="Times New Roman"/>
          <w:sz w:val="26"/>
          <w:szCs w:val="26"/>
        </w:rPr>
        <w:t>участника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661421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науки институт мерзлотоведения </w:t>
            </w:r>
            <w:r w:rsidR="00F0011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 Мельникова Сибирского отделения Российской академии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66142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proofErr w:type="spellStart"/>
            <w:r w:rsidR="00661421">
              <w:rPr>
                <w:rFonts w:ascii="Times New Roman" w:hAnsi="Times New Roman" w:cs="Times New Roman"/>
                <w:sz w:val="24"/>
                <w:szCs w:val="24"/>
              </w:rPr>
              <w:t>Мерзлотна</w:t>
            </w:r>
            <w:proofErr w:type="spellEnd"/>
            <w:r w:rsidR="00661421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  <w:r w:rsidR="0090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905E78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5E0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661421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часов 28</w:t>
            </w:r>
            <w:r w:rsidR="008B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1B5E0A" w:rsidP="00D1293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77551B" w:rsidRPr="0077551B">
        <w:rPr>
          <w:rFonts w:ascii="Times New Roman" w:hAnsi="Times New Roman" w:cs="Times New Roman"/>
          <w:sz w:val="26"/>
          <w:szCs w:val="26"/>
        </w:rPr>
        <w:t xml:space="preserve">Исполнителя работ по оценке возможности обеспечения альтернативными источниками водоснабжения населенных пунктов </w:t>
      </w:r>
      <w:r w:rsidR="0077551B">
        <w:rPr>
          <w:rFonts w:ascii="Times New Roman" w:hAnsi="Times New Roman" w:cs="Times New Roman"/>
          <w:sz w:val="26"/>
          <w:szCs w:val="26"/>
        </w:rPr>
        <w:t>в долине р. Вилюй и ее притоков</w:t>
      </w:r>
      <w:r w:rsidR="008B1AC8">
        <w:rPr>
          <w:rFonts w:ascii="Times New Roman" w:hAnsi="Times New Roman" w:cs="Times New Roman"/>
          <w:sz w:val="26"/>
          <w:szCs w:val="26"/>
        </w:rPr>
        <w:t xml:space="preserve">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1B5E0A" w:rsidRDefault="001B5E0A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905E78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допуске участника</w:t>
      </w:r>
      <w:r w:rsidR="00215097" w:rsidRPr="00725CD1">
        <w:rPr>
          <w:rFonts w:ascii="Times New Roman" w:hAnsi="Times New Roman" w:cs="Times New Roman"/>
          <w:sz w:val="26"/>
          <w:szCs w:val="26"/>
        </w:rPr>
        <w:t xml:space="preserve">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61421" w:rsidRPr="00661421">
        <w:rPr>
          <w:rFonts w:ascii="Times New Roman" w:hAnsi="Times New Roman" w:cs="Times New Roman"/>
          <w:sz w:val="26"/>
          <w:szCs w:val="26"/>
        </w:rPr>
        <w:t xml:space="preserve">Исполнителя работ по оценке возможности обеспечения альтернативными источниками водоснабжения населенных пунктов </w:t>
      </w:r>
      <w:r w:rsidR="00661421">
        <w:rPr>
          <w:rFonts w:ascii="Times New Roman" w:hAnsi="Times New Roman" w:cs="Times New Roman"/>
          <w:sz w:val="26"/>
          <w:szCs w:val="26"/>
        </w:rPr>
        <w:t>в долине р. Вилюй и ее притоков</w:t>
      </w:r>
      <w:r w:rsidR="008B1AC8">
        <w:rPr>
          <w:rFonts w:ascii="Times New Roman" w:hAnsi="Times New Roman" w:cs="Times New Roman"/>
          <w:sz w:val="26"/>
          <w:szCs w:val="26"/>
        </w:rPr>
        <w:t xml:space="preserve"> </w:t>
      </w:r>
      <w:r w:rsidR="00215097" w:rsidRPr="00725CD1">
        <w:rPr>
          <w:rFonts w:ascii="Times New Roman" w:hAnsi="Times New Roman" w:cs="Times New Roman"/>
          <w:sz w:val="26"/>
          <w:szCs w:val="26"/>
        </w:rPr>
        <w:t>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E45266" w:rsidRPr="00D50FD9" w:rsidRDefault="00905E78" w:rsidP="00E452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45266"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Default="00973B6D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3B6D" w:rsidRPr="0040181A" w:rsidRDefault="00973B6D" w:rsidP="00973B6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</w:t>
      </w:r>
      <w:r>
        <w:rPr>
          <w:rFonts w:ascii="Times New Roman" w:hAnsi="Times New Roman" w:cs="Times New Roman"/>
          <w:b/>
          <w:sz w:val="26"/>
          <w:szCs w:val="26"/>
        </w:rPr>
        <w:t>осу № 3</w:t>
      </w:r>
      <w:r w:rsidRPr="0040181A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1B5E0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77551B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учреждения</w:t>
      </w:r>
      <w:r w:rsidR="0077551B" w:rsidRPr="0077551B">
        <w:rPr>
          <w:rFonts w:ascii="Times New Roman" w:hAnsi="Times New Roman" w:cs="Times New Roman"/>
          <w:sz w:val="26"/>
          <w:szCs w:val="26"/>
        </w:rPr>
        <w:t xml:space="preserve"> науки институт</w:t>
      </w:r>
      <w:r w:rsidR="0077551B">
        <w:rPr>
          <w:rFonts w:ascii="Times New Roman" w:hAnsi="Times New Roman" w:cs="Times New Roman"/>
          <w:sz w:val="26"/>
          <w:szCs w:val="26"/>
        </w:rPr>
        <w:t>а</w:t>
      </w:r>
      <w:r w:rsidR="0077551B" w:rsidRPr="0077551B">
        <w:rPr>
          <w:rFonts w:ascii="Times New Roman" w:hAnsi="Times New Roman" w:cs="Times New Roman"/>
          <w:sz w:val="26"/>
          <w:szCs w:val="26"/>
        </w:rPr>
        <w:t xml:space="preserve"> мерзлотоведения </w:t>
      </w:r>
      <w:r w:rsidR="00496F1B">
        <w:rPr>
          <w:rFonts w:ascii="Times New Roman" w:hAnsi="Times New Roman" w:cs="Times New Roman"/>
          <w:sz w:val="26"/>
          <w:szCs w:val="26"/>
        </w:rPr>
        <w:t xml:space="preserve">им. </w:t>
      </w:r>
      <w:r w:rsidR="0077551B" w:rsidRPr="0077551B">
        <w:rPr>
          <w:rFonts w:ascii="Times New Roman" w:hAnsi="Times New Roman" w:cs="Times New Roman"/>
          <w:sz w:val="26"/>
          <w:szCs w:val="26"/>
        </w:rPr>
        <w:t>П.И. Мельникова Сибирского отделения Российской академии наук</w:t>
      </w:r>
      <w:r w:rsidR="001B5E0A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AC4DA2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Внести на рассмотрение Высшего совета НО «ЦФБП РС (Я)» вопрос об одобрении заключения с </w:t>
      </w:r>
      <w:r w:rsidR="0077551B">
        <w:rPr>
          <w:rFonts w:ascii="Times New Roman" w:hAnsi="Times New Roman" w:cs="Times New Roman"/>
          <w:sz w:val="26"/>
          <w:szCs w:val="26"/>
        </w:rPr>
        <w:t>Федеральным государственным бюджетным</w:t>
      </w:r>
      <w:r w:rsidR="0077551B" w:rsidRPr="0077551B">
        <w:rPr>
          <w:rFonts w:ascii="Times New Roman" w:hAnsi="Times New Roman" w:cs="Times New Roman"/>
          <w:sz w:val="26"/>
          <w:szCs w:val="26"/>
        </w:rPr>
        <w:t xml:space="preserve"> учрежд</w:t>
      </w:r>
      <w:r w:rsidR="0077551B">
        <w:rPr>
          <w:rFonts w:ascii="Times New Roman" w:hAnsi="Times New Roman" w:cs="Times New Roman"/>
          <w:sz w:val="26"/>
          <w:szCs w:val="26"/>
        </w:rPr>
        <w:t>ением науки институтом</w:t>
      </w:r>
      <w:r w:rsidR="0077551B" w:rsidRPr="0077551B">
        <w:rPr>
          <w:rFonts w:ascii="Times New Roman" w:hAnsi="Times New Roman" w:cs="Times New Roman"/>
          <w:sz w:val="26"/>
          <w:szCs w:val="26"/>
        </w:rPr>
        <w:t xml:space="preserve"> мерзлотоведения </w:t>
      </w:r>
      <w:r w:rsidR="00496F1B">
        <w:rPr>
          <w:rFonts w:ascii="Times New Roman" w:hAnsi="Times New Roman" w:cs="Times New Roman"/>
          <w:sz w:val="26"/>
          <w:szCs w:val="26"/>
        </w:rPr>
        <w:t xml:space="preserve">им. </w:t>
      </w:r>
      <w:r w:rsidR="0077551B" w:rsidRPr="0077551B">
        <w:rPr>
          <w:rFonts w:ascii="Times New Roman" w:hAnsi="Times New Roman" w:cs="Times New Roman"/>
          <w:sz w:val="26"/>
          <w:szCs w:val="26"/>
        </w:rPr>
        <w:t>П.И. Мельникова Сибирского отд</w:t>
      </w:r>
      <w:r w:rsidR="0077551B">
        <w:rPr>
          <w:rFonts w:ascii="Times New Roman" w:hAnsi="Times New Roman" w:cs="Times New Roman"/>
          <w:sz w:val="26"/>
          <w:szCs w:val="26"/>
        </w:rPr>
        <w:t>еления Российской академии наук</w:t>
      </w:r>
      <w:r w:rsidR="00AC4DA2">
        <w:rPr>
          <w:rFonts w:ascii="Times New Roman" w:hAnsi="Times New Roman" w:cs="Times New Roman"/>
          <w:sz w:val="26"/>
          <w:szCs w:val="26"/>
        </w:rPr>
        <w:t xml:space="preserve"> 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- единственным </w:t>
      </w:r>
      <w:r w:rsidR="00AC4DA2">
        <w:rPr>
          <w:rFonts w:ascii="Times New Roman" w:hAnsi="Times New Roman" w:cs="Times New Roman"/>
          <w:sz w:val="26"/>
          <w:szCs w:val="26"/>
        </w:rPr>
        <w:t xml:space="preserve">участником запроса предложений, </w:t>
      </w:r>
      <w:r w:rsidR="00AC4DA2" w:rsidRPr="00AC4DA2">
        <w:rPr>
          <w:rFonts w:ascii="Times New Roman" w:hAnsi="Times New Roman" w:cs="Times New Roman"/>
          <w:sz w:val="26"/>
          <w:szCs w:val="26"/>
        </w:rPr>
        <w:t xml:space="preserve">Договора целевого финансирования (пожертвования) (с элементами договора на проведение научно-исследовательских работ) на условиях, предложенных </w:t>
      </w:r>
      <w:r w:rsidR="0077551B" w:rsidRPr="0077551B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бюджетным учреждением науки институтом мерзлотоведения </w:t>
      </w:r>
      <w:r w:rsidR="00496F1B">
        <w:rPr>
          <w:rFonts w:ascii="Times New Roman" w:hAnsi="Times New Roman" w:cs="Times New Roman"/>
          <w:sz w:val="26"/>
          <w:szCs w:val="26"/>
        </w:rPr>
        <w:t xml:space="preserve">им. </w:t>
      </w:r>
      <w:bookmarkStart w:id="0" w:name="_GoBack"/>
      <w:bookmarkEnd w:id="0"/>
      <w:r w:rsidR="0077551B" w:rsidRPr="0077551B">
        <w:rPr>
          <w:rFonts w:ascii="Times New Roman" w:hAnsi="Times New Roman" w:cs="Times New Roman"/>
          <w:sz w:val="26"/>
          <w:szCs w:val="26"/>
        </w:rPr>
        <w:t>П.И. Мельникова Сибирского отделения Российской академии наук</w:t>
      </w:r>
      <w:r w:rsidR="00AC4DA2">
        <w:rPr>
          <w:rFonts w:ascii="Times New Roman" w:hAnsi="Times New Roman" w:cs="Times New Roman"/>
          <w:sz w:val="26"/>
          <w:szCs w:val="26"/>
        </w:rPr>
        <w:t>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E45266" w:rsidRPr="00D50FD9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266" w:rsidRPr="0040181A" w:rsidRDefault="00E45266" w:rsidP="00E45266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4DA2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 __________________</w:t>
      </w:r>
    </w:p>
    <w:p w:rsidR="00E45266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E45266" w:rsidRDefault="00E45266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F87D42" w:rsidRDefault="00AC4DA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 ___________________</w:t>
      </w:r>
    </w:p>
    <w:p w:rsidR="00AC4DA2" w:rsidRDefault="00F87D4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Кочмар А.Н.__________________</w:t>
      </w:r>
    </w:p>
    <w:p w:rsidR="00F87D42" w:rsidRDefault="00F87D4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Шадрина Л.П. ________________</w:t>
      </w:r>
    </w:p>
    <w:p w:rsidR="00F87D42" w:rsidRDefault="00F87D42" w:rsidP="00E4526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Васильева А.И. _______________</w:t>
      </w: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Default="00E45266" w:rsidP="00E452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5266" w:rsidRPr="006C1FD3" w:rsidRDefault="00E45266" w:rsidP="008B1A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973B6D"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C1D13" w:rsidRDefault="008C1D13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C1D1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35" w:rsidRDefault="00DF7A35" w:rsidP="00A46BF6">
      <w:pPr>
        <w:spacing w:after="0" w:line="240" w:lineRule="auto"/>
      </w:pPr>
      <w:r>
        <w:separator/>
      </w:r>
    </w:p>
  </w:endnote>
  <w:endnote w:type="continuationSeparator" w:id="0">
    <w:p w:rsidR="00DF7A35" w:rsidRDefault="00DF7A35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1B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35" w:rsidRDefault="00DF7A35" w:rsidP="00A46BF6">
      <w:pPr>
        <w:spacing w:after="0" w:line="240" w:lineRule="auto"/>
      </w:pPr>
      <w:r>
        <w:separator/>
      </w:r>
    </w:p>
  </w:footnote>
  <w:footnote w:type="continuationSeparator" w:id="0">
    <w:p w:rsidR="00DF7A35" w:rsidRDefault="00DF7A35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DFCC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3A2BEA"/>
    <w:multiLevelType w:val="hybridMultilevel"/>
    <w:tmpl w:val="0A28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29"/>
  </w:num>
  <w:num w:numId="5">
    <w:abstractNumId w:val="25"/>
  </w:num>
  <w:num w:numId="6">
    <w:abstractNumId w:val="28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6"/>
  </w:num>
  <w:num w:numId="19">
    <w:abstractNumId w:val="21"/>
  </w:num>
  <w:num w:numId="20">
    <w:abstractNumId w:val="27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8787D"/>
    <w:rsid w:val="0019055C"/>
    <w:rsid w:val="00192F6C"/>
    <w:rsid w:val="00194BAD"/>
    <w:rsid w:val="001B32B5"/>
    <w:rsid w:val="001B5E0A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2C7B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936A9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96F1B"/>
    <w:rsid w:val="004A207F"/>
    <w:rsid w:val="004A3BA7"/>
    <w:rsid w:val="004B5844"/>
    <w:rsid w:val="004C1946"/>
    <w:rsid w:val="004F2F5B"/>
    <w:rsid w:val="005028CC"/>
    <w:rsid w:val="005071FB"/>
    <w:rsid w:val="00514C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872AD"/>
    <w:rsid w:val="00591654"/>
    <w:rsid w:val="005924EC"/>
    <w:rsid w:val="00593DA2"/>
    <w:rsid w:val="005A458A"/>
    <w:rsid w:val="005B5371"/>
    <w:rsid w:val="005D5770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61421"/>
    <w:rsid w:val="00670A9F"/>
    <w:rsid w:val="00681296"/>
    <w:rsid w:val="00685A77"/>
    <w:rsid w:val="00686FDB"/>
    <w:rsid w:val="00693E60"/>
    <w:rsid w:val="006A198D"/>
    <w:rsid w:val="006A2582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661D9"/>
    <w:rsid w:val="007738AE"/>
    <w:rsid w:val="00774C21"/>
    <w:rsid w:val="0077551B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D71CE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1AC8"/>
    <w:rsid w:val="008B31F5"/>
    <w:rsid w:val="008B783D"/>
    <w:rsid w:val="008C1D13"/>
    <w:rsid w:val="008C644C"/>
    <w:rsid w:val="008C77E6"/>
    <w:rsid w:val="008C7FBD"/>
    <w:rsid w:val="008D4BA4"/>
    <w:rsid w:val="008D685B"/>
    <w:rsid w:val="008E1562"/>
    <w:rsid w:val="008E1B6E"/>
    <w:rsid w:val="008E7E1D"/>
    <w:rsid w:val="009053A9"/>
    <w:rsid w:val="00905E78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6B"/>
    <w:rsid w:val="0096089B"/>
    <w:rsid w:val="00962945"/>
    <w:rsid w:val="009653BA"/>
    <w:rsid w:val="00965D05"/>
    <w:rsid w:val="00973AFD"/>
    <w:rsid w:val="00973B6D"/>
    <w:rsid w:val="0097731F"/>
    <w:rsid w:val="00977440"/>
    <w:rsid w:val="0098028E"/>
    <w:rsid w:val="00994171"/>
    <w:rsid w:val="0099624D"/>
    <w:rsid w:val="009A1C3E"/>
    <w:rsid w:val="009A316B"/>
    <w:rsid w:val="009B51DE"/>
    <w:rsid w:val="009B678C"/>
    <w:rsid w:val="009C2DFC"/>
    <w:rsid w:val="009C7B35"/>
    <w:rsid w:val="009D0FBB"/>
    <w:rsid w:val="009D1B5B"/>
    <w:rsid w:val="009D3485"/>
    <w:rsid w:val="009E7316"/>
    <w:rsid w:val="009E76E9"/>
    <w:rsid w:val="009F3E4F"/>
    <w:rsid w:val="009F540A"/>
    <w:rsid w:val="009F5BAD"/>
    <w:rsid w:val="009F6D3A"/>
    <w:rsid w:val="00A00825"/>
    <w:rsid w:val="00A00A61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934B8"/>
    <w:rsid w:val="00A934DE"/>
    <w:rsid w:val="00AA72EA"/>
    <w:rsid w:val="00AB067D"/>
    <w:rsid w:val="00AC4DA2"/>
    <w:rsid w:val="00AD0DF4"/>
    <w:rsid w:val="00AE271C"/>
    <w:rsid w:val="00AE4D53"/>
    <w:rsid w:val="00AF2797"/>
    <w:rsid w:val="00B00E28"/>
    <w:rsid w:val="00B075ED"/>
    <w:rsid w:val="00B138B8"/>
    <w:rsid w:val="00B1603E"/>
    <w:rsid w:val="00B23F7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4C9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3772E"/>
    <w:rsid w:val="00C40AE5"/>
    <w:rsid w:val="00C4603D"/>
    <w:rsid w:val="00C5463A"/>
    <w:rsid w:val="00C616FE"/>
    <w:rsid w:val="00C728A8"/>
    <w:rsid w:val="00C8570E"/>
    <w:rsid w:val="00C94D8D"/>
    <w:rsid w:val="00C97695"/>
    <w:rsid w:val="00CA2100"/>
    <w:rsid w:val="00CB520A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E2537"/>
    <w:rsid w:val="00DF6C33"/>
    <w:rsid w:val="00DF7A35"/>
    <w:rsid w:val="00E07CF3"/>
    <w:rsid w:val="00E11FFC"/>
    <w:rsid w:val="00E12C00"/>
    <w:rsid w:val="00E1639F"/>
    <w:rsid w:val="00E2599A"/>
    <w:rsid w:val="00E27596"/>
    <w:rsid w:val="00E32645"/>
    <w:rsid w:val="00E35957"/>
    <w:rsid w:val="00E444F7"/>
    <w:rsid w:val="00E45266"/>
    <w:rsid w:val="00E45CA6"/>
    <w:rsid w:val="00E62F78"/>
    <w:rsid w:val="00E6541A"/>
    <w:rsid w:val="00E679E3"/>
    <w:rsid w:val="00E70467"/>
    <w:rsid w:val="00E72ADC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011A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87D42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29CA-F4A6-4540-8795-858DF24A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9</cp:revision>
  <cp:lastPrinted>2019-07-31T01:58:00Z</cp:lastPrinted>
  <dcterms:created xsi:type="dcterms:W3CDTF">2020-06-01T02:28:00Z</dcterms:created>
  <dcterms:modified xsi:type="dcterms:W3CDTF">2020-06-01T02:43:00Z</dcterms:modified>
</cp:coreProperties>
</file>