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223" w:rsidRDefault="00612223" w:rsidP="00A7056D"/>
    <w:p w:rsidR="00591654" w:rsidRPr="0040181A" w:rsidRDefault="0006383D" w:rsidP="0034555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0181A">
        <w:rPr>
          <w:rFonts w:ascii="Times New Roman" w:hAnsi="Times New Roman" w:cs="Times New Roman"/>
          <w:sz w:val="26"/>
          <w:szCs w:val="26"/>
        </w:rPr>
        <w:t xml:space="preserve">ПРОТОКОЛ </w:t>
      </w:r>
    </w:p>
    <w:p w:rsidR="00557DFA" w:rsidRPr="0040181A" w:rsidRDefault="0006383D" w:rsidP="0034555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0181A">
        <w:rPr>
          <w:rFonts w:ascii="Times New Roman" w:hAnsi="Times New Roman" w:cs="Times New Roman"/>
          <w:sz w:val="26"/>
          <w:szCs w:val="26"/>
        </w:rPr>
        <w:t xml:space="preserve"> </w:t>
      </w:r>
      <w:r w:rsidR="00591654" w:rsidRPr="0040181A">
        <w:rPr>
          <w:rFonts w:ascii="Times New Roman" w:hAnsi="Times New Roman" w:cs="Times New Roman"/>
          <w:sz w:val="26"/>
          <w:szCs w:val="26"/>
        </w:rPr>
        <w:t>ЗАКУПОЧНОЙ КОМИССИИ</w:t>
      </w:r>
    </w:p>
    <w:p w:rsidR="00315468" w:rsidRDefault="00315468" w:rsidP="0031546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C6BE0" w:rsidRPr="008C6BE0" w:rsidRDefault="00290F57" w:rsidP="00315468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«</w:t>
      </w:r>
      <w:r w:rsidR="00DE0386">
        <w:rPr>
          <w:rFonts w:ascii="Times New Roman" w:hAnsi="Times New Roman" w:cs="Times New Roman"/>
          <w:bCs/>
          <w:color w:val="000000"/>
          <w:sz w:val="26"/>
          <w:szCs w:val="26"/>
        </w:rPr>
        <w:t>14</w:t>
      </w:r>
      <w:r w:rsidR="008C6BE0" w:rsidRPr="008C6BE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» </w:t>
      </w:r>
      <w:r w:rsidR="00EF289E">
        <w:rPr>
          <w:rFonts w:ascii="Times New Roman" w:hAnsi="Times New Roman" w:cs="Times New Roman"/>
          <w:bCs/>
          <w:color w:val="000000"/>
          <w:sz w:val="26"/>
          <w:szCs w:val="26"/>
        </w:rPr>
        <w:t>июня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2019</w:t>
      </w:r>
      <w:r w:rsidR="008C6BE0" w:rsidRPr="008C6BE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года </w:t>
      </w:r>
      <w:r w:rsidR="008C6BE0" w:rsidRPr="008C6BE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8C6BE0" w:rsidRPr="008C6BE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8C6BE0" w:rsidRPr="008C6BE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8C6BE0" w:rsidRPr="008C6BE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8C6BE0" w:rsidRPr="008C6BE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8C6BE0" w:rsidRPr="008C6BE0">
        <w:rPr>
          <w:rFonts w:ascii="Times New Roman" w:hAnsi="Times New Roman" w:cs="Times New Roman"/>
          <w:bCs/>
          <w:color w:val="000000"/>
          <w:sz w:val="26"/>
          <w:szCs w:val="26"/>
        </w:rPr>
        <w:tab/>
        <w:t xml:space="preserve"> </w:t>
      </w:r>
      <w:r w:rsidR="008C6BE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                  </w:t>
      </w:r>
      <w:r w:rsidR="00315468">
        <w:rPr>
          <w:rFonts w:ascii="Times New Roman" w:hAnsi="Times New Roman" w:cs="Times New Roman"/>
          <w:bCs/>
          <w:color w:val="000000"/>
          <w:sz w:val="26"/>
          <w:szCs w:val="26"/>
        </w:rPr>
        <w:tab/>
        <w:t xml:space="preserve">       </w:t>
      </w:r>
      <w:r w:rsidR="00DE0386">
        <w:rPr>
          <w:rFonts w:ascii="Times New Roman" w:hAnsi="Times New Roman" w:cs="Times New Roman"/>
          <w:bCs/>
          <w:color w:val="000000"/>
          <w:sz w:val="26"/>
          <w:szCs w:val="26"/>
        </w:rPr>
        <w:t>№ 42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-19</w:t>
      </w:r>
    </w:p>
    <w:p w:rsidR="008C6BE0" w:rsidRPr="008C6BE0" w:rsidRDefault="008C6BE0" w:rsidP="008C6BE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DE0386" w:rsidRPr="00DE0386" w:rsidRDefault="00DE0386" w:rsidP="00DE03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0386">
        <w:rPr>
          <w:rFonts w:ascii="Times New Roman" w:hAnsi="Times New Roman" w:cs="Times New Roman"/>
          <w:color w:val="000000"/>
          <w:sz w:val="26"/>
          <w:szCs w:val="26"/>
        </w:rPr>
        <w:t>Присутствуют:</w:t>
      </w:r>
    </w:p>
    <w:p w:rsidR="00DE0386" w:rsidRPr="00DE0386" w:rsidRDefault="00DE0386" w:rsidP="00DE03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DE0386">
        <w:rPr>
          <w:rFonts w:ascii="Times New Roman" w:hAnsi="Times New Roman" w:cs="Times New Roman"/>
          <w:color w:val="000000"/>
          <w:sz w:val="26"/>
          <w:szCs w:val="26"/>
        </w:rPr>
        <w:t>. Оленева Н.И. – первый заместитель генерального директора, заместитель председателя закупочной комиссии;</w:t>
      </w:r>
    </w:p>
    <w:p w:rsidR="00DE0386" w:rsidRPr="00DE0386" w:rsidRDefault="00DE0386" w:rsidP="00DE03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DE0386">
        <w:rPr>
          <w:rFonts w:ascii="Times New Roman" w:hAnsi="Times New Roman" w:cs="Times New Roman"/>
          <w:color w:val="000000"/>
          <w:sz w:val="26"/>
          <w:szCs w:val="26"/>
        </w:rPr>
        <w:t>. Попова С.В. – начальник управления целевых программ, член закупочной комиссии.</w:t>
      </w:r>
    </w:p>
    <w:p w:rsidR="00DE0386" w:rsidRPr="00DE0386" w:rsidRDefault="00DE0386" w:rsidP="00DE03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DE0386">
        <w:rPr>
          <w:rFonts w:ascii="Times New Roman" w:hAnsi="Times New Roman" w:cs="Times New Roman"/>
          <w:color w:val="000000"/>
          <w:sz w:val="26"/>
          <w:szCs w:val="26"/>
        </w:rPr>
        <w:t>. Григорьев П.А. – заместитель начальника управления целевых программ, член закупочной комиссии;</w:t>
      </w:r>
    </w:p>
    <w:p w:rsidR="00DE0386" w:rsidRPr="00DE0386" w:rsidRDefault="00DE0386" w:rsidP="00DE03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DE0386">
        <w:rPr>
          <w:rFonts w:ascii="Times New Roman" w:hAnsi="Times New Roman" w:cs="Times New Roman"/>
          <w:color w:val="000000"/>
          <w:sz w:val="26"/>
          <w:szCs w:val="26"/>
        </w:rPr>
        <w:t>. Барышев А.Р. – начальник юридического отдела, член закупочной комиссии;</w:t>
      </w:r>
    </w:p>
    <w:p w:rsidR="00DE0386" w:rsidRPr="00DE0386" w:rsidRDefault="00DE0386" w:rsidP="00DE03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DE0386">
        <w:rPr>
          <w:rFonts w:ascii="Times New Roman" w:hAnsi="Times New Roman" w:cs="Times New Roman"/>
          <w:color w:val="000000"/>
          <w:sz w:val="26"/>
          <w:szCs w:val="26"/>
        </w:rPr>
        <w:t>. Федорова И.Р. – начальник управления программы «Содействие», член закупочной комиссии.</w:t>
      </w:r>
    </w:p>
    <w:p w:rsidR="00DE0386" w:rsidRPr="00DE0386" w:rsidRDefault="00DE0386" w:rsidP="00DE03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0386">
        <w:rPr>
          <w:rFonts w:ascii="Times New Roman" w:hAnsi="Times New Roman" w:cs="Times New Roman"/>
          <w:color w:val="000000"/>
          <w:sz w:val="26"/>
          <w:szCs w:val="26"/>
        </w:rPr>
        <w:t>Отсутствуют:</w:t>
      </w:r>
    </w:p>
    <w:p w:rsidR="00DE0386" w:rsidRDefault="00DE0386" w:rsidP="00DE03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1. </w:t>
      </w:r>
      <w:r w:rsidRPr="00DE0386">
        <w:rPr>
          <w:rFonts w:ascii="Times New Roman" w:hAnsi="Times New Roman" w:cs="Times New Roman"/>
          <w:color w:val="000000"/>
          <w:sz w:val="26"/>
          <w:szCs w:val="26"/>
        </w:rPr>
        <w:t>Местников С.В. –Генеральный директор, председатель закупочной комиссии;</w:t>
      </w:r>
    </w:p>
    <w:p w:rsidR="00DE0386" w:rsidRPr="00DE0386" w:rsidRDefault="00DE0386" w:rsidP="00DE03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2. </w:t>
      </w:r>
      <w:r w:rsidRPr="00DE0386">
        <w:rPr>
          <w:rFonts w:ascii="Times New Roman" w:hAnsi="Times New Roman" w:cs="Times New Roman"/>
          <w:color w:val="000000"/>
          <w:sz w:val="26"/>
          <w:szCs w:val="26"/>
        </w:rPr>
        <w:t>Керемясов М.Н. – заместитель генерального директора, член закупочной комиссии;</w:t>
      </w:r>
    </w:p>
    <w:p w:rsidR="00DE0386" w:rsidRPr="00DE0386" w:rsidRDefault="00DE0386" w:rsidP="00DE03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3. </w:t>
      </w:r>
      <w:r w:rsidRPr="00DE0386">
        <w:rPr>
          <w:rFonts w:ascii="Times New Roman" w:hAnsi="Times New Roman" w:cs="Times New Roman"/>
          <w:color w:val="000000"/>
          <w:sz w:val="26"/>
          <w:szCs w:val="26"/>
        </w:rPr>
        <w:t>Сергеева Ю.Ю. – начальник- главный бухгалтер финансово-экономического управления, член закупочной комиссии.</w:t>
      </w:r>
    </w:p>
    <w:p w:rsidR="00DE0386" w:rsidRPr="00DE0386" w:rsidRDefault="00DE0386" w:rsidP="00DE03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E0386" w:rsidRPr="00DE0386" w:rsidRDefault="00DE0386" w:rsidP="00DE03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0386">
        <w:rPr>
          <w:rFonts w:ascii="Times New Roman" w:hAnsi="Times New Roman" w:cs="Times New Roman"/>
          <w:color w:val="000000"/>
          <w:sz w:val="26"/>
          <w:szCs w:val="26"/>
        </w:rPr>
        <w:t>Секретарь закупочной комиссии – Высоцкая В.В. – главный специалист юридического отдела.</w:t>
      </w:r>
    </w:p>
    <w:p w:rsidR="00DE0386" w:rsidRPr="00DE0386" w:rsidRDefault="00DE0386" w:rsidP="00DE03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E0386" w:rsidRPr="00DE0386" w:rsidRDefault="00DE0386" w:rsidP="00DE038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0386">
        <w:rPr>
          <w:rFonts w:ascii="Times New Roman" w:hAnsi="Times New Roman" w:cs="Times New Roman"/>
          <w:color w:val="000000"/>
          <w:sz w:val="26"/>
          <w:szCs w:val="26"/>
        </w:rPr>
        <w:t>На заседании за</w:t>
      </w:r>
      <w:r>
        <w:rPr>
          <w:rFonts w:ascii="Times New Roman" w:hAnsi="Times New Roman" w:cs="Times New Roman"/>
          <w:color w:val="000000"/>
          <w:sz w:val="26"/>
          <w:szCs w:val="26"/>
        </w:rPr>
        <w:t>купочной комиссии присутствует 5</w:t>
      </w:r>
      <w:r w:rsidRPr="00DE0386">
        <w:rPr>
          <w:rFonts w:ascii="Times New Roman" w:hAnsi="Times New Roman" w:cs="Times New Roman"/>
          <w:color w:val="000000"/>
          <w:sz w:val="26"/>
          <w:szCs w:val="26"/>
        </w:rPr>
        <w:t xml:space="preserve"> членов закупочной комиссии из 8. В соответствии с п. 4.3 Положения о закупках товаров, работ и услуг Некоммерческой организации «Целевой фонд будущих поколений Республики Саха (Якутия), утверждённого Постановлением Высшего совета от 27 февраля 2017 года № 13, закупочная комиссия правомочна осуществлять свои функции, если на заседании присутствует не менее пятидесяти процентов от общего числа её членов.</w:t>
      </w:r>
      <w:r w:rsidRPr="00DE0386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DE0386" w:rsidRPr="00DE0386" w:rsidRDefault="00DE0386" w:rsidP="00DE03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0386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DE0386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DE0386" w:rsidRPr="00DE0386" w:rsidRDefault="00DE0386" w:rsidP="00DE038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E0386">
        <w:rPr>
          <w:rFonts w:ascii="Times New Roman" w:hAnsi="Times New Roman" w:cs="Times New Roman"/>
          <w:b/>
          <w:color w:val="000000"/>
          <w:sz w:val="26"/>
          <w:szCs w:val="26"/>
        </w:rPr>
        <w:t>Повестка:</w:t>
      </w:r>
    </w:p>
    <w:p w:rsidR="00DE0386" w:rsidRDefault="00DE0386" w:rsidP="00DE03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0386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</w:t>
      </w:r>
    </w:p>
    <w:p w:rsidR="000A681C" w:rsidRDefault="00DE0386" w:rsidP="00DE0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 внесении изменений в закупочную документацию</w:t>
      </w:r>
      <w:r w:rsidRPr="00DE038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(Техническое задание) </w:t>
      </w:r>
      <w:bookmarkStart w:id="0" w:name="_GoBack"/>
      <w:bookmarkEnd w:id="0"/>
      <w:r w:rsidRPr="00DE0386">
        <w:rPr>
          <w:rFonts w:ascii="Times New Roman" w:hAnsi="Times New Roman" w:cs="Times New Roman"/>
          <w:color w:val="000000"/>
          <w:sz w:val="26"/>
          <w:szCs w:val="26"/>
        </w:rPr>
        <w:t xml:space="preserve">на проведение запроса предложений по выбору Поставщика для поставки спортивного покрытия из искусственной травы для Муниципального образования «Город Томмот» </w:t>
      </w:r>
      <w:proofErr w:type="spellStart"/>
      <w:r w:rsidRPr="00DE0386">
        <w:rPr>
          <w:rFonts w:ascii="Times New Roman" w:hAnsi="Times New Roman" w:cs="Times New Roman"/>
          <w:color w:val="000000"/>
          <w:sz w:val="26"/>
          <w:szCs w:val="26"/>
        </w:rPr>
        <w:t>Алданского</w:t>
      </w:r>
      <w:proofErr w:type="spellEnd"/>
      <w:r w:rsidRPr="00DE0386">
        <w:rPr>
          <w:rFonts w:ascii="Times New Roman" w:hAnsi="Times New Roman" w:cs="Times New Roman"/>
          <w:color w:val="000000"/>
          <w:sz w:val="26"/>
          <w:szCs w:val="26"/>
        </w:rPr>
        <w:t xml:space="preserve"> района Республики Саха (Якутия).</w:t>
      </w:r>
      <w:r w:rsidR="00604E7D">
        <w:rPr>
          <w:rFonts w:ascii="Times New Roman" w:hAnsi="Times New Roman" w:cs="Times New Roman"/>
          <w:sz w:val="26"/>
          <w:szCs w:val="26"/>
        </w:rPr>
        <w:tab/>
      </w:r>
    </w:p>
    <w:p w:rsidR="00604E7D" w:rsidRDefault="00604E7D" w:rsidP="00604E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307D" w:rsidRPr="0051307D" w:rsidRDefault="00EF289E" w:rsidP="00A139A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51307D" w:rsidRPr="0051307D">
        <w:rPr>
          <w:rFonts w:ascii="Times New Roman" w:hAnsi="Times New Roman" w:cs="Times New Roman"/>
          <w:sz w:val="26"/>
          <w:szCs w:val="26"/>
        </w:rPr>
        <w:t>акупочная комиссия</w:t>
      </w:r>
      <w:r>
        <w:rPr>
          <w:rFonts w:ascii="Times New Roman" w:hAnsi="Times New Roman" w:cs="Times New Roman"/>
          <w:sz w:val="26"/>
          <w:szCs w:val="26"/>
        </w:rPr>
        <w:t>, руководствуясь пунктами 5.4, 5.5,</w:t>
      </w:r>
      <w:r w:rsidR="0046665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5.6</w:t>
      </w:r>
      <w:r w:rsidR="0051307D" w:rsidRPr="0051307D">
        <w:rPr>
          <w:rFonts w:ascii="Times New Roman" w:hAnsi="Times New Roman" w:cs="Times New Roman"/>
          <w:sz w:val="26"/>
          <w:szCs w:val="26"/>
        </w:rPr>
        <w:t xml:space="preserve"> </w:t>
      </w:r>
      <w:r w:rsidRPr="00EF289E">
        <w:rPr>
          <w:rFonts w:ascii="Times New Roman" w:hAnsi="Times New Roman" w:cs="Times New Roman"/>
          <w:sz w:val="26"/>
          <w:szCs w:val="26"/>
        </w:rPr>
        <w:t xml:space="preserve">Положения о закупках товаров, работ и услуг Некоммерческой организации «Целевой фонд будущих поколений </w:t>
      </w:r>
      <w:r w:rsidRPr="00EF289E">
        <w:rPr>
          <w:rFonts w:ascii="Times New Roman" w:hAnsi="Times New Roman" w:cs="Times New Roman"/>
          <w:sz w:val="26"/>
          <w:szCs w:val="26"/>
        </w:rPr>
        <w:lastRenderedPageBreak/>
        <w:t>Республики Саха (Якутия), утверждённого Постановлением Высшего совета от 27 февраля 2017 года № 13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51307D" w:rsidRPr="0051307D">
        <w:rPr>
          <w:rFonts w:ascii="Times New Roman" w:hAnsi="Times New Roman" w:cs="Times New Roman"/>
          <w:sz w:val="26"/>
          <w:szCs w:val="26"/>
        </w:rPr>
        <w:t>решила:</w:t>
      </w:r>
    </w:p>
    <w:p w:rsidR="00A7056D" w:rsidRDefault="00A7056D" w:rsidP="00DB5E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E0386" w:rsidRPr="00DE0386" w:rsidRDefault="00DE0386" w:rsidP="00DE0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Внести изменения в закупочную документацию (Техническое задание) </w:t>
      </w:r>
      <w:r w:rsidRPr="00DE0386">
        <w:rPr>
          <w:rFonts w:ascii="Times New Roman" w:hAnsi="Times New Roman" w:cs="Times New Roman"/>
          <w:sz w:val="26"/>
          <w:szCs w:val="26"/>
        </w:rPr>
        <w:t xml:space="preserve">на проведение запроса предложений по выбору Поставщика для поставки спортивного покрытия из искусственной травы для Муниципального образования «Город Томмот» </w:t>
      </w:r>
      <w:proofErr w:type="spellStart"/>
      <w:r w:rsidRPr="00DE0386">
        <w:rPr>
          <w:rFonts w:ascii="Times New Roman" w:hAnsi="Times New Roman" w:cs="Times New Roman"/>
          <w:sz w:val="26"/>
          <w:szCs w:val="26"/>
        </w:rPr>
        <w:t>Алданского</w:t>
      </w:r>
      <w:proofErr w:type="spellEnd"/>
      <w:r w:rsidRPr="00DE0386">
        <w:rPr>
          <w:rFonts w:ascii="Times New Roman" w:hAnsi="Times New Roman" w:cs="Times New Roman"/>
          <w:sz w:val="26"/>
          <w:szCs w:val="26"/>
        </w:rPr>
        <w:t xml:space="preserve"> района Республики Саха (Якутия).</w:t>
      </w:r>
      <w:r w:rsidRPr="00DE0386">
        <w:rPr>
          <w:rFonts w:ascii="Times New Roman" w:hAnsi="Times New Roman" w:cs="Times New Roman"/>
          <w:sz w:val="26"/>
          <w:szCs w:val="26"/>
        </w:rPr>
        <w:tab/>
      </w:r>
    </w:p>
    <w:p w:rsidR="00604E7D" w:rsidRPr="00604E7D" w:rsidRDefault="00604E7D" w:rsidP="00DE0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15468" w:rsidRDefault="00315468" w:rsidP="00A139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13C6F" w:rsidRPr="00A34AD1" w:rsidRDefault="00F13C6F" w:rsidP="00A139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4AD1">
        <w:rPr>
          <w:rFonts w:ascii="Times New Roman" w:hAnsi="Times New Roman" w:cs="Times New Roman"/>
          <w:sz w:val="26"/>
          <w:szCs w:val="26"/>
        </w:rPr>
        <w:t>Решение принято единогласно всеми членами Закупочной комиссии, принявшими участие в настоящем заседании Закупочной комиссии.</w:t>
      </w:r>
    </w:p>
    <w:p w:rsidR="00F13C6F" w:rsidRPr="0040181A" w:rsidRDefault="00F13C6F" w:rsidP="00F13C6F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15468" w:rsidRDefault="00315468" w:rsidP="000A681C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15468" w:rsidRDefault="00315468" w:rsidP="000A681C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A681C" w:rsidRDefault="00DE0386" w:rsidP="000A681C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Оленева Н.И. </w:t>
      </w:r>
      <w:r w:rsidR="0046665E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</w:p>
    <w:p w:rsidR="000A681C" w:rsidRDefault="000A681C" w:rsidP="000A681C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Барышев А.Р.___________________</w:t>
      </w:r>
    </w:p>
    <w:p w:rsidR="00DE0386" w:rsidRDefault="00DE0386" w:rsidP="000A681C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Попова С.В. ____________________</w:t>
      </w:r>
    </w:p>
    <w:p w:rsidR="000A681C" w:rsidRDefault="00DE0386" w:rsidP="000A681C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Федорова И.Р. </w:t>
      </w:r>
      <w:r w:rsidR="000A681C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</w:t>
      </w:r>
    </w:p>
    <w:p w:rsidR="00604E7D" w:rsidRDefault="00DE0386" w:rsidP="000A681C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Григорьев П.А.__________________</w:t>
      </w:r>
    </w:p>
    <w:p w:rsidR="00F13C6F" w:rsidRPr="0040181A" w:rsidRDefault="00F13C6F" w:rsidP="00F13C6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A681C" w:rsidRDefault="000A681C" w:rsidP="00FC54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97F8A" w:rsidRPr="00A34AD1" w:rsidRDefault="00DB5EEB" w:rsidP="00604E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Секретарь</w:t>
      </w:r>
      <w:r w:rsidR="00F13C6F" w:rsidRPr="0040181A">
        <w:rPr>
          <w:rFonts w:ascii="Times New Roman" w:hAnsi="Times New Roman" w:cs="Times New Roman"/>
          <w:color w:val="000000"/>
          <w:sz w:val="26"/>
          <w:szCs w:val="26"/>
        </w:rPr>
        <w:t xml:space="preserve"> закупочной комиссии              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В.В. Высоцкая</w:t>
      </w:r>
    </w:p>
    <w:sectPr w:rsidR="00297F8A" w:rsidRPr="00A34AD1" w:rsidSect="00DA6ACF">
      <w:footerReference w:type="default" r:id="rId8"/>
      <w:headerReference w:type="first" r:id="rId9"/>
      <w:type w:val="continuous"/>
      <w:pgSz w:w="11906" w:h="16838"/>
      <w:pgMar w:top="1134" w:right="849" w:bottom="1276" w:left="1134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70E" w:rsidRDefault="00C5770E" w:rsidP="00A46BF6">
      <w:pPr>
        <w:spacing w:after="0" w:line="240" w:lineRule="auto"/>
      </w:pPr>
      <w:r>
        <w:separator/>
      </w:r>
    </w:p>
  </w:endnote>
  <w:endnote w:type="continuationSeparator" w:id="0">
    <w:p w:rsidR="00C5770E" w:rsidRDefault="00C5770E" w:rsidP="00A4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1474927"/>
      <w:docPartObj>
        <w:docPartGallery w:val="Page Numbers (Bottom of Page)"/>
        <w:docPartUnique/>
      </w:docPartObj>
    </w:sdtPr>
    <w:sdtEndPr/>
    <w:sdtContent>
      <w:p w:rsidR="008E331A" w:rsidRDefault="008E331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0386">
          <w:rPr>
            <w:noProof/>
          </w:rPr>
          <w:t>2</w:t>
        </w:r>
        <w:r>
          <w:fldChar w:fldCharType="end"/>
        </w:r>
      </w:p>
    </w:sdtContent>
  </w:sdt>
  <w:p w:rsidR="008E331A" w:rsidRDefault="008E33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70E" w:rsidRDefault="00C5770E" w:rsidP="00A46BF6">
      <w:pPr>
        <w:spacing w:after="0" w:line="240" w:lineRule="auto"/>
      </w:pPr>
      <w:r>
        <w:separator/>
      </w:r>
    </w:p>
  </w:footnote>
  <w:footnote w:type="continuationSeparator" w:id="0">
    <w:p w:rsidR="00C5770E" w:rsidRDefault="00C5770E" w:rsidP="00A46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BF6" w:rsidRDefault="00D72D5A" w:rsidP="00DA6ACF">
    <w:pPr>
      <w:pStyle w:val="a3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3416935</wp:posOffset>
              </wp:positionH>
              <wp:positionV relativeFrom="paragraph">
                <wp:posOffset>594995</wp:posOffset>
              </wp:positionV>
              <wp:extent cx="2797810" cy="2424430"/>
              <wp:effectExtent l="6985" t="13970" r="508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7810" cy="2424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6BF6" w:rsidRDefault="00A46BF6" w:rsidP="00A46BF6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6"/>
                              <w:szCs w:val="16"/>
                            </w:rPr>
                          </w:pPr>
                        </w:p>
                        <w:p w:rsidR="00D40E03" w:rsidRDefault="008277D3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Некоммерческая организация</w:t>
                          </w:r>
                        </w:p>
                        <w:p w:rsidR="00515881" w:rsidRDefault="00D40E03" w:rsidP="00515881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 w:rsidRPr="00D40E03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«Целевой фонд</w:t>
                          </w:r>
                          <w:r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 xml:space="preserve"> </w:t>
                          </w:r>
                          <w:r w:rsidR="008277D3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 xml:space="preserve">будущих поколений </w:t>
                          </w:r>
                          <w:r w:rsidRPr="00D40E03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Республики Саха (Якутия)»</w:t>
                          </w:r>
                        </w:p>
                        <w:p w:rsidR="00D40E03" w:rsidRPr="00515881" w:rsidRDefault="008277D3" w:rsidP="00515881">
                          <w:pPr>
                            <w:pStyle w:val="a3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</w:pP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  <w:tab/>
                          </w:r>
                        </w:p>
                        <w:p w:rsidR="00543709" w:rsidRDefault="00515881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proofErr w:type="spellStart"/>
                          <w:r w:rsidRPr="00515881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shd w:val="clear" w:color="auto" w:fill="FFFFFF"/>
                            </w:rPr>
                            <w:t>Кэмиэрчэскэйэ</w:t>
                          </w:r>
                          <w:proofErr w:type="spellEnd"/>
                          <w:r w:rsidRPr="00515881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 w:rsidRPr="00515881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shd w:val="clear" w:color="auto" w:fill="FFFFFF"/>
                            </w:rPr>
                            <w:t>суох</w:t>
                          </w:r>
                          <w:proofErr w:type="spellEnd"/>
                          <w:r w:rsidRPr="00515881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 w:rsidRPr="00515881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shd w:val="clear" w:color="auto" w:fill="FFFFFF"/>
                            </w:rPr>
                            <w:t>тэрилтэ</w:t>
                          </w:r>
                          <w:proofErr w:type="spellEnd"/>
                          <w:r w:rsidRPr="00515881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shd w:val="clear" w:color="auto" w:fill="FFFFFF"/>
                            </w:rPr>
                            <w:t xml:space="preserve">: </w:t>
                          </w:r>
                          <w:r w:rsidR="00D40E03" w:rsidRPr="00515881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 xml:space="preserve">Саха Өрөспүүбүлүкэтин Үүнэр Көлүөнэтин </w:t>
                          </w:r>
                        </w:p>
                        <w:p w:rsidR="00D40E03" w:rsidRDefault="00D40E03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Тус Сыаллаах Пуондата</w:t>
                          </w:r>
                        </w:p>
                        <w:p w:rsidR="00BE2FCB" w:rsidRDefault="00BE2FCB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BE2FCB" w:rsidRDefault="00BE2FCB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BE2FCB" w:rsidRDefault="00BE2FCB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BE2FCB" w:rsidRDefault="00BE2FCB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BE2FCB" w:rsidRDefault="00BE2FCB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15881" w:rsidRPr="00515881" w:rsidRDefault="00515881" w:rsidP="00515881">
                          <w:pPr>
                            <w:pStyle w:val="a3"/>
                            <w:spacing w:line="360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0"/>
                              <w:szCs w:val="10"/>
                            </w:rPr>
                          </w:pP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10"/>
                              <w:szCs w:val="10"/>
                            </w:rPr>
                            <w:tab/>
                          </w:r>
                        </w:p>
                        <w:p w:rsidR="00A46BF6" w:rsidRPr="008277D3" w:rsidRDefault="00A46BF6" w:rsidP="00A46BF6">
                          <w:pPr>
                            <w:pStyle w:val="a3"/>
                            <w:spacing w:line="312" w:lineRule="auto"/>
                            <w:ind w:left="1701"/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</w:pPr>
                        </w:p>
                        <w:p w:rsidR="00A46BF6" w:rsidRPr="008277D3" w:rsidRDefault="00A46BF6" w:rsidP="00A46BF6">
                          <w:pPr>
                            <w:rPr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69.05pt;margin-top:46.85pt;width:220.3pt;height:19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" strokecolor="white [3212]">
              <v:textbox>
                <w:txbxContent>
                  <w:p w:rsidR="00A46BF6" w:rsidRDefault="00A46BF6" w:rsidP="00A46BF6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16"/>
                        <w:szCs w:val="16"/>
                      </w:rPr>
                    </w:pPr>
                  </w:p>
                  <w:p w:rsidR="00D40E03" w:rsidRDefault="008277D3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Некоммерческая организация</w:t>
                    </w:r>
                  </w:p>
                  <w:p w:rsidR="00515881" w:rsidRDefault="00D40E03" w:rsidP="00515881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r w:rsidRPr="00D40E03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«Целевой фонд</w:t>
                    </w:r>
                    <w:r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 xml:space="preserve"> </w:t>
                    </w:r>
                    <w:r w:rsidR="008277D3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 xml:space="preserve">будущих поколений </w:t>
                    </w:r>
                    <w:r w:rsidRPr="00D40E03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Республики Саха (Якутия)»</w:t>
                    </w:r>
                  </w:p>
                  <w:p w:rsidR="00D40E03" w:rsidRPr="00515881" w:rsidRDefault="008277D3" w:rsidP="00515881">
                    <w:pPr>
                      <w:pStyle w:val="a3"/>
                      <w:ind w:left="-142"/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</w:pPr>
                    <w:r w:rsidRPr="00515881"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  <w:tab/>
                    </w:r>
                  </w:p>
                  <w:p w:rsidR="00543709" w:rsidRDefault="00515881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proofErr w:type="spellStart"/>
                    <w:r w:rsidRPr="00515881">
                      <w:rPr>
                        <w:rFonts w:ascii="Arial" w:hAnsi="Arial" w:cs="Arial"/>
                        <w:i/>
                        <w:sz w:val="20"/>
                        <w:szCs w:val="20"/>
                        <w:shd w:val="clear" w:color="auto" w:fill="FFFFFF"/>
                      </w:rPr>
                      <w:t>Кэмиэрчэскэйэ</w:t>
                    </w:r>
                    <w:proofErr w:type="spellEnd"/>
                    <w:r w:rsidRPr="00515881">
                      <w:rPr>
                        <w:rFonts w:ascii="Arial" w:hAnsi="Arial" w:cs="Arial"/>
                        <w:i/>
                        <w:sz w:val="20"/>
                        <w:szCs w:val="20"/>
                        <w:shd w:val="clear" w:color="auto" w:fill="FFFFFF"/>
                      </w:rPr>
                      <w:t xml:space="preserve"> </w:t>
                    </w:r>
                    <w:proofErr w:type="spellStart"/>
                    <w:r w:rsidRPr="00515881">
                      <w:rPr>
                        <w:rFonts w:ascii="Arial" w:hAnsi="Arial" w:cs="Arial"/>
                        <w:i/>
                        <w:sz w:val="20"/>
                        <w:szCs w:val="20"/>
                        <w:shd w:val="clear" w:color="auto" w:fill="FFFFFF"/>
                      </w:rPr>
                      <w:t>суох</w:t>
                    </w:r>
                    <w:proofErr w:type="spellEnd"/>
                    <w:r w:rsidRPr="00515881">
                      <w:rPr>
                        <w:rFonts w:ascii="Arial" w:hAnsi="Arial" w:cs="Arial"/>
                        <w:i/>
                        <w:sz w:val="20"/>
                        <w:szCs w:val="20"/>
                        <w:shd w:val="clear" w:color="auto" w:fill="FFFFFF"/>
                      </w:rPr>
                      <w:t xml:space="preserve"> </w:t>
                    </w:r>
                    <w:proofErr w:type="spellStart"/>
                    <w:r w:rsidRPr="00515881">
                      <w:rPr>
                        <w:rFonts w:ascii="Arial" w:hAnsi="Arial" w:cs="Arial"/>
                        <w:i/>
                        <w:sz w:val="20"/>
                        <w:szCs w:val="20"/>
                        <w:shd w:val="clear" w:color="auto" w:fill="FFFFFF"/>
                      </w:rPr>
                      <w:t>тэрилтэ</w:t>
                    </w:r>
                    <w:proofErr w:type="spellEnd"/>
                    <w:r w:rsidRPr="00515881">
                      <w:rPr>
                        <w:rFonts w:ascii="Arial" w:hAnsi="Arial" w:cs="Arial"/>
                        <w:i/>
                        <w:sz w:val="20"/>
                        <w:szCs w:val="20"/>
                        <w:shd w:val="clear" w:color="auto" w:fill="FFFFFF"/>
                      </w:rPr>
                      <w:t xml:space="preserve">: </w:t>
                    </w:r>
                    <w:r w:rsidR="00D40E03" w:rsidRPr="00515881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 xml:space="preserve">Саха Өрөспүүбүлүкэтин Үүнэр Көлүөнэтин </w:t>
                    </w:r>
                  </w:p>
                  <w:p w:rsidR="00D40E03" w:rsidRDefault="00D40E03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r w:rsidRPr="00515881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Тус Сыаллаах Пуондата</w:t>
                    </w:r>
                  </w:p>
                  <w:p w:rsidR="00BE2FCB" w:rsidRDefault="00BE2FCB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BE2FCB" w:rsidRDefault="00BE2FCB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BE2FCB" w:rsidRDefault="00BE2FCB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BE2FCB" w:rsidRDefault="00BE2FCB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BE2FCB" w:rsidRDefault="00BE2FCB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15881" w:rsidRPr="00515881" w:rsidRDefault="00515881" w:rsidP="00515881">
                    <w:pPr>
                      <w:pStyle w:val="a3"/>
                      <w:spacing w:line="360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10"/>
                        <w:szCs w:val="10"/>
                      </w:rPr>
                    </w:pPr>
                    <w:r w:rsidRPr="00515881">
                      <w:rPr>
                        <w:rFonts w:ascii="Arial" w:hAnsi="Arial" w:cs="Arial"/>
                        <w:i/>
                        <w:noProof/>
                        <w:sz w:val="10"/>
                        <w:szCs w:val="10"/>
                      </w:rPr>
                      <w:tab/>
                    </w:r>
                  </w:p>
                  <w:p w:rsidR="00A46BF6" w:rsidRPr="008277D3" w:rsidRDefault="00A46BF6" w:rsidP="00A46BF6">
                    <w:pPr>
                      <w:pStyle w:val="a3"/>
                      <w:spacing w:line="312" w:lineRule="auto"/>
                      <w:ind w:left="1701"/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</w:pPr>
                  </w:p>
                  <w:p w:rsidR="00A46BF6" w:rsidRPr="008277D3" w:rsidRDefault="00A46BF6" w:rsidP="00A46BF6">
                    <w:pPr>
                      <w:rPr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A46BF6" w:rsidRPr="00A46BF6">
      <w:rPr>
        <w:noProof/>
      </w:rPr>
      <w:drawing>
        <wp:inline distT="0" distB="0" distL="0" distR="0">
          <wp:extent cx="7624656" cy="1984075"/>
          <wp:effectExtent l="19050" t="0" r="0" b="0"/>
          <wp:docPr id="4" name="Рисунок 1" descr="F:\Exchange\Фонд\бланк_двуязычный\шапка_лого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Exchange\Фонд\бланк_двуязычный\шапка_лого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270" cy="1984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465F"/>
    <w:multiLevelType w:val="hybridMultilevel"/>
    <w:tmpl w:val="8BB2B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10DD5"/>
    <w:multiLevelType w:val="hybridMultilevel"/>
    <w:tmpl w:val="588EC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F167A"/>
    <w:multiLevelType w:val="hybridMultilevel"/>
    <w:tmpl w:val="FB3CC06C"/>
    <w:lvl w:ilvl="0" w:tplc="CC94C8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36237DE"/>
    <w:multiLevelType w:val="hybridMultilevel"/>
    <w:tmpl w:val="568E0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838D6"/>
    <w:multiLevelType w:val="hybridMultilevel"/>
    <w:tmpl w:val="0672A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77FCA"/>
    <w:multiLevelType w:val="hybridMultilevel"/>
    <w:tmpl w:val="8BB2B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F2BAE"/>
    <w:multiLevelType w:val="hybridMultilevel"/>
    <w:tmpl w:val="03948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92A48"/>
    <w:multiLevelType w:val="hybridMultilevel"/>
    <w:tmpl w:val="46D49CD8"/>
    <w:lvl w:ilvl="0" w:tplc="64B279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2653D0A"/>
    <w:multiLevelType w:val="hybridMultilevel"/>
    <w:tmpl w:val="8BB2B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4C49E4"/>
    <w:multiLevelType w:val="hybridMultilevel"/>
    <w:tmpl w:val="D70C991A"/>
    <w:lvl w:ilvl="0" w:tplc="63D685C8">
      <w:start w:val="1"/>
      <w:numFmt w:val="decimal"/>
      <w:lvlText w:val="%1."/>
      <w:lvlJc w:val="left"/>
      <w:pPr>
        <w:ind w:left="98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0">
    <w:nsid w:val="30AC7632"/>
    <w:multiLevelType w:val="hybridMultilevel"/>
    <w:tmpl w:val="BB926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673C7"/>
    <w:multiLevelType w:val="hybridMultilevel"/>
    <w:tmpl w:val="F558D720"/>
    <w:lvl w:ilvl="0" w:tplc="53D446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AB553B7"/>
    <w:multiLevelType w:val="hybridMultilevel"/>
    <w:tmpl w:val="94DC5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59191B"/>
    <w:multiLevelType w:val="hybridMultilevel"/>
    <w:tmpl w:val="B81A75F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4">
    <w:nsid w:val="699F4F79"/>
    <w:multiLevelType w:val="hybridMultilevel"/>
    <w:tmpl w:val="17BAA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606F5C"/>
    <w:multiLevelType w:val="hybridMultilevel"/>
    <w:tmpl w:val="D77EA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C87267"/>
    <w:multiLevelType w:val="hybridMultilevel"/>
    <w:tmpl w:val="1306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0"/>
  </w:num>
  <w:num w:numId="4">
    <w:abstractNumId w:val="16"/>
  </w:num>
  <w:num w:numId="5">
    <w:abstractNumId w:val="14"/>
  </w:num>
  <w:num w:numId="6">
    <w:abstractNumId w:val="15"/>
  </w:num>
  <w:num w:numId="7">
    <w:abstractNumId w:val="7"/>
  </w:num>
  <w:num w:numId="8">
    <w:abstractNumId w:val="11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5"/>
  </w:num>
  <w:num w:numId="12">
    <w:abstractNumId w:val="3"/>
  </w:num>
  <w:num w:numId="13">
    <w:abstractNumId w:val="1"/>
  </w:num>
  <w:num w:numId="14">
    <w:abstractNumId w:val="6"/>
  </w:num>
  <w:num w:numId="15">
    <w:abstractNumId w:val="8"/>
  </w:num>
  <w:num w:numId="16">
    <w:abstractNumId w:val="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D5A"/>
    <w:rsid w:val="000061E3"/>
    <w:rsid w:val="00007A3A"/>
    <w:rsid w:val="000151FE"/>
    <w:rsid w:val="00033505"/>
    <w:rsid w:val="00036B42"/>
    <w:rsid w:val="00037CAD"/>
    <w:rsid w:val="00040373"/>
    <w:rsid w:val="0006383D"/>
    <w:rsid w:val="00067967"/>
    <w:rsid w:val="00071062"/>
    <w:rsid w:val="00076F30"/>
    <w:rsid w:val="00077D26"/>
    <w:rsid w:val="0008332F"/>
    <w:rsid w:val="000834E9"/>
    <w:rsid w:val="000A22C5"/>
    <w:rsid w:val="000A681C"/>
    <w:rsid w:val="000A6EC7"/>
    <w:rsid w:val="000C1852"/>
    <w:rsid w:val="000C7BEA"/>
    <w:rsid w:val="000E08CD"/>
    <w:rsid w:val="000E3534"/>
    <w:rsid w:val="00100004"/>
    <w:rsid w:val="001066C5"/>
    <w:rsid w:val="001124E9"/>
    <w:rsid w:val="00136B2C"/>
    <w:rsid w:val="001526EF"/>
    <w:rsid w:val="0015309A"/>
    <w:rsid w:val="0015349D"/>
    <w:rsid w:val="00153F89"/>
    <w:rsid w:val="00163256"/>
    <w:rsid w:val="001657D0"/>
    <w:rsid w:val="00173E05"/>
    <w:rsid w:val="00175872"/>
    <w:rsid w:val="00176B92"/>
    <w:rsid w:val="0018153D"/>
    <w:rsid w:val="00186C7B"/>
    <w:rsid w:val="0018793F"/>
    <w:rsid w:val="0019055C"/>
    <w:rsid w:val="00192F6C"/>
    <w:rsid w:val="00193A9E"/>
    <w:rsid w:val="00194BAD"/>
    <w:rsid w:val="0019540C"/>
    <w:rsid w:val="001A1AAA"/>
    <w:rsid w:val="001D2D0D"/>
    <w:rsid w:val="001E7694"/>
    <w:rsid w:val="001F5974"/>
    <w:rsid w:val="00202347"/>
    <w:rsid w:val="00211DB1"/>
    <w:rsid w:val="00224866"/>
    <w:rsid w:val="0023058E"/>
    <w:rsid w:val="002334AB"/>
    <w:rsid w:val="00235DD7"/>
    <w:rsid w:val="00246DEF"/>
    <w:rsid w:val="0026264A"/>
    <w:rsid w:val="002628A8"/>
    <w:rsid w:val="00266E9F"/>
    <w:rsid w:val="002671A5"/>
    <w:rsid w:val="00267F69"/>
    <w:rsid w:val="002757B2"/>
    <w:rsid w:val="00277A86"/>
    <w:rsid w:val="00284634"/>
    <w:rsid w:val="00286BA7"/>
    <w:rsid w:val="00290F57"/>
    <w:rsid w:val="00294C8B"/>
    <w:rsid w:val="00297F8A"/>
    <w:rsid w:val="002A0325"/>
    <w:rsid w:val="002A1751"/>
    <w:rsid w:val="002B0C2E"/>
    <w:rsid w:val="002B4274"/>
    <w:rsid w:val="002C0E21"/>
    <w:rsid w:val="002C19A2"/>
    <w:rsid w:val="002D0FB0"/>
    <w:rsid w:val="002D1847"/>
    <w:rsid w:val="002D38B8"/>
    <w:rsid w:val="002D5D26"/>
    <w:rsid w:val="002E1230"/>
    <w:rsid w:val="002E3242"/>
    <w:rsid w:val="002E728C"/>
    <w:rsid w:val="002E747D"/>
    <w:rsid w:val="002F21F4"/>
    <w:rsid w:val="002F6539"/>
    <w:rsid w:val="003000FB"/>
    <w:rsid w:val="00300DBF"/>
    <w:rsid w:val="0030365E"/>
    <w:rsid w:val="0030783B"/>
    <w:rsid w:val="003113D8"/>
    <w:rsid w:val="00315468"/>
    <w:rsid w:val="00323008"/>
    <w:rsid w:val="00330B40"/>
    <w:rsid w:val="00345553"/>
    <w:rsid w:val="00347154"/>
    <w:rsid w:val="003514D9"/>
    <w:rsid w:val="00351B50"/>
    <w:rsid w:val="00356CA0"/>
    <w:rsid w:val="00377926"/>
    <w:rsid w:val="00385DF3"/>
    <w:rsid w:val="00386D69"/>
    <w:rsid w:val="0039128F"/>
    <w:rsid w:val="003A00AA"/>
    <w:rsid w:val="003A3ED4"/>
    <w:rsid w:val="003B4751"/>
    <w:rsid w:val="003B5D7F"/>
    <w:rsid w:val="003B6273"/>
    <w:rsid w:val="003B6CC8"/>
    <w:rsid w:val="003C36E4"/>
    <w:rsid w:val="003C7917"/>
    <w:rsid w:val="003D2D77"/>
    <w:rsid w:val="003D322D"/>
    <w:rsid w:val="00401438"/>
    <w:rsid w:val="0040181A"/>
    <w:rsid w:val="00415AF5"/>
    <w:rsid w:val="00417FFC"/>
    <w:rsid w:val="004272F5"/>
    <w:rsid w:val="00432E81"/>
    <w:rsid w:val="004442D9"/>
    <w:rsid w:val="0045406E"/>
    <w:rsid w:val="00455778"/>
    <w:rsid w:val="00462E50"/>
    <w:rsid w:val="0046665E"/>
    <w:rsid w:val="0047514F"/>
    <w:rsid w:val="00475ECD"/>
    <w:rsid w:val="004839C3"/>
    <w:rsid w:val="00484673"/>
    <w:rsid w:val="00485AA8"/>
    <w:rsid w:val="00487E33"/>
    <w:rsid w:val="00492953"/>
    <w:rsid w:val="00494A8A"/>
    <w:rsid w:val="004B1B66"/>
    <w:rsid w:val="004B5844"/>
    <w:rsid w:val="004D2C11"/>
    <w:rsid w:val="004D37FA"/>
    <w:rsid w:val="004F2F5B"/>
    <w:rsid w:val="00500860"/>
    <w:rsid w:val="005028CC"/>
    <w:rsid w:val="005071FB"/>
    <w:rsid w:val="0051307D"/>
    <w:rsid w:val="00515881"/>
    <w:rsid w:val="00522FB3"/>
    <w:rsid w:val="0052571B"/>
    <w:rsid w:val="0053432C"/>
    <w:rsid w:val="00543709"/>
    <w:rsid w:val="00546E26"/>
    <w:rsid w:val="005525A1"/>
    <w:rsid w:val="00557DFA"/>
    <w:rsid w:val="0056001B"/>
    <w:rsid w:val="00561354"/>
    <w:rsid w:val="00562681"/>
    <w:rsid w:val="00563776"/>
    <w:rsid w:val="0056584A"/>
    <w:rsid w:val="00570040"/>
    <w:rsid w:val="00570B06"/>
    <w:rsid w:val="0057155E"/>
    <w:rsid w:val="005827D3"/>
    <w:rsid w:val="00585E91"/>
    <w:rsid w:val="00585F27"/>
    <w:rsid w:val="005872AD"/>
    <w:rsid w:val="00591654"/>
    <w:rsid w:val="00597C2B"/>
    <w:rsid w:val="005A458A"/>
    <w:rsid w:val="005A685D"/>
    <w:rsid w:val="005B713D"/>
    <w:rsid w:val="005C3F41"/>
    <w:rsid w:val="005E5DEE"/>
    <w:rsid w:val="005E667F"/>
    <w:rsid w:val="005E6C71"/>
    <w:rsid w:val="005F14F8"/>
    <w:rsid w:val="00601205"/>
    <w:rsid w:val="00604E7D"/>
    <w:rsid w:val="00612223"/>
    <w:rsid w:val="00626511"/>
    <w:rsid w:val="0062715A"/>
    <w:rsid w:val="00631C41"/>
    <w:rsid w:val="00636D25"/>
    <w:rsid w:val="0064490C"/>
    <w:rsid w:val="00646C93"/>
    <w:rsid w:val="006474F4"/>
    <w:rsid w:val="0065251B"/>
    <w:rsid w:val="00656EEA"/>
    <w:rsid w:val="00657435"/>
    <w:rsid w:val="00675E45"/>
    <w:rsid w:val="00685ED9"/>
    <w:rsid w:val="00686FDB"/>
    <w:rsid w:val="006A2582"/>
    <w:rsid w:val="006A66C2"/>
    <w:rsid w:val="006C0E1E"/>
    <w:rsid w:val="006C3033"/>
    <w:rsid w:val="006D59F4"/>
    <w:rsid w:val="006D6A4C"/>
    <w:rsid w:val="006E6B5B"/>
    <w:rsid w:val="006F00A5"/>
    <w:rsid w:val="006F32E1"/>
    <w:rsid w:val="006F3E25"/>
    <w:rsid w:val="006F5962"/>
    <w:rsid w:val="007000AC"/>
    <w:rsid w:val="00701858"/>
    <w:rsid w:val="00702A58"/>
    <w:rsid w:val="007038D6"/>
    <w:rsid w:val="0071750D"/>
    <w:rsid w:val="00720F8F"/>
    <w:rsid w:val="0073154C"/>
    <w:rsid w:val="00742851"/>
    <w:rsid w:val="00752F4E"/>
    <w:rsid w:val="00753A8A"/>
    <w:rsid w:val="007546F1"/>
    <w:rsid w:val="00760EC3"/>
    <w:rsid w:val="00780CC2"/>
    <w:rsid w:val="0078248E"/>
    <w:rsid w:val="00797016"/>
    <w:rsid w:val="007A2764"/>
    <w:rsid w:val="007C72E1"/>
    <w:rsid w:val="007D0B8B"/>
    <w:rsid w:val="007D58D4"/>
    <w:rsid w:val="007D623E"/>
    <w:rsid w:val="007D667C"/>
    <w:rsid w:val="007F46A0"/>
    <w:rsid w:val="007F7C67"/>
    <w:rsid w:val="00805F64"/>
    <w:rsid w:val="00806627"/>
    <w:rsid w:val="0080720A"/>
    <w:rsid w:val="008263F0"/>
    <w:rsid w:val="008277D3"/>
    <w:rsid w:val="00833FD4"/>
    <w:rsid w:val="0083729F"/>
    <w:rsid w:val="008506D1"/>
    <w:rsid w:val="0085241C"/>
    <w:rsid w:val="00860DED"/>
    <w:rsid w:val="008631D9"/>
    <w:rsid w:val="00875D79"/>
    <w:rsid w:val="00886EA9"/>
    <w:rsid w:val="0089050A"/>
    <w:rsid w:val="008909CB"/>
    <w:rsid w:val="008A0D48"/>
    <w:rsid w:val="008A4610"/>
    <w:rsid w:val="008B31F5"/>
    <w:rsid w:val="008C0061"/>
    <w:rsid w:val="008C644C"/>
    <w:rsid w:val="008C6BE0"/>
    <w:rsid w:val="008E331A"/>
    <w:rsid w:val="008E7E1D"/>
    <w:rsid w:val="00921F4E"/>
    <w:rsid w:val="009224DE"/>
    <w:rsid w:val="00925BCC"/>
    <w:rsid w:val="00926812"/>
    <w:rsid w:val="00927432"/>
    <w:rsid w:val="009317EB"/>
    <w:rsid w:val="00932536"/>
    <w:rsid w:val="009515D8"/>
    <w:rsid w:val="00961A11"/>
    <w:rsid w:val="00962945"/>
    <w:rsid w:val="00973AFD"/>
    <w:rsid w:val="0098028E"/>
    <w:rsid w:val="009A316B"/>
    <w:rsid w:val="009B2B8D"/>
    <w:rsid w:val="009D1B5B"/>
    <w:rsid w:val="009E7316"/>
    <w:rsid w:val="009F3E4F"/>
    <w:rsid w:val="009F6D3A"/>
    <w:rsid w:val="00A039E7"/>
    <w:rsid w:val="00A10040"/>
    <w:rsid w:val="00A12D33"/>
    <w:rsid w:val="00A139A5"/>
    <w:rsid w:val="00A13C20"/>
    <w:rsid w:val="00A17701"/>
    <w:rsid w:val="00A31DC3"/>
    <w:rsid w:val="00A34AD1"/>
    <w:rsid w:val="00A35203"/>
    <w:rsid w:val="00A46BF6"/>
    <w:rsid w:val="00A472B7"/>
    <w:rsid w:val="00A474F3"/>
    <w:rsid w:val="00A478E3"/>
    <w:rsid w:val="00A61E7A"/>
    <w:rsid w:val="00A652D6"/>
    <w:rsid w:val="00A669DD"/>
    <w:rsid w:val="00A7056D"/>
    <w:rsid w:val="00A70A05"/>
    <w:rsid w:val="00A777AE"/>
    <w:rsid w:val="00A84C3E"/>
    <w:rsid w:val="00A86C77"/>
    <w:rsid w:val="00A934B8"/>
    <w:rsid w:val="00AA0378"/>
    <w:rsid w:val="00AB067D"/>
    <w:rsid w:val="00AB4ED5"/>
    <w:rsid w:val="00AB65B8"/>
    <w:rsid w:val="00AD0DF4"/>
    <w:rsid w:val="00AF04DE"/>
    <w:rsid w:val="00AF2797"/>
    <w:rsid w:val="00B00E28"/>
    <w:rsid w:val="00B11F44"/>
    <w:rsid w:val="00B1603E"/>
    <w:rsid w:val="00B24CA3"/>
    <w:rsid w:val="00B24E6A"/>
    <w:rsid w:val="00B25F6F"/>
    <w:rsid w:val="00B26AB9"/>
    <w:rsid w:val="00B26DA2"/>
    <w:rsid w:val="00B31164"/>
    <w:rsid w:val="00B40794"/>
    <w:rsid w:val="00B43D41"/>
    <w:rsid w:val="00B5166F"/>
    <w:rsid w:val="00B57E94"/>
    <w:rsid w:val="00B601D7"/>
    <w:rsid w:val="00B64B44"/>
    <w:rsid w:val="00B64B58"/>
    <w:rsid w:val="00B66C74"/>
    <w:rsid w:val="00B75072"/>
    <w:rsid w:val="00B9120F"/>
    <w:rsid w:val="00BA21EE"/>
    <w:rsid w:val="00BA21FD"/>
    <w:rsid w:val="00BA3EBB"/>
    <w:rsid w:val="00BB3DA0"/>
    <w:rsid w:val="00BB5E27"/>
    <w:rsid w:val="00BC1581"/>
    <w:rsid w:val="00BC3F7A"/>
    <w:rsid w:val="00BC660F"/>
    <w:rsid w:val="00BD2610"/>
    <w:rsid w:val="00BD6881"/>
    <w:rsid w:val="00BD76CE"/>
    <w:rsid w:val="00BE0DDF"/>
    <w:rsid w:val="00BE2FCB"/>
    <w:rsid w:val="00BE7621"/>
    <w:rsid w:val="00BE76CD"/>
    <w:rsid w:val="00BF0D76"/>
    <w:rsid w:val="00BF5322"/>
    <w:rsid w:val="00BF5CC7"/>
    <w:rsid w:val="00C03419"/>
    <w:rsid w:val="00C074B8"/>
    <w:rsid w:val="00C13B38"/>
    <w:rsid w:val="00C22A02"/>
    <w:rsid w:val="00C47108"/>
    <w:rsid w:val="00C55F35"/>
    <w:rsid w:val="00C5770E"/>
    <w:rsid w:val="00C60F49"/>
    <w:rsid w:val="00C616FE"/>
    <w:rsid w:val="00C641CA"/>
    <w:rsid w:val="00C728A8"/>
    <w:rsid w:val="00C84F8D"/>
    <w:rsid w:val="00C940C8"/>
    <w:rsid w:val="00CA2100"/>
    <w:rsid w:val="00CA65D4"/>
    <w:rsid w:val="00CB520A"/>
    <w:rsid w:val="00CC7268"/>
    <w:rsid w:val="00CE2E9B"/>
    <w:rsid w:val="00CF1FD8"/>
    <w:rsid w:val="00CF75FE"/>
    <w:rsid w:val="00D00FBD"/>
    <w:rsid w:val="00D063D5"/>
    <w:rsid w:val="00D065E5"/>
    <w:rsid w:val="00D07680"/>
    <w:rsid w:val="00D10F00"/>
    <w:rsid w:val="00D12D32"/>
    <w:rsid w:val="00D22017"/>
    <w:rsid w:val="00D36004"/>
    <w:rsid w:val="00D37440"/>
    <w:rsid w:val="00D40E03"/>
    <w:rsid w:val="00D45759"/>
    <w:rsid w:val="00D46324"/>
    <w:rsid w:val="00D50EFE"/>
    <w:rsid w:val="00D53803"/>
    <w:rsid w:val="00D54E00"/>
    <w:rsid w:val="00D5603B"/>
    <w:rsid w:val="00D56FD4"/>
    <w:rsid w:val="00D61375"/>
    <w:rsid w:val="00D6590B"/>
    <w:rsid w:val="00D66230"/>
    <w:rsid w:val="00D665B4"/>
    <w:rsid w:val="00D72D5A"/>
    <w:rsid w:val="00D74933"/>
    <w:rsid w:val="00D76FDB"/>
    <w:rsid w:val="00D779AC"/>
    <w:rsid w:val="00D82B00"/>
    <w:rsid w:val="00D8692E"/>
    <w:rsid w:val="00D923D1"/>
    <w:rsid w:val="00DA2291"/>
    <w:rsid w:val="00DA6ACF"/>
    <w:rsid w:val="00DA749A"/>
    <w:rsid w:val="00DB0006"/>
    <w:rsid w:val="00DB2380"/>
    <w:rsid w:val="00DB5EEB"/>
    <w:rsid w:val="00DD5525"/>
    <w:rsid w:val="00DE0386"/>
    <w:rsid w:val="00E01E71"/>
    <w:rsid w:val="00E161C1"/>
    <w:rsid w:val="00E1639F"/>
    <w:rsid w:val="00E21000"/>
    <w:rsid w:val="00E233E5"/>
    <w:rsid w:val="00E254AA"/>
    <w:rsid w:val="00E2599A"/>
    <w:rsid w:val="00E27596"/>
    <w:rsid w:val="00E30EAB"/>
    <w:rsid w:val="00E32645"/>
    <w:rsid w:val="00E35957"/>
    <w:rsid w:val="00E406B5"/>
    <w:rsid w:val="00E51D39"/>
    <w:rsid w:val="00E53CAD"/>
    <w:rsid w:val="00E6541A"/>
    <w:rsid w:val="00E66097"/>
    <w:rsid w:val="00E761F7"/>
    <w:rsid w:val="00E8508B"/>
    <w:rsid w:val="00E85E22"/>
    <w:rsid w:val="00E92153"/>
    <w:rsid w:val="00EA3229"/>
    <w:rsid w:val="00EA6CC8"/>
    <w:rsid w:val="00EA7C21"/>
    <w:rsid w:val="00EB5D3E"/>
    <w:rsid w:val="00EB70F2"/>
    <w:rsid w:val="00ED33C0"/>
    <w:rsid w:val="00EE4BBE"/>
    <w:rsid w:val="00EE52F3"/>
    <w:rsid w:val="00EE6BE0"/>
    <w:rsid w:val="00EF289E"/>
    <w:rsid w:val="00F0365A"/>
    <w:rsid w:val="00F0395D"/>
    <w:rsid w:val="00F13C6F"/>
    <w:rsid w:val="00F16142"/>
    <w:rsid w:val="00F23F5D"/>
    <w:rsid w:val="00F24328"/>
    <w:rsid w:val="00F34204"/>
    <w:rsid w:val="00F35B98"/>
    <w:rsid w:val="00F50331"/>
    <w:rsid w:val="00F526B6"/>
    <w:rsid w:val="00F54B98"/>
    <w:rsid w:val="00F5775D"/>
    <w:rsid w:val="00F57D16"/>
    <w:rsid w:val="00F80F47"/>
    <w:rsid w:val="00F826F8"/>
    <w:rsid w:val="00F85B40"/>
    <w:rsid w:val="00F91578"/>
    <w:rsid w:val="00FA3E75"/>
    <w:rsid w:val="00FB6459"/>
    <w:rsid w:val="00FC32B2"/>
    <w:rsid w:val="00FC462C"/>
    <w:rsid w:val="00FC5433"/>
    <w:rsid w:val="00FC61C9"/>
    <w:rsid w:val="00FD1DE0"/>
    <w:rsid w:val="00FD76C3"/>
    <w:rsid w:val="00FE3217"/>
    <w:rsid w:val="00FE3C80"/>
    <w:rsid w:val="00FF51C7"/>
    <w:rsid w:val="00FF659F"/>
    <w:rsid w:val="00FF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508438-18F4-4470-8FBD-9FE8652FA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6BF6"/>
  </w:style>
  <w:style w:type="paragraph" w:styleId="a5">
    <w:name w:val="footer"/>
    <w:basedOn w:val="a"/>
    <w:link w:val="a6"/>
    <w:uiPriority w:val="99"/>
    <w:unhideWhenUsed/>
    <w:rsid w:val="00A4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6BF6"/>
  </w:style>
  <w:style w:type="paragraph" w:styleId="a7">
    <w:name w:val="Balloon Text"/>
    <w:basedOn w:val="a"/>
    <w:link w:val="a8"/>
    <w:uiPriority w:val="99"/>
    <w:semiHidden/>
    <w:unhideWhenUsed/>
    <w:rsid w:val="00A4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6BF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42851"/>
    <w:pPr>
      <w:ind w:left="720"/>
      <w:contextualSpacing/>
    </w:pPr>
  </w:style>
  <w:style w:type="character" w:styleId="aa">
    <w:name w:val="Hyperlink"/>
    <w:basedOn w:val="a0"/>
    <w:unhideWhenUsed/>
    <w:rsid w:val="008506D1"/>
    <w:rPr>
      <w:color w:val="0000FF"/>
      <w:u w:val="single"/>
    </w:rPr>
  </w:style>
  <w:style w:type="table" w:customStyle="1" w:styleId="1">
    <w:name w:val="Сетка таблицы1"/>
    <w:basedOn w:val="a1"/>
    <w:uiPriority w:val="59"/>
    <w:rsid w:val="00850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071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b"/>
    <w:uiPriority w:val="59"/>
    <w:rsid w:val="00071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071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3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picynaAA\Downloads\&#1041;&#1083;&#1072;&#1085;&#1072;%20&#1076;&#1074;&#1091;&#1103;&#1079;&#1099;&#1095;&#1085;&#1099;&#1081;_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87B8B-350F-42BA-A95F-4450C0F4C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Блана двуязычный_2</Template>
  <TotalTime>8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Тупицина А. Анжелика</dc:creator>
  <cp:keywords/>
  <dc:description/>
  <cp:lastModifiedBy>Валерия В. Высоцкая</cp:lastModifiedBy>
  <cp:revision>3</cp:revision>
  <cp:lastPrinted>2019-06-14T06:34:00Z</cp:lastPrinted>
  <dcterms:created xsi:type="dcterms:W3CDTF">2019-06-14T06:27:00Z</dcterms:created>
  <dcterms:modified xsi:type="dcterms:W3CDTF">2019-06-14T06:35:00Z</dcterms:modified>
</cp:coreProperties>
</file>