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3FA7" w:rsidRDefault="00E03FA7" w:rsidP="00E03FA7">
      <w:pPr>
        <w:jc w:val="right"/>
        <w:rPr>
          <w:rFonts w:ascii="Times New Roman" w:hAnsi="Times New Roman" w:cs="Times New Roman"/>
          <w:sz w:val="24"/>
          <w:szCs w:val="24"/>
        </w:rPr>
      </w:pPr>
      <w:r>
        <w:rPr>
          <w:rFonts w:ascii="Times New Roman" w:hAnsi="Times New Roman" w:cs="Times New Roman"/>
          <w:sz w:val="24"/>
          <w:szCs w:val="24"/>
        </w:rPr>
        <w:t>УТВЕРЖДЕНО</w:t>
      </w:r>
      <w:r w:rsidRPr="00EF7B55">
        <w:rPr>
          <w:rFonts w:ascii="Times New Roman" w:hAnsi="Times New Roman" w:cs="Times New Roman"/>
          <w:sz w:val="24"/>
          <w:szCs w:val="24"/>
        </w:rPr>
        <w:t>:</w:t>
      </w:r>
    </w:p>
    <w:p w:rsidR="00E03FA7" w:rsidRPr="00EF7B55" w:rsidRDefault="00E03FA7" w:rsidP="00E03FA7">
      <w:pPr>
        <w:spacing w:after="0"/>
        <w:jc w:val="right"/>
        <w:rPr>
          <w:rFonts w:ascii="Times New Roman" w:hAnsi="Times New Roman" w:cs="Times New Roman"/>
          <w:sz w:val="24"/>
          <w:szCs w:val="24"/>
        </w:rPr>
      </w:pPr>
      <w:r>
        <w:rPr>
          <w:rFonts w:ascii="Times New Roman" w:hAnsi="Times New Roman" w:cs="Times New Roman"/>
          <w:sz w:val="24"/>
          <w:szCs w:val="24"/>
        </w:rPr>
        <w:t>Закупочной комиссией</w:t>
      </w:r>
    </w:p>
    <w:p w:rsidR="00E03FA7" w:rsidRPr="00EF7B55" w:rsidRDefault="00E03FA7" w:rsidP="00E03FA7">
      <w:pPr>
        <w:spacing w:after="0"/>
        <w:jc w:val="right"/>
        <w:rPr>
          <w:rFonts w:ascii="Times New Roman" w:hAnsi="Times New Roman" w:cs="Times New Roman"/>
          <w:sz w:val="24"/>
          <w:szCs w:val="24"/>
        </w:rPr>
      </w:pPr>
      <w:r>
        <w:rPr>
          <w:rFonts w:ascii="Times New Roman" w:hAnsi="Times New Roman" w:cs="Times New Roman"/>
          <w:sz w:val="24"/>
          <w:szCs w:val="24"/>
        </w:rPr>
        <w:t>Н</w:t>
      </w:r>
      <w:r w:rsidRPr="00EF7B55">
        <w:rPr>
          <w:rFonts w:ascii="Times New Roman" w:hAnsi="Times New Roman" w:cs="Times New Roman"/>
          <w:sz w:val="24"/>
          <w:szCs w:val="24"/>
        </w:rPr>
        <w:t>О «Целевой фонд будущих поколений РС</w:t>
      </w:r>
      <w:r w:rsidR="00295C54">
        <w:rPr>
          <w:rFonts w:ascii="Times New Roman" w:hAnsi="Times New Roman" w:cs="Times New Roman"/>
          <w:sz w:val="24"/>
          <w:szCs w:val="24"/>
        </w:rPr>
        <w:t> </w:t>
      </w:r>
      <w:r w:rsidRPr="00EF7B55">
        <w:rPr>
          <w:rFonts w:ascii="Times New Roman" w:hAnsi="Times New Roman" w:cs="Times New Roman"/>
          <w:sz w:val="24"/>
          <w:szCs w:val="24"/>
        </w:rPr>
        <w:t>(Я)»</w:t>
      </w:r>
    </w:p>
    <w:p w:rsidR="00E03FA7" w:rsidRPr="00EF7B55" w:rsidRDefault="00295C54" w:rsidP="00E03FA7">
      <w:pPr>
        <w:spacing w:after="0"/>
        <w:jc w:val="right"/>
        <w:rPr>
          <w:rFonts w:ascii="Times New Roman" w:hAnsi="Times New Roman" w:cs="Times New Roman"/>
          <w:sz w:val="24"/>
          <w:szCs w:val="24"/>
        </w:rPr>
      </w:pPr>
      <w:r w:rsidRPr="00295C54">
        <w:rPr>
          <w:rFonts w:ascii="Times New Roman" w:hAnsi="Times New Roman" w:cs="Times New Roman"/>
          <w:sz w:val="24"/>
          <w:szCs w:val="24"/>
        </w:rPr>
        <w:t>Протокол №</w:t>
      </w:r>
      <w:r w:rsidR="004F3436">
        <w:rPr>
          <w:rFonts w:ascii="Times New Roman" w:hAnsi="Times New Roman" w:cs="Times New Roman"/>
          <w:sz w:val="24"/>
          <w:szCs w:val="24"/>
        </w:rPr>
        <w:t>14</w:t>
      </w:r>
      <w:r w:rsidRPr="00295C54">
        <w:rPr>
          <w:rFonts w:ascii="Times New Roman" w:hAnsi="Times New Roman" w:cs="Times New Roman"/>
          <w:sz w:val="24"/>
          <w:szCs w:val="24"/>
        </w:rPr>
        <w:t xml:space="preserve"> от </w:t>
      </w:r>
      <w:r w:rsidR="004F3436">
        <w:rPr>
          <w:rFonts w:ascii="Times New Roman" w:hAnsi="Times New Roman" w:cs="Times New Roman"/>
          <w:sz w:val="24"/>
          <w:szCs w:val="24"/>
        </w:rPr>
        <w:t xml:space="preserve">30 июля </w:t>
      </w:r>
      <w:r w:rsidRPr="00295C54">
        <w:rPr>
          <w:rFonts w:ascii="Times New Roman" w:hAnsi="Times New Roman" w:cs="Times New Roman"/>
          <w:sz w:val="24"/>
          <w:szCs w:val="24"/>
        </w:rPr>
        <w:t>2019</w:t>
      </w:r>
      <w:r>
        <w:rPr>
          <w:rFonts w:ascii="Times New Roman" w:hAnsi="Times New Roman" w:cs="Times New Roman"/>
          <w:sz w:val="24"/>
          <w:szCs w:val="24"/>
        </w:rPr>
        <w:t> </w:t>
      </w:r>
      <w:r w:rsidRPr="00295C54">
        <w:rPr>
          <w:rFonts w:ascii="Times New Roman" w:hAnsi="Times New Roman" w:cs="Times New Roman"/>
          <w:sz w:val="24"/>
          <w:szCs w:val="24"/>
        </w:rPr>
        <w:t>г.</w:t>
      </w:r>
    </w:p>
    <w:p w:rsidR="00E03FA7" w:rsidRPr="00EF7B55" w:rsidRDefault="00E03FA7" w:rsidP="00E03FA7">
      <w:pPr>
        <w:jc w:val="right"/>
        <w:rPr>
          <w:rFonts w:ascii="Times New Roman" w:hAnsi="Times New Roman" w:cs="Times New Roman"/>
          <w:sz w:val="24"/>
          <w:szCs w:val="24"/>
        </w:rPr>
      </w:pPr>
    </w:p>
    <w:p w:rsidR="00E03FA7" w:rsidRPr="005202A2" w:rsidRDefault="00E03FA7" w:rsidP="00E03FA7">
      <w:pPr>
        <w:spacing w:after="0" w:line="240" w:lineRule="auto"/>
        <w:jc w:val="right"/>
        <w:rPr>
          <w:rFonts w:ascii="Times New Roman" w:hAnsi="Times New Roman" w:cs="Times New Roman"/>
        </w:rPr>
      </w:pPr>
    </w:p>
    <w:p w:rsidR="00E03FA7" w:rsidRDefault="00E03FA7" w:rsidP="00E03FA7">
      <w:pPr>
        <w:spacing w:after="0"/>
        <w:jc w:val="center"/>
        <w:rPr>
          <w:rFonts w:ascii="Times New Roman" w:hAnsi="Times New Roman" w:cs="Times New Roman"/>
          <w:b/>
          <w:bCs/>
        </w:rPr>
      </w:pPr>
    </w:p>
    <w:p w:rsidR="00E03FA7" w:rsidRDefault="00E03FA7" w:rsidP="00E03FA7">
      <w:pPr>
        <w:spacing w:after="0"/>
        <w:jc w:val="center"/>
        <w:rPr>
          <w:rFonts w:ascii="Times New Roman" w:hAnsi="Times New Roman" w:cs="Times New Roman"/>
          <w:b/>
          <w:bCs/>
        </w:rPr>
      </w:pPr>
    </w:p>
    <w:p w:rsidR="00E03FA7" w:rsidRDefault="00E03FA7" w:rsidP="00E03FA7">
      <w:pPr>
        <w:spacing w:after="0"/>
        <w:jc w:val="center"/>
        <w:rPr>
          <w:rFonts w:ascii="Times New Roman" w:hAnsi="Times New Roman" w:cs="Times New Roman"/>
          <w:b/>
          <w:bCs/>
        </w:rPr>
      </w:pPr>
    </w:p>
    <w:p w:rsidR="00E03FA7" w:rsidRDefault="00E03FA7" w:rsidP="00E03FA7">
      <w:pPr>
        <w:spacing w:after="0"/>
        <w:jc w:val="center"/>
        <w:rPr>
          <w:rFonts w:ascii="Times New Roman" w:hAnsi="Times New Roman" w:cs="Times New Roman"/>
          <w:b/>
          <w:bCs/>
        </w:rPr>
      </w:pPr>
    </w:p>
    <w:p w:rsidR="00E03FA7" w:rsidRDefault="00E03FA7" w:rsidP="00E03FA7">
      <w:pPr>
        <w:spacing w:after="0"/>
        <w:jc w:val="center"/>
        <w:rPr>
          <w:rFonts w:ascii="Times New Roman" w:hAnsi="Times New Roman" w:cs="Times New Roman"/>
          <w:b/>
          <w:bCs/>
        </w:rPr>
      </w:pPr>
    </w:p>
    <w:p w:rsidR="00E03FA7" w:rsidRDefault="00E03FA7" w:rsidP="00E03FA7">
      <w:pPr>
        <w:spacing w:after="0"/>
        <w:jc w:val="center"/>
        <w:rPr>
          <w:rFonts w:ascii="Times New Roman" w:hAnsi="Times New Roman" w:cs="Times New Roman"/>
          <w:b/>
          <w:bCs/>
        </w:rPr>
      </w:pPr>
    </w:p>
    <w:p w:rsidR="00E03FA7" w:rsidRDefault="009B75FD" w:rsidP="00E03FA7">
      <w:pPr>
        <w:spacing w:after="0"/>
        <w:jc w:val="center"/>
        <w:rPr>
          <w:rFonts w:ascii="Times New Roman" w:hAnsi="Times New Roman" w:cs="Times New Roman"/>
          <w:b/>
          <w:bCs/>
        </w:rPr>
      </w:pPr>
      <w:r w:rsidRPr="00EB4168">
        <w:rPr>
          <w:noProof/>
        </w:rPr>
        <w:drawing>
          <wp:inline distT="0" distB="0" distL="0" distR="0" wp14:anchorId="3AA2512D" wp14:editId="0010FA07">
            <wp:extent cx="2181225" cy="2049780"/>
            <wp:effectExtent l="0" t="0" r="9525" b="7620"/>
            <wp:docPr id="2" name="Рисунок 2" descr="C:\Users\KononovaNS\Desktop\логотипы\logo_normal_text.jpg"/>
            <wp:cNvGraphicFramePr/>
            <a:graphic xmlns:a="http://schemas.openxmlformats.org/drawingml/2006/main">
              <a:graphicData uri="http://schemas.openxmlformats.org/drawingml/2006/picture">
                <pic:pic xmlns:pic="http://schemas.openxmlformats.org/drawingml/2006/picture">
                  <pic:nvPicPr>
                    <pic:cNvPr id="2" name="Рисунок 2" descr="C:\Users\KononovaNS\Desktop\логотипы\logo_normal_text.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81225" cy="2049780"/>
                    </a:xfrm>
                    <a:prstGeom prst="rect">
                      <a:avLst/>
                    </a:prstGeom>
                    <a:noFill/>
                    <a:ln>
                      <a:noFill/>
                    </a:ln>
                  </pic:spPr>
                </pic:pic>
              </a:graphicData>
            </a:graphic>
          </wp:inline>
        </w:drawing>
      </w:r>
    </w:p>
    <w:p w:rsidR="00E03FA7" w:rsidRDefault="00E03FA7" w:rsidP="00E03FA7">
      <w:pPr>
        <w:spacing w:after="0"/>
        <w:jc w:val="center"/>
        <w:rPr>
          <w:rFonts w:ascii="Times New Roman" w:hAnsi="Times New Roman" w:cs="Times New Roman"/>
          <w:b/>
          <w:bCs/>
        </w:rPr>
      </w:pPr>
    </w:p>
    <w:p w:rsidR="00E03FA7" w:rsidRDefault="00E03FA7" w:rsidP="00E03FA7">
      <w:pPr>
        <w:spacing w:after="0"/>
        <w:jc w:val="center"/>
        <w:rPr>
          <w:rFonts w:ascii="Times New Roman" w:hAnsi="Times New Roman" w:cs="Times New Roman"/>
          <w:b/>
          <w:bCs/>
        </w:rPr>
      </w:pPr>
    </w:p>
    <w:p w:rsidR="00E03FA7" w:rsidRDefault="00E03FA7" w:rsidP="00E03FA7">
      <w:pPr>
        <w:spacing w:after="0"/>
        <w:jc w:val="center"/>
        <w:rPr>
          <w:rFonts w:ascii="Times New Roman" w:hAnsi="Times New Roman" w:cs="Times New Roman"/>
          <w:b/>
          <w:bCs/>
        </w:rPr>
      </w:pPr>
    </w:p>
    <w:p w:rsidR="00E03FA7" w:rsidRDefault="00E03FA7" w:rsidP="00BF2F77">
      <w:pPr>
        <w:spacing w:after="0"/>
        <w:jc w:val="center"/>
        <w:rPr>
          <w:rFonts w:ascii="Times New Roman" w:hAnsi="Times New Roman" w:cs="Times New Roman"/>
          <w:b/>
          <w:bCs/>
        </w:rPr>
      </w:pPr>
    </w:p>
    <w:p w:rsidR="009B75FD" w:rsidRDefault="009B75FD" w:rsidP="00BF2F77">
      <w:pPr>
        <w:spacing w:after="0"/>
        <w:jc w:val="center"/>
        <w:rPr>
          <w:rFonts w:ascii="Times New Roman" w:hAnsi="Times New Roman" w:cs="Times New Roman"/>
          <w:b/>
          <w:sz w:val="28"/>
          <w:szCs w:val="28"/>
        </w:rPr>
      </w:pPr>
      <w:r w:rsidRPr="00BB320E">
        <w:rPr>
          <w:rFonts w:ascii="Times New Roman" w:hAnsi="Times New Roman" w:cs="Times New Roman"/>
          <w:b/>
          <w:sz w:val="28"/>
          <w:szCs w:val="28"/>
        </w:rPr>
        <w:t>ЗАКУПОЧНАЯ ДОКУМЕНТАЦИЯ</w:t>
      </w:r>
    </w:p>
    <w:p w:rsidR="00FD09EE" w:rsidRPr="00FD09EE" w:rsidRDefault="00FD09EE" w:rsidP="00FD09EE">
      <w:pPr>
        <w:tabs>
          <w:tab w:val="left" w:pos="0"/>
        </w:tabs>
        <w:spacing w:after="0" w:line="240" w:lineRule="auto"/>
        <w:jc w:val="center"/>
        <w:rPr>
          <w:rFonts w:ascii="Times New Roman" w:hAnsi="Times New Roman"/>
          <w:b/>
          <w:sz w:val="28"/>
          <w:szCs w:val="28"/>
        </w:rPr>
      </w:pPr>
      <w:proofErr w:type="gramStart"/>
      <w:r w:rsidRPr="00FD09EE">
        <w:rPr>
          <w:rFonts w:ascii="Times New Roman" w:hAnsi="Times New Roman" w:cs="Times New Roman"/>
          <w:b/>
          <w:sz w:val="28"/>
          <w:szCs w:val="28"/>
        </w:rPr>
        <w:t>на</w:t>
      </w:r>
      <w:proofErr w:type="gramEnd"/>
      <w:r w:rsidRPr="00FD09EE">
        <w:rPr>
          <w:rFonts w:ascii="Times New Roman" w:hAnsi="Times New Roman" w:cs="Times New Roman"/>
          <w:b/>
          <w:sz w:val="28"/>
          <w:szCs w:val="28"/>
        </w:rPr>
        <w:t xml:space="preserve"> проведение запроса предложений по выбору </w:t>
      </w:r>
      <w:r w:rsidRPr="00FD09EE">
        <w:rPr>
          <w:rFonts w:ascii="Times New Roman" w:hAnsi="Times New Roman"/>
          <w:b/>
          <w:sz w:val="28"/>
          <w:szCs w:val="28"/>
        </w:rPr>
        <w:t>Агента (Технического заказчика) на выполнение комплекса работ по Геологическому изучению (поиски, оценка) запасов подземных вод на участках недр «Кутана», «Эльгяй», «</w:t>
      </w:r>
      <w:proofErr w:type="spellStart"/>
      <w:r w:rsidRPr="00FD09EE">
        <w:rPr>
          <w:rFonts w:ascii="Times New Roman" w:hAnsi="Times New Roman"/>
          <w:b/>
          <w:sz w:val="28"/>
          <w:szCs w:val="28"/>
        </w:rPr>
        <w:t>Кюндяе</w:t>
      </w:r>
      <w:proofErr w:type="spellEnd"/>
      <w:r w:rsidRPr="00FD09EE">
        <w:rPr>
          <w:rFonts w:ascii="Times New Roman" w:hAnsi="Times New Roman"/>
          <w:b/>
          <w:sz w:val="28"/>
          <w:szCs w:val="28"/>
        </w:rPr>
        <w:t>», «Шея», «</w:t>
      </w:r>
      <w:proofErr w:type="spellStart"/>
      <w:r w:rsidRPr="00FD09EE">
        <w:rPr>
          <w:rFonts w:ascii="Times New Roman" w:hAnsi="Times New Roman"/>
          <w:b/>
          <w:sz w:val="28"/>
          <w:szCs w:val="28"/>
        </w:rPr>
        <w:t>Туойдах</w:t>
      </w:r>
      <w:proofErr w:type="spellEnd"/>
      <w:r w:rsidRPr="00FD09EE">
        <w:rPr>
          <w:rFonts w:ascii="Times New Roman" w:hAnsi="Times New Roman"/>
          <w:b/>
          <w:sz w:val="28"/>
          <w:szCs w:val="28"/>
        </w:rPr>
        <w:t>», «</w:t>
      </w:r>
      <w:proofErr w:type="spellStart"/>
      <w:r w:rsidRPr="00FD09EE">
        <w:rPr>
          <w:rFonts w:ascii="Times New Roman" w:hAnsi="Times New Roman"/>
          <w:b/>
          <w:sz w:val="28"/>
          <w:szCs w:val="28"/>
        </w:rPr>
        <w:t>Кюкей</w:t>
      </w:r>
      <w:proofErr w:type="spellEnd"/>
      <w:r w:rsidRPr="00FD09EE">
        <w:rPr>
          <w:rFonts w:ascii="Times New Roman" w:hAnsi="Times New Roman"/>
          <w:b/>
          <w:sz w:val="28"/>
          <w:szCs w:val="28"/>
        </w:rPr>
        <w:t xml:space="preserve">» на территории  </w:t>
      </w:r>
      <w:proofErr w:type="spellStart"/>
      <w:r w:rsidRPr="00FD09EE">
        <w:rPr>
          <w:rFonts w:ascii="Times New Roman" w:hAnsi="Times New Roman"/>
          <w:b/>
          <w:sz w:val="28"/>
          <w:szCs w:val="28"/>
        </w:rPr>
        <w:t>Сунтарского</w:t>
      </w:r>
      <w:proofErr w:type="spellEnd"/>
      <w:r w:rsidRPr="00FD09EE">
        <w:rPr>
          <w:rFonts w:ascii="Times New Roman" w:hAnsi="Times New Roman"/>
          <w:b/>
          <w:sz w:val="28"/>
          <w:szCs w:val="28"/>
        </w:rPr>
        <w:t xml:space="preserve"> района Республики Саха (Якутия) в рамках реализации программы «Развитие систем водоснабжения Вилюйской группы улусов на 2019 - 2024 годы».</w:t>
      </w:r>
    </w:p>
    <w:p w:rsidR="00FD09EE" w:rsidRDefault="00FD09EE" w:rsidP="00BF2F77">
      <w:pPr>
        <w:spacing w:after="0"/>
        <w:jc w:val="center"/>
        <w:rPr>
          <w:rFonts w:ascii="Times New Roman" w:hAnsi="Times New Roman" w:cs="Times New Roman"/>
          <w:b/>
          <w:sz w:val="28"/>
          <w:szCs w:val="28"/>
        </w:rPr>
      </w:pPr>
    </w:p>
    <w:p w:rsidR="00FD09EE" w:rsidRDefault="00FD09EE" w:rsidP="00BF2F77">
      <w:pPr>
        <w:spacing w:after="0"/>
        <w:jc w:val="center"/>
        <w:rPr>
          <w:rFonts w:ascii="Times New Roman" w:hAnsi="Times New Roman" w:cs="Times New Roman"/>
          <w:b/>
          <w:sz w:val="28"/>
          <w:szCs w:val="28"/>
        </w:rPr>
      </w:pPr>
    </w:p>
    <w:p w:rsidR="00FD09EE" w:rsidRDefault="00FD09EE" w:rsidP="00BF2F77">
      <w:pPr>
        <w:pStyle w:val="20"/>
        <w:widowControl w:val="0"/>
        <w:tabs>
          <w:tab w:val="left" w:pos="284"/>
        </w:tabs>
        <w:spacing w:before="0" w:line="240" w:lineRule="auto"/>
        <w:jc w:val="center"/>
        <w:rPr>
          <w:rFonts w:ascii="Times New Roman" w:hAnsi="Times New Roman" w:cs="Times New Roman"/>
          <w:color w:val="auto"/>
          <w:sz w:val="24"/>
          <w:szCs w:val="24"/>
        </w:rPr>
      </w:pPr>
    </w:p>
    <w:p w:rsidR="00FD09EE" w:rsidRDefault="00FD09EE" w:rsidP="00BF2F77">
      <w:pPr>
        <w:pStyle w:val="20"/>
        <w:widowControl w:val="0"/>
        <w:tabs>
          <w:tab w:val="left" w:pos="284"/>
        </w:tabs>
        <w:spacing w:before="0" w:line="240" w:lineRule="auto"/>
        <w:jc w:val="center"/>
        <w:rPr>
          <w:rFonts w:ascii="Times New Roman" w:hAnsi="Times New Roman" w:cs="Times New Roman"/>
          <w:color w:val="auto"/>
          <w:sz w:val="24"/>
          <w:szCs w:val="24"/>
        </w:rPr>
      </w:pPr>
    </w:p>
    <w:p w:rsidR="00FD09EE" w:rsidRDefault="00FD09EE" w:rsidP="00FD09EE"/>
    <w:p w:rsidR="00FD09EE" w:rsidRDefault="00FD09EE" w:rsidP="00FD09EE"/>
    <w:p w:rsidR="00FD09EE" w:rsidRDefault="00FD09EE" w:rsidP="00FD09EE"/>
    <w:p w:rsidR="00FD09EE" w:rsidRDefault="00FD09EE" w:rsidP="00FD09EE"/>
    <w:p w:rsidR="00FD09EE" w:rsidRDefault="00FD09EE" w:rsidP="00FD09EE"/>
    <w:p w:rsidR="00FD09EE" w:rsidRPr="00FD09EE" w:rsidRDefault="00FD09EE" w:rsidP="00FD09EE"/>
    <w:p w:rsidR="00FD09EE" w:rsidRDefault="00FD09EE" w:rsidP="00BF2F77">
      <w:pPr>
        <w:pStyle w:val="20"/>
        <w:widowControl w:val="0"/>
        <w:tabs>
          <w:tab w:val="left" w:pos="284"/>
        </w:tabs>
        <w:spacing w:before="0" w:line="240" w:lineRule="auto"/>
        <w:jc w:val="center"/>
        <w:rPr>
          <w:rFonts w:ascii="Times New Roman" w:hAnsi="Times New Roman" w:cs="Times New Roman"/>
          <w:color w:val="auto"/>
          <w:sz w:val="24"/>
          <w:szCs w:val="24"/>
        </w:rPr>
      </w:pPr>
    </w:p>
    <w:p w:rsidR="00DE56FC" w:rsidRDefault="00DE56FC" w:rsidP="00BF2F77">
      <w:pPr>
        <w:pStyle w:val="20"/>
        <w:widowControl w:val="0"/>
        <w:tabs>
          <w:tab w:val="left" w:pos="284"/>
        </w:tabs>
        <w:spacing w:before="0" w:line="240" w:lineRule="auto"/>
        <w:jc w:val="center"/>
        <w:rPr>
          <w:rFonts w:ascii="Times New Roman" w:hAnsi="Times New Roman" w:cs="Times New Roman"/>
          <w:color w:val="auto"/>
          <w:sz w:val="24"/>
          <w:szCs w:val="24"/>
        </w:rPr>
      </w:pPr>
    </w:p>
    <w:p w:rsidR="009B75FD" w:rsidRPr="009B75FD" w:rsidRDefault="009B75FD" w:rsidP="00BF2F77">
      <w:pPr>
        <w:pStyle w:val="20"/>
        <w:widowControl w:val="0"/>
        <w:tabs>
          <w:tab w:val="left" w:pos="284"/>
        </w:tabs>
        <w:spacing w:before="0" w:line="240" w:lineRule="auto"/>
        <w:jc w:val="center"/>
        <w:rPr>
          <w:rFonts w:ascii="Times New Roman" w:hAnsi="Times New Roman" w:cs="Times New Roman"/>
          <w:b w:val="0"/>
          <w:bCs w:val="0"/>
          <w:color w:val="auto"/>
          <w:sz w:val="24"/>
          <w:szCs w:val="24"/>
        </w:rPr>
      </w:pPr>
      <w:r w:rsidRPr="009B75FD">
        <w:rPr>
          <w:rFonts w:ascii="Times New Roman" w:hAnsi="Times New Roman" w:cs="Times New Roman"/>
          <w:color w:val="auto"/>
          <w:sz w:val="24"/>
          <w:szCs w:val="24"/>
        </w:rPr>
        <w:t>Общие условия</w:t>
      </w:r>
      <w:r w:rsidR="00B85BA9">
        <w:rPr>
          <w:rFonts w:ascii="Times New Roman" w:hAnsi="Times New Roman" w:cs="Times New Roman"/>
          <w:color w:val="auto"/>
          <w:sz w:val="24"/>
          <w:szCs w:val="24"/>
        </w:rPr>
        <w:t xml:space="preserve"> проведения запроса предложений</w:t>
      </w:r>
    </w:p>
    <w:p w:rsidR="009B75FD" w:rsidRPr="00B85BA9" w:rsidRDefault="009B75FD" w:rsidP="00BF2F77">
      <w:pPr>
        <w:tabs>
          <w:tab w:val="left" w:pos="284"/>
        </w:tabs>
        <w:spacing w:after="0" w:line="240" w:lineRule="auto"/>
        <w:jc w:val="both"/>
        <w:rPr>
          <w:rFonts w:ascii="Times New Roman" w:hAnsi="Times New Roman" w:cs="Times New Roman"/>
          <w:sz w:val="24"/>
          <w:szCs w:val="24"/>
        </w:rPr>
      </w:pPr>
    </w:p>
    <w:p w:rsidR="009B75FD" w:rsidRDefault="00B85BA9" w:rsidP="00BF2F77">
      <w:pPr>
        <w:pStyle w:val="aff6"/>
        <w:numPr>
          <w:ilvl w:val="0"/>
          <w:numId w:val="9"/>
        </w:numPr>
        <w:tabs>
          <w:tab w:val="left" w:pos="284"/>
        </w:tabs>
        <w:spacing w:after="0" w:line="240" w:lineRule="auto"/>
        <w:ind w:left="0" w:firstLine="0"/>
        <w:jc w:val="center"/>
        <w:rPr>
          <w:rFonts w:ascii="Times New Roman" w:hAnsi="Times New Roman" w:cs="Times New Roman"/>
          <w:b/>
          <w:sz w:val="24"/>
          <w:szCs w:val="24"/>
        </w:rPr>
      </w:pPr>
      <w:r>
        <w:rPr>
          <w:rFonts w:ascii="Times New Roman" w:hAnsi="Times New Roman" w:cs="Times New Roman"/>
          <w:b/>
          <w:sz w:val="24"/>
          <w:szCs w:val="24"/>
        </w:rPr>
        <w:t>Общие положения</w:t>
      </w:r>
    </w:p>
    <w:p w:rsidR="00DE56FC" w:rsidRPr="009B75FD" w:rsidRDefault="00DE56FC" w:rsidP="00DE56FC">
      <w:pPr>
        <w:pStyle w:val="aff6"/>
        <w:tabs>
          <w:tab w:val="left" w:pos="284"/>
        </w:tabs>
        <w:spacing w:after="0" w:line="240" w:lineRule="auto"/>
        <w:ind w:left="0"/>
        <w:rPr>
          <w:rFonts w:ascii="Times New Roman" w:hAnsi="Times New Roman" w:cs="Times New Roman"/>
          <w:b/>
          <w:sz w:val="24"/>
          <w:szCs w:val="24"/>
        </w:rPr>
      </w:pPr>
    </w:p>
    <w:p w:rsidR="009B75FD" w:rsidRPr="00B85BA9" w:rsidRDefault="009B75FD" w:rsidP="00BF2F77">
      <w:pPr>
        <w:tabs>
          <w:tab w:val="left" w:pos="284"/>
        </w:tabs>
        <w:spacing w:after="0" w:line="240" w:lineRule="auto"/>
        <w:jc w:val="both"/>
        <w:rPr>
          <w:rFonts w:ascii="Times New Roman" w:hAnsi="Times New Roman" w:cs="Times New Roman"/>
        </w:rPr>
      </w:pPr>
    </w:p>
    <w:p w:rsidR="009B75FD" w:rsidRPr="000E52FD" w:rsidRDefault="009B75FD" w:rsidP="00BF2F77">
      <w:pPr>
        <w:pStyle w:val="aff6"/>
        <w:numPr>
          <w:ilvl w:val="0"/>
          <w:numId w:val="17"/>
        </w:numPr>
        <w:tabs>
          <w:tab w:val="left" w:pos="284"/>
        </w:tabs>
        <w:spacing w:after="0"/>
        <w:ind w:left="0" w:firstLine="360"/>
        <w:jc w:val="both"/>
        <w:rPr>
          <w:rFonts w:ascii="Times New Roman" w:hAnsi="Times New Roman" w:cs="Times New Roman"/>
          <w:bCs/>
          <w:sz w:val="24"/>
          <w:szCs w:val="24"/>
        </w:rPr>
      </w:pPr>
      <w:r w:rsidRPr="00D03153">
        <w:rPr>
          <w:rFonts w:ascii="Times New Roman" w:hAnsi="Times New Roman" w:cs="Times New Roman"/>
          <w:sz w:val="24"/>
          <w:szCs w:val="24"/>
        </w:rPr>
        <w:t xml:space="preserve">Закупочная документация на проведение запроса предложений по выбору </w:t>
      </w:r>
      <w:r w:rsidR="00397C10">
        <w:rPr>
          <w:rFonts w:ascii="Times New Roman" w:hAnsi="Times New Roman" w:cs="Times New Roman"/>
          <w:sz w:val="24"/>
          <w:szCs w:val="24"/>
        </w:rPr>
        <w:t xml:space="preserve">Агента </w:t>
      </w:r>
      <w:r w:rsidR="004D3B2A">
        <w:rPr>
          <w:rFonts w:ascii="Times New Roman" w:hAnsi="Times New Roman" w:cs="Times New Roman"/>
          <w:sz w:val="24"/>
          <w:szCs w:val="24"/>
        </w:rPr>
        <w:t xml:space="preserve">(Технического заказчика) </w:t>
      </w:r>
      <w:r w:rsidR="00FF5B13">
        <w:rPr>
          <w:rFonts w:ascii="Times New Roman" w:hAnsi="Times New Roman" w:cs="Times New Roman"/>
          <w:sz w:val="24"/>
          <w:szCs w:val="24"/>
        </w:rPr>
        <w:t xml:space="preserve">на </w:t>
      </w:r>
      <w:r w:rsidR="004D3B2A">
        <w:rPr>
          <w:rFonts w:ascii="Times New Roman" w:hAnsi="Times New Roman" w:cs="Times New Roman"/>
          <w:sz w:val="24"/>
          <w:szCs w:val="24"/>
        </w:rPr>
        <w:t xml:space="preserve">выполнение </w:t>
      </w:r>
      <w:r w:rsidR="00F80A45">
        <w:rPr>
          <w:rFonts w:ascii="Times New Roman" w:hAnsi="Times New Roman" w:cs="Times New Roman"/>
          <w:sz w:val="24"/>
          <w:szCs w:val="24"/>
        </w:rPr>
        <w:t xml:space="preserve">комплекса </w:t>
      </w:r>
      <w:r w:rsidR="004D3B2A">
        <w:rPr>
          <w:rFonts w:ascii="Times New Roman" w:hAnsi="Times New Roman" w:cs="Times New Roman"/>
          <w:sz w:val="24"/>
          <w:szCs w:val="24"/>
        </w:rPr>
        <w:t>работ по</w:t>
      </w:r>
      <w:r w:rsidR="00FF5B13">
        <w:rPr>
          <w:rFonts w:ascii="Times New Roman" w:hAnsi="Times New Roman" w:cs="Times New Roman"/>
          <w:sz w:val="24"/>
          <w:szCs w:val="24"/>
        </w:rPr>
        <w:t xml:space="preserve"> </w:t>
      </w:r>
      <w:r w:rsidR="00D03153" w:rsidRPr="00397C10">
        <w:rPr>
          <w:rFonts w:ascii="Times New Roman" w:hAnsi="Times New Roman" w:cs="Times New Roman"/>
          <w:bCs/>
          <w:sz w:val="24"/>
          <w:szCs w:val="24"/>
        </w:rPr>
        <w:t>Геологическ</w:t>
      </w:r>
      <w:r w:rsidR="004D3B2A">
        <w:rPr>
          <w:rFonts w:ascii="Times New Roman" w:hAnsi="Times New Roman" w:cs="Times New Roman"/>
          <w:bCs/>
          <w:sz w:val="24"/>
          <w:szCs w:val="24"/>
        </w:rPr>
        <w:t>ому</w:t>
      </w:r>
      <w:r w:rsidR="00D03153" w:rsidRPr="00397C10">
        <w:rPr>
          <w:rFonts w:ascii="Times New Roman" w:hAnsi="Times New Roman" w:cs="Times New Roman"/>
          <w:bCs/>
          <w:sz w:val="24"/>
          <w:szCs w:val="24"/>
        </w:rPr>
        <w:t xml:space="preserve"> изучени</w:t>
      </w:r>
      <w:r w:rsidR="004D3B2A">
        <w:rPr>
          <w:rFonts w:ascii="Times New Roman" w:hAnsi="Times New Roman" w:cs="Times New Roman"/>
          <w:bCs/>
          <w:sz w:val="24"/>
          <w:szCs w:val="24"/>
        </w:rPr>
        <w:t>ю</w:t>
      </w:r>
      <w:r w:rsidR="00D03153" w:rsidRPr="00397C10">
        <w:rPr>
          <w:rFonts w:ascii="Times New Roman" w:hAnsi="Times New Roman" w:cs="Times New Roman"/>
          <w:bCs/>
          <w:sz w:val="24"/>
          <w:szCs w:val="24"/>
        </w:rPr>
        <w:t xml:space="preserve"> (поиск</w:t>
      </w:r>
      <w:r w:rsidR="004D3B2A">
        <w:rPr>
          <w:rFonts w:ascii="Times New Roman" w:hAnsi="Times New Roman" w:cs="Times New Roman"/>
          <w:bCs/>
          <w:sz w:val="24"/>
          <w:szCs w:val="24"/>
        </w:rPr>
        <w:t>и, оценка)</w:t>
      </w:r>
      <w:r w:rsidR="00D03153" w:rsidRPr="00397C10">
        <w:rPr>
          <w:rFonts w:ascii="Times New Roman" w:hAnsi="Times New Roman" w:cs="Times New Roman"/>
          <w:bCs/>
          <w:sz w:val="24"/>
          <w:szCs w:val="24"/>
        </w:rPr>
        <w:t xml:space="preserve"> запасов подземных вод</w:t>
      </w:r>
      <w:r w:rsidR="007453D6" w:rsidRPr="00397C10">
        <w:rPr>
          <w:rFonts w:ascii="Times New Roman" w:hAnsi="Times New Roman" w:cs="Times New Roman"/>
          <w:bCs/>
          <w:sz w:val="24"/>
          <w:szCs w:val="24"/>
        </w:rPr>
        <w:t xml:space="preserve"> </w:t>
      </w:r>
      <w:r w:rsidR="000A245B">
        <w:rPr>
          <w:rFonts w:ascii="Times New Roman" w:hAnsi="Times New Roman" w:cs="Times New Roman"/>
          <w:bCs/>
          <w:sz w:val="24"/>
          <w:szCs w:val="24"/>
        </w:rPr>
        <w:t xml:space="preserve">на участках </w:t>
      </w:r>
      <w:r w:rsidR="004D3B2A">
        <w:rPr>
          <w:rFonts w:ascii="Times New Roman" w:hAnsi="Times New Roman" w:cs="Times New Roman"/>
          <w:bCs/>
          <w:sz w:val="24"/>
          <w:szCs w:val="24"/>
        </w:rPr>
        <w:t>недр</w:t>
      </w:r>
      <w:r w:rsidR="000A245B">
        <w:rPr>
          <w:rFonts w:ascii="Times New Roman" w:hAnsi="Times New Roman" w:cs="Times New Roman"/>
          <w:bCs/>
          <w:sz w:val="24"/>
          <w:szCs w:val="24"/>
        </w:rPr>
        <w:t xml:space="preserve"> «Кутана», «Эльгяй», «</w:t>
      </w:r>
      <w:proofErr w:type="spellStart"/>
      <w:r w:rsidR="000A245B">
        <w:rPr>
          <w:rFonts w:ascii="Times New Roman" w:hAnsi="Times New Roman" w:cs="Times New Roman"/>
          <w:bCs/>
          <w:sz w:val="24"/>
          <w:szCs w:val="24"/>
        </w:rPr>
        <w:t>Кюндяе</w:t>
      </w:r>
      <w:proofErr w:type="spellEnd"/>
      <w:r w:rsidR="000A245B">
        <w:rPr>
          <w:rFonts w:ascii="Times New Roman" w:hAnsi="Times New Roman" w:cs="Times New Roman"/>
          <w:bCs/>
          <w:sz w:val="24"/>
          <w:szCs w:val="24"/>
        </w:rPr>
        <w:t>», «Шея», «</w:t>
      </w:r>
      <w:proofErr w:type="spellStart"/>
      <w:r w:rsidR="000A245B">
        <w:rPr>
          <w:rFonts w:ascii="Times New Roman" w:hAnsi="Times New Roman" w:cs="Times New Roman"/>
          <w:bCs/>
          <w:sz w:val="24"/>
          <w:szCs w:val="24"/>
        </w:rPr>
        <w:t>Туойдах</w:t>
      </w:r>
      <w:proofErr w:type="spellEnd"/>
      <w:r w:rsidR="000A245B">
        <w:rPr>
          <w:rFonts w:ascii="Times New Roman" w:hAnsi="Times New Roman" w:cs="Times New Roman"/>
          <w:bCs/>
          <w:sz w:val="24"/>
          <w:szCs w:val="24"/>
        </w:rPr>
        <w:t>», «</w:t>
      </w:r>
      <w:proofErr w:type="spellStart"/>
      <w:r w:rsidR="000A245B">
        <w:rPr>
          <w:rFonts w:ascii="Times New Roman" w:hAnsi="Times New Roman" w:cs="Times New Roman"/>
          <w:bCs/>
          <w:sz w:val="24"/>
          <w:szCs w:val="24"/>
        </w:rPr>
        <w:t>Кюкей</w:t>
      </w:r>
      <w:proofErr w:type="spellEnd"/>
      <w:r w:rsidR="000A245B">
        <w:rPr>
          <w:rFonts w:ascii="Times New Roman" w:hAnsi="Times New Roman" w:cs="Times New Roman"/>
          <w:bCs/>
          <w:sz w:val="24"/>
          <w:szCs w:val="24"/>
        </w:rPr>
        <w:t xml:space="preserve">» на территории </w:t>
      </w:r>
      <w:proofErr w:type="spellStart"/>
      <w:r w:rsidR="000A245B">
        <w:rPr>
          <w:rFonts w:ascii="Times New Roman" w:hAnsi="Times New Roman" w:cs="Times New Roman"/>
          <w:bCs/>
          <w:sz w:val="24"/>
          <w:szCs w:val="24"/>
        </w:rPr>
        <w:t>Сунтарского</w:t>
      </w:r>
      <w:proofErr w:type="spellEnd"/>
      <w:r w:rsidR="000A245B">
        <w:rPr>
          <w:rFonts w:ascii="Times New Roman" w:hAnsi="Times New Roman" w:cs="Times New Roman"/>
          <w:bCs/>
          <w:sz w:val="24"/>
          <w:szCs w:val="24"/>
        </w:rPr>
        <w:t xml:space="preserve"> района Республики Саха (Якутия) </w:t>
      </w:r>
      <w:r w:rsidRPr="00397C10">
        <w:rPr>
          <w:rFonts w:ascii="Times New Roman" w:hAnsi="Times New Roman" w:cs="Times New Roman"/>
          <w:sz w:val="24"/>
          <w:szCs w:val="24"/>
        </w:rPr>
        <w:t>в рамках реализации программы</w:t>
      </w:r>
      <w:r w:rsidR="00397C10">
        <w:rPr>
          <w:rFonts w:ascii="Times New Roman" w:hAnsi="Times New Roman" w:cs="Times New Roman"/>
          <w:sz w:val="24"/>
          <w:szCs w:val="24"/>
        </w:rPr>
        <w:t xml:space="preserve"> «Развитие систем водоснабжения </w:t>
      </w:r>
      <w:r w:rsidRPr="000E52FD">
        <w:rPr>
          <w:rFonts w:ascii="Times New Roman" w:hAnsi="Times New Roman" w:cs="Times New Roman"/>
          <w:sz w:val="24"/>
          <w:szCs w:val="24"/>
        </w:rPr>
        <w:t>Вилюйской группы улусов</w:t>
      </w:r>
      <w:r w:rsidR="000E52FD">
        <w:rPr>
          <w:rFonts w:ascii="Times New Roman" w:hAnsi="Times New Roman" w:cs="Times New Roman"/>
          <w:sz w:val="24"/>
          <w:szCs w:val="24"/>
        </w:rPr>
        <w:t>,</w:t>
      </w:r>
      <w:r w:rsidRPr="000E52FD">
        <w:rPr>
          <w:rFonts w:ascii="Times New Roman" w:hAnsi="Times New Roman" w:cs="Times New Roman"/>
          <w:sz w:val="24"/>
          <w:szCs w:val="24"/>
        </w:rPr>
        <w:t xml:space="preserve"> на 2019-2024 годы» (далее – Закупочная документация) размещается Заказчиком в информационно-телекоммуникационной сети «Интернет» на официальном сайте по адресу http://fondyakutia.ru/.</w:t>
      </w:r>
    </w:p>
    <w:p w:rsidR="009B75FD" w:rsidRPr="009B75FD" w:rsidRDefault="009B75FD" w:rsidP="00BF2F77">
      <w:pPr>
        <w:tabs>
          <w:tab w:val="left" w:pos="284"/>
          <w:tab w:val="left" w:pos="851"/>
        </w:tabs>
        <w:spacing w:after="0" w:line="240" w:lineRule="auto"/>
        <w:ind w:firstLine="567"/>
        <w:jc w:val="both"/>
        <w:rPr>
          <w:rFonts w:ascii="Times New Roman" w:hAnsi="Times New Roman" w:cs="Times New Roman"/>
          <w:bCs/>
          <w:sz w:val="24"/>
          <w:szCs w:val="24"/>
        </w:rPr>
      </w:pPr>
      <w:r w:rsidRPr="009B75FD">
        <w:rPr>
          <w:rFonts w:ascii="Times New Roman" w:hAnsi="Times New Roman" w:cs="Times New Roman"/>
          <w:bCs/>
          <w:sz w:val="24"/>
          <w:szCs w:val="24"/>
        </w:rPr>
        <w:t>2. Заявка на участие в запросе предложений заполняется по форме №1 части III. Образцы форм и документов для заполнения участниками закупки и должна содержать сведения, установленные в пункте 18 части II «Информационная карта» настоящей Закупочной документации, а также сведения о цене договора, включая сведения о</w:t>
      </w:r>
      <w:r w:rsidR="004D3B2A">
        <w:rPr>
          <w:rFonts w:ascii="Times New Roman" w:hAnsi="Times New Roman" w:cs="Times New Roman"/>
          <w:bCs/>
          <w:sz w:val="24"/>
          <w:szCs w:val="24"/>
        </w:rPr>
        <w:t xml:space="preserve"> составе работ и</w:t>
      </w:r>
      <w:r w:rsidRPr="009B75FD">
        <w:rPr>
          <w:rFonts w:ascii="Times New Roman" w:hAnsi="Times New Roman" w:cs="Times New Roman"/>
          <w:bCs/>
          <w:sz w:val="24"/>
          <w:szCs w:val="24"/>
        </w:rPr>
        <w:t xml:space="preserve"> </w:t>
      </w:r>
      <w:r w:rsidR="004D3B2A">
        <w:rPr>
          <w:rFonts w:ascii="Times New Roman" w:hAnsi="Times New Roman" w:cs="Times New Roman"/>
          <w:bCs/>
          <w:sz w:val="24"/>
          <w:szCs w:val="24"/>
        </w:rPr>
        <w:t>стоимости</w:t>
      </w:r>
      <w:r w:rsidRPr="009B75FD">
        <w:rPr>
          <w:rFonts w:ascii="Times New Roman" w:hAnsi="Times New Roman" w:cs="Times New Roman"/>
          <w:bCs/>
          <w:sz w:val="24"/>
          <w:szCs w:val="24"/>
        </w:rPr>
        <w:t xml:space="preserve"> </w:t>
      </w:r>
      <w:r w:rsidR="00467BD5">
        <w:rPr>
          <w:rFonts w:ascii="Times New Roman" w:hAnsi="Times New Roman" w:cs="Times New Roman"/>
          <w:bCs/>
          <w:sz w:val="24"/>
          <w:szCs w:val="24"/>
        </w:rPr>
        <w:t>выполняемых мероприятий, входящих в комплекс работ</w:t>
      </w:r>
      <w:r w:rsidR="00FC13D1">
        <w:rPr>
          <w:rFonts w:ascii="Times New Roman" w:hAnsi="Times New Roman" w:cs="Times New Roman"/>
          <w:bCs/>
          <w:sz w:val="24"/>
          <w:szCs w:val="24"/>
        </w:rPr>
        <w:t xml:space="preserve"> </w:t>
      </w:r>
      <w:r w:rsidR="00F80A45">
        <w:rPr>
          <w:rFonts w:ascii="Times New Roman" w:hAnsi="Times New Roman" w:cs="Times New Roman"/>
          <w:bCs/>
          <w:sz w:val="24"/>
          <w:szCs w:val="24"/>
        </w:rPr>
        <w:t xml:space="preserve">по </w:t>
      </w:r>
      <w:r w:rsidR="004D3B2A">
        <w:rPr>
          <w:rFonts w:ascii="Times New Roman" w:hAnsi="Times New Roman" w:cs="Times New Roman"/>
          <w:bCs/>
          <w:sz w:val="24"/>
          <w:szCs w:val="24"/>
        </w:rPr>
        <w:t xml:space="preserve">Геологическому изучению (поиски, оценка) запасов подземных вод </w:t>
      </w:r>
      <w:r w:rsidR="00467BD5" w:rsidRPr="00D03153">
        <w:rPr>
          <w:rFonts w:ascii="Times New Roman" w:hAnsi="Times New Roman" w:cs="Times New Roman"/>
          <w:bCs/>
          <w:sz w:val="24"/>
          <w:szCs w:val="24"/>
        </w:rPr>
        <w:t>на участк</w:t>
      </w:r>
      <w:r w:rsidR="000A245B">
        <w:rPr>
          <w:rFonts w:ascii="Times New Roman" w:hAnsi="Times New Roman" w:cs="Times New Roman"/>
          <w:bCs/>
          <w:sz w:val="24"/>
          <w:szCs w:val="24"/>
        </w:rPr>
        <w:t>ах</w:t>
      </w:r>
      <w:r w:rsidR="00467BD5" w:rsidRPr="00D03153">
        <w:rPr>
          <w:rFonts w:ascii="Times New Roman" w:hAnsi="Times New Roman" w:cs="Times New Roman"/>
          <w:bCs/>
          <w:sz w:val="24"/>
          <w:szCs w:val="24"/>
        </w:rPr>
        <w:t xml:space="preserve"> </w:t>
      </w:r>
      <w:proofErr w:type="gramStart"/>
      <w:r w:rsidR="00467BD5" w:rsidRPr="00D03153">
        <w:rPr>
          <w:rFonts w:ascii="Times New Roman" w:hAnsi="Times New Roman" w:cs="Times New Roman"/>
          <w:bCs/>
          <w:sz w:val="24"/>
          <w:szCs w:val="24"/>
        </w:rPr>
        <w:t xml:space="preserve">недр </w:t>
      </w:r>
      <w:r w:rsidR="000A245B">
        <w:rPr>
          <w:rFonts w:ascii="Times New Roman" w:hAnsi="Times New Roman" w:cs="Times New Roman"/>
          <w:bCs/>
          <w:sz w:val="24"/>
          <w:szCs w:val="24"/>
        </w:rPr>
        <w:t xml:space="preserve"> «</w:t>
      </w:r>
      <w:proofErr w:type="gramEnd"/>
      <w:r w:rsidR="000A245B">
        <w:rPr>
          <w:rFonts w:ascii="Times New Roman" w:hAnsi="Times New Roman" w:cs="Times New Roman"/>
          <w:bCs/>
          <w:sz w:val="24"/>
          <w:szCs w:val="24"/>
        </w:rPr>
        <w:t>Кутана», «Эльгяй», «</w:t>
      </w:r>
      <w:proofErr w:type="spellStart"/>
      <w:r w:rsidR="000A245B">
        <w:rPr>
          <w:rFonts w:ascii="Times New Roman" w:hAnsi="Times New Roman" w:cs="Times New Roman"/>
          <w:bCs/>
          <w:sz w:val="24"/>
          <w:szCs w:val="24"/>
        </w:rPr>
        <w:t>Кюндяе</w:t>
      </w:r>
      <w:proofErr w:type="spellEnd"/>
      <w:r w:rsidR="000A245B">
        <w:rPr>
          <w:rFonts w:ascii="Times New Roman" w:hAnsi="Times New Roman" w:cs="Times New Roman"/>
          <w:bCs/>
          <w:sz w:val="24"/>
          <w:szCs w:val="24"/>
        </w:rPr>
        <w:t>», «Шея», «</w:t>
      </w:r>
      <w:proofErr w:type="spellStart"/>
      <w:r w:rsidR="000A245B">
        <w:rPr>
          <w:rFonts w:ascii="Times New Roman" w:hAnsi="Times New Roman" w:cs="Times New Roman"/>
          <w:bCs/>
          <w:sz w:val="24"/>
          <w:szCs w:val="24"/>
        </w:rPr>
        <w:t>Туойдах</w:t>
      </w:r>
      <w:proofErr w:type="spellEnd"/>
      <w:r w:rsidR="000A245B">
        <w:rPr>
          <w:rFonts w:ascii="Times New Roman" w:hAnsi="Times New Roman" w:cs="Times New Roman"/>
          <w:bCs/>
          <w:sz w:val="24"/>
          <w:szCs w:val="24"/>
        </w:rPr>
        <w:t>», «</w:t>
      </w:r>
      <w:proofErr w:type="spellStart"/>
      <w:r w:rsidR="000A245B">
        <w:rPr>
          <w:rFonts w:ascii="Times New Roman" w:hAnsi="Times New Roman" w:cs="Times New Roman"/>
          <w:bCs/>
          <w:sz w:val="24"/>
          <w:szCs w:val="24"/>
        </w:rPr>
        <w:t>Кюкей</w:t>
      </w:r>
      <w:proofErr w:type="spellEnd"/>
      <w:r w:rsidR="000A245B" w:rsidRPr="000A245B">
        <w:rPr>
          <w:rFonts w:ascii="Times New Roman" w:hAnsi="Times New Roman" w:cs="Times New Roman"/>
          <w:bCs/>
          <w:sz w:val="24"/>
          <w:szCs w:val="24"/>
        </w:rPr>
        <w:t xml:space="preserve">» </w:t>
      </w:r>
      <w:proofErr w:type="spellStart"/>
      <w:r w:rsidR="00467BD5" w:rsidRPr="000A245B">
        <w:rPr>
          <w:rFonts w:ascii="Times New Roman" w:hAnsi="Times New Roman" w:cs="Times New Roman"/>
          <w:bCs/>
          <w:sz w:val="24"/>
          <w:szCs w:val="24"/>
        </w:rPr>
        <w:t>Сунтарского</w:t>
      </w:r>
      <w:proofErr w:type="spellEnd"/>
      <w:r w:rsidR="00467BD5" w:rsidRPr="000A245B">
        <w:rPr>
          <w:rFonts w:ascii="Times New Roman" w:hAnsi="Times New Roman" w:cs="Times New Roman"/>
          <w:bCs/>
          <w:sz w:val="24"/>
          <w:szCs w:val="24"/>
        </w:rPr>
        <w:t xml:space="preserve"> </w:t>
      </w:r>
      <w:r w:rsidR="00F80A45" w:rsidRPr="000A245B">
        <w:rPr>
          <w:rFonts w:ascii="Times New Roman" w:hAnsi="Times New Roman" w:cs="Times New Roman"/>
          <w:bCs/>
          <w:sz w:val="24"/>
          <w:szCs w:val="24"/>
        </w:rPr>
        <w:t>района</w:t>
      </w:r>
      <w:r w:rsidR="00FC13D1">
        <w:rPr>
          <w:rFonts w:ascii="Times New Roman" w:hAnsi="Times New Roman" w:cs="Times New Roman"/>
          <w:bCs/>
          <w:sz w:val="24"/>
          <w:szCs w:val="24"/>
        </w:rPr>
        <w:t>.</w:t>
      </w:r>
    </w:p>
    <w:p w:rsidR="009B75FD" w:rsidRPr="009B75FD" w:rsidRDefault="009B75FD" w:rsidP="009B75FD">
      <w:pPr>
        <w:tabs>
          <w:tab w:val="left" w:pos="851"/>
        </w:tabs>
        <w:spacing w:after="0" w:line="240" w:lineRule="auto"/>
        <w:ind w:firstLine="567"/>
        <w:jc w:val="both"/>
        <w:rPr>
          <w:rFonts w:ascii="Times New Roman" w:hAnsi="Times New Roman" w:cs="Times New Roman"/>
          <w:sz w:val="24"/>
          <w:szCs w:val="24"/>
        </w:rPr>
      </w:pPr>
      <w:r w:rsidRPr="009B75FD">
        <w:rPr>
          <w:rFonts w:ascii="Times New Roman" w:hAnsi="Times New Roman" w:cs="Times New Roman"/>
          <w:bCs/>
          <w:sz w:val="24"/>
          <w:szCs w:val="24"/>
        </w:rPr>
        <w:t>3. Любой участник закупки вправе подать только одну</w:t>
      </w:r>
      <w:r w:rsidRPr="009B75FD">
        <w:rPr>
          <w:rFonts w:ascii="Times New Roman" w:hAnsi="Times New Roman" w:cs="Times New Roman"/>
          <w:sz w:val="24"/>
          <w:szCs w:val="24"/>
        </w:rPr>
        <w:t xml:space="preserve"> заявку на участие в запросе предложений. </w:t>
      </w:r>
    </w:p>
    <w:p w:rsidR="009B75FD" w:rsidRPr="009B75FD" w:rsidRDefault="009B75FD" w:rsidP="009B75FD">
      <w:pPr>
        <w:spacing w:after="0" w:line="240" w:lineRule="auto"/>
        <w:ind w:firstLine="567"/>
        <w:jc w:val="both"/>
        <w:rPr>
          <w:rFonts w:ascii="Times New Roman" w:hAnsi="Times New Roman" w:cs="Times New Roman"/>
          <w:sz w:val="24"/>
          <w:szCs w:val="24"/>
        </w:rPr>
      </w:pPr>
      <w:r w:rsidRPr="009B75FD">
        <w:rPr>
          <w:rFonts w:ascii="Times New Roman" w:hAnsi="Times New Roman" w:cs="Times New Roman"/>
          <w:sz w:val="24"/>
          <w:szCs w:val="24"/>
        </w:rPr>
        <w:t xml:space="preserve">4. Участник закупки, подавший заявку на участие в запросе предложений, вправе отозвать такую заявку в любое время до дня и времени окончания срока подачи заявок на участие в запросе предложений. Отзыв заявки оформляется участником закупки, подавшим заявку, в письменной форме, на бланке организации. В письме указывается наименование закупки, дата подачи заявки, регистрационный номер (если такой номер присваивался). Письмо должно быть скреплено подписью уполномоченного на то лица и печатью. </w:t>
      </w:r>
    </w:p>
    <w:p w:rsidR="009B75FD" w:rsidRPr="009B75FD" w:rsidRDefault="009B75FD" w:rsidP="009B75FD">
      <w:pPr>
        <w:spacing w:after="0" w:line="240" w:lineRule="auto"/>
        <w:ind w:firstLine="567"/>
        <w:jc w:val="both"/>
        <w:rPr>
          <w:rFonts w:ascii="Times New Roman" w:hAnsi="Times New Roman" w:cs="Times New Roman"/>
          <w:sz w:val="24"/>
          <w:szCs w:val="24"/>
        </w:rPr>
      </w:pPr>
      <w:r w:rsidRPr="009B75FD">
        <w:rPr>
          <w:rFonts w:ascii="Times New Roman" w:hAnsi="Times New Roman" w:cs="Times New Roman"/>
          <w:sz w:val="24"/>
          <w:szCs w:val="24"/>
        </w:rPr>
        <w:t>5. Заявка на участие в запросе предложений, поданная в срок, указанный в извещении о проведении запроса предложений и Закупочной документации, регистрируется Заказчиком. По требованию участника закупки, подавшего заявку на участие в запросе предложений, Заказчик выдает расписку в получении заявки на участие в запросе предложений с указанием даты и времени ее получения.</w:t>
      </w:r>
    </w:p>
    <w:p w:rsidR="009B75FD" w:rsidRPr="009B75FD" w:rsidRDefault="009B75FD" w:rsidP="009B75FD">
      <w:pPr>
        <w:spacing w:after="0" w:line="240" w:lineRule="auto"/>
        <w:ind w:firstLine="567"/>
        <w:jc w:val="both"/>
        <w:rPr>
          <w:rFonts w:ascii="Times New Roman" w:hAnsi="Times New Roman" w:cs="Times New Roman"/>
          <w:sz w:val="24"/>
          <w:szCs w:val="24"/>
        </w:rPr>
      </w:pPr>
      <w:r w:rsidRPr="009B75FD">
        <w:rPr>
          <w:rFonts w:ascii="Times New Roman" w:hAnsi="Times New Roman" w:cs="Times New Roman"/>
          <w:sz w:val="24"/>
          <w:szCs w:val="24"/>
        </w:rPr>
        <w:t>6. Прием заявок на участие в запросе предложений прекращается в день и время, указанные в пункте 11 части II «Информационная карта».</w:t>
      </w:r>
    </w:p>
    <w:p w:rsidR="009B75FD" w:rsidRPr="009B75FD" w:rsidRDefault="009B75FD" w:rsidP="009B75FD">
      <w:pPr>
        <w:spacing w:after="0" w:line="240" w:lineRule="auto"/>
        <w:ind w:firstLine="567"/>
        <w:jc w:val="both"/>
        <w:rPr>
          <w:rFonts w:ascii="Times New Roman" w:hAnsi="Times New Roman" w:cs="Times New Roman"/>
          <w:sz w:val="24"/>
          <w:szCs w:val="24"/>
        </w:rPr>
      </w:pPr>
      <w:r w:rsidRPr="009B75FD">
        <w:rPr>
          <w:rFonts w:ascii="Times New Roman" w:hAnsi="Times New Roman" w:cs="Times New Roman"/>
          <w:sz w:val="24"/>
          <w:szCs w:val="24"/>
        </w:rPr>
        <w:t xml:space="preserve">7. Закупочная комиссия в срок, указанный в пункте 12 части II «Информационная карта» настоящей Закупочной документации, рассматривает заявки на соответствие их требованиям, установленным в извещении и Закупочной документации и оценивает такие заявки. </w:t>
      </w:r>
    </w:p>
    <w:p w:rsidR="009B75FD" w:rsidRPr="009B75FD" w:rsidRDefault="009B75FD" w:rsidP="009B75FD">
      <w:pPr>
        <w:spacing w:after="0" w:line="240" w:lineRule="auto"/>
        <w:ind w:firstLine="567"/>
        <w:jc w:val="both"/>
        <w:rPr>
          <w:rFonts w:ascii="Times New Roman" w:hAnsi="Times New Roman" w:cs="Times New Roman"/>
          <w:sz w:val="24"/>
          <w:szCs w:val="24"/>
        </w:rPr>
      </w:pPr>
      <w:r w:rsidRPr="009B75FD">
        <w:rPr>
          <w:rFonts w:ascii="Times New Roman" w:hAnsi="Times New Roman" w:cs="Times New Roman"/>
          <w:sz w:val="24"/>
          <w:szCs w:val="24"/>
        </w:rPr>
        <w:t>8. Лицом предложившим лучшие условия запроса предложений признается участник закупки, предоставивший соответствующие требованиям Заказчика документы и предложивший наилучшие условия и цену договора.</w:t>
      </w:r>
    </w:p>
    <w:p w:rsidR="009B75FD" w:rsidRPr="009B75FD" w:rsidRDefault="009B75FD" w:rsidP="009B75FD">
      <w:pPr>
        <w:spacing w:after="0" w:line="240" w:lineRule="auto"/>
        <w:ind w:firstLine="567"/>
        <w:jc w:val="both"/>
        <w:rPr>
          <w:rFonts w:ascii="Times New Roman" w:hAnsi="Times New Roman" w:cs="Times New Roman"/>
          <w:sz w:val="24"/>
          <w:szCs w:val="24"/>
        </w:rPr>
      </w:pPr>
      <w:r w:rsidRPr="009B75FD">
        <w:rPr>
          <w:rFonts w:ascii="Times New Roman" w:hAnsi="Times New Roman" w:cs="Times New Roman"/>
          <w:sz w:val="24"/>
          <w:szCs w:val="24"/>
        </w:rPr>
        <w:t xml:space="preserve">9. Результаты рассмотрения и оценки заявок на участие в запросе предложений оформляются протоколом, в котором содержатся сведения обо всех участниках закупки, подавших заявки, об отклоненных заявках с обоснованием причин отклонения, сведения о победителе проведения запроса </w:t>
      </w:r>
      <w:proofErr w:type="gramStart"/>
      <w:r w:rsidRPr="009B75FD">
        <w:rPr>
          <w:rFonts w:ascii="Times New Roman" w:hAnsi="Times New Roman" w:cs="Times New Roman"/>
          <w:sz w:val="24"/>
          <w:szCs w:val="24"/>
        </w:rPr>
        <w:t>предложений</w:t>
      </w:r>
      <w:proofErr w:type="gramEnd"/>
      <w:r w:rsidRPr="009B75FD">
        <w:rPr>
          <w:rFonts w:ascii="Times New Roman" w:hAnsi="Times New Roman" w:cs="Times New Roman"/>
          <w:sz w:val="24"/>
          <w:szCs w:val="24"/>
        </w:rPr>
        <w:t>. Указанный протокол подписывается всеми членами закупочной комиссии, утверждается и размещается Заказчиком на официальном сайте не позднее, чем через три дня со дня подписания такого протокола. При этом в протоколе, размещаемом на официальном сайте, допускается не указывать сведения о составе закупочной комиссии и данных о персональном голосовании закупочной комиссии.</w:t>
      </w:r>
    </w:p>
    <w:p w:rsidR="009B75FD" w:rsidRPr="009B75FD" w:rsidRDefault="009B75FD" w:rsidP="009B75FD">
      <w:pPr>
        <w:spacing w:after="0" w:line="240" w:lineRule="auto"/>
        <w:ind w:firstLine="567"/>
        <w:jc w:val="both"/>
        <w:rPr>
          <w:rFonts w:ascii="Times New Roman" w:hAnsi="Times New Roman" w:cs="Times New Roman"/>
          <w:sz w:val="24"/>
          <w:szCs w:val="24"/>
        </w:rPr>
      </w:pPr>
      <w:r w:rsidRPr="009B75FD">
        <w:rPr>
          <w:rFonts w:ascii="Times New Roman" w:hAnsi="Times New Roman" w:cs="Times New Roman"/>
          <w:sz w:val="24"/>
          <w:szCs w:val="24"/>
        </w:rPr>
        <w:t xml:space="preserve">10. В случае, если по запросу предложений не подана ни одна заявка на участие в запросе предложений, запрос предложений признается не состоявшимся. </w:t>
      </w:r>
    </w:p>
    <w:p w:rsidR="009B75FD" w:rsidRPr="009B75FD" w:rsidRDefault="009B75FD" w:rsidP="009B75FD">
      <w:pPr>
        <w:spacing w:after="0" w:line="240" w:lineRule="auto"/>
        <w:ind w:firstLine="567"/>
        <w:jc w:val="both"/>
        <w:rPr>
          <w:rFonts w:ascii="Times New Roman" w:hAnsi="Times New Roman" w:cs="Times New Roman"/>
          <w:sz w:val="24"/>
          <w:szCs w:val="24"/>
        </w:rPr>
      </w:pPr>
      <w:r w:rsidRPr="009B75FD">
        <w:rPr>
          <w:rFonts w:ascii="Times New Roman" w:hAnsi="Times New Roman" w:cs="Times New Roman"/>
          <w:sz w:val="24"/>
          <w:szCs w:val="24"/>
        </w:rPr>
        <w:t xml:space="preserve">11. При наличии единственной поданной заявки, которая соответствует требованиям, установленным извещением и Закупочной документацией, и содержит предложение о цене договора, не превышающее начальную (максимальную) цену, указанную в извещении и Закупочной документации, Заказчик вправе заключить с таким участником договор.  </w:t>
      </w:r>
    </w:p>
    <w:p w:rsidR="009B75FD" w:rsidRPr="009B75FD" w:rsidRDefault="009B75FD" w:rsidP="009B75FD">
      <w:pPr>
        <w:spacing w:after="0" w:line="240" w:lineRule="auto"/>
        <w:ind w:firstLine="567"/>
        <w:jc w:val="both"/>
        <w:rPr>
          <w:rFonts w:ascii="Times New Roman" w:hAnsi="Times New Roman" w:cs="Times New Roman"/>
          <w:sz w:val="24"/>
          <w:szCs w:val="24"/>
        </w:rPr>
      </w:pPr>
      <w:r w:rsidRPr="009B75FD">
        <w:rPr>
          <w:rFonts w:ascii="Times New Roman" w:hAnsi="Times New Roman" w:cs="Times New Roman"/>
          <w:sz w:val="24"/>
          <w:szCs w:val="24"/>
        </w:rPr>
        <w:t xml:space="preserve">12. Заказчик имеет право отказаться от проведения закупки до окончания срока подачи заявок. Решение об отказе принимается руководством Заказчика. Извещение об отказе от проведения закупки </w:t>
      </w:r>
      <w:r w:rsidRPr="009B75FD">
        <w:rPr>
          <w:rFonts w:ascii="Times New Roman" w:hAnsi="Times New Roman" w:cs="Times New Roman"/>
          <w:sz w:val="24"/>
          <w:szCs w:val="24"/>
        </w:rPr>
        <w:lastRenderedPageBreak/>
        <w:t>размещается Заказчиком на сайте, на котором размещена закупка (</w:t>
      </w:r>
      <w:r w:rsidRPr="009B75FD">
        <w:rPr>
          <w:rFonts w:ascii="Times New Roman" w:hAnsi="Times New Roman" w:cs="Times New Roman"/>
          <w:sz w:val="24"/>
          <w:szCs w:val="24"/>
          <w:lang w:val="en-US"/>
        </w:rPr>
        <w:t>http</w:t>
      </w:r>
      <w:r w:rsidRPr="009B75FD">
        <w:rPr>
          <w:rFonts w:ascii="Times New Roman" w:hAnsi="Times New Roman" w:cs="Times New Roman"/>
          <w:sz w:val="24"/>
          <w:szCs w:val="24"/>
        </w:rPr>
        <w:t>://</w:t>
      </w:r>
      <w:proofErr w:type="spellStart"/>
      <w:r w:rsidRPr="009B75FD">
        <w:rPr>
          <w:rFonts w:ascii="Times New Roman" w:hAnsi="Times New Roman" w:cs="Times New Roman"/>
          <w:sz w:val="24"/>
          <w:szCs w:val="24"/>
          <w:lang w:val="en-US"/>
        </w:rPr>
        <w:t>fondyakutia</w:t>
      </w:r>
      <w:proofErr w:type="spellEnd"/>
      <w:r w:rsidRPr="009B75FD">
        <w:rPr>
          <w:rFonts w:ascii="Times New Roman" w:hAnsi="Times New Roman" w:cs="Times New Roman"/>
          <w:sz w:val="24"/>
          <w:szCs w:val="24"/>
        </w:rPr>
        <w:t>.</w:t>
      </w:r>
      <w:proofErr w:type="spellStart"/>
      <w:r w:rsidRPr="009B75FD">
        <w:rPr>
          <w:rFonts w:ascii="Times New Roman" w:hAnsi="Times New Roman" w:cs="Times New Roman"/>
          <w:sz w:val="24"/>
          <w:szCs w:val="24"/>
          <w:lang w:val="en-US"/>
        </w:rPr>
        <w:t>ru</w:t>
      </w:r>
      <w:proofErr w:type="spellEnd"/>
      <w:r w:rsidRPr="009B75FD">
        <w:rPr>
          <w:rFonts w:ascii="Times New Roman" w:hAnsi="Times New Roman" w:cs="Times New Roman"/>
          <w:sz w:val="24"/>
          <w:szCs w:val="24"/>
        </w:rPr>
        <w:t xml:space="preserve">/) в течение двух рабочих дней с момента принятия решения об отказе. </w:t>
      </w:r>
    </w:p>
    <w:p w:rsidR="00295C54" w:rsidRDefault="009B75FD" w:rsidP="00260834">
      <w:pPr>
        <w:spacing w:after="0" w:line="240" w:lineRule="auto"/>
        <w:ind w:firstLine="567"/>
        <w:jc w:val="both"/>
        <w:rPr>
          <w:rFonts w:ascii="Times New Roman" w:hAnsi="Times New Roman" w:cs="Times New Roman"/>
          <w:sz w:val="24"/>
          <w:szCs w:val="24"/>
        </w:rPr>
      </w:pPr>
      <w:r w:rsidRPr="009B75FD">
        <w:rPr>
          <w:rFonts w:ascii="Times New Roman" w:hAnsi="Times New Roman" w:cs="Times New Roman"/>
          <w:sz w:val="24"/>
          <w:szCs w:val="24"/>
        </w:rPr>
        <w:t>13.Настоящий запрос предложений не является публичной офертой.</w:t>
      </w:r>
      <w:r w:rsidR="00295C54">
        <w:rPr>
          <w:rFonts w:ascii="Times New Roman" w:hAnsi="Times New Roman" w:cs="Times New Roman"/>
          <w:sz w:val="24"/>
          <w:szCs w:val="24"/>
        </w:rPr>
        <w:br w:type="page"/>
      </w:r>
    </w:p>
    <w:p w:rsidR="00E03FA7" w:rsidRPr="005202A2" w:rsidRDefault="009B75FD" w:rsidP="00E03FA7">
      <w:pPr>
        <w:spacing w:after="0"/>
        <w:jc w:val="center"/>
        <w:rPr>
          <w:rFonts w:ascii="Times New Roman" w:hAnsi="Times New Roman" w:cs="Times New Roman"/>
          <w:b/>
          <w:bCs/>
        </w:rPr>
      </w:pPr>
      <w:r>
        <w:rPr>
          <w:rFonts w:ascii="Times New Roman" w:hAnsi="Times New Roman" w:cs="Times New Roman"/>
          <w:b/>
          <w:bCs/>
          <w:lang w:val="en-US"/>
        </w:rPr>
        <w:lastRenderedPageBreak/>
        <w:t>II</w:t>
      </w:r>
      <w:r w:rsidRPr="009B75FD">
        <w:rPr>
          <w:rFonts w:ascii="Times New Roman" w:hAnsi="Times New Roman" w:cs="Times New Roman"/>
          <w:b/>
          <w:bCs/>
        </w:rPr>
        <w:t xml:space="preserve">. </w:t>
      </w:r>
      <w:r w:rsidR="00E03FA7" w:rsidRPr="005202A2">
        <w:rPr>
          <w:rFonts w:ascii="Times New Roman" w:hAnsi="Times New Roman" w:cs="Times New Roman"/>
          <w:b/>
          <w:bCs/>
        </w:rPr>
        <w:t>Информационная карта</w:t>
      </w:r>
    </w:p>
    <w:p w:rsidR="00E03FA7" w:rsidRPr="005202A2" w:rsidRDefault="00E03FA7" w:rsidP="00260834">
      <w:pPr>
        <w:numPr>
          <w:ilvl w:val="12"/>
          <w:numId w:val="0"/>
        </w:numPr>
        <w:spacing w:after="0" w:line="240" w:lineRule="auto"/>
        <w:jc w:val="center"/>
        <w:rPr>
          <w:rFonts w:ascii="Times New Roman" w:hAnsi="Times New Roman" w:cs="Times New Roman"/>
        </w:rPr>
      </w:pPr>
    </w:p>
    <w:tbl>
      <w:tblPr>
        <w:tblW w:w="103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75"/>
        <w:gridCol w:w="3003"/>
        <w:gridCol w:w="6662"/>
      </w:tblGrid>
      <w:tr w:rsidR="00E03FA7" w:rsidRPr="004E6FEF" w:rsidTr="00356E88">
        <w:tc>
          <w:tcPr>
            <w:tcW w:w="675" w:type="dxa"/>
            <w:shd w:val="clear" w:color="auto" w:fill="auto"/>
          </w:tcPr>
          <w:p w:rsidR="00E03FA7" w:rsidRPr="004E6FEF" w:rsidRDefault="00CC572F" w:rsidP="00E426A2">
            <w:pPr>
              <w:numPr>
                <w:ilvl w:val="12"/>
                <w:numId w:val="0"/>
              </w:numPr>
              <w:spacing w:after="0" w:line="240" w:lineRule="auto"/>
              <w:rPr>
                <w:rFonts w:ascii="Times New Roman" w:hAnsi="Times New Roman" w:cs="Times New Roman"/>
                <w:bCs/>
                <w:sz w:val="24"/>
                <w:szCs w:val="24"/>
              </w:rPr>
            </w:pPr>
            <w:r>
              <w:rPr>
                <w:rFonts w:ascii="Times New Roman" w:hAnsi="Times New Roman" w:cs="Times New Roman"/>
                <w:bCs/>
                <w:sz w:val="24"/>
                <w:szCs w:val="24"/>
              </w:rPr>
              <w:t>1</w:t>
            </w:r>
          </w:p>
        </w:tc>
        <w:tc>
          <w:tcPr>
            <w:tcW w:w="3003" w:type="dxa"/>
            <w:shd w:val="clear" w:color="auto" w:fill="auto"/>
          </w:tcPr>
          <w:p w:rsidR="00E03FA7" w:rsidRPr="004E6FEF" w:rsidRDefault="00E03FA7" w:rsidP="00C317BE">
            <w:pPr>
              <w:numPr>
                <w:ilvl w:val="12"/>
                <w:numId w:val="0"/>
              </w:numPr>
              <w:spacing w:after="0" w:line="240" w:lineRule="auto"/>
              <w:jc w:val="both"/>
              <w:rPr>
                <w:rFonts w:ascii="Times New Roman" w:hAnsi="Times New Roman" w:cs="Times New Roman"/>
                <w:sz w:val="24"/>
                <w:szCs w:val="24"/>
              </w:rPr>
            </w:pPr>
            <w:r w:rsidRPr="004E6FEF">
              <w:rPr>
                <w:rFonts w:ascii="Times New Roman" w:hAnsi="Times New Roman" w:cs="Times New Roman"/>
                <w:sz w:val="24"/>
                <w:szCs w:val="24"/>
              </w:rPr>
              <w:t>Способ закупки</w:t>
            </w:r>
          </w:p>
        </w:tc>
        <w:tc>
          <w:tcPr>
            <w:tcW w:w="6662" w:type="dxa"/>
            <w:shd w:val="clear" w:color="auto" w:fill="auto"/>
          </w:tcPr>
          <w:p w:rsidR="00E03FA7" w:rsidRPr="004E6FEF" w:rsidRDefault="00E03FA7" w:rsidP="00C317BE">
            <w:pPr>
              <w:spacing w:after="0" w:line="240" w:lineRule="auto"/>
              <w:jc w:val="both"/>
              <w:rPr>
                <w:rFonts w:ascii="Times New Roman" w:hAnsi="Times New Roman" w:cs="Times New Roman"/>
                <w:bCs/>
                <w:snapToGrid w:val="0"/>
                <w:sz w:val="24"/>
                <w:szCs w:val="24"/>
              </w:rPr>
            </w:pPr>
            <w:r w:rsidRPr="004E6FEF">
              <w:rPr>
                <w:rFonts w:ascii="Times New Roman" w:hAnsi="Times New Roman" w:cs="Times New Roman"/>
                <w:bCs/>
                <w:snapToGrid w:val="0"/>
                <w:sz w:val="24"/>
                <w:szCs w:val="24"/>
              </w:rPr>
              <w:t>Запрос предложений</w:t>
            </w:r>
            <w:r w:rsidR="00260834">
              <w:rPr>
                <w:rFonts w:ascii="Times New Roman" w:hAnsi="Times New Roman" w:cs="Times New Roman"/>
                <w:bCs/>
                <w:snapToGrid w:val="0"/>
                <w:sz w:val="24"/>
                <w:szCs w:val="24"/>
              </w:rPr>
              <w:t xml:space="preserve"> </w:t>
            </w:r>
            <w:r w:rsidR="00260834" w:rsidRPr="00260834">
              <w:rPr>
                <w:rFonts w:ascii="Times New Roman" w:hAnsi="Times New Roman" w:cs="Times New Roman"/>
                <w:bCs/>
                <w:snapToGrid w:val="0"/>
                <w:sz w:val="24"/>
                <w:szCs w:val="24"/>
              </w:rPr>
              <w:t>(не является публичной офертой)</w:t>
            </w:r>
          </w:p>
        </w:tc>
      </w:tr>
      <w:tr w:rsidR="009B75FD" w:rsidRPr="00260834" w:rsidTr="00356E88">
        <w:tc>
          <w:tcPr>
            <w:tcW w:w="675" w:type="dxa"/>
            <w:shd w:val="clear" w:color="auto" w:fill="auto"/>
          </w:tcPr>
          <w:p w:rsidR="009B75FD" w:rsidRPr="004E6FEF" w:rsidRDefault="00CC572F" w:rsidP="00E426A2">
            <w:pPr>
              <w:numPr>
                <w:ilvl w:val="12"/>
                <w:numId w:val="0"/>
              </w:numPr>
              <w:spacing w:after="0" w:line="240" w:lineRule="auto"/>
              <w:rPr>
                <w:rFonts w:ascii="Times New Roman" w:hAnsi="Times New Roman" w:cs="Times New Roman"/>
                <w:bCs/>
                <w:sz w:val="24"/>
                <w:szCs w:val="24"/>
              </w:rPr>
            </w:pPr>
            <w:r>
              <w:rPr>
                <w:rFonts w:ascii="Times New Roman" w:hAnsi="Times New Roman" w:cs="Times New Roman"/>
                <w:bCs/>
                <w:sz w:val="24"/>
                <w:szCs w:val="24"/>
              </w:rPr>
              <w:t>2</w:t>
            </w:r>
          </w:p>
        </w:tc>
        <w:tc>
          <w:tcPr>
            <w:tcW w:w="3003" w:type="dxa"/>
            <w:shd w:val="clear" w:color="auto" w:fill="auto"/>
          </w:tcPr>
          <w:p w:rsidR="009B75FD" w:rsidRPr="004E6FEF" w:rsidRDefault="009B75FD" w:rsidP="009B75FD">
            <w:pPr>
              <w:numPr>
                <w:ilvl w:val="12"/>
                <w:numId w:val="0"/>
              </w:numPr>
              <w:spacing w:after="0" w:line="240" w:lineRule="auto"/>
              <w:jc w:val="both"/>
              <w:rPr>
                <w:rFonts w:ascii="Times New Roman" w:hAnsi="Times New Roman" w:cs="Times New Roman"/>
                <w:sz w:val="24"/>
                <w:szCs w:val="24"/>
              </w:rPr>
            </w:pPr>
            <w:r w:rsidRPr="004E6FEF">
              <w:rPr>
                <w:rFonts w:ascii="Times New Roman" w:hAnsi="Times New Roman" w:cs="Times New Roman"/>
                <w:sz w:val="24"/>
                <w:szCs w:val="24"/>
              </w:rPr>
              <w:t>Заказчик</w:t>
            </w:r>
          </w:p>
        </w:tc>
        <w:tc>
          <w:tcPr>
            <w:tcW w:w="6662" w:type="dxa"/>
            <w:shd w:val="clear" w:color="auto" w:fill="auto"/>
          </w:tcPr>
          <w:p w:rsidR="009B75FD" w:rsidRPr="004E6FEF" w:rsidRDefault="009B75FD" w:rsidP="009B75FD">
            <w:pPr>
              <w:numPr>
                <w:ilvl w:val="12"/>
                <w:numId w:val="0"/>
              </w:numPr>
              <w:spacing w:after="0" w:line="240" w:lineRule="auto"/>
              <w:jc w:val="both"/>
              <w:rPr>
                <w:rFonts w:ascii="Times New Roman" w:hAnsi="Times New Roman" w:cs="Times New Roman"/>
                <w:sz w:val="24"/>
                <w:szCs w:val="24"/>
              </w:rPr>
            </w:pPr>
            <w:r w:rsidRPr="004E6FEF">
              <w:rPr>
                <w:rFonts w:ascii="Times New Roman" w:hAnsi="Times New Roman" w:cs="Times New Roman"/>
                <w:sz w:val="24"/>
                <w:szCs w:val="24"/>
              </w:rPr>
              <w:t>Некоммерческая организация «Целевой фонд будущих поколений Республи</w:t>
            </w:r>
            <w:r w:rsidR="00260834">
              <w:rPr>
                <w:rFonts w:ascii="Times New Roman" w:hAnsi="Times New Roman" w:cs="Times New Roman"/>
                <w:sz w:val="24"/>
                <w:szCs w:val="24"/>
              </w:rPr>
              <w:t>ки Саха (Якутия)»</w:t>
            </w:r>
            <w:r w:rsidRPr="004E6FEF">
              <w:rPr>
                <w:rFonts w:ascii="Times New Roman" w:hAnsi="Times New Roman" w:cs="Times New Roman"/>
                <w:sz w:val="24"/>
                <w:szCs w:val="24"/>
              </w:rPr>
              <w:t>.</w:t>
            </w:r>
          </w:p>
          <w:p w:rsidR="009B75FD" w:rsidRPr="004E6FEF" w:rsidRDefault="009B75FD" w:rsidP="009B75FD">
            <w:pPr>
              <w:numPr>
                <w:ilvl w:val="12"/>
                <w:numId w:val="0"/>
              </w:numPr>
              <w:spacing w:after="0" w:line="240" w:lineRule="auto"/>
              <w:jc w:val="both"/>
              <w:rPr>
                <w:rFonts w:ascii="Times New Roman" w:hAnsi="Times New Roman" w:cs="Times New Roman"/>
                <w:sz w:val="24"/>
                <w:szCs w:val="24"/>
              </w:rPr>
            </w:pPr>
            <w:r w:rsidRPr="004E6FEF">
              <w:rPr>
                <w:rFonts w:ascii="Times New Roman" w:hAnsi="Times New Roman" w:cs="Times New Roman"/>
                <w:sz w:val="24"/>
                <w:szCs w:val="24"/>
              </w:rPr>
              <w:t>Адрес: 677018, Республика Саха (Якутия), г.</w:t>
            </w:r>
            <w:r w:rsidR="00260834">
              <w:rPr>
                <w:rFonts w:ascii="Times New Roman" w:hAnsi="Times New Roman" w:cs="Times New Roman"/>
                <w:sz w:val="24"/>
                <w:szCs w:val="24"/>
              </w:rPr>
              <w:t> Якутск,</w:t>
            </w:r>
          </w:p>
          <w:p w:rsidR="009B75FD" w:rsidRPr="004E6FEF" w:rsidRDefault="00260834" w:rsidP="009B75FD">
            <w:pPr>
              <w:numPr>
                <w:ilvl w:val="12"/>
                <w:numId w:val="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ул. </w:t>
            </w:r>
            <w:proofErr w:type="spellStart"/>
            <w:r>
              <w:rPr>
                <w:rFonts w:ascii="Times New Roman" w:hAnsi="Times New Roman" w:cs="Times New Roman"/>
                <w:sz w:val="24"/>
                <w:szCs w:val="24"/>
              </w:rPr>
              <w:t>Аммосова</w:t>
            </w:r>
            <w:proofErr w:type="spellEnd"/>
            <w:r>
              <w:rPr>
                <w:rFonts w:ascii="Times New Roman" w:hAnsi="Times New Roman" w:cs="Times New Roman"/>
                <w:sz w:val="24"/>
                <w:szCs w:val="24"/>
              </w:rPr>
              <w:t>, д. </w:t>
            </w:r>
            <w:r w:rsidR="009B75FD" w:rsidRPr="004E6FEF">
              <w:rPr>
                <w:rFonts w:ascii="Times New Roman" w:hAnsi="Times New Roman" w:cs="Times New Roman"/>
                <w:sz w:val="24"/>
                <w:szCs w:val="24"/>
              </w:rPr>
              <w:t>18.</w:t>
            </w:r>
          </w:p>
          <w:p w:rsidR="009B75FD" w:rsidRPr="004E6FEF" w:rsidRDefault="009B75FD" w:rsidP="009B75FD">
            <w:pPr>
              <w:numPr>
                <w:ilvl w:val="12"/>
                <w:numId w:val="0"/>
              </w:numPr>
              <w:spacing w:after="0" w:line="240" w:lineRule="auto"/>
              <w:jc w:val="both"/>
              <w:rPr>
                <w:rFonts w:ascii="Times New Roman" w:hAnsi="Times New Roman" w:cs="Times New Roman"/>
                <w:sz w:val="24"/>
                <w:szCs w:val="24"/>
              </w:rPr>
            </w:pPr>
            <w:r w:rsidRPr="004E6FEF">
              <w:rPr>
                <w:rFonts w:ascii="Times New Roman" w:hAnsi="Times New Roman" w:cs="Times New Roman"/>
                <w:sz w:val="24"/>
                <w:szCs w:val="24"/>
              </w:rPr>
              <w:t>Тел.: +7</w:t>
            </w:r>
            <w:r w:rsidR="00260834">
              <w:rPr>
                <w:rFonts w:ascii="Times New Roman" w:hAnsi="Times New Roman" w:cs="Times New Roman"/>
                <w:sz w:val="24"/>
                <w:szCs w:val="24"/>
              </w:rPr>
              <w:t> (4112) 39</w:t>
            </w:r>
            <w:r w:rsidR="00260834">
              <w:rPr>
                <w:rFonts w:ascii="Times New Roman" w:hAnsi="Times New Roman" w:cs="Times New Roman"/>
                <w:sz w:val="24"/>
                <w:szCs w:val="24"/>
              </w:rPr>
              <w:noBreakHyphen/>
              <w:t>35</w:t>
            </w:r>
            <w:r w:rsidR="00260834">
              <w:rPr>
                <w:rFonts w:ascii="Times New Roman" w:hAnsi="Times New Roman" w:cs="Times New Roman"/>
                <w:sz w:val="24"/>
                <w:szCs w:val="24"/>
              </w:rPr>
              <w:noBreakHyphen/>
            </w:r>
            <w:r w:rsidRPr="004E6FEF">
              <w:rPr>
                <w:rFonts w:ascii="Times New Roman" w:hAnsi="Times New Roman" w:cs="Times New Roman"/>
                <w:sz w:val="24"/>
                <w:szCs w:val="24"/>
              </w:rPr>
              <w:t>00, факс +7</w:t>
            </w:r>
            <w:r w:rsidR="00260834">
              <w:rPr>
                <w:rFonts w:ascii="Times New Roman" w:hAnsi="Times New Roman" w:cs="Times New Roman"/>
                <w:sz w:val="24"/>
                <w:szCs w:val="24"/>
              </w:rPr>
              <w:t> </w:t>
            </w:r>
            <w:r w:rsidRPr="004E6FEF">
              <w:rPr>
                <w:rFonts w:ascii="Times New Roman" w:hAnsi="Times New Roman" w:cs="Times New Roman"/>
                <w:sz w:val="24"/>
                <w:szCs w:val="24"/>
              </w:rPr>
              <w:t>(4112)</w:t>
            </w:r>
            <w:r w:rsidR="00260834">
              <w:rPr>
                <w:rFonts w:ascii="Times New Roman" w:hAnsi="Times New Roman" w:cs="Times New Roman"/>
                <w:sz w:val="24"/>
                <w:szCs w:val="24"/>
              </w:rPr>
              <w:t> 42</w:t>
            </w:r>
            <w:r w:rsidR="00260834">
              <w:rPr>
                <w:rFonts w:ascii="Times New Roman" w:hAnsi="Times New Roman" w:cs="Times New Roman"/>
                <w:sz w:val="24"/>
                <w:szCs w:val="24"/>
              </w:rPr>
              <w:noBreakHyphen/>
              <w:t>00</w:t>
            </w:r>
            <w:r w:rsidR="00260834">
              <w:rPr>
                <w:rFonts w:ascii="Times New Roman" w:hAnsi="Times New Roman" w:cs="Times New Roman"/>
                <w:sz w:val="24"/>
                <w:szCs w:val="24"/>
              </w:rPr>
              <w:noBreakHyphen/>
              <w:t>75,</w:t>
            </w:r>
          </w:p>
          <w:p w:rsidR="009B75FD" w:rsidRPr="00260834" w:rsidRDefault="00260834" w:rsidP="009B75FD">
            <w:pPr>
              <w:numPr>
                <w:ilvl w:val="12"/>
                <w:numId w:val="0"/>
              </w:numPr>
              <w:spacing w:after="0" w:line="240" w:lineRule="auto"/>
              <w:jc w:val="both"/>
              <w:rPr>
                <w:rFonts w:ascii="Times New Roman" w:hAnsi="Times New Roman" w:cs="Times New Roman"/>
                <w:sz w:val="24"/>
                <w:szCs w:val="24"/>
              </w:rPr>
            </w:pPr>
            <w:r w:rsidRPr="00260834">
              <w:rPr>
                <w:rFonts w:ascii="Times New Roman" w:hAnsi="Times New Roman" w:cs="Times New Roman"/>
                <w:sz w:val="24"/>
                <w:szCs w:val="24"/>
              </w:rPr>
              <w:t>Электронная почта</w:t>
            </w:r>
            <w:r w:rsidR="009B75FD" w:rsidRPr="00260834">
              <w:rPr>
                <w:rFonts w:ascii="Times New Roman" w:hAnsi="Times New Roman" w:cs="Times New Roman"/>
                <w:sz w:val="24"/>
                <w:szCs w:val="24"/>
              </w:rPr>
              <w:t xml:space="preserve">: </w:t>
            </w:r>
            <w:hyperlink r:id="rId9" w:history="1">
              <w:r w:rsidR="009B75FD" w:rsidRPr="00635E6A">
                <w:rPr>
                  <w:rFonts w:ascii="Times New Roman" w:hAnsi="Times New Roman" w:cs="Times New Roman"/>
                  <w:sz w:val="24"/>
                  <w:szCs w:val="24"/>
                  <w:lang w:val="en-US"/>
                </w:rPr>
                <w:t>office</w:t>
              </w:r>
              <w:r w:rsidR="009B75FD" w:rsidRPr="00635E6A">
                <w:rPr>
                  <w:rFonts w:ascii="Times New Roman" w:hAnsi="Times New Roman" w:cs="Times New Roman"/>
                  <w:sz w:val="24"/>
                  <w:szCs w:val="24"/>
                </w:rPr>
                <w:t>@</w:t>
              </w:r>
              <w:proofErr w:type="spellStart"/>
              <w:r w:rsidR="009B75FD" w:rsidRPr="00635E6A">
                <w:rPr>
                  <w:rFonts w:ascii="Times New Roman" w:hAnsi="Times New Roman" w:cs="Times New Roman"/>
                  <w:sz w:val="24"/>
                  <w:szCs w:val="24"/>
                  <w:lang w:val="en-US"/>
                </w:rPr>
                <w:t>fbprs</w:t>
              </w:r>
              <w:proofErr w:type="spellEnd"/>
              <w:r w:rsidR="009B75FD" w:rsidRPr="00635E6A">
                <w:rPr>
                  <w:rFonts w:ascii="Times New Roman" w:hAnsi="Times New Roman" w:cs="Times New Roman"/>
                  <w:sz w:val="24"/>
                  <w:szCs w:val="24"/>
                </w:rPr>
                <w:t>.</w:t>
              </w:r>
              <w:r w:rsidR="009B75FD" w:rsidRPr="00635E6A">
                <w:rPr>
                  <w:rFonts w:ascii="Times New Roman" w:hAnsi="Times New Roman" w:cs="Times New Roman"/>
                  <w:sz w:val="24"/>
                  <w:szCs w:val="24"/>
                  <w:lang w:val="en-US"/>
                </w:rPr>
                <w:t>com</w:t>
              </w:r>
            </w:hyperlink>
            <w:r>
              <w:rPr>
                <w:rFonts w:ascii="Times New Roman" w:hAnsi="Times New Roman" w:cs="Times New Roman"/>
                <w:sz w:val="24"/>
                <w:szCs w:val="24"/>
              </w:rPr>
              <w:t>.</w:t>
            </w:r>
          </w:p>
        </w:tc>
      </w:tr>
      <w:tr w:rsidR="009B75FD" w:rsidRPr="004E6FEF" w:rsidTr="00356E88">
        <w:tc>
          <w:tcPr>
            <w:tcW w:w="675" w:type="dxa"/>
            <w:shd w:val="clear" w:color="auto" w:fill="auto"/>
          </w:tcPr>
          <w:p w:rsidR="009B75FD" w:rsidRPr="004E6FEF" w:rsidRDefault="00CC572F" w:rsidP="00E426A2">
            <w:pPr>
              <w:numPr>
                <w:ilvl w:val="12"/>
                <w:numId w:val="0"/>
              </w:numPr>
              <w:spacing w:after="0" w:line="240" w:lineRule="auto"/>
              <w:rPr>
                <w:rFonts w:ascii="Times New Roman" w:hAnsi="Times New Roman" w:cs="Times New Roman"/>
                <w:bCs/>
                <w:sz w:val="24"/>
                <w:szCs w:val="24"/>
              </w:rPr>
            </w:pPr>
            <w:r>
              <w:rPr>
                <w:rFonts w:ascii="Times New Roman" w:hAnsi="Times New Roman" w:cs="Times New Roman"/>
                <w:bCs/>
                <w:sz w:val="24"/>
                <w:szCs w:val="24"/>
              </w:rPr>
              <w:t>3</w:t>
            </w:r>
          </w:p>
        </w:tc>
        <w:tc>
          <w:tcPr>
            <w:tcW w:w="3003" w:type="dxa"/>
            <w:shd w:val="clear" w:color="auto" w:fill="auto"/>
          </w:tcPr>
          <w:p w:rsidR="009B75FD" w:rsidRPr="004E6FEF" w:rsidRDefault="009B75FD" w:rsidP="009B75FD">
            <w:pPr>
              <w:numPr>
                <w:ilvl w:val="12"/>
                <w:numId w:val="0"/>
              </w:numPr>
              <w:spacing w:after="0" w:line="240" w:lineRule="auto"/>
              <w:jc w:val="both"/>
              <w:rPr>
                <w:rFonts w:ascii="Times New Roman" w:hAnsi="Times New Roman" w:cs="Times New Roman"/>
                <w:sz w:val="24"/>
                <w:szCs w:val="24"/>
              </w:rPr>
            </w:pPr>
            <w:r w:rsidRPr="004E6FEF">
              <w:rPr>
                <w:rFonts w:ascii="Times New Roman" w:hAnsi="Times New Roman" w:cs="Times New Roman"/>
                <w:sz w:val="24"/>
                <w:szCs w:val="24"/>
              </w:rPr>
              <w:t xml:space="preserve">Предмет закупки </w:t>
            </w:r>
          </w:p>
        </w:tc>
        <w:tc>
          <w:tcPr>
            <w:tcW w:w="6662" w:type="dxa"/>
            <w:shd w:val="clear" w:color="auto" w:fill="auto"/>
          </w:tcPr>
          <w:p w:rsidR="009B75FD" w:rsidRPr="00FC13D1" w:rsidRDefault="003310B3" w:rsidP="00EA47F5">
            <w:pPr>
              <w:spacing w:after="0" w:line="240" w:lineRule="auto"/>
              <w:rPr>
                <w:rFonts w:ascii="Times New Roman" w:hAnsi="Times New Roman" w:cs="Times New Roman"/>
                <w:bCs/>
                <w:sz w:val="24"/>
                <w:szCs w:val="24"/>
              </w:rPr>
            </w:pPr>
            <w:r>
              <w:rPr>
                <w:rFonts w:ascii="Times New Roman" w:hAnsi="Times New Roman" w:cs="Times New Roman"/>
                <w:sz w:val="24"/>
                <w:szCs w:val="24"/>
              </w:rPr>
              <w:t>Выбор</w:t>
            </w:r>
            <w:r w:rsidR="00397C10">
              <w:rPr>
                <w:rFonts w:ascii="Times New Roman" w:hAnsi="Times New Roman" w:cs="Times New Roman"/>
                <w:sz w:val="24"/>
                <w:szCs w:val="24"/>
              </w:rPr>
              <w:t xml:space="preserve"> Агента (Технического заказчика)</w:t>
            </w:r>
            <w:r w:rsidRPr="003310B3">
              <w:rPr>
                <w:rFonts w:ascii="Times New Roman" w:hAnsi="Times New Roman" w:cs="Times New Roman"/>
                <w:b/>
                <w:sz w:val="24"/>
                <w:szCs w:val="24"/>
              </w:rPr>
              <w:t xml:space="preserve"> </w:t>
            </w:r>
            <w:r w:rsidR="001A693B">
              <w:rPr>
                <w:rFonts w:ascii="Times New Roman" w:hAnsi="Times New Roman" w:cs="Times New Roman"/>
                <w:sz w:val="24"/>
                <w:szCs w:val="24"/>
              </w:rPr>
              <w:t xml:space="preserve">на выполнение комплекса работ по </w:t>
            </w:r>
            <w:r w:rsidR="001A693B" w:rsidRPr="00397C10">
              <w:rPr>
                <w:rFonts w:ascii="Times New Roman" w:hAnsi="Times New Roman" w:cs="Times New Roman"/>
                <w:bCs/>
                <w:sz w:val="24"/>
                <w:szCs w:val="24"/>
              </w:rPr>
              <w:t>Геологическ</w:t>
            </w:r>
            <w:r w:rsidR="001A693B">
              <w:rPr>
                <w:rFonts w:ascii="Times New Roman" w:hAnsi="Times New Roman" w:cs="Times New Roman"/>
                <w:bCs/>
                <w:sz w:val="24"/>
                <w:szCs w:val="24"/>
              </w:rPr>
              <w:t>ому</w:t>
            </w:r>
            <w:r w:rsidR="001A693B" w:rsidRPr="00397C10">
              <w:rPr>
                <w:rFonts w:ascii="Times New Roman" w:hAnsi="Times New Roman" w:cs="Times New Roman"/>
                <w:bCs/>
                <w:sz w:val="24"/>
                <w:szCs w:val="24"/>
              </w:rPr>
              <w:t xml:space="preserve"> изучени</w:t>
            </w:r>
            <w:r w:rsidR="001A693B">
              <w:rPr>
                <w:rFonts w:ascii="Times New Roman" w:hAnsi="Times New Roman" w:cs="Times New Roman"/>
                <w:bCs/>
                <w:sz w:val="24"/>
                <w:szCs w:val="24"/>
              </w:rPr>
              <w:t>ю</w:t>
            </w:r>
            <w:r w:rsidR="001A693B" w:rsidRPr="00397C10">
              <w:rPr>
                <w:rFonts w:ascii="Times New Roman" w:hAnsi="Times New Roman" w:cs="Times New Roman"/>
                <w:bCs/>
                <w:sz w:val="24"/>
                <w:szCs w:val="24"/>
              </w:rPr>
              <w:t xml:space="preserve"> (поиск</w:t>
            </w:r>
            <w:r w:rsidR="001A693B">
              <w:rPr>
                <w:rFonts w:ascii="Times New Roman" w:hAnsi="Times New Roman" w:cs="Times New Roman"/>
                <w:bCs/>
                <w:sz w:val="24"/>
                <w:szCs w:val="24"/>
              </w:rPr>
              <w:t>и, оценка)</w:t>
            </w:r>
            <w:r w:rsidR="001A693B" w:rsidRPr="00397C10">
              <w:rPr>
                <w:rFonts w:ascii="Times New Roman" w:hAnsi="Times New Roman" w:cs="Times New Roman"/>
                <w:bCs/>
                <w:sz w:val="24"/>
                <w:szCs w:val="24"/>
              </w:rPr>
              <w:t xml:space="preserve"> запасов подземных вод на участк</w:t>
            </w:r>
            <w:r w:rsidR="000A245B">
              <w:rPr>
                <w:rFonts w:ascii="Times New Roman" w:hAnsi="Times New Roman" w:cs="Times New Roman"/>
                <w:bCs/>
                <w:sz w:val="24"/>
                <w:szCs w:val="24"/>
              </w:rPr>
              <w:t>ах</w:t>
            </w:r>
            <w:r w:rsidR="001A693B">
              <w:rPr>
                <w:rFonts w:ascii="Times New Roman" w:hAnsi="Times New Roman" w:cs="Times New Roman"/>
                <w:bCs/>
                <w:sz w:val="24"/>
                <w:szCs w:val="24"/>
              </w:rPr>
              <w:t xml:space="preserve"> недр</w:t>
            </w:r>
            <w:r w:rsidR="00EA47F5">
              <w:rPr>
                <w:rFonts w:ascii="Times New Roman" w:hAnsi="Times New Roman" w:cs="Times New Roman"/>
                <w:bCs/>
                <w:sz w:val="24"/>
                <w:szCs w:val="24"/>
              </w:rPr>
              <w:t xml:space="preserve"> «Кутана», «Эльгяй», «</w:t>
            </w:r>
            <w:proofErr w:type="spellStart"/>
            <w:r w:rsidR="00EA47F5">
              <w:rPr>
                <w:rFonts w:ascii="Times New Roman" w:hAnsi="Times New Roman" w:cs="Times New Roman"/>
                <w:bCs/>
                <w:sz w:val="24"/>
                <w:szCs w:val="24"/>
              </w:rPr>
              <w:t>Кюндяе</w:t>
            </w:r>
            <w:proofErr w:type="spellEnd"/>
            <w:r w:rsidR="00EA47F5">
              <w:rPr>
                <w:rFonts w:ascii="Times New Roman" w:hAnsi="Times New Roman" w:cs="Times New Roman"/>
                <w:bCs/>
                <w:sz w:val="24"/>
                <w:szCs w:val="24"/>
              </w:rPr>
              <w:t>», «Шея», «</w:t>
            </w:r>
            <w:proofErr w:type="spellStart"/>
            <w:r w:rsidR="00EA47F5">
              <w:rPr>
                <w:rFonts w:ascii="Times New Roman" w:hAnsi="Times New Roman" w:cs="Times New Roman"/>
                <w:bCs/>
                <w:sz w:val="24"/>
                <w:szCs w:val="24"/>
              </w:rPr>
              <w:t>Туойдах</w:t>
            </w:r>
            <w:proofErr w:type="spellEnd"/>
            <w:r w:rsidR="00EA47F5">
              <w:rPr>
                <w:rFonts w:ascii="Times New Roman" w:hAnsi="Times New Roman" w:cs="Times New Roman"/>
                <w:bCs/>
                <w:sz w:val="24"/>
                <w:szCs w:val="24"/>
              </w:rPr>
              <w:t>», «</w:t>
            </w:r>
            <w:proofErr w:type="spellStart"/>
            <w:r w:rsidR="00EA47F5">
              <w:rPr>
                <w:rFonts w:ascii="Times New Roman" w:hAnsi="Times New Roman" w:cs="Times New Roman"/>
                <w:bCs/>
                <w:sz w:val="24"/>
                <w:szCs w:val="24"/>
              </w:rPr>
              <w:t>Кюкей</w:t>
            </w:r>
            <w:proofErr w:type="spellEnd"/>
            <w:r w:rsidR="00EA47F5">
              <w:rPr>
                <w:rFonts w:ascii="Times New Roman" w:hAnsi="Times New Roman" w:cs="Times New Roman"/>
                <w:bCs/>
                <w:sz w:val="24"/>
                <w:szCs w:val="24"/>
              </w:rPr>
              <w:t xml:space="preserve">» на территории </w:t>
            </w:r>
            <w:proofErr w:type="spellStart"/>
            <w:r w:rsidR="00EA47F5">
              <w:rPr>
                <w:rFonts w:ascii="Times New Roman" w:hAnsi="Times New Roman" w:cs="Times New Roman"/>
                <w:bCs/>
                <w:sz w:val="24"/>
                <w:szCs w:val="24"/>
              </w:rPr>
              <w:t>Сунтарского</w:t>
            </w:r>
            <w:proofErr w:type="spellEnd"/>
            <w:r w:rsidR="00EA47F5">
              <w:rPr>
                <w:rFonts w:ascii="Times New Roman" w:hAnsi="Times New Roman" w:cs="Times New Roman"/>
                <w:bCs/>
                <w:sz w:val="24"/>
                <w:szCs w:val="24"/>
              </w:rPr>
              <w:t xml:space="preserve"> района Республики Саха (Якутия).</w:t>
            </w:r>
          </w:p>
        </w:tc>
      </w:tr>
      <w:tr w:rsidR="004E6FEF" w:rsidRPr="004E6FEF" w:rsidTr="00356E88">
        <w:tc>
          <w:tcPr>
            <w:tcW w:w="675" w:type="dxa"/>
            <w:shd w:val="clear" w:color="auto" w:fill="auto"/>
          </w:tcPr>
          <w:p w:rsidR="004E6FEF" w:rsidRPr="006F680A" w:rsidRDefault="001A693B" w:rsidP="00E426A2">
            <w:pPr>
              <w:numPr>
                <w:ilvl w:val="12"/>
                <w:numId w:val="0"/>
              </w:numPr>
              <w:spacing w:after="0" w:line="240" w:lineRule="auto"/>
              <w:rPr>
                <w:rFonts w:ascii="Times New Roman" w:hAnsi="Times New Roman" w:cs="Times New Roman"/>
                <w:bCs/>
                <w:sz w:val="24"/>
                <w:szCs w:val="24"/>
              </w:rPr>
            </w:pPr>
            <w:r>
              <w:rPr>
                <w:rFonts w:ascii="Times New Roman" w:hAnsi="Times New Roman" w:cs="Times New Roman"/>
                <w:bCs/>
                <w:sz w:val="24"/>
                <w:szCs w:val="24"/>
              </w:rPr>
              <w:t>4</w:t>
            </w:r>
          </w:p>
        </w:tc>
        <w:tc>
          <w:tcPr>
            <w:tcW w:w="3003" w:type="dxa"/>
            <w:shd w:val="clear" w:color="auto" w:fill="auto"/>
          </w:tcPr>
          <w:p w:rsidR="004E6FEF" w:rsidRPr="006F680A" w:rsidRDefault="00CC572F" w:rsidP="003310B3">
            <w:pPr>
              <w:numPr>
                <w:ilvl w:val="12"/>
                <w:numId w:val="0"/>
              </w:numPr>
              <w:spacing w:after="0" w:line="240" w:lineRule="auto"/>
              <w:jc w:val="both"/>
              <w:rPr>
                <w:rFonts w:ascii="Times New Roman" w:hAnsi="Times New Roman" w:cs="Times New Roman"/>
                <w:sz w:val="24"/>
                <w:szCs w:val="24"/>
              </w:rPr>
            </w:pPr>
            <w:r w:rsidRPr="006F680A">
              <w:rPr>
                <w:rFonts w:ascii="Times New Roman" w:hAnsi="Times New Roman" w:cs="Times New Roman"/>
                <w:sz w:val="24"/>
                <w:szCs w:val="24"/>
              </w:rPr>
              <w:t>Место п</w:t>
            </w:r>
            <w:r w:rsidR="003310B3" w:rsidRPr="006F680A">
              <w:rPr>
                <w:rFonts w:ascii="Times New Roman" w:hAnsi="Times New Roman" w:cs="Times New Roman"/>
                <w:sz w:val="24"/>
                <w:szCs w:val="24"/>
              </w:rPr>
              <w:t>роведения работ</w:t>
            </w:r>
          </w:p>
        </w:tc>
        <w:tc>
          <w:tcPr>
            <w:tcW w:w="6662" w:type="dxa"/>
            <w:shd w:val="clear" w:color="auto" w:fill="auto"/>
          </w:tcPr>
          <w:p w:rsidR="004E6FEF" w:rsidRPr="004E6FEF" w:rsidRDefault="00397C10" w:rsidP="00EA47F5">
            <w:pPr>
              <w:numPr>
                <w:ilvl w:val="12"/>
                <w:numId w:val="0"/>
              </w:num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Участк</w:t>
            </w:r>
            <w:r w:rsidR="00EA47F5">
              <w:rPr>
                <w:rFonts w:ascii="Times New Roman" w:hAnsi="Times New Roman" w:cs="Times New Roman"/>
                <w:bCs/>
                <w:sz w:val="24"/>
                <w:szCs w:val="24"/>
              </w:rPr>
              <w:t>и недр «Кутана», «Эльгяй», «</w:t>
            </w:r>
            <w:proofErr w:type="spellStart"/>
            <w:r w:rsidR="00EA47F5">
              <w:rPr>
                <w:rFonts w:ascii="Times New Roman" w:hAnsi="Times New Roman" w:cs="Times New Roman"/>
                <w:bCs/>
                <w:sz w:val="24"/>
                <w:szCs w:val="24"/>
              </w:rPr>
              <w:t>Кюндяе</w:t>
            </w:r>
            <w:proofErr w:type="spellEnd"/>
            <w:r w:rsidR="00EA47F5">
              <w:rPr>
                <w:rFonts w:ascii="Times New Roman" w:hAnsi="Times New Roman" w:cs="Times New Roman"/>
                <w:bCs/>
                <w:sz w:val="24"/>
                <w:szCs w:val="24"/>
              </w:rPr>
              <w:t>», «Шея», «</w:t>
            </w:r>
            <w:proofErr w:type="spellStart"/>
            <w:r w:rsidR="00EA47F5">
              <w:rPr>
                <w:rFonts w:ascii="Times New Roman" w:hAnsi="Times New Roman" w:cs="Times New Roman"/>
                <w:bCs/>
                <w:sz w:val="24"/>
                <w:szCs w:val="24"/>
              </w:rPr>
              <w:t>Туойдах</w:t>
            </w:r>
            <w:proofErr w:type="spellEnd"/>
            <w:r w:rsidR="00EA47F5">
              <w:rPr>
                <w:rFonts w:ascii="Times New Roman" w:hAnsi="Times New Roman" w:cs="Times New Roman"/>
                <w:bCs/>
                <w:sz w:val="24"/>
                <w:szCs w:val="24"/>
              </w:rPr>
              <w:t>», «</w:t>
            </w:r>
            <w:proofErr w:type="spellStart"/>
            <w:r w:rsidR="00EA47F5">
              <w:rPr>
                <w:rFonts w:ascii="Times New Roman" w:hAnsi="Times New Roman" w:cs="Times New Roman"/>
                <w:bCs/>
                <w:sz w:val="24"/>
                <w:szCs w:val="24"/>
              </w:rPr>
              <w:t>Кюкей</w:t>
            </w:r>
            <w:proofErr w:type="spellEnd"/>
            <w:r w:rsidR="00EA47F5">
              <w:rPr>
                <w:rFonts w:ascii="Times New Roman" w:hAnsi="Times New Roman" w:cs="Times New Roman"/>
                <w:bCs/>
                <w:sz w:val="24"/>
                <w:szCs w:val="24"/>
              </w:rPr>
              <w:t xml:space="preserve">» на территории </w:t>
            </w:r>
            <w:proofErr w:type="spellStart"/>
            <w:r w:rsidR="00EA47F5">
              <w:rPr>
                <w:rFonts w:ascii="Times New Roman" w:hAnsi="Times New Roman" w:cs="Times New Roman"/>
                <w:bCs/>
                <w:sz w:val="24"/>
                <w:szCs w:val="24"/>
              </w:rPr>
              <w:t>Сунтарского</w:t>
            </w:r>
            <w:proofErr w:type="spellEnd"/>
            <w:r w:rsidR="00EA47F5">
              <w:rPr>
                <w:rFonts w:ascii="Times New Roman" w:hAnsi="Times New Roman" w:cs="Times New Roman"/>
                <w:bCs/>
                <w:sz w:val="24"/>
                <w:szCs w:val="24"/>
              </w:rPr>
              <w:t xml:space="preserve"> района Республики Саха (Якутия).</w:t>
            </w:r>
          </w:p>
        </w:tc>
      </w:tr>
      <w:tr w:rsidR="004E6FEF" w:rsidRPr="004E6FEF" w:rsidTr="00356E88">
        <w:tc>
          <w:tcPr>
            <w:tcW w:w="675" w:type="dxa"/>
            <w:shd w:val="clear" w:color="auto" w:fill="auto"/>
          </w:tcPr>
          <w:p w:rsidR="004E6FEF" w:rsidRPr="004E6FEF" w:rsidRDefault="001A693B" w:rsidP="00E426A2">
            <w:pPr>
              <w:numPr>
                <w:ilvl w:val="12"/>
                <w:numId w:val="0"/>
              </w:numPr>
              <w:spacing w:after="0" w:line="240" w:lineRule="auto"/>
              <w:rPr>
                <w:rFonts w:ascii="Times New Roman" w:hAnsi="Times New Roman" w:cs="Times New Roman"/>
                <w:bCs/>
                <w:sz w:val="24"/>
                <w:szCs w:val="24"/>
              </w:rPr>
            </w:pPr>
            <w:r>
              <w:rPr>
                <w:rFonts w:ascii="Times New Roman" w:hAnsi="Times New Roman" w:cs="Times New Roman"/>
                <w:bCs/>
                <w:sz w:val="24"/>
                <w:szCs w:val="24"/>
              </w:rPr>
              <w:t>5</w:t>
            </w:r>
          </w:p>
        </w:tc>
        <w:tc>
          <w:tcPr>
            <w:tcW w:w="3003" w:type="dxa"/>
            <w:shd w:val="clear" w:color="auto" w:fill="auto"/>
          </w:tcPr>
          <w:p w:rsidR="004E6FEF" w:rsidRPr="004E6FEF" w:rsidRDefault="004E6FEF" w:rsidP="003310B3">
            <w:pPr>
              <w:numPr>
                <w:ilvl w:val="12"/>
                <w:numId w:val="0"/>
              </w:numPr>
              <w:spacing w:after="0" w:line="240" w:lineRule="auto"/>
              <w:jc w:val="both"/>
              <w:rPr>
                <w:rFonts w:ascii="Times New Roman" w:hAnsi="Times New Roman" w:cs="Times New Roman"/>
                <w:sz w:val="24"/>
                <w:szCs w:val="24"/>
              </w:rPr>
            </w:pPr>
            <w:r w:rsidRPr="004E6FEF">
              <w:rPr>
                <w:rFonts w:ascii="Times New Roman" w:hAnsi="Times New Roman" w:cs="Times New Roman"/>
                <w:sz w:val="24"/>
                <w:szCs w:val="24"/>
              </w:rPr>
              <w:t>Срок</w:t>
            </w:r>
            <w:r w:rsidR="003310B3">
              <w:rPr>
                <w:rFonts w:ascii="Times New Roman" w:hAnsi="Times New Roman" w:cs="Times New Roman"/>
                <w:sz w:val="24"/>
                <w:szCs w:val="24"/>
              </w:rPr>
              <w:t>и</w:t>
            </w:r>
            <w:r w:rsidRPr="004E6FEF">
              <w:rPr>
                <w:rFonts w:ascii="Times New Roman" w:hAnsi="Times New Roman" w:cs="Times New Roman"/>
                <w:sz w:val="24"/>
                <w:szCs w:val="24"/>
              </w:rPr>
              <w:t xml:space="preserve"> </w:t>
            </w:r>
            <w:r w:rsidR="003310B3">
              <w:rPr>
                <w:rFonts w:ascii="Times New Roman" w:hAnsi="Times New Roman" w:cs="Times New Roman"/>
                <w:sz w:val="24"/>
                <w:szCs w:val="24"/>
              </w:rPr>
              <w:t>проведения работ</w:t>
            </w:r>
          </w:p>
        </w:tc>
        <w:tc>
          <w:tcPr>
            <w:tcW w:w="6662" w:type="dxa"/>
            <w:shd w:val="clear" w:color="auto" w:fill="auto"/>
          </w:tcPr>
          <w:p w:rsidR="004E6FEF" w:rsidRPr="004E6FEF" w:rsidRDefault="004E6FEF" w:rsidP="004E6FEF">
            <w:pPr>
              <w:numPr>
                <w:ilvl w:val="12"/>
                <w:numId w:val="0"/>
              </w:numPr>
              <w:spacing w:after="0" w:line="240" w:lineRule="auto"/>
              <w:jc w:val="both"/>
              <w:rPr>
                <w:rFonts w:ascii="Times New Roman" w:hAnsi="Times New Roman" w:cs="Times New Roman"/>
                <w:sz w:val="24"/>
                <w:szCs w:val="24"/>
              </w:rPr>
            </w:pPr>
            <w:r w:rsidRPr="004E6FEF">
              <w:rPr>
                <w:rFonts w:ascii="Times New Roman" w:hAnsi="Times New Roman" w:cs="Times New Roman"/>
                <w:sz w:val="24"/>
                <w:szCs w:val="24"/>
              </w:rPr>
              <w:t>Начало – с даты подписания договора.</w:t>
            </w:r>
          </w:p>
          <w:p w:rsidR="004E6FEF" w:rsidRPr="00092B2C" w:rsidRDefault="003310B3" w:rsidP="00EA47F5">
            <w:pPr>
              <w:numPr>
                <w:ilvl w:val="12"/>
                <w:numId w:val="0"/>
              </w:numPr>
              <w:spacing w:after="0" w:line="240" w:lineRule="auto"/>
              <w:jc w:val="both"/>
              <w:rPr>
                <w:rFonts w:ascii="Times New Roman" w:hAnsi="Times New Roman" w:cs="Times New Roman"/>
                <w:b/>
                <w:sz w:val="24"/>
                <w:szCs w:val="24"/>
              </w:rPr>
            </w:pPr>
            <w:r>
              <w:rPr>
                <w:rFonts w:ascii="Times New Roman" w:hAnsi="Times New Roman" w:cs="Times New Roman"/>
                <w:sz w:val="24"/>
                <w:szCs w:val="24"/>
              </w:rPr>
              <w:t>Окончание</w:t>
            </w:r>
            <w:r w:rsidR="00B3019D">
              <w:rPr>
                <w:rFonts w:ascii="Times New Roman" w:hAnsi="Times New Roman" w:cs="Times New Roman"/>
                <w:sz w:val="24"/>
                <w:szCs w:val="24"/>
              </w:rPr>
              <w:t xml:space="preserve"> </w:t>
            </w:r>
            <w:r>
              <w:rPr>
                <w:rFonts w:ascii="Times New Roman" w:hAnsi="Times New Roman" w:cs="Times New Roman"/>
                <w:sz w:val="24"/>
                <w:szCs w:val="24"/>
              </w:rPr>
              <w:t>-</w:t>
            </w:r>
            <w:r w:rsidR="007030D6">
              <w:rPr>
                <w:rFonts w:ascii="Times New Roman" w:hAnsi="Times New Roman" w:cs="Times New Roman"/>
                <w:sz w:val="24"/>
                <w:szCs w:val="24"/>
              </w:rPr>
              <w:t xml:space="preserve"> </w:t>
            </w:r>
            <w:r w:rsidR="001A693B">
              <w:rPr>
                <w:rFonts w:ascii="Times New Roman" w:hAnsi="Times New Roman" w:cs="Times New Roman"/>
                <w:sz w:val="24"/>
                <w:szCs w:val="24"/>
              </w:rPr>
              <w:t>согласно условиям договора и согласованному календарному плану - графику производства работ</w:t>
            </w:r>
            <w:r w:rsidR="008D2594">
              <w:rPr>
                <w:rFonts w:ascii="Times New Roman" w:hAnsi="Times New Roman" w:cs="Times New Roman"/>
                <w:sz w:val="24"/>
                <w:szCs w:val="24"/>
              </w:rPr>
              <w:t>, но</w:t>
            </w:r>
            <w:r w:rsidR="001A693B">
              <w:rPr>
                <w:rFonts w:ascii="Times New Roman" w:hAnsi="Times New Roman" w:cs="Times New Roman"/>
                <w:sz w:val="24"/>
                <w:szCs w:val="24"/>
              </w:rPr>
              <w:t xml:space="preserve"> </w:t>
            </w:r>
            <w:r w:rsidR="007D11E2">
              <w:rPr>
                <w:rFonts w:ascii="Times New Roman" w:hAnsi="Times New Roman" w:cs="Times New Roman"/>
                <w:sz w:val="24"/>
                <w:szCs w:val="24"/>
              </w:rPr>
              <w:t xml:space="preserve">не позднее </w:t>
            </w:r>
            <w:r w:rsidR="00EA47F5" w:rsidRPr="004F3436">
              <w:rPr>
                <w:rFonts w:ascii="Times New Roman" w:hAnsi="Times New Roman" w:cs="Times New Roman"/>
                <w:b/>
                <w:sz w:val="24"/>
                <w:szCs w:val="24"/>
              </w:rPr>
              <w:t>«</w:t>
            </w:r>
            <w:r w:rsidR="00092B2C" w:rsidRPr="004F3436">
              <w:rPr>
                <w:rFonts w:ascii="Times New Roman" w:hAnsi="Times New Roman" w:cs="Times New Roman"/>
                <w:b/>
                <w:sz w:val="24"/>
                <w:szCs w:val="24"/>
              </w:rPr>
              <w:t>25</w:t>
            </w:r>
            <w:r w:rsidR="00EA47F5" w:rsidRPr="004F3436">
              <w:rPr>
                <w:rFonts w:ascii="Times New Roman" w:hAnsi="Times New Roman" w:cs="Times New Roman"/>
                <w:b/>
                <w:sz w:val="24"/>
                <w:szCs w:val="24"/>
              </w:rPr>
              <w:t>»</w:t>
            </w:r>
            <w:r w:rsidR="00092B2C" w:rsidRPr="004F3436">
              <w:rPr>
                <w:rFonts w:ascii="Times New Roman" w:hAnsi="Times New Roman" w:cs="Times New Roman"/>
                <w:b/>
                <w:sz w:val="24"/>
                <w:szCs w:val="24"/>
              </w:rPr>
              <w:t xml:space="preserve"> декабря 2020</w:t>
            </w:r>
            <w:r w:rsidR="001A693B" w:rsidRPr="004F3436">
              <w:rPr>
                <w:rFonts w:ascii="Times New Roman" w:hAnsi="Times New Roman" w:cs="Times New Roman"/>
                <w:b/>
                <w:sz w:val="24"/>
                <w:szCs w:val="24"/>
              </w:rPr>
              <w:t xml:space="preserve"> г.</w:t>
            </w:r>
          </w:p>
          <w:p w:rsidR="00EA47F5" w:rsidRPr="004E6FEF" w:rsidRDefault="00EA47F5" w:rsidP="00EA47F5">
            <w:pPr>
              <w:numPr>
                <w:ilvl w:val="12"/>
                <w:numId w:val="0"/>
              </w:numPr>
              <w:spacing w:after="0" w:line="240" w:lineRule="auto"/>
              <w:jc w:val="both"/>
              <w:rPr>
                <w:rFonts w:ascii="Times New Roman" w:hAnsi="Times New Roman" w:cs="Times New Roman"/>
                <w:sz w:val="24"/>
                <w:szCs w:val="24"/>
              </w:rPr>
            </w:pPr>
          </w:p>
        </w:tc>
      </w:tr>
      <w:tr w:rsidR="005F1F7C" w:rsidRPr="004E6FEF" w:rsidTr="00356E88">
        <w:tc>
          <w:tcPr>
            <w:tcW w:w="675" w:type="dxa"/>
            <w:shd w:val="clear" w:color="auto" w:fill="auto"/>
          </w:tcPr>
          <w:p w:rsidR="005F1F7C" w:rsidRPr="004E6FEF" w:rsidRDefault="00B2597C" w:rsidP="00E426A2">
            <w:pPr>
              <w:numPr>
                <w:ilvl w:val="12"/>
                <w:numId w:val="0"/>
              </w:numPr>
              <w:spacing w:after="0" w:line="240" w:lineRule="auto"/>
              <w:rPr>
                <w:rFonts w:ascii="Times New Roman" w:hAnsi="Times New Roman" w:cs="Times New Roman"/>
                <w:bCs/>
                <w:sz w:val="24"/>
                <w:szCs w:val="24"/>
              </w:rPr>
            </w:pPr>
            <w:r>
              <w:rPr>
                <w:rFonts w:ascii="Times New Roman" w:hAnsi="Times New Roman" w:cs="Times New Roman"/>
                <w:bCs/>
                <w:sz w:val="24"/>
                <w:szCs w:val="24"/>
              </w:rPr>
              <w:t>6</w:t>
            </w:r>
          </w:p>
        </w:tc>
        <w:tc>
          <w:tcPr>
            <w:tcW w:w="3003" w:type="dxa"/>
            <w:shd w:val="clear" w:color="auto" w:fill="auto"/>
          </w:tcPr>
          <w:p w:rsidR="005F1F7C" w:rsidRPr="006F680A" w:rsidRDefault="005F1F7C" w:rsidP="00C317BE">
            <w:pPr>
              <w:numPr>
                <w:ilvl w:val="12"/>
                <w:numId w:val="0"/>
              </w:numPr>
              <w:spacing w:after="0" w:line="240" w:lineRule="auto"/>
              <w:jc w:val="both"/>
              <w:rPr>
                <w:rFonts w:ascii="Times New Roman" w:hAnsi="Times New Roman" w:cs="Times New Roman"/>
                <w:color w:val="000000" w:themeColor="text1"/>
                <w:sz w:val="24"/>
                <w:szCs w:val="24"/>
              </w:rPr>
            </w:pPr>
            <w:r w:rsidRPr="006F680A">
              <w:rPr>
                <w:rFonts w:ascii="Times New Roman" w:hAnsi="Times New Roman" w:cs="Times New Roman"/>
                <w:color w:val="000000" w:themeColor="text1"/>
                <w:sz w:val="24"/>
                <w:szCs w:val="24"/>
              </w:rPr>
              <w:t>Объем вып</w:t>
            </w:r>
            <w:r w:rsidR="006F680A" w:rsidRPr="006F680A">
              <w:rPr>
                <w:rFonts w:ascii="Times New Roman" w:hAnsi="Times New Roman" w:cs="Times New Roman"/>
                <w:color w:val="000000" w:themeColor="text1"/>
                <w:sz w:val="24"/>
                <w:szCs w:val="24"/>
              </w:rPr>
              <w:t>олняемых работ и</w:t>
            </w:r>
            <w:r w:rsidRPr="006F680A">
              <w:rPr>
                <w:rFonts w:ascii="Times New Roman" w:hAnsi="Times New Roman" w:cs="Times New Roman"/>
                <w:color w:val="000000" w:themeColor="text1"/>
                <w:sz w:val="24"/>
                <w:szCs w:val="24"/>
              </w:rPr>
              <w:t xml:space="preserve"> оказываемых услуг</w:t>
            </w:r>
          </w:p>
        </w:tc>
        <w:tc>
          <w:tcPr>
            <w:tcW w:w="6662" w:type="dxa"/>
            <w:shd w:val="clear" w:color="auto" w:fill="auto"/>
          </w:tcPr>
          <w:p w:rsidR="006F7444" w:rsidRPr="006F7444" w:rsidRDefault="006F7444" w:rsidP="001A693B">
            <w:pPr>
              <w:widowControl w:val="0"/>
              <w:autoSpaceDE w:val="0"/>
              <w:autoSpaceDN w:val="0"/>
              <w:adjustRightInd w:val="0"/>
              <w:spacing w:after="0" w:line="240" w:lineRule="auto"/>
              <w:rPr>
                <w:rFonts w:ascii="Times New Roman" w:hAnsi="Times New Roman" w:cs="Times New Roman"/>
                <w:sz w:val="24"/>
                <w:szCs w:val="24"/>
              </w:rPr>
            </w:pPr>
            <w:r w:rsidRPr="006F7444">
              <w:rPr>
                <w:rFonts w:ascii="Times New Roman" w:hAnsi="Times New Roman" w:cs="Times New Roman"/>
                <w:sz w:val="24"/>
                <w:szCs w:val="24"/>
              </w:rPr>
              <w:t>Основными видами работ являются:</w:t>
            </w:r>
          </w:p>
          <w:p w:rsidR="006F7444" w:rsidRPr="006F7444" w:rsidRDefault="006F7444" w:rsidP="001A693B">
            <w:pPr>
              <w:widowControl w:val="0"/>
              <w:autoSpaceDE w:val="0"/>
              <w:autoSpaceDN w:val="0"/>
              <w:adjustRightInd w:val="0"/>
              <w:spacing w:after="0" w:line="240" w:lineRule="auto"/>
              <w:rPr>
                <w:rFonts w:ascii="Times New Roman" w:hAnsi="Times New Roman" w:cs="Times New Roman"/>
                <w:sz w:val="24"/>
                <w:szCs w:val="24"/>
              </w:rPr>
            </w:pPr>
            <w:r w:rsidRPr="006F7444">
              <w:rPr>
                <w:rFonts w:ascii="Times New Roman" w:hAnsi="Times New Roman" w:cs="Times New Roman"/>
                <w:sz w:val="24"/>
                <w:szCs w:val="24"/>
              </w:rPr>
              <w:t xml:space="preserve">1) Составление и экспертиза проектно-сметной документации; </w:t>
            </w:r>
          </w:p>
          <w:p w:rsidR="006F7444" w:rsidRPr="006F7444" w:rsidRDefault="006F7444" w:rsidP="001A693B">
            <w:pPr>
              <w:widowControl w:val="0"/>
              <w:autoSpaceDE w:val="0"/>
              <w:autoSpaceDN w:val="0"/>
              <w:adjustRightInd w:val="0"/>
              <w:spacing w:after="0" w:line="240" w:lineRule="auto"/>
              <w:rPr>
                <w:rFonts w:ascii="Times New Roman" w:hAnsi="Times New Roman" w:cs="Times New Roman"/>
                <w:sz w:val="24"/>
                <w:szCs w:val="24"/>
              </w:rPr>
            </w:pPr>
            <w:r w:rsidRPr="006F7444">
              <w:rPr>
                <w:rFonts w:ascii="Times New Roman" w:hAnsi="Times New Roman" w:cs="Times New Roman"/>
                <w:sz w:val="24"/>
                <w:szCs w:val="24"/>
              </w:rPr>
              <w:t>2) Санитарное рекогносцировочное обследование участка проведения поисковых работ;</w:t>
            </w:r>
          </w:p>
          <w:p w:rsidR="006F7444" w:rsidRPr="006F7444" w:rsidRDefault="006F7444" w:rsidP="0092082B">
            <w:pPr>
              <w:widowControl w:val="0"/>
              <w:autoSpaceDE w:val="0"/>
              <w:autoSpaceDN w:val="0"/>
              <w:adjustRightInd w:val="0"/>
              <w:spacing w:after="0" w:line="240" w:lineRule="auto"/>
              <w:jc w:val="both"/>
              <w:rPr>
                <w:rFonts w:ascii="Times New Roman" w:hAnsi="Times New Roman" w:cs="Times New Roman"/>
                <w:sz w:val="24"/>
                <w:szCs w:val="24"/>
              </w:rPr>
            </w:pPr>
            <w:r w:rsidRPr="006F7444">
              <w:rPr>
                <w:rFonts w:ascii="Times New Roman" w:hAnsi="Times New Roman" w:cs="Times New Roman"/>
                <w:sz w:val="24"/>
                <w:szCs w:val="24"/>
              </w:rPr>
              <w:t xml:space="preserve">3) Бурение </w:t>
            </w:r>
            <w:r w:rsidR="0092082B">
              <w:rPr>
                <w:rFonts w:ascii="Times New Roman" w:hAnsi="Times New Roman" w:cs="Times New Roman"/>
                <w:sz w:val="24"/>
                <w:szCs w:val="24"/>
              </w:rPr>
              <w:t>(</w:t>
            </w:r>
            <w:r w:rsidRPr="006F7444">
              <w:rPr>
                <w:rFonts w:ascii="Times New Roman" w:hAnsi="Times New Roman" w:cs="Times New Roman"/>
                <w:sz w:val="24"/>
                <w:szCs w:val="24"/>
              </w:rPr>
              <w:t>и</w:t>
            </w:r>
            <w:r w:rsidR="0092082B">
              <w:rPr>
                <w:rFonts w:ascii="Times New Roman" w:hAnsi="Times New Roman" w:cs="Times New Roman"/>
                <w:sz w:val="24"/>
                <w:szCs w:val="24"/>
              </w:rPr>
              <w:t>ли восстановление)</w:t>
            </w:r>
            <w:r w:rsidRPr="006F7444">
              <w:rPr>
                <w:rFonts w:ascii="Times New Roman" w:hAnsi="Times New Roman" w:cs="Times New Roman"/>
                <w:sz w:val="24"/>
                <w:szCs w:val="24"/>
              </w:rPr>
              <w:t xml:space="preserve"> </w:t>
            </w:r>
            <w:r w:rsidR="0092082B">
              <w:rPr>
                <w:rFonts w:ascii="Times New Roman" w:hAnsi="Times New Roman" w:cs="Times New Roman"/>
                <w:sz w:val="24"/>
                <w:szCs w:val="24"/>
              </w:rPr>
              <w:t xml:space="preserve">и </w:t>
            </w:r>
            <w:r w:rsidRPr="006F7444">
              <w:rPr>
                <w:rFonts w:ascii="Times New Roman" w:hAnsi="Times New Roman" w:cs="Times New Roman"/>
                <w:sz w:val="24"/>
                <w:szCs w:val="24"/>
              </w:rPr>
              <w:t>оборудование гидрогеологических скважин;</w:t>
            </w:r>
          </w:p>
          <w:p w:rsidR="006F7444" w:rsidRPr="006F7444" w:rsidRDefault="006F7444" w:rsidP="0092082B">
            <w:pPr>
              <w:widowControl w:val="0"/>
              <w:autoSpaceDE w:val="0"/>
              <w:autoSpaceDN w:val="0"/>
              <w:adjustRightInd w:val="0"/>
              <w:spacing w:after="0" w:line="240" w:lineRule="auto"/>
              <w:jc w:val="both"/>
              <w:rPr>
                <w:rFonts w:ascii="Times New Roman" w:hAnsi="Times New Roman" w:cs="Times New Roman"/>
                <w:sz w:val="24"/>
                <w:szCs w:val="24"/>
              </w:rPr>
            </w:pPr>
            <w:r w:rsidRPr="006F7444">
              <w:rPr>
                <w:rFonts w:ascii="Times New Roman" w:hAnsi="Times New Roman" w:cs="Times New Roman"/>
                <w:sz w:val="24"/>
                <w:szCs w:val="24"/>
              </w:rPr>
              <w:t>4) Проведение опытных гидрогеологических работ и гидрохимическое опробование;</w:t>
            </w:r>
          </w:p>
          <w:p w:rsidR="006F7444" w:rsidRPr="006F7444" w:rsidRDefault="0092082B" w:rsidP="001A693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w:t>
            </w:r>
            <w:r w:rsidR="006F7444" w:rsidRPr="006F7444">
              <w:rPr>
                <w:rFonts w:ascii="Times New Roman" w:hAnsi="Times New Roman" w:cs="Times New Roman"/>
                <w:sz w:val="24"/>
                <w:szCs w:val="24"/>
              </w:rPr>
              <w:t>) Лабораторные гидрохимические исследования;</w:t>
            </w:r>
          </w:p>
          <w:p w:rsidR="006F7444" w:rsidRPr="006F7444" w:rsidRDefault="0092082B" w:rsidP="0092082B">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6F7444" w:rsidRPr="006F7444">
              <w:rPr>
                <w:rFonts w:ascii="Times New Roman" w:hAnsi="Times New Roman" w:cs="Times New Roman"/>
                <w:sz w:val="24"/>
                <w:szCs w:val="24"/>
              </w:rPr>
              <w:t>) Камеральные работы по обработке п</w:t>
            </w:r>
            <w:r>
              <w:rPr>
                <w:rFonts w:ascii="Times New Roman" w:hAnsi="Times New Roman" w:cs="Times New Roman"/>
                <w:sz w:val="24"/>
                <w:szCs w:val="24"/>
              </w:rPr>
              <w:t xml:space="preserve">олевых материалов и составлению </w:t>
            </w:r>
            <w:r w:rsidR="006F7444" w:rsidRPr="006F7444">
              <w:rPr>
                <w:rFonts w:ascii="Times New Roman" w:hAnsi="Times New Roman" w:cs="Times New Roman"/>
                <w:sz w:val="24"/>
                <w:szCs w:val="24"/>
              </w:rPr>
              <w:t>геологического отчета с оценкой запасов подземных вод;</w:t>
            </w:r>
          </w:p>
          <w:p w:rsidR="006F7444" w:rsidRPr="006F7444" w:rsidRDefault="0092082B" w:rsidP="0092082B">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6F7444" w:rsidRPr="006F7444">
              <w:rPr>
                <w:rFonts w:ascii="Times New Roman" w:hAnsi="Times New Roman" w:cs="Times New Roman"/>
                <w:sz w:val="24"/>
                <w:szCs w:val="24"/>
              </w:rPr>
              <w:t>) Оборудование водозаборной скважины (греющий кабель, погружной насос, водоподъемные трубы).</w:t>
            </w:r>
          </w:p>
          <w:p w:rsidR="001A693B" w:rsidRDefault="00B2597C" w:rsidP="001A693B">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Также Агент обязан выполнить работы, напрямую не указанные в данном перечне, но необходимые для </w:t>
            </w:r>
            <w:r w:rsidR="00356E88">
              <w:rPr>
                <w:rFonts w:ascii="Times New Roman" w:hAnsi="Times New Roman" w:cs="Times New Roman"/>
                <w:color w:val="000000" w:themeColor="text1"/>
                <w:sz w:val="24"/>
                <w:szCs w:val="24"/>
              </w:rPr>
              <w:t xml:space="preserve">полного </w:t>
            </w:r>
            <w:r>
              <w:rPr>
                <w:rFonts w:ascii="Times New Roman" w:hAnsi="Times New Roman" w:cs="Times New Roman"/>
                <w:color w:val="000000" w:themeColor="text1"/>
                <w:sz w:val="24"/>
                <w:szCs w:val="24"/>
              </w:rPr>
              <w:t>выполнения работ.</w:t>
            </w:r>
          </w:p>
          <w:p w:rsidR="001A693B" w:rsidRPr="006F680A" w:rsidRDefault="0092082B" w:rsidP="001A693B">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Агент передает </w:t>
            </w:r>
            <w:r w:rsidR="001A693B">
              <w:rPr>
                <w:rFonts w:ascii="Times New Roman" w:hAnsi="Times New Roman" w:cs="Times New Roman"/>
                <w:color w:val="000000" w:themeColor="text1"/>
                <w:sz w:val="24"/>
                <w:szCs w:val="24"/>
              </w:rPr>
              <w:t>результат работ (отчет, заключение экспертизы) по Акту приема-передачи выполненных работ</w:t>
            </w:r>
            <w:r w:rsidR="00B2597C">
              <w:rPr>
                <w:rFonts w:ascii="Times New Roman" w:hAnsi="Times New Roman" w:cs="Times New Roman"/>
                <w:color w:val="000000" w:themeColor="text1"/>
                <w:sz w:val="24"/>
                <w:szCs w:val="24"/>
              </w:rPr>
              <w:t>.</w:t>
            </w:r>
          </w:p>
        </w:tc>
      </w:tr>
      <w:tr w:rsidR="00E03FA7" w:rsidRPr="004E6FEF" w:rsidTr="00356E88">
        <w:tc>
          <w:tcPr>
            <w:tcW w:w="675" w:type="dxa"/>
            <w:shd w:val="clear" w:color="auto" w:fill="auto"/>
          </w:tcPr>
          <w:p w:rsidR="00E03FA7" w:rsidRPr="004E6FEF" w:rsidRDefault="00B2597C" w:rsidP="00E426A2">
            <w:pPr>
              <w:numPr>
                <w:ilvl w:val="12"/>
                <w:numId w:val="0"/>
              </w:numPr>
              <w:spacing w:after="0" w:line="240" w:lineRule="auto"/>
              <w:rPr>
                <w:rFonts w:ascii="Times New Roman" w:hAnsi="Times New Roman" w:cs="Times New Roman"/>
                <w:bCs/>
                <w:sz w:val="24"/>
                <w:szCs w:val="24"/>
              </w:rPr>
            </w:pPr>
            <w:r>
              <w:rPr>
                <w:rFonts w:ascii="Times New Roman" w:hAnsi="Times New Roman" w:cs="Times New Roman"/>
                <w:bCs/>
                <w:sz w:val="24"/>
                <w:szCs w:val="24"/>
              </w:rPr>
              <w:t>7</w:t>
            </w:r>
          </w:p>
        </w:tc>
        <w:tc>
          <w:tcPr>
            <w:tcW w:w="3003" w:type="dxa"/>
            <w:shd w:val="clear" w:color="auto" w:fill="auto"/>
          </w:tcPr>
          <w:p w:rsidR="00E03FA7" w:rsidRPr="004E6FEF" w:rsidRDefault="00CC572F" w:rsidP="00C317BE">
            <w:pPr>
              <w:numPr>
                <w:ilvl w:val="12"/>
                <w:numId w:val="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Начальная (максимальная) цена</w:t>
            </w:r>
            <w:r w:rsidR="00E03FA7" w:rsidRPr="004E6FEF">
              <w:rPr>
                <w:rFonts w:ascii="Times New Roman" w:hAnsi="Times New Roman" w:cs="Times New Roman"/>
                <w:sz w:val="24"/>
                <w:szCs w:val="24"/>
              </w:rPr>
              <w:t xml:space="preserve"> </w:t>
            </w:r>
            <w:r w:rsidR="00066E68">
              <w:rPr>
                <w:rFonts w:ascii="Times New Roman" w:hAnsi="Times New Roman" w:cs="Times New Roman"/>
                <w:sz w:val="24"/>
                <w:szCs w:val="24"/>
              </w:rPr>
              <w:t>договора</w:t>
            </w:r>
          </w:p>
        </w:tc>
        <w:tc>
          <w:tcPr>
            <w:tcW w:w="6662" w:type="dxa"/>
            <w:shd w:val="clear" w:color="auto" w:fill="auto"/>
          </w:tcPr>
          <w:p w:rsidR="00B76125" w:rsidRPr="00CC572F" w:rsidRDefault="00EA47F5" w:rsidP="00EA47F5">
            <w:pPr>
              <w:spacing w:after="0" w:line="240" w:lineRule="auto"/>
              <w:rPr>
                <w:rFonts w:ascii="Times New Roman" w:hAnsi="Times New Roman" w:cs="Times New Roman"/>
                <w:b/>
                <w:bCs/>
                <w:sz w:val="24"/>
                <w:szCs w:val="24"/>
              </w:rPr>
            </w:pPr>
            <w:r w:rsidRPr="004F3436">
              <w:rPr>
                <w:rFonts w:ascii="Times New Roman" w:hAnsi="Times New Roman" w:cs="Times New Roman"/>
                <w:b/>
                <w:sz w:val="24"/>
                <w:szCs w:val="24"/>
              </w:rPr>
              <w:t>2</w:t>
            </w:r>
            <w:r w:rsidR="00D7072C" w:rsidRPr="004F3436">
              <w:rPr>
                <w:rFonts w:ascii="Times New Roman" w:hAnsi="Times New Roman" w:cs="Times New Roman"/>
                <w:b/>
                <w:sz w:val="24"/>
                <w:szCs w:val="24"/>
              </w:rPr>
              <w:t>0</w:t>
            </w:r>
            <w:r w:rsidR="00E750EA" w:rsidRPr="004F3436">
              <w:rPr>
                <w:rFonts w:ascii="Times New Roman" w:hAnsi="Times New Roman" w:cs="Times New Roman"/>
                <w:b/>
                <w:sz w:val="24"/>
                <w:szCs w:val="24"/>
              </w:rPr>
              <w:t xml:space="preserve"> </w:t>
            </w:r>
            <w:r w:rsidR="00D7072C" w:rsidRPr="004F3436">
              <w:rPr>
                <w:rFonts w:ascii="Times New Roman" w:hAnsi="Times New Roman" w:cs="Times New Roman"/>
                <w:b/>
                <w:sz w:val="24"/>
                <w:szCs w:val="24"/>
              </w:rPr>
              <w:t>0</w:t>
            </w:r>
            <w:r w:rsidR="004F4539" w:rsidRPr="004F3436">
              <w:rPr>
                <w:rFonts w:ascii="Times New Roman" w:hAnsi="Times New Roman" w:cs="Times New Roman"/>
                <w:b/>
                <w:sz w:val="24"/>
                <w:szCs w:val="24"/>
              </w:rPr>
              <w:t>00</w:t>
            </w:r>
            <w:r w:rsidR="00CC572F" w:rsidRPr="004F3436">
              <w:rPr>
                <w:rFonts w:ascii="Times New Roman" w:hAnsi="Times New Roman" w:cs="Times New Roman"/>
                <w:b/>
                <w:sz w:val="24"/>
                <w:szCs w:val="24"/>
              </w:rPr>
              <w:t> </w:t>
            </w:r>
            <w:r w:rsidR="00B33AB9" w:rsidRPr="004F3436">
              <w:rPr>
                <w:rFonts w:ascii="Times New Roman" w:hAnsi="Times New Roman" w:cs="Times New Roman"/>
                <w:b/>
                <w:sz w:val="24"/>
                <w:szCs w:val="24"/>
              </w:rPr>
              <w:t>000</w:t>
            </w:r>
            <w:r w:rsidR="002141F8" w:rsidRPr="004F3436">
              <w:rPr>
                <w:rFonts w:ascii="Times New Roman" w:hAnsi="Times New Roman" w:cs="Times New Roman"/>
                <w:b/>
                <w:sz w:val="24"/>
                <w:szCs w:val="24"/>
              </w:rPr>
              <w:t xml:space="preserve"> </w:t>
            </w:r>
            <w:r w:rsidR="004F4539" w:rsidRPr="004F3436">
              <w:rPr>
                <w:rFonts w:ascii="Times New Roman" w:hAnsi="Times New Roman" w:cs="Times New Roman"/>
                <w:b/>
                <w:bCs/>
                <w:sz w:val="24"/>
                <w:szCs w:val="24"/>
              </w:rPr>
              <w:t>(</w:t>
            </w:r>
            <w:r w:rsidR="00E750EA" w:rsidRPr="004F3436">
              <w:rPr>
                <w:rFonts w:ascii="Times New Roman" w:hAnsi="Times New Roman" w:cs="Times New Roman"/>
                <w:b/>
                <w:bCs/>
                <w:sz w:val="24"/>
                <w:szCs w:val="24"/>
              </w:rPr>
              <w:t xml:space="preserve">Двадцать </w:t>
            </w:r>
            <w:r w:rsidR="009B75FD" w:rsidRPr="004F3436">
              <w:rPr>
                <w:rFonts w:ascii="Times New Roman" w:hAnsi="Times New Roman" w:cs="Times New Roman"/>
                <w:b/>
                <w:bCs/>
                <w:sz w:val="24"/>
                <w:szCs w:val="24"/>
              </w:rPr>
              <w:t>миллионов</w:t>
            </w:r>
            <w:r w:rsidR="004F4539" w:rsidRPr="004F3436">
              <w:rPr>
                <w:rFonts w:ascii="Times New Roman" w:hAnsi="Times New Roman" w:cs="Times New Roman"/>
                <w:b/>
                <w:bCs/>
                <w:sz w:val="24"/>
                <w:szCs w:val="24"/>
              </w:rPr>
              <w:t xml:space="preserve"> рублей)</w:t>
            </w:r>
            <w:r w:rsidR="00CC572F" w:rsidRPr="004F3436">
              <w:rPr>
                <w:rFonts w:ascii="Times New Roman" w:hAnsi="Times New Roman" w:cs="Times New Roman"/>
                <w:b/>
                <w:bCs/>
                <w:sz w:val="24"/>
                <w:szCs w:val="24"/>
              </w:rPr>
              <w:t xml:space="preserve"> 00 копеек</w:t>
            </w:r>
            <w:r w:rsidR="00F45AC2">
              <w:rPr>
                <w:rFonts w:ascii="Times New Roman" w:hAnsi="Times New Roman" w:cs="Times New Roman"/>
                <w:b/>
                <w:bCs/>
                <w:sz w:val="24"/>
                <w:szCs w:val="24"/>
              </w:rPr>
              <w:t xml:space="preserve"> в соответствии с приложением №2 к закупочной документации, </w:t>
            </w:r>
            <w:r w:rsidR="00D76EA3">
              <w:rPr>
                <w:rFonts w:ascii="Times New Roman" w:hAnsi="Times New Roman" w:cs="Times New Roman"/>
                <w:b/>
                <w:bCs/>
                <w:sz w:val="24"/>
                <w:szCs w:val="24"/>
              </w:rPr>
              <w:t xml:space="preserve">в том числе Агентское вознаграждение. </w:t>
            </w:r>
          </w:p>
        </w:tc>
      </w:tr>
      <w:tr w:rsidR="00356E88" w:rsidRPr="004E6FEF" w:rsidTr="00356E88">
        <w:tc>
          <w:tcPr>
            <w:tcW w:w="675" w:type="dxa"/>
            <w:shd w:val="clear" w:color="auto" w:fill="auto"/>
          </w:tcPr>
          <w:p w:rsidR="00B169DC" w:rsidRDefault="00B169DC" w:rsidP="00356E88">
            <w:pPr>
              <w:numPr>
                <w:ilvl w:val="12"/>
                <w:numId w:val="0"/>
              </w:numPr>
              <w:spacing w:after="0" w:line="240" w:lineRule="auto"/>
              <w:rPr>
                <w:rFonts w:ascii="Times New Roman" w:hAnsi="Times New Roman" w:cs="Times New Roman"/>
                <w:bCs/>
                <w:sz w:val="24"/>
                <w:szCs w:val="24"/>
              </w:rPr>
            </w:pPr>
          </w:p>
          <w:p w:rsidR="00B169DC" w:rsidRDefault="00B169DC" w:rsidP="00356E88">
            <w:pPr>
              <w:numPr>
                <w:ilvl w:val="12"/>
                <w:numId w:val="0"/>
              </w:numPr>
              <w:spacing w:after="0" w:line="240" w:lineRule="auto"/>
              <w:rPr>
                <w:rFonts w:ascii="Times New Roman" w:hAnsi="Times New Roman" w:cs="Times New Roman"/>
                <w:bCs/>
                <w:sz w:val="24"/>
                <w:szCs w:val="24"/>
              </w:rPr>
            </w:pPr>
          </w:p>
          <w:p w:rsidR="00B169DC" w:rsidRDefault="00B169DC" w:rsidP="00356E88">
            <w:pPr>
              <w:numPr>
                <w:ilvl w:val="12"/>
                <w:numId w:val="0"/>
              </w:numPr>
              <w:spacing w:after="0" w:line="240" w:lineRule="auto"/>
              <w:rPr>
                <w:rFonts w:ascii="Times New Roman" w:hAnsi="Times New Roman" w:cs="Times New Roman"/>
                <w:bCs/>
                <w:sz w:val="24"/>
                <w:szCs w:val="24"/>
              </w:rPr>
            </w:pPr>
          </w:p>
          <w:p w:rsidR="00B169DC" w:rsidRDefault="00B169DC" w:rsidP="00356E88">
            <w:pPr>
              <w:numPr>
                <w:ilvl w:val="12"/>
                <w:numId w:val="0"/>
              </w:numPr>
              <w:spacing w:after="0" w:line="240" w:lineRule="auto"/>
              <w:rPr>
                <w:rFonts w:ascii="Times New Roman" w:hAnsi="Times New Roman" w:cs="Times New Roman"/>
                <w:bCs/>
                <w:sz w:val="24"/>
                <w:szCs w:val="24"/>
              </w:rPr>
            </w:pPr>
          </w:p>
          <w:p w:rsidR="00B169DC" w:rsidRDefault="00B169DC" w:rsidP="00356E88">
            <w:pPr>
              <w:numPr>
                <w:ilvl w:val="12"/>
                <w:numId w:val="0"/>
              </w:numPr>
              <w:spacing w:after="0" w:line="240" w:lineRule="auto"/>
              <w:rPr>
                <w:rFonts w:ascii="Times New Roman" w:hAnsi="Times New Roman" w:cs="Times New Roman"/>
                <w:bCs/>
                <w:sz w:val="24"/>
                <w:szCs w:val="24"/>
              </w:rPr>
            </w:pPr>
          </w:p>
          <w:p w:rsidR="00356E88" w:rsidRPr="004E6FEF" w:rsidRDefault="00B169DC" w:rsidP="00356E88">
            <w:pPr>
              <w:numPr>
                <w:ilvl w:val="12"/>
                <w:numId w:val="0"/>
              </w:numPr>
              <w:spacing w:after="0" w:line="240" w:lineRule="auto"/>
              <w:rPr>
                <w:rFonts w:ascii="Times New Roman" w:hAnsi="Times New Roman" w:cs="Times New Roman"/>
                <w:bCs/>
                <w:sz w:val="24"/>
                <w:szCs w:val="24"/>
              </w:rPr>
            </w:pPr>
            <w:r>
              <w:rPr>
                <w:rFonts w:ascii="Times New Roman" w:hAnsi="Times New Roman" w:cs="Times New Roman"/>
                <w:bCs/>
                <w:sz w:val="24"/>
                <w:szCs w:val="24"/>
              </w:rPr>
              <w:t>8</w:t>
            </w:r>
          </w:p>
        </w:tc>
        <w:tc>
          <w:tcPr>
            <w:tcW w:w="3003" w:type="dxa"/>
            <w:shd w:val="clear" w:color="auto" w:fill="auto"/>
          </w:tcPr>
          <w:p w:rsidR="00356E88" w:rsidRPr="004E6FEF" w:rsidRDefault="00356E88" w:rsidP="00356E88">
            <w:pPr>
              <w:numPr>
                <w:ilvl w:val="12"/>
                <w:numId w:val="0"/>
              </w:numPr>
              <w:spacing w:after="0" w:line="240" w:lineRule="auto"/>
              <w:jc w:val="both"/>
              <w:rPr>
                <w:rFonts w:ascii="Times New Roman" w:hAnsi="Times New Roman" w:cs="Times New Roman"/>
                <w:sz w:val="24"/>
                <w:szCs w:val="24"/>
              </w:rPr>
            </w:pPr>
            <w:r w:rsidRPr="004E6FEF">
              <w:rPr>
                <w:rFonts w:ascii="Times New Roman" w:hAnsi="Times New Roman" w:cs="Times New Roman"/>
                <w:sz w:val="24"/>
                <w:szCs w:val="24"/>
              </w:rPr>
              <w:t xml:space="preserve">Порядок формирования цены </w:t>
            </w:r>
            <w:r>
              <w:rPr>
                <w:rFonts w:ascii="Times New Roman" w:hAnsi="Times New Roman" w:cs="Times New Roman"/>
                <w:sz w:val="24"/>
                <w:szCs w:val="24"/>
              </w:rPr>
              <w:t>договора</w:t>
            </w:r>
            <w:r w:rsidRPr="004E6FEF">
              <w:rPr>
                <w:rFonts w:ascii="Times New Roman" w:hAnsi="Times New Roman" w:cs="Times New Roman"/>
                <w:sz w:val="24"/>
                <w:szCs w:val="24"/>
              </w:rPr>
              <w:t>;</w:t>
            </w:r>
          </w:p>
        </w:tc>
        <w:tc>
          <w:tcPr>
            <w:tcW w:w="6662" w:type="dxa"/>
            <w:shd w:val="clear" w:color="auto" w:fill="auto"/>
          </w:tcPr>
          <w:p w:rsidR="00356E88" w:rsidRPr="006F7444" w:rsidRDefault="00356E88" w:rsidP="00356E88">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6F7444">
              <w:rPr>
                <w:rFonts w:ascii="Times New Roman" w:hAnsi="Times New Roman" w:cs="Times New Roman"/>
                <w:sz w:val="24"/>
                <w:szCs w:val="24"/>
              </w:rPr>
              <w:t xml:space="preserve">В стоимость работ </w:t>
            </w:r>
            <w:r w:rsidRPr="006F7444">
              <w:rPr>
                <w:rFonts w:ascii="Times New Roman" w:hAnsi="Times New Roman" w:cs="Times New Roman"/>
                <w:sz w:val="24"/>
                <w:szCs w:val="24"/>
                <w:u w:val="single"/>
              </w:rPr>
              <w:t>включены</w:t>
            </w:r>
            <w:r w:rsidRPr="006F7444">
              <w:rPr>
                <w:rFonts w:ascii="Times New Roman" w:hAnsi="Times New Roman" w:cs="Times New Roman"/>
                <w:sz w:val="24"/>
                <w:szCs w:val="24"/>
              </w:rPr>
              <w:t xml:space="preserve"> все расходы, связанные с выполнением работ (оказанием услуг), в том числе:</w:t>
            </w:r>
          </w:p>
          <w:p w:rsidR="00356E88" w:rsidRPr="006F7444" w:rsidRDefault="00356E88" w:rsidP="00356E88">
            <w:pPr>
              <w:widowControl w:val="0"/>
              <w:shd w:val="clear" w:color="auto" w:fill="FFFFFF"/>
              <w:autoSpaceDE w:val="0"/>
              <w:autoSpaceDN w:val="0"/>
              <w:adjustRightInd w:val="0"/>
              <w:spacing w:after="0" w:line="240" w:lineRule="atLeast"/>
              <w:jc w:val="both"/>
              <w:rPr>
                <w:rFonts w:ascii="Times New Roman" w:hAnsi="Times New Roman" w:cs="Times New Roman"/>
                <w:sz w:val="24"/>
                <w:szCs w:val="24"/>
              </w:rPr>
            </w:pPr>
            <w:r w:rsidRPr="006F7444">
              <w:rPr>
                <w:rFonts w:ascii="Times New Roman" w:hAnsi="Times New Roman" w:cs="Times New Roman"/>
                <w:sz w:val="24"/>
                <w:szCs w:val="24"/>
              </w:rPr>
              <w:t xml:space="preserve">- все налоги, пошлины и прочие сборы и расходы, которые подрядчик будет оплачивать в соответствии с условиями договора или на иных основаниях; </w:t>
            </w:r>
          </w:p>
          <w:p w:rsidR="00356E88" w:rsidRPr="006F7444" w:rsidRDefault="00356E88" w:rsidP="00356E88">
            <w:pPr>
              <w:widowControl w:val="0"/>
              <w:tabs>
                <w:tab w:val="left" w:pos="1134"/>
              </w:tabs>
              <w:autoSpaceDE w:val="0"/>
              <w:autoSpaceDN w:val="0"/>
              <w:adjustRightInd w:val="0"/>
              <w:spacing w:after="0" w:line="240" w:lineRule="atLeast"/>
              <w:jc w:val="both"/>
              <w:rPr>
                <w:rFonts w:ascii="Times New Roman" w:hAnsi="Times New Roman" w:cs="Times New Roman"/>
                <w:sz w:val="24"/>
                <w:szCs w:val="24"/>
              </w:rPr>
            </w:pPr>
            <w:r w:rsidRPr="006F7444">
              <w:rPr>
                <w:rFonts w:ascii="Times New Roman" w:hAnsi="Times New Roman" w:cs="Times New Roman"/>
                <w:sz w:val="24"/>
                <w:szCs w:val="24"/>
              </w:rPr>
              <w:t>- накладные расходы, сметная прибыль, а также все налоги, действующие на момент заключения Договора;</w:t>
            </w:r>
          </w:p>
          <w:p w:rsidR="00356E88" w:rsidRPr="006F7444" w:rsidRDefault="00356E88" w:rsidP="00356E88">
            <w:pPr>
              <w:tabs>
                <w:tab w:val="left" w:pos="720"/>
                <w:tab w:val="left" w:pos="1134"/>
              </w:tabs>
              <w:spacing w:after="0" w:line="240" w:lineRule="atLeast"/>
              <w:jc w:val="both"/>
              <w:rPr>
                <w:rFonts w:ascii="Times New Roman" w:hAnsi="Times New Roman" w:cs="Times New Roman"/>
                <w:sz w:val="24"/>
                <w:szCs w:val="24"/>
              </w:rPr>
            </w:pPr>
            <w:r w:rsidRPr="006F7444">
              <w:rPr>
                <w:rFonts w:ascii="Times New Roman" w:hAnsi="Times New Roman" w:cs="Times New Roman"/>
                <w:sz w:val="24"/>
                <w:szCs w:val="24"/>
              </w:rPr>
              <w:t>- затраты, связанные с действием специальных режимов и других факторов, влияющих на выполнение сроков работ;</w:t>
            </w:r>
          </w:p>
          <w:p w:rsidR="00356E88" w:rsidRPr="006F7444" w:rsidRDefault="00356E88" w:rsidP="00356E88">
            <w:pPr>
              <w:widowControl w:val="0"/>
              <w:numPr>
                <w:ilvl w:val="0"/>
                <w:numId w:val="20"/>
              </w:numPr>
              <w:tabs>
                <w:tab w:val="left" w:pos="201"/>
              </w:tabs>
              <w:autoSpaceDE w:val="0"/>
              <w:autoSpaceDN w:val="0"/>
              <w:adjustRightInd w:val="0"/>
              <w:spacing w:after="0" w:line="240" w:lineRule="auto"/>
              <w:ind w:left="34" w:hanging="34"/>
              <w:jc w:val="both"/>
              <w:rPr>
                <w:rFonts w:ascii="Times New Roman" w:hAnsi="Times New Roman" w:cs="Times New Roman"/>
                <w:sz w:val="24"/>
                <w:szCs w:val="24"/>
              </w:rPr>
            </w:pPr>
            <w:proofErr w:type="gramStart"/>
            <w:r w:rsidRPr="006F7444">
              <w:rPr>
                <w:rFonts w:ascii="Times New Roman" w:hAnsi="Times New Roman" w:cs="Times New Roman"/>
                <w:sz w:val="24"/>
                <w:szCs w:val="24"/>
              </w:rPr>
              <w:t>все</w:t>
            </w:r>
            <w:proofErr w:type="gramEnd"/>
            <w:r w:rsidRPr="006F7444">
              <w:rPr>
                <w:rFonts w:ascii="Times New Roman" w:hAnsi="Times New Roman" w:cs="Times New Roman"/>
                <w:sz w:val="24"/>
                <w:szCs w:val="24"/>
              </w:rPr>
              <w:t xml:space="preserve"> обязательные платежи с учетом уплаты всех пошлин, налогов, сборов и других обязательных платежей, </w:t>
            </w:r>
            <w:r w:rsidRPr="006F7444">
              <w:rPr>
                <w:rFonts w:ascii="Times New Roman" w:hAnsi="Times New Roman" w:cs="Times New Roman"/>
                <w:sz w:val="24"/>
                <w:szCs w:val="24"/>
              </w:rPr>
              <w:lastRenderedPageBreak/>
              <w:t>необходимых для выполнения договора и являются неизменными в течение всего срока договора;</w:t>
            </w:r>
          </w:p>
          <w:p w:rsidR="00356E88" w:rsidRPr="006F7444" w:rsidRDefault="00356E88" w:rsidP="00356E88">
            <w:pPr>
              <w:widowControl w:val="0"/>
              <w:autoSpaceDE w:val="0"/>
              <w:autoSpaceDN w:val="0"/>
              <w:adjustRightInd w:val="0"/>
              <w:spacing w:after="0" w:line="240" w:lineRule="auto"/>
              <w:jc w:val="both"/>
              <w:rPr>
                <w:rFonts w:ascii="Times New Roman" w:hAnsi="Times New Roman" w:cs="Times New Roman"/>
                <w:sz w:val="24"/>
                <w:szCs w:val="24"/>
              </w:rPr>
            </w:pPr>
            <w:r w:rsidRPr="006F7444">
              <w:rPr>
                <w:rFonts w:ascii="Times New Roman" w:hAnsi="Times New Roman" w:cs="Times New Roman"/>
                <w:sz w:val="24"/>
                <w:szCs w:val="24"/>
              </w:rPr>
              <w:t>-другие затраты, прямо не указанные в договоре, но необходимость которых вызвана выполнением обязательств подрядчиком.</w:t>
            </w:r>
          </w:p>
        </w:tc>
      </w:tr>
      <w:tr w:rsidR="00356E88" w:rsidRPr="004E6FEF" w:rsidTr="00356E88">
        <w:tc>
          <w:tcPr>
            <w:tcW w:w="675" w:type="dxa"/>
            <w:shd w:val="clear" w:color="auto" w:fill="auto"/>
          </w:tcPr>
          <w:p w:rsidR="00B169DC" w:rsidRDefault="00B169DC" w:rsidP="00356E88">
            <w:pPr>
              <w:numPr>
                <w:ilvl w:val="12"/>
                <w:numId w:val="0"/>
              </w:numPr>
              <w:spacing w:after="0" w:line="240" w:lineRule="auto"/>
              <w:rPr>
                <w:rFonts w:ascii="Times New Roman" w:hAnsi="Times New Roman" w:cs="Times New Roman"/>
                <w:bCs/>
                <w:sz w:val="24"/>
                <w:szCs w:val="24"/>
              </w:rPr>
            </w:pPr>
          </w:p>
          <w:p w:rsidR="00356E88" w:rsidRPr="004E6FEF" w:rsidRDefault="00B169DC" w:rsidP="00356E88">
            <w:pPr>
              <w:numPr>
                <w:ilvl w:val="12"/>
                <w:numId w:val="0"/>
              </w:numPr>
              <w:spacing w:after="0" w:line="240" w:lineRule="auto"/>
              <w:rPr>
                <w:rFonts w:ascii="Times New Roman" w:hAnsi="Times New Roman" w:cs="Times New Roman"/>
                <w:bCs/>
                <w:sz w:val="24"/>
                <w:szCs w:val="24"/>
              </w:rPr>
            </w:pPr>
            <w:r>
              <w:rPr>
                <w:rFonts w:ascii="Times New Roman" w:hAnsi="Times New Roman" w:cs="Times New Roman"/>
                <w:bCs/>
                <w:sz w:val="24"/>
                <w:szCs w:val="24"/>
              </w:rPr>
              <w:t>9</w:t>
            </w:r>
          </w:p>
        </w:tc>
        <w:tc>
          <w:tcPr>
            <w:tcW w:w="3003" w:type="dxa"/>
            <w:shd w:val="clear" w:color="auto" w:fill="auto"/>
          </w:tcPr>
          <w:p w:rsidR="00356E88" w:rsidRPr="00CD5CB5" w:rsidRDefault="00356E88" w:rsidP="00356E88">
            <w:pPr>
              <w:numPr>
                <w:ilvl w:val="12"/>
                <w:numId w:val="0"/>
              </w:numPr>
              <w:spacing w:after="0" w:line="240" w:lineRule="auto"/>
              <w:jc w:val="both"/>
              <w:rPr>
                <w:rFonts w:ascii="Times New Roman" w:hAnsi="Times New Roman" w:cs="Times New Roman"/>
                <w:sz w:val="24"/>
                <w:szCs w:val="24"/>
              </w:rPr>
            </w:pPr>
            <w:r w:rsidRPr="00CD5CB5">
              <w:rPr>
                <w:rFonts w:ascii="Times New Roman" w:hAnsi="Times New Roman" w:cs="Times New Roman"/>
                <w:sz w:val="24"/>
                <w:szCs w:val="24"/>
              </w:rPr>
              <w:t>Форма, сроки и порядок оплаты</w:t>
            </w:r>
          </w:p>
        </w:tc>
        <w:tc>
          <w:tcPr>
            <w:tcW w:w="6662" w:type="dxa"/>
            <w:shd w:val="clear" w:color="auto" w:fill="auto"/>
          </w:tcPr>
          <w:p w:rsidR="00356E88" w:rsidRPr="00CD5CB5" w:rsidRDefault="00356E88" w:rsidP="00356E88">
            <w:pPr>
              <w:numPr>
                <w:ilvl w:val="12"/>
                <w:numId w:val="0"/>
              </w:numPr>
              <w:spacing w:after="0" w:line="240" w:lineRule="auto"/>
              <w:jc w:val="both"/>
              <w:rPr>
                <w:rFonts w:ascii="Times New Roman" w:hAnsi="Times New Roman" w:cs="Times New Roman"/>
                <w:bCs/>
                <w:sz w:val="24"/>
                <w:szCs w:val="24"/>
              </w:rPr>
            </w:pPr>
            <w:r w:rsidRPr="00CD5CB5">
              <w:rPr>
                <w:rFonts w:ascii="Times New Roman" w:hAnsi="Times New Roman" w:cs="Times New Roman"/>
                <w:bCs/>
                <w:sz w:val="24"/>
                <w:szCs w:val="24"/>
              </w:rPr>
              <w:t>Форма оплаты – безналичный расчет.</w:t>
            </w:r>
          </w:p>
          <w:p w:rsidR="00356E88" w:rsidRPr="00CD5CB5" w:rsidRDefault="00356E88" w:rsidP="00356E88">
            <w:pPr>
              <w:numPr>
                <w:ilvl w:val="12"/>
                <w:numId w:val="0"/>
              </w:numPr>
              <w:spacing w:after="0" w:line="240" w:lineRule="auto"/>
              <w:jc w:val="both"/>
              <w:rPr>
                <w:rFonts w:ascii="Times New Roman" w:hAnsi="Times New Roman" w:cs="Times New Roman"/>
                <w:bCs/>
                <w:sz w:val="24"/>
                <w:szCs w:val="24"/>
              </w:rPr>
            </w:pPr>
            <w:r w:rsidRPr="00CD5CB5">
              <w:rPr>
                <w:rFonts w:ascii="Times New Roman" w:hAnsi="Times New Roman" w:cs="Times New Roman"/>
                <w:bCs/>
                <w:sz w:val="24"/>
                <w:szCs w:val="24"/>
              </w:rPr>
              <w:t>Денежные средства направляются на расчетный счет</w:t>
            </w:r>
            <w:r w:rsidRPr="003310B3">
              <w:rPr>
                <w:rFonts w:ascii="Times New Roman" w:hAnsi="Times New Roman" w:cs="Times New Roman"/>
                <w:sz w:val="24"/>
                <w:szCs w:val="24"/>
              </w:rPr>
              <w:t xml:space="preserve"> </w:t>
            </w:r>
            <w:r>
              <w:rPr>
                <w:rFonts w:ascii="Times New Roman" w:hAnsi="Times New Roman" w:cs="Times New Roman"/>
                <w:sz w:val="24"/>
                <w:szCs w:val="24"/>
              </w:rPr>
              <w:t xml:space="preserve">Агента (Технического заказчика) </w:t>
            </w:r>
            <w:r>
              <w:rPr>
                <w:rFonts w:ascii="Times New Roman" w:hAnsi="Times New Roman" w:cs="Times New Roman"/>
                <w:bCs/>
                <w:sz w:val="24"/>
                <w:szCs w:val="24"/>
              </w:rPr>
              <w:t>для вы</w:t>
            </w:r>
            <w:r w:rsidRPr="00CD5CB5">
              <w:rPr>
                <w:rFonts w:ascii="Times New Roman" w:hAnsi="Times New Roman" w:cs="Times New Roman"/>
                <w:bCs/>
                <w:sz w:val="24"/>
                <w:szCs w:val="24"/>
              </w:rPr>
              <w:t>полнения договора.</w:t>
            </w:r>
          </w:p>
          <w:p w:rsidR="00356E88" w:rsidRPr="00CD5CB5" w:rsidRDefault="00356E88" w:rsidP="00356E88">
            <w:pPr>
              <w:spacing w:after="0" w:line="240" w:lineRule="auto"/>
              <w:jc w:val="both"/>
              <w:rPr>
                <w:rFonts w:ascii="Times New Roman" w:hAnsi="Times New Roman" w:cs="Times New Roman"/>
                <w:bCs/>
                <w:snapToGrid w:val="0"/>
                <w:sz w:val="24"/>
                <w:szCs w:val="24"/>
              </w:rPr>
            </w:pPr>
            <w:r w:rsidRPr="00CD5CB5">
              <w:rPr>
                <w:rFonts w:ascii="Times New Roman" w:hAnsi="Times New Roman" w:cs="Times New Roman"/>
                <w:bCs/>
                <w:sz w:val="24"/>
                <w:szCs w:val="24"/>
              </w:rPr>
              <w:t>Сроки и порядок оплаты – в соответствии с условиями договора.</w:t>
            </w:r>
          </w:p>
        </w:tc>
      </w:tr>
      <w:tr w:rsidR="00356E88" w:rsidRPr="004E6FEF" w:rsidTr="00356E88">
        <w:tc>
          <w:tcPr>
            <w:tcW w:w="675" w:type="dxa"/>
            <w:shd w:val="clear" w:color="auto" w:fill="auto"/>
          </w:tcPr>
          <w:p w:rsidR="00B169DC" w:rsidRDefault="00B169DC" w:rsidP="00356E88">
            <w:pPr>
              <w:numPr>
                <w:ilvl w:val="12"/>
                <w:numId w:val="0"/>
              </w:numPr>
              <w:spacing w:after="0" w:line="240" w:lineRule="auto"/>
              <w:rPr>
                <w:rFonts w:ascii="Times New Roman" w:hAnsi="Times New Roman" w:cs="Times New Roman"/>
                <w:bCs/>
                <w:sz w:val="24"/>
                <w:szCs w:val="24"/>
              </w:rPr>
            </w:pPr>
          </w:p>
          <w:p w:rsidR="00356E88" w:rsidRPr="004E6FEF" w:rsidRDefault="00B169DC" w:rsidP="00356E88">
            <w:pPr>
              <w:numPr>
                <w:ilvl w:val="12"/>
                <w:numId w:val="0"/>
              </w:numPr>
              <w:spacing w:after="0" w:line="240" w:lineRule="auto"/>
              <w:rPr>
                <w:rFonts w:ascii="Times New Roman" w:hAnsi="Times New Roman" w:cs="Times New Roman"/>
                <w:bCs/>
                <w:sz w:val="24"/>
                <w:szCs w:val="24"/>
              </w:rPr>
            </w:pPr>
            <w:r>
              <w:rPr>
                <w:rFonts w:ascii="Times New Roman" w:hAnsi="Times New Roman" w:cs="Times New Roman"/>
                <w:bCs/>
                <w:sz w:val="24"/>
                <w:szCs w:val="24"/>
              </w:rPr>
              <w:t>10</w:t>
            </w:r>
          </w:p>
        </w:tc>
        <w:tc>
          <w:tcPr>
            <w:tcW w:w="3003" w:type="dxa"/>
            <w:shd w:val="clear" w:color="auto" w:fill="auto"/>
          </w:tcPr>
          <w:p w:rsidR="00356E88" w:rsidRPr="00CD5CB5" w:rsidRDefault="00356E88" w:rsidP="00356E88">
            <w:pPr>
              <w:spacing w:after="0" w:line="240" w:lineRule="auto"/>
              <w:contextualSpacing/>
              <w:jc w:val="both"/>
              <w:rPr>
                <w:rFonts w:ascii="Times New Roman" w:hAnsi="Times New Roman" w:cs="Times New Roman"/>
                <w:sz w:val="24"/>
                <w:szCs w:val="24"/>
              </w:rPr>
            </w:pPr>
            <w:r w:rsidRPr="00CD5CB5">
              <w:rPr>
                <w:rFonts w:ascii="Times New Roman" w:hAnsi="Times New Roman" w:cs="Times New Roman"/>
                <w:sz w:val="24"/>
                <w:szCs w:val="24"/>
              </w:rPr>
              <w:t>Сведения о возможности Заказчика изменить предусмотренные договором условия</w:t>
            </w:r>
          </w:p>
        </w:tc>
        <w:tc>
          <w:tcPr>
            <w:tcW w:w="6662" w:type="dxa"/>
            <w:shd w:val="clear" w:color="auto" w:fill="auto"/>
          </w:tcPr>
          <w:p w:rsidR="00356E88" w:rsidRPr="00CD5CB5" w:rsidRDefault="00356E88" w:rsidP="00356E88">
            <w:pPr>
              <w:spacing w:after="0" w:line="240" w:lineRule="auto"/>
              <w:jc w:val="both"/>
              <w:rPr>
                <w:rFonts w:ascii="Times New Roman" w:hAnsi="Times New Roman" w:cs="Times New Roman"/>
                <w:bCs/>
                <w:sz w:val="24"/>
                <w:szCs w:val="24"/>
              </w:rPr>
            </w:pPr>
            <w:r w:rsidRPr="00CD5CB5">
              <w:rPr>
                <w:rFonts w:ascii="Times New Roman" w:hAnsi="Times New Roman" w:cs="Times New Roman"/>
                <w:bCs/>
                <w:snapToGrid w:val="0"/>
                <w:sz w:val="24"/>
                <w:szCs w:val="24"/>
              </w:rPr>
              <w:t>Заказчик вправе изменить предусмотренные договором условия при заключении или в ходе исполнения договора.</w:t>
            </w:r>
          </w:p>
        </w:tc>
      </w:tr>
      <w:tr w:rsidR="00356E88" w:rsidRPr="004E6FEF" w:rsidTr="00356E88">
        <w:tc>
          <w:tcPr>
            <w:tcW w:w="675" w:type="dxa"/>
            <w:shd w:val="clear" w:color="auto" w:fill="auto"/>
          </w:tcPr>
          <w:p w:rsidR="00B169DC" w:rsidRDefault="00B169DC" w:rsidP="00356E88">
            <w:pPr>
              <w:numPr>
                <w:ilvl w:val="12"/>
                <w:numId w:val="0"/>
              </w:numPr>
              <w:spacing w:after="0" w:line="240" w:lineRule="auto"/>
              <w:rPr>
                <w:rFonts w:ascii="Times New Roman" w:hAnsi="Times New Roman" w:cs="Times New Roman"/>
                <w:bCs/>
                <w:sz w:val="24"/>
                <w:szCs w:val="24"/>
              </w:rPr>
            </w:pPr>
          </w:p>
          <w:p w:rsidR="00B169DC" w:rsidRDefault="00B169DC" w:rsidP="00356E88">
            <w:pPr>
              <w:numPr>
                <w:ilvl w:val="12"/>
                <w:numId w:val="0"/>
              </w:numPr>
              <w:spacing w:after="0" w:line="240" w:lineRule="auto"/>
              <w:rPr>
                <w:rFonts w:ascii="Times New Roman" w:hAnsi="Times New Roman" w:cs="Times New Roman"/>
                <w:bCs/>
                <w:sz w:val="24"/>
                <w:szCs w:val="24"/>
              </w:rPr>
            </w:pPr>
          </w:p>
          <w:p w:rsidR="00B169DC" w:rsidRDefault="00B169DC" w:rsidP="00356E88">
            <w:pPr>
              <w:numPr>
                <w:ilvl w:val="12"/>
                <w:numId w:val="0"/>
              </w:numPr>
              <w:spacing w:after="0" w:line="240" w:lineRule="auto"/>
              <w:rPr>
                <w:rFonts w:ascii="Times New Roman" w:hAnsi="Times New Roman" w:cs="Times New Roman"/>
                <w:bCs/>
                <w:sz w:val="24"/>
                <w:szCs w:val="24"/>
              </w:rPr>
            </w:pPr>
          </w:p>
          <w:p w:rsidR="00B169DC" w:rsidRDefault="00B169DC" w:rsidP="00356E88">
            <w:pPr>
              <w:numPr>
                <w:ilvl w:val="12"/>
                <w:numId w:val="0"/>
              </w:numPr>
              <w:spacing w:after="0" w:line="240" w:lineRule="auto"/>
              <w:rPr>
                <w:rFonts w:ascii="Times New Roman" w:hAnsi="Times New Roman" w:cs="Times New Roman"/>
                <w:bCs/>
                <w:sz w:val="24"/>
                <w:szCs w:val="24"/>
              </w:rPr>
            </w:pPr>
          </w:p>
          <w:p w:rsidR="00B169DC" w:rsidRDefault="00B169DC" w:rsidP="00356E88">
            <w:pPr>
              <w:numPr>
                <w:ilvl w:val="12"/>
                <w:numId w:val="0"/>
              </w:numPr>
              <w:spacing w:after="0" w:line="240" w:lineRule="auto"/>
              <w:rPr>
                <w:rFonts w:ascii="Times New Roman" w:hAnsi="Times New Roman" w:cs="Times New Roman"/>
                <w:bCs/>
                <w:sz w:val="24"/>
                <w:szCs w:val="24"/>
              </w:rPr>
            </w:pPr>
          </w:p>
          <w:p w:rsidR="00B169DC" w:rsidRDefault="00B169DC" w:rsidP="00356E88">
            <w:pPr>
              <w:numPr>
                <w:ilvl w:val="12"/>
                <w:numId w:val="0"/>
              </w:numPr>
              <w:spacing w:after="0" w:line="240" w:lineRule="auto"/>
              <w:rPr>
                <w:rFonts w:ascii="Times New Roman" w:hAnsi="Times New Roman" w:cs="Times New Roman"/>
                <w:bCs/>
                <w:sz w:val="24"/>
                <w:szCs w:val="24"/>
              </w:rPr>
            </w:pPr>
          </w:p>
          <w:p w:rsidR="00356E88" w:rsidRPr="004E6FEF" w:rsidRDefault="00B169DC" w:rsidP="00356E88">
            <w:pPr>
              <w:numPr>
                <w:ilvl w:val="12"/>
                <w:numId w:val="0"/>
              </w:numPr>
              <w:spacing w:after="0" w:line="240" w:lineRule="auto"/>
              <w:rPr>
                <w:rFonts w:ascii="Times New Roman" w:hAnsi="Times New Roman" w:cs="Times New Roman"/>
                <w:bCs/>
                <w:sz w:val="24"/>
                <w:szCs w:val="24"/>
              </w:rPr>
            </w:pPr>
            <w:r>
              <w:rPr>
                <w:rFonts w:ascii="Times New Roman" w:hAnsi="Times New Roman" w:cs="Times New Roman"/>
                <w:bCs/>
                <w:sz w:val="24"/>
                <w:szCs w:val="24"/>
              </w:rPr>
              <w:t>11</w:t>
            </w:r>
          </w:p>
        </w:tc>
        <w:tc>
          <w:tcPr>
            <w:tcW w:w="3003" w:type="dxa"/>
            <w:tcBorders>
              <w:top w:val="single" w:sz="4" w:space="0" w:color="auto"/>
              <w:left w:val="single" w:sz="4" w:space="0" w:color="auto"/>
              <w:bottom w:val="single" w:sz="4" w:space="0" w:color="auto"/>
              <w:right w:val="single" w:sz="4" w:space="0" w:color="auto"/>
            </w:tcBorders>
          </w:tcPr>
          <w:p w:rsidR="00356E88" w:rsidRPr="00066E68" w:rsidRDefault="00356E88" w:rsidP="00356E88">
            <w:pPr>
              <w:rPr>
                <w:rFonts w:ascii="Times New Roman" w:hAnsi="Times New Roman" w:cs="Times New Roman"/>
                <w:color w:val="000000" w:themeColor="text1"/>
                <w:sz w:val="24"/>
                <w:szCs w:val="24"/>
              </w:rPr>
            </w:pPr>
            <w:r w:rsidRPr="00066E68">
              <w:rPr>
                <w:rFonts w:ascii="Times New Roman" w:hAnsi="Times New Roman" w:cs="Times New Roman"/>
                <w:color w:val="000000" w:themeColor="text1"/>
                <w:sz w:val="24"/>
                <w:szCs w:val="24"/>
              </w:rPr>
              <w:t>Размер обеспечения заявки на участие в закупке, срок и порядок его предоставления участником закупки и возврата Заказчиком, в случае, если Заказчиком установлено требование обеспечения заявки на участие в закупке</w:t>
            </w:r>
          </w:p>
        </w:tc>
        <w:tc>
          <w:tcPr>
            <w:tcW w:w="6662" w:type="dxa"/>
            <w:tcBorders>
              <w:top w:val="single" w:sz="4" w:space="0" w:color="auto"/>
              <w:left w:val="single" w:sz="4" w:space="0" w:color="auto"/>
              <w:bottom w:val="single" w:sz="4" w:space="0" w:color="auto"/>
              <w:right w:val="single" w:sz="4" w:space="0" w:color="auto"/>
            </w:tcBorders>
          </w:tcPr>
          <w:p w:rsidR="00356E88" w:rsidRPr="00066E68" w:rsidRDefault="00356E88" w:rsidP="00356E88">
            <w:pPr>
              <w:numPr>
                <w:ilvl w:val="12"/>
                <w:numId w:val="0"/>
              </w:numPr>
              <w:jc w:val="both"/>
              <w:rPr>
                <w:rFonts w:ascii="Times New Roman" w:hAnsi="Times New Roman" w:cs="Times New Roman"/>
                <w:bCs/>
                <w:color w:val="000000" w:themeColor="text1"/>
                <w:sz w:val="24"/>
                <w:szCs w:val="24"/>
              </w:rPr>
            </w:pPr>
            <w:r w:rsidRPr="00066E68">
              <w:rPr>
                <w:rFonts w:ascii="Times New Roman" w:hAnsi="Times New Roman" w:cs="Times New Roman"/>
                <w:bCs/>
                <w:color w:val="000000" w:themeColor="text1"/>
                <w:sz w:val="24"/>
                <w:szCs w:val="24"/>
              </w:rPr>
              <w:t>Обеспечение</w:t>
            </w:r>
            <w:r>
              <w:rPr>
                <w:rFonts w:ascii="Times New Roman" w:hAnsi="Times New Roman" w:cs="Times New Roman"/>
                <w:bCs/>
                <w:color w:val="000000" w:themeColor="text1"/>
                <w:sz w:val="24"/>
                <w:szCs w:val="24"/>
              </w:rPr>
              <w:t xml:space="preserve"> заявки установлено в </w:t>
            </w:r>
            <w:proofErr w:type="gramStart"/>
            <w:r>
              <w:rPr>
                <w:rFonts w:ascii="Times New Roman" w:hAnsi="Times New Roman" w:cs="Times New Roman"/>
                <w:bCs/>
                <w:color w:val="000000" w:themeColor="text1"/>
                <w:sz w:val="24"/>
                <w:szCs w:val="24"/>
              </w:rPr>
              <w:t xml:space="preserve">размере </w:t>
            </w:r>
            <w:r w:rsidR="00092B2C">
              <w:rPr>
                <w:rFonts w:ascii="Times New Roman" w:hAnsi="Times New Roman" w:cs="Times New Roman"/>
                <w:bCs/>
                <w:color w:val="000000" w:themeColor="text1"/>
                <w:sz w:val="24"/>
                <w:szCs w:val="24"/>
              </w:rPr>
              <w:t xml:space="preserve"> </w:t>
            </w:r>
            <w:r w:rsidR="00092B2C" w:rsidRPr="00092B2C">
              <w:rPr>
                <w:rFonts w:ascii="Times New Roman" w:hAnsi="Times New Roman" w:cs="Times New Roman"/>
                <w:b/>
                <w:bCs/>
                <w:color w:val="000000" w:themeColor="text1"/>
                <w:sz w:val="24"/>
                <w:szCs w:val="24"/>
              </w:rPr>
              <w:t>1</w:t>
            </w:r>
            <w:proofErr w:type="gramEnd"/>
            <w:r w:rsidR="00092B2C" w:rsidRPr="00092B2C">
              <w:rPr>
                <w:rFonts w:ascii="Times New Roman" w:hAnsi="Times New Roman" w:cs="Times New Roman"/>
                <w:b/>
                <w:bCs/>
                <w:color w:val="000000" w:themeColor="text1"/>
                <w:sz w:val="24"/>
                <w:szCs w:val="24"/>
              </w:rPr>
              <w:t> 000 000</w:t>
            </w:r>
            <w:r w:rsidR="00092B2C">
              <w:rPr>
                <w:rFonts w:ascii="Times New Roman" w:hAnsi="Times New Roman" w:cs="Times New Roman"/>
                <w:bCs/>
                <w:color w:val="000000" w:themeColor="text1"/>
                <w:sz w:val="24"/>
                <w:szCs w:val="24"/>
              </w:rPr>
              <w:t xml:space="preserve"> </w:t>
            </w:r>
            <w:r w:rsidRPr="00092B2C">
              <w:rPr>
                <w:rFonts w:ascii="Times New Roman" w:hAnsi="Times New Roman" w:cs="Times New Roman"/>
                <w:b/>
                <w:bCs/>
                <w:color w:val="000000" w:themeColor="text1"/>
                <w:sz w:val="24"/>
                <w:szCs w:val="24"/>
              </w:rPr>
              <w:t>(</w:t>
            </w:r>
            <w:r w:rsidR="00092B2C" w:rsidRPr="00092B2C">
              <w:rPr>
                <w:rFonts w:ascii="Times New Roman" w:hAnsi="Times New Roman" w:cs="Times New Roman"/>
                <w:b/>
                <w:bCs/>
                <w:color w:val="000000" w:themeColor="text1"/>
                <w:sz w:val="24"/>
                <w:szCs w:val="24"/>
              </w:rPr>
              <w:t>Один миллион</w:t>
            </w:r>
            <w:r w:rsidRPr="00092B2C">
              <w:rPr>
                <w:rFonts w:ascii="Times New Roman" w:hAnsi="Times New Roman" w:cs="Times New Roman"/>
                <w:b/>
                <w:bCs/>
                <w:color w:val="000000" w:themeColor="text1"/>
                <w:sz w:val="24"/>
                <w:szCs w:val="24"/>
              </w:rPr>
              <w:t>) руб. 00 коп.</w:t>
            </w:r>
            <w:r w:rsidRPr="00066E68">
              <w:rPr>
                <w:rFonts w:ascii="Times New Roman" w:hAnsi="Times New Roman" w:cs="Times New Roman"/>
                <w:bCs/>
                <w:color w:val="000000" w:themeColor="text1"/>
                <w:sz w:val="24"/>
                <w:szCs w:val="24"/>
              </w:rPr>
              <w:t xml:space="preserve">, что составляет </w:t>
            </w:r>
            <w:r w:rsidRPr="001963E1">
              <w:rPr>
                <w:rFonts w:ascii="Times New Roman" w:hAnsi="Times New Roman" w:cs="Times New Roman"/>
                <w:bCs/>
                <w:color w:val="000000" w:themeColor="text1"/>
                <w:sz w:val="24"/>
                <w:szCs w:val="24"/>
              </w:rPr>
              <w:t>5 %</w:t>
            </w:r>
            <w:r w:rsidRPr="00066E68">
              <w:rPr>
                <w:rFonts w:ascii="Times New Roman" w:hAnsi="Times New Roman" w:cs="Times New Roman"/>
                <w:bCs/>
                <w:color w:val="000000" w:themeColor="text1"/>
                <w:sz w:val="24"/>
                <w:szCs w:val="24"/>
              </w:rPr>
              <w:t xml:space="preserve"> от начальной (максимальной) цены договора.</w:t>
            </w:r>
          </w:p>
          <w:p w:rsidR="00356E88" w:rsidRPr="001963E1" w:rsidRDefault="00356E88" w:rsidP="00356E88">
            <w:pPr>
              <w:numPr>
                <w:ilvl w:val="12"/>
                <w:numId w:val="0"/>
              </w:numPr>
              <w:jc w:val="both"/>
              <w:rPr>
                <w:rFonts w:ascii="Times New Roman" w:hAnsi="Times New Roman" w:cs="Times New Roman"/>
                <w:bCs/>
                <w:color w:val="000000" w:themeColor="text1"/>
                <w:sz w:val="24"/>
                <w:szCs w:val="24"/>
              </w:rPr>
            </w:pPr>
            <w:r w:rsidRPr="00066E68">
              <w:rPr>
                <w:rFonts w:ascii="Times New Roman" w:hAnsi="Times New Roman" w:cs="Times New Roman"/>
                <w:bCs/>
                <w:color w:val="000000" w:themeColor="text1"/>
                <w:sz w:val="24"/>
                <w:szCs w:val="24"/>
              </w:rPr>
              <w:t>Денежные средства должны быть фактически зачислены участником запроса предложений на расчетный счет Фон</w:t>
            </w:r>
            <w:r w:rsidR="007D11E2">
              <w:rPr>
                <w:rFonts w:ascii="Times New Roman" w:hAnsi="Times New Roman" w:cs="Times New Roman"/>
                <w:bCs/>
                <w:color w:val="000000" w:themeColor="text1"/>
                <w:sz w:val="24"/>
                <w:szCs w:val="24"/>
              </w:rPr>
              <w:t xml:space="preserve">да до </w:t>
            </w:r>
            <w:r w:rsidR="007D11E2" w:rsidRPr="001963E1">
              <w:rPr>
                <w:rFonts w:ascii="Times New Roman" w:hAnsi="Times New Roman" w:cs="Times New Roman"/>
                <w:bCs/>
                <w:color w:val="000000" w:themeColor="text1"/>
                <w:sz w:val="24"/>
                <w:szCs w:val="24"/>
              </w:rPr>
              <w:t xml:space="preserve">17 ч. 00 мин.  </w:t>
            </w:r>
            <w:r w:rsidR="00E750EA" w:rsidRPr="001963E1">
              <w:rPr>
                <w:rFonts w:ascii="Times New Roman" w:hAnsi="Times New Roman" w:cs="Times New Roman"/>
                <w:bCs/>
                <w:color w:val="000000" w:themeColor="text1"/>
                <w:sz w:val="24"/>
                <w:szCs w:val="24"/>
              </w:rPr>
              <w:t>«</w:t>
            </w:r>
            <w:r w:rsidR="00092B2C" w:rsidRPr="001963E1">
              <w:rPr>
                <w:rFonts w:ascii="Times New Roman" w:hAnsi="Times New Roman" w:cs="Times New Roman"/>
                <w:bCs/>
                <w:color w:val="000000" w:themeColor="text1"/>
                <w:sz w:val="24"/>
                <w:szCs w:val="24"/>
              </w:rPr>
              <w:t>12</w:t>
            </w:r>
            <w:r w:rsidR="00E750EA" w:rsidRPr="001963E1">
              <w:rPr>
                <w:rFonts w:ascii="Times New Roman" w:hAnsi="Times New Roman" w:cs="Times New Roman"/>
                <w:bCs/>
                <w:color w:val="000000" w:themeColor="text1"/>
                <w:sz w:val="24"/>
                <w:szCs w:val="24"/>
              </w:rPr>
              <w:t>»</w:t>
            </w:r>
            <w:r w:rsidR="00092B2C" w:rsidRPr="001963E1">
              <w:rPr>
                <w:rFonts w:ascii="Times New Roman" w:hAnsi="Times New Roman" w:cs="Times New Roman"/>
                <w:bCs/>
                <w:color w:val="000000" w:themeColor="text1"/>
                <w:sz w:val="24"/>
                <w:szCs w:val="24"/>
              </w:rPr>
              <w:t xml:space="preserve"> августа </w:t>
            </w:r>
            <w:r w:rsidRPr="001963E1">
              <w:rPr>
                <w:rFonts w:ascii="Times New Roman" w:hAnsi="Times New Roman" w:cs="Times New Roman"/>
                <w:bCs/>
                <w:color w:val="000000" w:themeColor="text1"/>
                <w:sz w:val="24"/>
                <w:szCs w:val="24"/>
              </w:rPr>
              <w:t>2019 г.</w:t>
            </w:r>
          </w:p>
          <w:p w:rsidR="00356E88" w:rsidRPr="008D2594" w:rsidRDefault="00356E88" w:rsidP="00356E88">
            <w:pPr>
              <w:numPr>
                <w:ilvl w:val="12"/>
                <w:numId w:val="0"/>
              </w:numPr>
              <w:spacing w:after="0" w:line="240" w:lineRule="auto"/>
              <w:jc w:val="both"/>
              <w:rPr>
                <w:rFonts w:ascii="Times New Roman" w:eastAsia="Calibri" w:hAnsi="Times New Roman" w:cs="Times New Roman"/>
                <w:bCs/>
                <w:sz w:val="24"/>
                <w:szCs w:val="24"/>
                <w:lang w:eastAsia="en-US"/>
              </w:rPr>
            </w:pPr>
            <w:r w:rsidRPr="008D2594">
              <w:rPr>
                <w:rFonts w:ascii="Times New Roman" w:eastAsia="Calibri" w:hAnsi="Times New Roman" w:cs="Times New Roman"/>
                <w:bCs/>
                <w:sz w:val="24"/>
                <w:szCs w:val="24"/>
                <w:lang w:eastAsia="en-US"/>
              </w:rPr>
              <w:t>Оплата обеспечения заявки за участника запроса предложений третьим лицом не допускается.</w:t>
            </w:r>
          </w:p>
          <w:p w:rsidR="00356E88" w:rsidRPr="008D2594" w:rsidRDefault="00356E88" w:rsidP="00356E88">
            <w:pPr>
              <w:spacing w:after="0" w:line="240" w:lineRule="auto"/>
              <w:jc w:val="both"/>
              <w:rPr>
                <w:rFonts w:ascii="Times New Roman" w:hAnsi="Times New Roman" w:cs="Times New Roman"/>
                <w:bCs/>
                <w:sz w:val="24"/>
                <w:szCs w:val="24"/>
              </w:rPr>
            </w:pPr>
          </w:p>
          <w:p w:rsidR="00356E88" w:rsidRPr="008D2594" w:rsidRDefault="00356E88" w:rsidP="00356E88">
            <w:pPr>
              <w:spacing w:after="0" w:line="240" w:lineRule="auto"/>
              <w:jc w:val="both"/>
              <w:rPr>
                <w:rFonts w:ascii="Times New Roman" w:hAnsi="Times New Roman" w:cs="Times New Roman"/>
                <w:bCs/>
                <w:sz w:val="24"/>
                <w:szCs w:val="24"/>
              </w:rPr>
            </w:pPr>
            <w:r w:rsidRPr="008D2594">
              <w:rPr>
                <w:rFonts w:ascii="Times New Roman" w:hAnsi="Times New Roman" w:cs="Times New Roman"/>
                <w:bCs/>
                <w:sz w:val="24"/>
                <w:szCs w:val="24"/>
              </w:rPr>
              <w:t>Обеспечение заявки возвращается участнику запроса предложений в течении 5 (пяти) рабочих дней со дня подведения итогов запроса предложений.</w:t>
            </w:r>
          </w:p>
          <w:p w:rsidR="00356E88" w:rsidRPr="008D2594" w:rsidRDefault="00356E88" w:rsidP="00356E88">
            <w:pPr>
              <w:spacing w:after="0" w:line="240" w:lineRule="auto"/>
              <w:jc w:val="both"/>
              <w:rPr>
                <w:rFonts w:ascii="Times New Roman" w:hAnsi="Times New Roman" w:cs="Times New Roman"/>
                <w:bCs/>
                <w:sz w:val="24"/>
                <w:szCs w:val="24"/>
              </w:rPr>
            </w:pPr>
            <w:r w:rsidRPr="008D2594">
              <w:rPr>
                <w:rFonts w:ascii="Times New Roman" w:hAnsi="Times New Roman" w:cs="Times New Roman"/>
                <w:bCs/>
                <w:sz w:val="24"/>
                <w:szCs w:val="24"/>
              </w:rPr>
              <w:t xml:space="preserve">Обеспечение перечисляется участником запроса предложений на счет НО «Целевой фонд будущих поколений Республики Саха (Якутия)» со следующими реквизитами: </w:t>
            </w:r>
          </w:p>
          <w:p w:rsidR="00356E88" w:rsidRPr="008D2594" w:rsidRDefault="00356E88" w:rsidP="00356E88">
            <w:pPr>
              <w:spacing w:after="0" w:line="240" w:lineRule="auto"/>
              <w:jc w:val="both"/>
              <w:rPr>
                <w:rFonts w:ascii="Times New Roman" w:hAnsi="Times New Roman" w:cs="Times New Roman"/>
                <w:bCs/>
                <w:sz w:val="24"/>
                <w:szCs w:val="24"/>
              </w:rPr>
            </w:pPr>
            <w:r w:rsidRPr="008D2594">
              <w:rPr>
                <w:rFonts w:ascii="Times New Roman" w:hAnsi="Times New Roman" w:cs="Times New Roman"/>
                <w:bCs/>
                <w:sz w:val="24"/>
                <w:szCs w:val="24"/>
              </w:rPr>
              <w:t>Некоммерческая организация «Целевой фонд будущих поколений Республики Саха (Якутия)»</w:t>
            </w:r>
          </w:p>
          <w:p w:rsidR="00356E88" w:rsidRPr="008D2594" w:rsidRDefault="00356E88" w:rsidP="00356E88">
            <w:pPr>
              <w:spacing w:after="0" w:line="240" w:lineRule="auto"/>
              <w:jc w:val="both"/>
              <w:rPr>
                <w:rFonts w:ascii="Times New Roman" w:hAnsi="Times New Roman" w:cs="Times New Roman"/>
                <w:bCs/>
                <w:sz w:val="24"/>
                <w:szCs w:val="24"/>
              </w:rPr>
            </w:pPr>
            <w:r w:rsidRPr="008D2594">
              <w:rPr>
                <w:rFonts w:ascii="Times New Roman" w:hAnsi="Times New Roman" w:cs="Times New Roman"/>
                <w:bCs/>
                <w:sz w:val="24"/>
                <w:szCs w:val="24"/>
              </w:rPr>
              <w:t>ИНН 1435002238 КПП 143501001</w:t>
            </w:r>
          </w:p>
          <w:p w:rsidR="00356E88" w:rsidRPr="008D2594" w:rsidRDefault="00356E88" w:rsidP="00356E88">
            <w:pPr>
              <w:spacing w:after="0" w:line="240" w:lineRule="auto"/>
              <w:jc w:val="both"/>
              <w:rPr>
                <w:rFonts w:ascii="Times New Roman" w:hAnsi="Times New Roman" w:cs="Times New Roman"/>
                <w:bCs/>
                <w:sz w:val="24"/>
                <w:szCs w:val="24"/>
              </w:rPr>
            </w:pPr>
            <w:proofErr w:type="gramStart"/>
            <w:r w:rsidRPr="008D2594">
              <w:rPr>
                <w:rFonts w:ascii="Times New Roman" w:hAnsi="Times New Roman" w:cs="Times New Roman"/>
                <w:bCs/>
                <w:sz w:val="24"/>
                <w:szCs w:val="24"/>
              </w:rPr>
              <w:t>р</w:t>
            </w:r>
            <w:proofErr w:type="gramEnd"/>
            <w:r w:rsidRPr="008D2594">
              <w:rPr>
                <w:rFonts w:ascii="Times New Roman" w:hAnsi="Times New Roman" w:cs="Times New Roman"/>
                <w:bCs/>
                <w:sz w:val="24"/>
                <w:szCs w:val="24"/>
              </w:rPr>
              <w:t>/с 40703810542100000007</w:t>
            </w:r>
          </w:p>
          <w:p w:rsidR="00356E88" w:rsidRPr="008D2594" w:rsidRDefault="00356E88" w:rsidP="00356E88">
            <w:pPr>
              <w:spacing w:after="0" w:line="240" w:lineRule="auto"/>
              <w:rPr>
                <w:rFonts w:ascii="Times New Roman" w:hAnsi="Times New Roman" w:cs="Times New Roman"/>
                <w:bCs/>
                <w:sz w:val="24"/>
                <w:szCs w:val="24"/>
              </w:rPr>
            </w:pPr>
            <w:r w:rsidRPr="008D2594">
              <w:rPr>
                <w:rFonts w:ascii="Times New Roman" w:hAnsi="Times New Roman" w:cs="Times New Roman"/>
                <w:bCs/>
                <w:sz w:val="24"/>
                <w:szCs w:val="24"/>
              </w:rPr>
              <w:t xml:space="preserve">Филиал "Газпромбанк" (Акционерное общество) "Дальневосточный" </w:t>
            </w:r>
          </w:p>
          <w:p w:rsidR="00356E88" w:rsidRPr="008D2594" w:rsidRDefault="00356E88" w:rsidP="00356E88">
            <w:pPr>
              <w:spacing w:after="0" w:line="240" w:lineRule="auto"/>
              <w:jc w:val="both"/>
              <w:rPr>
                <w:rFonts w:ascii="Times New Roman" w:hAnsi="Times New Roman" w:cs="Times New Roman"/>
                <w:bCs/>
                <w:sz w:val="24"/>
                <w:szCs w:val="24"/>
              </w:rPr>
            </w:pPr>
            <w:r w:rsidRPr="008D2594">
              <w:rPr>
                <w:rFonts w:ascii="Times New Roman" w:hAnsi="Times New Roman" w:cs="Times New Roman"/>
                <w:bCs/>
                <w:sz w:val="24"/>
                <w:szCs w:val="24"/>
              </w:rPr>
              <w:t xml:space="preserve">БИК 040507886 </w:t>
            </w:r>
          </w:p>
          <w:p w:rsidR="00356E88" w:rsidRPr="00066E68" w:rsidRDefault="00356E88" w:rsidP="00356E88">
            <w:pPr>
              <w:rPr>
                <w:rFonts w:ascii="Times New Roman" w:hAnsi="Times New Roman" w:cs="Times New Roman"/>
                <w:bCs/>
                <w:color w:val="000000" w:themeColor="text1"/>
                <w:sz w:val="24"/>
                <w:szCs w:val="24"/>
              </w:rPr>
            </w:pPr>
            <w:proofErr w:type="gramStart"/>
            <w:r w:rsidRPr="008D2594">
              <w:rPr>
                <w:rFonts w:ascii="Times New Roman" w:hAnsi="Times New Roman" w:cs="Times New Roman"/>
                <w:bCs/>
                <w:sz w:val="24"/>
                <w:szCs w:val="24"/>
              </w:rPr>
              <w:t>к</w:t>
            </w:r>
            <w:proofErr w:type="gramEnd"/>
            <w:r w:rsidRPr="008D2594">
              <w:rPr>
                <w:rFonts w:ascii="Times New Roman" w:hAnsi="Times New Roman" w:cs="Times New Roman"/>
                <w:bCs/>
                <w:sz w:val="24"/>
                <w:szCs w:val="24"/>
              </w:rPr>
              <w:t>/с 30101810105070000886</w:t>
            </w:r>
          </w:p>
        </w:tc>
      </w:tr>
      <w:tr w:rsidR="00356E88" w:rsidRPr="004E6FEF" w:rsidTr="00356E88">
        <w:tc>
          <w:tcPr>
            <w:tcW w:w="675" w:type="dxa"/>
            <w:shd w:val="clear" w:color="auto" w:fill="auto"/>
          </w:tcPr>
          <w:p w:rsidR="00B169DC" w:rsidRDefault="00B169DC" w:rsidP="00356E88">
            <w:pPr>
              <w:numPr>
                <w:ilvl w:val="12"/>
                <w:numId w:val="0"/>
              </w:numPr>
              <w:spacing w:after="0" w:line="240" w:lineRule="auto"/>
              <w:rPr>
                <w:rFonts w:ascii="Times New Roman" w:hAnsi="Times New Roman" w:cs="Times New Roman"/>
                <w:bCs/>
                <w:sz w:val="24"/>
                <w:szCs w:val="24"/>
              </w:rPr>
            </w:pPr>
          </w:p>
          <w:p w:rsidR="00B169DC" w:rsidRDefault="00B169DC" w:rsidP="00356E88">
            <w:pPr>
              <w:numPr>
                <w:ilvl w:val="12"/>
                <w:numId w:val="0"/>
              </w:numPr>
              <w:spacing w:after="0" w:line="240" w:lineRule="auto"/>
              <w:rPr>
                <w:rFonts w:ascii="Times New Roman" w:hAnsi="Times New Roman" w:cs="Times New Roman"/>
                <w:bCs/>
                <w:sz w:val="24"/>
                <w:szCs w:val="24"/>
              </w:rPr>
            </w:pPr>
          </w:p>
          <w:p w:rsidR="00B169DC" w:rsidRDefault="00B169DC" w:rsidP="00356E88">
            <w:pPr>
              <w:numPr>
                <w:ilvl w:val="12"/>
                <w:numId w:val="0"/>
              </w:numPr>
              <w:spacing w:after="0" w:line="240" w:lineRule="auto"/>
              <w:rPr>
                <w:rFonts w:ascii="Times New Roman" w:hAnsi="Times New Roman" w:cs="Times New Roman"/>
                <w:bCs/>
                <w:sz w:val="24"/>
                <w:szCs w:val="24"/>
              </w:rPr>
            </w:pPr>
          </w:p>
          <w:p w:rsidR="00B169DC" w:rsidRDefault="00B169DC" w:rsidP="00356E88">
            <w:pPr>
              <w:numPr>
                <w:ilvl w:val="12"/>
                <w:numId w:val="0"/>
              </w:numPr>
              <w:spacing w:after="0" w:line="240" w:lineRule="auto"/>
              <w:rPr>
                <w:rFonts w:ascii="Times New Roman" w:hAnsi="Times New Roman" w:cs="Times New Roman"/>
                <w:bCs/>
                <w:sz w:val="24"/>
                <w:szCs w:val="24"/>
              </w:rPr>
            </w:pPr>
          </w:p>
          <w:p w:rsidR="00B169DC" w:rsidRDefault="00B169DC" w:rsidP="00356E88">
            <w:pPr>
              <w:numPr>
                <w:ilvl w:val="12"/>
                <w:numId w:val="0"/>
              </w:numPr>
              <w:spacing w:after="0" w:line="240" w:lineRule="auto"/>
              <w:rPr>
                <w:rFonts w:ascii="Times New Roman" w:hAnsi="Times New Roman" w:cs="Times New Roman"/>
                <w:bCs/>
                <w:sz w:val="24"/>
                <w:szCs w:val="24"/>
              </w:rPr>
            </w:pPr>
          </w:p>
          <w:p w:rsidR="00B169DC" w:rsidRDefault="00B169DC" w:rsidP="00356E88">
            <w:pPr>
              <w:numPr>
                <w:ilvl w:val="12"/>
                <w:numId w:val="0"/>
              </w:numPr>
              <w:spacing w:after="0" w:line="240" w:lineRule="auto"/>
              <w:rPr>
                <w:rFonts w:ascii="Times New Roman" w:hAnsi="Times New Roman" w:cs="Times New Roman"/>
                <w:bCs/>
                <w:sz w:val="24"/>
                <w:szCs w:val="24"/>
              </w:rPr>
            </w:pPr>
          </w:p>
          <w:p w:rsidR="00356E88" w:rsidRPr="004E6FEF" w:rsidRDefault="00B169DC" w:rsidP="00356E88">
            <w:pPr>
              <w:numPr>
                <w:ilvl w:val="12"/>
                <w:numId w:val="0"/>
              </w:numPr>
              <w:spacing w:after="0" w:line="240" w:lineRule="auto"/>
              <w:rPr>
                <w:rFonts w:ascii="Times New Roman" w:hAnsi="Times New Roman" w:cs="Times New Roman"/>
                <w:bCs/>
                <w:sz w:val="24"/>
                <w:szCs w:val="24"/>
              </w:rPr>
            </w:pPr>
            <w:r>
              <w:rPr>
                <w:rFonts w:ascii="Times New Roman" w:hAnsi="Times New Roman" w:cs="Times New Roman"/>
                <w:bCs/>
                <w:sz w:val="24"/>
                <w:szCs w:val="24"/>
              </w:rPr>
              <w:t>12</w:t>
            </w:r>
          </w:p>
        </w:tc>
        <w:tc>
          <w:tcPr>
            <w:tcW w:w="3003" w:type="dxa"/>
            <w:shd w:val="clear" w:color="auto" w:fill="auto"/>
          </w:tcPr>
          <w:p w:rsidR="00356E88" w:rsidRDefault="00356E88" w:rsidP="00356E88">
            <w:pPr>
              <w:spacing w:after="0" w:line="240" w:lineRule="auto"/>
              <w:contextualSpacing/>
              <w:jc w:val="both"/>
              <w:rPr>
                <w:rFonts w:ascii="Times New Roman" w:hAnsi="Times New Roman" w:cs="Times New Roman"/>
                <w:sz w:val="24"/>
                <w:szCs w:val="24"/>
              </w:rPr>
            </w:pPr>
            <w:r w:rsidRPr="004E6FEF">
              <w:rPr>
                <w:rFonts w:ascii="Times New Roman" w:hAnsi="Times New Roman" w:cs="Times New Roman"/>
                <w:sz w:val="24"/>
                <w:szCs w:val="24"/>
              </w:rPr>
              <w:t xml:space="preserve">Требования к качеству оказываемой услуги, техническим характеристикам </w:t>
            </w:r>
            <w:r>
              <w:rPr>
                <w:rFonts w:ascii="Times New Roman" w:hAnsi="Times New Roman" w:cs="Times New Roman"/>
                <w:sz w:val="24"/>
                <w:szCs w:val="24"/>
              </w:rPr>
              <w:t>оборудования, работам</w:t>
            </w:r>
            <w:r w:rsidRPr="004E6FEF">
              <w:rPr>
                <w:rFonts w:ascii="Times New Roman" w:hAnsi="Times New Roman" w:cs="Times New Roman"/>
                <w:sz w:val="24"/>
                <w:szCs w:val="24"/>
              </w:rPr>
              <w:t>,</w:t>
            </w:r>
            <w:r>
              <w:rPr>
                <w:rFonts w:ascii="Times New Roman" w:hAnsi="Times New Roman" w:cs="Times New Roman"/>
                <w:sz w:val="24"/>
                <w:szCs w:val="24"/>
              </w:rPr>
              <w:t xml:space="preserve"> их безопасности,</w:t>
            </w:r>
            <w:r w:rsidRPr="004E6FEF">
              <w:rPr>
                <w:rFonts w:ascii="Times New Roman" w:hAnsi="Times New Roman" w:cs="Times New Roman"/>
                <w:sz w:val="24"/>
                <w:szCs w:val="24"/>
              </w:rPr>
              <w:t xml:space="preserve"> функциональным характеристикам и иные требования связанные с определением соответствия </w:t>
            </w:r>
            <w:r>
              <w:rPr>
                <w:rFonts w:ascii="Times New Roman" w:hAnsi="Times New Roman" w:cs="Times New Roman"/>
                <w:sz w:val="24"/>
                <w:szCs w:val="24"/>
              </w:rPr>
              <w:t>выполняемой работы,</w:t>
            </w:r>
            <w:r w:rsidRPr="004E6FEF">
              <w:rPr>
                <w:rFonts w:ascii="Times New Roman" w:hAnsi="Times New Roman" w:cs="Times New Roman"/>
                <w:sz w:val="24"/>
                <w:szCs w:val="24"/>
              </w:rPr>
              <w:t xml:space="preserve"> </w:t>
            </w:r>
            <w:r>
              <w:rPr>
                <w:rFonts w:ascii="Times New Roman" w:hAnsi="Times New Roman" w:cs="Times New Roman"/>
                <w:sz w:val="24"/>
                <w:szCs w:val="24"/>
              </w:rPr>
              <w:t>отвечающим</w:t>
            </w:r>
            <w:r w:rsidRPr="004E6FEF">
              <w:rPr>
                <w:rFonts w:ascii="Times New Roman" w:hAnsi="Times New Roman" w:cs="Times New Roman"/>
                <w:sz w:val="24"/>
                <w:szCs w:val="24"/>
              </w:rPr>
              <w:t xml:space="preserve"> потребностям Заказчика</w:t>
            </w:r>
          </w:p>
          <w:p w:rsidR="00356E88" w:rsidRPr="004E6FEF" w:rsidRDefault="00356E88" w:rsidP="00356E88">
            <w:pPr>
              <w:spacing w:after="0" w:line="240" w:lineRule="auto"/>
              <w:contextualSpacing/>
              <w:jc w:val="both"/>
              <w:rPr>
                <w:rFonts w:ascii="Times New Roman" w:hAnsi="Times New Roman" w:cs="Times New Roman"/>
                <w:sz w:val="24"/>
                <w:szCs w:val="24"/>
              </w:rPr>
            </w:pPr>
          </w:p>
        </w:tc>
        <w:tc>
          <w:tcPr>
            <w:tcW w:w="6662" w:type="dxa"/>
            <w:shd w:val="clear" w:color="auto" w:fill="auto"/>
          </w:tcPr>
          <w:p w:rsidR="00356E88" w:rsidRPr="004E6FEF" w:rsidRDefault="00356E88" w:rsidP="00356E88">
            <w:pPr>
              <w:spacing w:after="0" w:line="240" w:lineRule="auto"/>
              <w:jc w:val="both"/>
              <w:rPr>
                <w:rFonts w:ascii="Times New Roman" w:hAnsi="Times New Roman" w:cs="Times New Roman"/>
                <w:bCs/>
                <w:sz w:val="24"/>
                <w:szCs w:val="24"/>
              </w:rPr>
            </w:pPr>
            <w:r w:rsidRPr="004E6FEF">
              <w:rPr>
                <w:rFonts w:ascii="Times New Roman" w:hAnsi="Times New Roman" w:cs="Times New Roman"/>
                <w:bCs/>
                <w:sz w:val="24"/>
                <w:szCs w:val="24"/>
              </w:rPr>
              <w:t xml:space="preserve">Согласно </w:t>
            </w:r>
            <w:r>
              <w:rPr>
                <w:rFonts w:ascii="Times New Roman" w:hAnsi="Times New Roman" w:cs="Times New Roman"/>
                <w:bCs/>
                <w:sz w:val="24"/>
                <w:szCs w:val="24"/>
              </w:rPr>
              <w:t>техническому заданию (Приложение № 1)</w:t>
            </w:r>
          </w:p>
        </w:tc>
      </w:tr>
      <w:tr w:rsidR="00356E88" w:rsidRPr="004E6FEF" w:rsidTr="00356E88">
        <w:tc>
          <w:tcPr>
            <w:tcW w:w="675" w:type="dxa"/>
            <w:shd w:val="clear" w:color="auto" w:fill="auto"/>
          </w:tcPr>
          <w:p w:rsidR="00356E88" w:rsidRPr="004E6FEF" w:rsidRDefault="00B169DC" w:rsidP="00356E88">
            <w:pPr>
              <w:numPr>
                <w:ilvl w:val="12"/>
                <w:numId w:val="0"/>
              </w:numPr>
              <w:spacing w:after="0" w:line="240" w:lineRule="auto"/>
              <w:rPr>
                <w:rFonts w:ascii="Times New Roman" w:hAnsi="Times New Roman" w:cs="Times New Roman"/>
                <w:bCs/>
                <w:sz w:val="24"/>
                <w:szCs w:val="24"/>
              </w:rPr>
            </w:pPr>
            <w:r>
              <w:rPr>
                <w:rFonts w:ascii="Times New Roman" w:hAnsi="Times New Roman" w:cs="Times New Roman"/>
                <w:bCs/>
                <w:sz w:val="24"/>
                <w:szCs w:val="24"/>
              </w:rPr>
              <w:lastRenderedPageBreak/>
              <w:t>13</w:t>
            </w:r>
          </w:p>
        </w:tc>
        <w:tc>
          <w:tcPr>
            <w:tcW w:w="3003" w:type="dxa"/>
            <w:shd w:val="clear" w:color="auto" w:fill="auto"/>
          </w:tcPr>
          <w:p w:rsidR="00356E88" w:rsidRPr="004E6FEF" w:rsidRDefault="00356E88" w:rsidP="00356E88">
            <w:pPr>
              <w:spacing w:after="0" w:line="240" w:lineRule="auto"/>
              <w:contextualSpacing/>
              <w:jc w:val="both"/>
              <w:rPr>
                <w:rFonts w:ascii="Times New Roman" w:eastAsia="Calibri" w:hAnsi="Times New Roman" w:cs="Times New Roman"/>
                <w:sz w:val="24"/>
                <w:szCs w:val="24"/>
                <w:lang w:eastAsia="en-US"/>
              </w:rPr>
            </w:pPr>
            <w:r w:rsidRPr="004E6FEF">
              <w:rPr>
                <w:rFonts w:ascii="Times New Roman" w:eastAsia="Calibri" w:hAnsi="Times New Roman" w:cs="Times New Roman"/>
                <w:sz w:val="24"/>
                <w:szCs w:val="24"/>
                <w:lang w:eastAsia="en-US"/>
              </w:rPr>
              <w:t>Требования к участникам запроса предложений и перечень документов, представляемых участниками закупки для подтверждения их соответствия установленным требованиям</w:t>
            </w:r>
          </w:p>
        </w:tc>
        <w:tc>
          <w:tcPr>
            <w:tcW w:w="6662" w:type="dxa"/>
            <w:shd w:val="clear" w:color="auto" w:fill="auto"/>
          </w:tcPr>
          <w:p w:rsidR="00356E88" w:rsidRPr="00356E88" w:rsidRDefault="00356E88" w:rsidP="00356E88">
            <w:pPr>
              <w:pStyle w:val="aff8"/>
              <w:rPr>
                <w:rFonts w:ascii="Times New Roman" w:hAnsi="Times New Roman"/>
                <w:sz w:val="24"/>
                <w:szCs w:val="24"/>
              </w:rPr>
            </w:pPr>
            <w:r w:rsidRPr="00356E88">
              <w:rPr>
                <w:rFonts w:ascii="Times New Roman" w:hAnsi="Times New Roman"/>
                <w:sz w:val="24"/>
                <w:szCs w:val="24"/>
              </w:rPr>
              <w:t>К участникам закупки предъявляются следующие обязательные требования:</w:t>
            </w:r>
          </w:p>
          <w:p w:rsidR="00356E88" w:rsidRPr="00356E88" w:rsidRDefault="00356E88" w:rsidP="00D76EA3">
            <w:pPr>
              <w:pStyle w:val="aff8"/>
              <w:jc w:val="both"/>
              <w:rPr>
                <w:rFonts w:ascii="Times New Roman" w:hAnsi="Times New Roman"/>
                <w:sz w:val="24"/>
                <w:szCs w:val="24"/>
              </w:rPr>
            </w:pPr>
            <w:r w:rsidRPr="00356E88">
              <w:rPr>
                <w:rFonts w:ascii="Times New Roman" w:hAnsi="Times New Roman"/>
                <w:sz w:val="24"/>
                <w:szCs w:val="24"/>
              </w:rPr>
              <w:t>- соответствие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356E88" w:rsidRPr="00356E88" w:rsidRDefault="00356E88" w:rsidP="00D76EA3">
            <w:pPr>
              <w:pStyle w:val="aff8"/>
              <w:jc w:val="both"/>
              <w:rPr>
                <w:rFonts w:ascii="Times New Roman" w:hAnsi="Times New Roman"/>
                <w:sz w:val="24"/>
                <w:szCs w:val="24"/>
              </w:rPr>
            </w:pPr>
            <w:r w:rsidRPr="00356E88">
              <w:rPr>
                <w:rFonts w:ascii="Times New Roman" w:hAnsi="Times New Roman"/>
                <w:sz w:val="24"/>
                <w:szCs w:val="24"/>
              </w:rPr>
              <w:t>-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356E88" w:rsidRPr="00356E88" w:rsidRDefault="00356E88" w:rsidP="00D76EA3">
            <w:pPr>
              <w:pStyle w:val="aff8"/>
              <w:jc w:val="both"/>
              <w:rPr>
                <w:rFonts w:ascii="Times New Roman" w:hAnsi="Times New Roman"/>
                <w:sz w:val="24"/>
                <w:szCs w:val="24"/>
              </w:rPr>
            </w:pPr>
            <w:r w:rsidRPr="00356E88">
              <w:rPr>
                <w:rFonts w:ascii="Times New Roman" w:hAnsi="Times New Roman"/>
                <w:sz w:val="24"/>
                <w:szCs w:val="24"/>
              </w:rPr>
              <w:t xml:space="preserve">- не приостановление деятельности участника закупки в порядке, предусмотренном законодательством </w:t>
            </w:r>
            <w:r w:rsidRPr="00356E88">
              <w:rPr>
                <w:rFonts w:ascii="Times New Roman" w:hAnsi="Times New Roman"/>
                <w:sz w:val="24"/>
                <w:szCs w:val="24"/>
                <w:lang w:bidi="ru-RU"/>
              </w:rPr>
              <w:t>Российской Федерации</w:t>
            </w:r>
            <w:r w:rsidRPr="00356E88">
              <w:rPr>
                <w:rFonts w:ascii="Times New Roman" w:hAnsi="Times New Roman"/>
                <w:sz w:val="24"/>
                <w:szCs w:val="24"/>
              </w:rPr>
              <w:t>, на день подачи заявки на участие в закупке;</w:t>
            </w:r>
          </w:p>
          <w:p w:rsidR="00356E88" w:rsidRPr="00356E88" w:rsidRDefault="00356E88" w:rsidP="00D76EA3">
            <w:pPr>
              <w:pStyle w:val="aff8"/>
              <w:jc w:val="both"/>
              <w:rPr>
                <w:rFonts w:ascii="Times New Roman" w:hAnsi="Times New Roman"/>
                <w:sz w:val="24"/>
                <w:szCs w:val="24"/>
              </w:rPr>
            </w:pPr>
            <w:r w:rsidRPr="00356E88">
              <w:rPr>
                <w:rFonts w:ascii="Times New Roman" w:hAnsi="Times New Roman"/>
                <w:sz w:val="24"/>
                <w:szCs w:val="24"/>
              </w:rPr>
              <w:t>-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w:t>
            </w:r>
          </w:p>
          <w:p w:rsidR="00356E88" w:rsidRPr="00356E88" w:rsidRDefault="00356E88" w:rsidP="00D76EA3">
            <w:pPr>
              <w:pStyle w:val="aff8"/>
              <w:jc w:val="both"/>
              <w:rPr>
                <w:rFonts w:ascii="Times New Roman" w:hAnsi="Times New Roman"/>
                <w:sz w:val="24"/>
                <w:szCs w:val="24"/>
              </w:rPr>
            </w:pPr>
            <w:r w:rsidRPr="00356E88">
              <w:rPr>
                <w:rFonts w:ascii="Times New Roman" w:hAnsi="Times New Roman"/>
                <w:sz w:val="24"/>
                <w:szCs w:val="24"/>
              </w:rPr>
              <w:t xml:space="preserve">- участник закупок должен обладать подтвержденным опытом выполнения аналогичных работ, соответствующих </w:t>
            </w:r>
            <w:r w:rsidR="00BF6DA2">
              <w:rPr>
                <w:rFonts w:ascii="Times New Roman" w:hAnsi="Times New Roman"/>
                <w:sz w:val="24"/>
                <w:szCs w:val="24"/>
              </w:rPr>
              <w:t>предмету</w:t>
            </w:r>
            <w:r w:rsidRPr="00356E88">
              <w:rPr>
                <w:rFonts w:ascii="Times New Roman" w:hAnsi="Times New Roman"/>
                <w:sz w:val="24"/>
                <w:szCs w:val="24"/>
              </w:rPr>
              <w:t xml:space="preserve"> закупк</w:t>
            </w:r>
            <w:r w:rsidR="00BF6DA2">
              <w:rPr>
                <w:rFonts w:ascii="Times New Roman" w:hAnsi="Times New Roman"/>
                <w:sz w:val="24"/>
                <w:szCs w:val="24"/>
              </w:rPr>
              <w:t>и.</w:t>
            </w:r>
          </w:p>
        </w:tc>
      </w:tr>
      <w:tr w:rsidR="00356E88" w:rsidRPr="004E6FEF" w:rsidTr="00356E88">
        <w:tc>
          <w:tcPr>
            <w:tcW w:w="675" w:type="dxa"/>
            <w:shd w:val="clear" w:color="auto" w:fill="auto"/>
          </w:tcPr>
          <w:p w:rsidR="00B169DC" w:rsidRDefault="00B169DC" w:rsidP="00356E88">
            <w:pPr>
              <w:numPr>
                <w:ilvl w:val="12"/>
                <w:numId w:val="0"/>
              </w:numPr>
              <w:spacing w:after="0" w:line="240" w:lineRule="auto"/>
              <w:rPr>
                <w:rFonts w:ascii="Times New Roman" w:hAnsi="Times New Roman" w:cs="Times New Roman"/>
                <w:bCs/>
                <w:sz w:val="24"/>
                <w:szCs w:val="24"/>
              </w:rPr>
            </w:pPr>
          </w:p>
          <w:p w:rsidR="00B169DC" w:rsidRDefault="00B169DC" w:rsidP="00356E88">
            <w:pPr>
              <w:numPr>
                <w:ilvl w:val="12"/>
                <w:numId w:val="0"/>
              </w:numPr>
              <w:spacing w:after="0" w:line="240" w:lineRule="auto"/>
              <w:rPr>
                <w:rFonts w:ascii="Times New Roman" w:hAnsi="Times New Roman" w:cs="Times New Roman"/>
                <w:bCs/>
                <w:sz w:val="24"/>
                <w:szCs w:val="24"/>
              </w:rPr>
            </w:pPr>
          </w:p>
          <w:p w:rsidR="00B169DC" w:rsidRDefault="00B169DC" w:rsidP="00356E88">
            <w:pPr>
              <w:numPr>
                <w:ilvl w:val="12"/>
                <w:numId w:val="0"/>
              </w:numPr>
              <w:spacing w:after="0" w:line="240" w:lineRule="auto"/>
              <w:rPr>
                <w:rFonts w:ascii="Times New Roman" w:hAnsi="Times New Roman" w:cs="Times New Roman"/>
                <w:bCs/>
                <w:sz w:val="24"/>
                <w:szCs w:val="24"/>
              </w:rPr>
            </w:pPr>
          </w:p>
          <w:p w:rsidR="00B169DC" w:rsidRDefault="00B169DC" w:rsidP="00356E88">
            <w:pPr>
              <w:numPr>
                <w:ilvl w:val="12"/>
                <w:numId w:val="0"/>
              </w:numPr>
              <w:spacing w:after="0" w:line="240" w:lineRule="auto"/>
              <w:rPr>
                <w:rFonts w:ascii="Times New Roman" w:hAnsi="Times New Roman" w:cs="Times New Roman"/>
                <w:bCs/>
                <w:sz w:val="24"/>
                <w:szCs w:val="24"/>
              </w:rPr>
            </w:pPr>
          </w:p>
          <w:p w:rsidR="00B169DC" w:rsidRDefault="00B169DC" w:rsidP="00356E88">
            <w:pPr>
              <w:numPr>
                <w:ilvl w:val="12"/>
                <w:numId w:val="0"/>
              </w:numPr>
              <w:spacing w:after="0" w:line="240" w:lineRule="auto"/>
              <w:rPr>
                <w:rFonts w:ascii="Times New Roman" w:hAnsi="Times New Roman" w:cs="Times New Roman"/>
                <w:bCs/>
                <w:sz w:val="24"/>
                <w:szCs w:val="24"/>
              </w:rPr>
            </w:pPr>
          </w:p>
          <w:p w:rsidR="00B169DC" w:rsidRDefault="00B169DC" w:rsidP="00356E88">
            <w:pPr>
              <w:numPr>
                <w:ilvl w:val="12"/>
                <w:numId w:val="0"/>
              </w:numPr>
              <w:spacing w:after="0" w:line="240" w:lineRule="auto"/>
              <w:rPr>
                <w:rFonts w:ascii="Times New Roman" w:hAnsi="Times New Roman" w:cs="Times New Roman"/>
                <w:bCs/>
                <w:sz w:val="24"/>
                <w:szCs w:val="24"/>
              </w:rPr>
            </w:pPr>
          </w:p>
          <w:p w:rsidR="00356E88" w:rsidRPr="004E6FEF" w:rsidRDefault="00B169DC" w:rsidP="00356E88">
            <w:pPr>
              <w:numPr>
                <w:ilvl w:val="12"/>
                <w:numId w:val="0"/>
              </w:numPr>
              <w:spacing w:after="0" w:line="240" w:lineRule="auto"/>
              <w:rPr>
                <w:rFonts w:ascii="Times New Roman" w:hAnsi="Times New Roman" w:cs="Times New Roman"/>
                <w:bCs/>
                <w:sz w:val="24"/>
                <w:szCs w:val="24"/>
              </w:rPr>
            </w:pPr>
            <w:r>
              <w:rPr>
                <w:rFonts w:ascii="Times New Roman" w:hAnsi="Times New Roman" w:cs="Times New Roman"/>
                <w:bCs/>
                <w:sz w:val="24"/>
                <w:szCs w:val="24"/>
              </w:rPr>
              <w:t>14</w:t>
            </w:r>
          </w:p>
        </w:tc>
        <w:tc>
          <w:tcPr>
            <w:tcW w:w="3003" w:type="dxa"/>
            <w:shd w:val="clear" w:color="auto" w:fill="auto"/>
          </w:tcPr>
          <w:p w:rsidR="00356E88" w:rsidRPr="000B2057" w:rsidRDefault="00356E88" w:rsidP="00356E88">
            <w:pPr>
              <w:widowControl w:val="0"/>
              <w:spacing w:line="256" w:lineRule="auto"/>
              <w:outlineLvl w:val="0"/>
              <w:rPr>
                <w:rFonts w:ascii="Times New Roman" w:hAnsi="Times New Roman" w:cs="Times New Roman"/>
                <w:color w:val="000000" w:themeColor="text1"/>
                <w:sz w:val="24"/>
                <w:szCs w:val="24"/>
                <w:lang w:eastAsia="en-US"/>
              </w:rPr>
            </w:pPr>
            <w:r w:rsidRPr="000B2057">
              <w:rPr>
                <w:rFonts w:ascii="Times New Roman" w:hAnsi="Times New Roman" w:cs="Times New Roman"/>
                <w:color w:val="000000" w:themeColor="text1"/>
                <w:sz w:val="24"/>
                <w:szCs w:val="24"/>
                <w:lang w:eastAsia="en-US"/>
              </w:rPr>
              <w:t xml:space="preserve">Срок, место, порядок предоставления Закупочной документации </w:t>
            </w:r>
          </w:p>
        </w:tc>
        <w:tc>
          <w:tcPr>
            <w:tcW w:w="6662" w:type="dxa"/>
            <w:shd w:val="clear" w:color="auto" w:fill="auto"/>
          </w:tcPr>
          <w:p w:rsidR="00356E88" w:rsidRPr="00356E88" w:rsidRDefault="00D76EA3" w:rsidP="00D76EA3">
            <w:pPr>
              <w:pStyle w:val="aff8"/>
              <w:jc w:val="both"/>
              <w:rPr>
                <w:rFonts w:ascii="Times New Roman" w:hAnsi="Times New Roman"/>
                <w:sz w:val="24"/>
                <w:szCs w:val="24"/>
              </w:rPr>
            </w:pPr>
            <w:r>
              <w:rPr>
                <w:rFonts w:ascii="Times New Roman" w:hAnsi="Times New Roman"/>
                <w:sz w:val="24"/>
                <w:szCs w:val="24"/>
              </w:rPr>
              <w:t xml:space="preserve">      </w:t>
            </w:r>
            <w:r w:rsidR="00356E88" w:rsidRPr="00356E88">
              <w:rPr>
                <w:rFonts w:ascii="Times New Roman" w:hAnsi="Times New Roman"/>
                <w:sz w:val="24"/>
                <w:szCs w:val="24"/>
              </w:rPr>
              <w:t xml:space="preserve">Участник закупки может скачать Закупочную документацию на проведение запроса предложений на официальном сайте Заказчика http://fondyakutia.ru/ или получить ее у Заказчика по адресу: 677018, Республика Саха (Якутия), г. Якутск, ул. </w:t>
            </w:r>
            <w:proofErr w:type="spellStart"/>
            <w:r w:rsidR="00356E88" w:rsidRPr="00356E88">
              <w:rPr>
                <w:rFonts w:ascii="Times New Roman" w:hAnsi="Times New Roman"/>
                <w:sz w:val="24"/>
                <w:szCs w:val="24"/>
              </w:rPr>
              <w:t>Аммосова</w:t>
            </w:r>
            <w:proofErr w:type="spellEnd"/>
            <w:r w:rsidR="00356E88" w:rsidRPr="00356E88">
              <w:rPr>
                <w:rFonts w:ascii="Times New Roman" w:hAnsi="Times New Roman"/>
                <w:sz w:val="24"/>
                <w:szCs w:val="24"/>
              </w:rPr>
              <w:t xml:space="preserve">, д. 18, </w:t>
            </w:r>
            <w:proofErr w:type="spellStart"/>
            <w:r w:rsidR="00356E88" w:rsidRPr="00356E88">
              <w:rPr>
                <w:rFonts w:ascii="Times New Roman" w:hAnsi="Times New Roman"/>
                <w:sz w:val="24"/>
                <w:szCs w:val="24"/>
              </w:rPr>
              <w:t>каб</w:t>
            </w:r>
            <w:proofErr w:type="spellEnd"/>
            <w:r w:rsidR="00356E88" w:rsidRPr="00356E88">
              <w:rPr>
                <w:rFonts w:ascii="Times New Roman" w:hAnsi="Times New Roman"/>
                <w:sz w:val="24"/>
                <w:szCs w:val="24"/>
              </w:rPr>
              <w:t>. 515.</w:t>
            </w:r>
          </w:p>
          <w:p w:rsidR="00356E88" w:rsidRPr="00356E88" w:rsidRDefault="00D76EA3" w:rsidP="00D76EA3">
            <w:pPr>
              <w:pStyle w:val="aff8"/>
              <w:jc w:val="both"/>
              <w:rPr>
                <w:rFonts w:ascii="Times New Roman" w:hAnsi="Times New Roman"/>
                <w:sz w:val="24"/>
                <w:szCs w:val="24"/>
              </w:rPr>
            </w:pPr>
            <w:r>
              <w:rPr>
                <w:rFonts w:ascii="Times New Roman" w:hAnsi="Times New Roman"/>
                <w:sz w:val="24"/>
                <w:szCs w:val="24"/>
              </w:rPr>
              <w:t xml:space="preserve">      </w:t>
            </w:r>
            <w:r w:rsidR="00356E88" w:rsidRPr="00356E88">
              <w:rPr>
                <w:rFonts w:ascii="Times New Roman" w:hAnsi="Times New Roman"/>
                <w:sz w:val="24"/>
                <w:szCs w:val="24"/>
              </w:rPr>
              <w:t xml:space="preserve">Закупочная документация предоставляется Заказчиком в течение 2 (двух) рабочих дней с момента получения письменного запроса на получение документации от участника закупки. </w:t>
            </w:r>
          </w:p>
          <w:p w:rsidR="00356E88" w:rsidRPr="00356E88" w:rsidRDefault="00AC4F00" w:rsidP="00AC4F00">
            <w:pPr>
              <w:pStyle w:val="aff8"/>
              <w:jc w:val="both"/>
              <w:rPr>
                <w:rFonts w:ascii="Times New Roman" w:hAnsi="Times New Roman"/>
                <w:sz w:val="24"/>
                <w:szCs w:val="24"/>
              </w:rPr>
            </w:pPr>
            <w:r>
              <w:rPr>
                <w:rFonts w:ascii="Times New Roman" w:hAnsi="Times New Roman"/>
                <w:sz w:val="24"/>
                <w:szCs w:val="24"/>
              </w:rPr>
              <w:t xml:space="preserve">      </w:t>
            </w:r>
            <w:r w:rsidR="00356E88" w:rsidRPr="00356E88">
              <w:rPr>
                <w:rFonts w:ascii="Times New Roman" w:hAnsi="Times New Roman"/>
                <w:sz w:val="24"/>
                <w:szCs w:val="24"/>
              </w:rPr>
              <w:t xml:space="preserve">Время предоставления Закупочной документации: с 10 ч. 00 мин. до 17 ч. 00 мин. в рабочие дни до дня окончания подачи заявок на участие в запросе предложений по адресу: 677018, Республика Саха (Якутия), г. Якутск, ул. </w:t>
            </w:r>
            <w:proofErr w:type="spellStart"/>
            <w:r w:rsidR="00356E88" w:rsidRPr="00356E88">
              <w:rPr>
                <w:rFonts w:ascii="Times New Roman" w:hAnsi="Times New Roman"/>
                <w:sz w:val="24"/>
                <w:szCs w:val="24"/>
              </w:rPr>
              <w:t>Аммосова</w:t>
            </w:r>
            <w:proofErr w:type="spellEnd"/>
            <w:r w:rsidR="00356E88" w:rsidRPr="00356E88">
              <w:rPr>
                <w:rFonts w:ascii="Times New Roman" w:hAnsi="Times New Roman"/>
                <w:sz w:val="24"/>
                <w:szCs w:val="24"/>
              </w:rPr>
              <w:t xml:space="preserve">, д. 18, </w:t>
            </w:r>
            <w:proofErr w:type="spellStart"/>
            <w:r w:rsidR="00356E88" w:rsidRPr="00356E88">
              <w:rPr>
                <w:rFonts w:ascii="Times New Roman" w:hAnsi="Times New Roman"/>
                <w:sz w:val="24"/>
                <w:szCs w:val="24"/>
              </w:rPr>
              <w:t>каб</w:t>
            </w:r>
            <w:proofErr w:type="spellEnd"/>
            <w:r w:rsidR="00356E88" w:rsidRPr="00356E88">
              <w:rPr>
                <w:rFonts w:ascii="Times New Roman" w:hAnsi="Times New Roman"/>
                <w:sz w:val="24"/>
                <w:szCs w:val="24"/>
              </w:rPr>
              <w:t>. 515.</w:t>
            </w:r>
          </w:p>
          <w:p w:rsidR="00356E88" w:rsidRPr="00356E88" w:rsidRDefault="00AC4F00" w:rsidP="00AC4F00">
            <w:pPr>
              <w:pStyle w:val="aff8"/>
              <w:jc w:val="both"/>
              <w:rPr>
                <w:rFonts w:ascii="Times New Roman" w:hAnsi="Times New Roman"/>
                <w:sz w:val="24"/>
                <w:szCs w:val="24"/>
              </w:rPr>
            </w:pPr>
            <w:r>
              <w:rPr>
                <w:rFonts w:ascii="Times New Roman" w:hAnsi="Times New Roman"/>
                <w:sz w:val="24"/>
                <w:szCs w:val="24"/>
              </w:rPr>
              <w:t xml:space="preserve">      </w:t>
            </w:r>
            <w:r w:rsidR="00356E88" w:rsidRPr="00356E88">
              <w:rPr>
                <w:rFonts w:ascii="Times New Roman" w:hAnsi="Times New Roman"/>
                <w:sz w:val="24"/>
                <w:szCs w:val="24"/>
              </w:rPr>
              <w:t>Плата за предоставление Закупочной документации не взымается.</w:t>
            </w:r>
          </w:p>
        </w:tc>
      </w:tr>
      <w:tr w:rsidR="00356E88" w:rsidRPr="004E6FEF" w:rsidTr="00356E88">
        <w:tc>
          <w:tcPr>
            <w:tcW w:w="675" w:type="dxa"/>
            <w:shd w:val="clear" w:color="auto" w:fill="auto"/>
          </w:tcPr>
          <w:p w:rsidR="00B169DC" w:rsidRDefault="00B169DC" w:rsidP="00356E88">
            <w:pPr>
              <w:numPr>
                <w:ilvl w:val="12"/>
                <w:numId w:val="0"/>
              </w:numPr>
              <w:spacing w:after="0" w:line="240" w:lineRule="auto"/>
              <w:rPr>
                <w:rFonts w:ascii="Times New Roman" w:hAnsi="Times New Roman" w:cs="Times New Roman"/>
                <w:bCs/>
                <w:sz w:val="24"/>
                <w:szCs w:val="24"/>
              </w:rPr>
            </w:pPr>
          </w:p>
          <w:p w:rsidR="00B169DC" w:rsidRDefault="00B169DC" w:rsidP="00356E88">
            <w:pPr>
              <w:numPr>
                <w:ilvl w:val="12"/>
                <w:numId w:val="0"/>
              </w:numPr>
              <w:spacing w:after="0" w:line="240" w:lineRule="auto"/>
              <w:rPr>
                <w:rFonts w:ascii="Times New Roman" w:hAnsi="Times New Roman" w:cs="Times New Roman"/>
                <w:bCs/>
                <w:sz w:val="24"/>
                <w:szCs w:val="24"/>
              </w:rPr>
            </w:pPr>
          </w:p>
          <w:p w:rsidR="00356E88" w:rsidRPr="004E6FEF" w:rsidRDefault="00B169DC" w:rsidP="00356E88">
            <w:pPr>
              <w:numPr>
                <w:ilvl w:val="12"/>
                <w:numId w:val="0"/>
              </w:numPr>
              <w:spacing w:after="0" w:line="240" w:lineRule="auto"/>
              <w:rPr>
                <w:rFonts w:ascii="Times New Roman" w:hAnsi="Times New Roman" w:cs="Times New Roman"/>
                <w:bCs/>
                <w:sz w:val="24"/>
                <w:szCs w:val="24"/>
              </w:rPr>
            </w:pPr>
            <w:r>
              <w:rPr>
                <w:rFonts w:ascii="Times New Roman" w:hAnsi="Times New Roman" w:cs="Times New Roman"/>
                <w:bCs/>
                <w:sz w:val="24"/>
                <w:szCs w:val="24"/>
              </w:rPr>
              <w:t>15</w:t>
            </w:r>
          </w:p>
        </w:tc>
        <w:tc>
          <w:tcPr>
            <w:tcW w:w="3003" w:type="dxa"/>
            <w:shd w:val="clear" w:color="auto" w:fill="auto"/>
          </w:tcPr>
          <w:p w:rsidR="00356E88" w:rsidRPr="004E6FEF" w:rsidRDefault="00356E88" w:rsidP="00356E88">
            <w:pPr>
              <w:spacing w:after="0" w:line="240" w:lineRule="auto"/>
              <w:contextualSpacing/>
              <w:jc w:val="both"/>
              <w:rPr>
                <w:rFonts w:ascii="Times New Roman" w:eastAsia="Calibri" w:hAnsi="Times New Roman" w:cs="Times New Roman"/>
                <w:sz w:val="24"/>
                <w:szCs w:val="24"/>
                <w:lang w:eastAsia="en-US"/>
              </w:rPr>
            </w:pPr>
            <w:r w:rsidRPr="004E6FEF">
              <w:rPr>
                <w:rFonts w:ascii="Times New Roman" w:eastAsia="Calibri" w:hAnsi="Times New Roman" w:cs="Times New Roman"/>
                <w:sz w:val="24"/>
                <w:szCs w:val="24"/>
                <w:lang w:eastAsia="en-US"/>
              </w:rPr>
              <w:t>Место, дата начала и дата окончания срока подачи заявок на участие в запросе предложений</w:t>
            </w:r>
          </w:p>
        </w:tc>
        <w:tc>
          <w:tcPr>
            <w:tcW w:w="6662" w:type="dxa"/>
            <w:shd w:val="clear" w:color="auto" w:fill="auto"/>
          </w:tcPr>
          <w:p w:rsidR="00356E88" w:rsidRPr="004E6FEF" w:rsidRDefault="00356E88" w:rsidP="00AC4F00">
            <w:pPr>
              <w:numPr>
                <w:ilvl w:val="12"/>
                <w:numId w:val="0"/>
              </w:numPr>
              <w:spacing w:after="0" w:line="240" w:lineRule="auto"/>
              <w:rPr>
                <w:rFonts w:ascii="Times New Roman" w:hAnsi="Times New Roman" w:cs="Times New Roman"/>
                <w:bCs/>
                <w:sz w:val="24"/>
                <w:szCs w:val="24"/>
              </w:rPr>
            </w:pPr>
            <w:r w:rsidRPr="004E6FEF">
              <w:rPr>
                <w:rFonts w:ascii="Times New Roman" w:hAnsi="Times New Roman" w:cs="Times New Roman"/>
                <w:bCs/>
                <w:sz w:val="24"/>
                <w:szCs w:val="24"/>
              </w:rPr>
              <w:t>Р</w:t>
            </w:r>
            <w:r>
              <w:rPr>
                <w:rFonts w:ascii="Times New Roman" w:hAnsi="Times New Roman" w:cs="Times New Roman"/>
                <w:bCs/>
                <w:sz w:val="24"/>
                <w:szCs w:val="24"/>
              </w:rPr>
              <w:t>С (Я), г. Якутск, ул. </w:t>
            </w:r>
            <w:proofErr w:type="spellStart"/>
            <w:r>
              <w:rPr>
                <w:rFonts w:ascii="Times New Roman" w:hAnsi="Times New Roman" w:cs="Times New Roman"/>
                <w:bCs/>
                <w:sz w:val="24"/>
                <w:szCs w:val="24"/>
              </w:rPr>
              <w:t>Аммосова</w:t>
            </w:r>
            <w:proofErr w:type="spellEnd"/>
            <w:r>
              <w:rPr>
                <w:rFonts w:ascii="Times New Roman" w:hAnsi="Times New Roman" w:cs="Times New Roman"/>
                <w:bCs/>
                <w:sz w:val="24"/>
                <w:szCs w:val="24"/>
              </w:rPr>
              <w:t>, д. </w:t>
            </w:r>
            <w:r w:rsidRPr="004E6FEF">
              <w:rPr>
                <w:rFonts w:ascii="Times New Roman" w:hAnsi="Times New Roman" w:cs="Times New Roman"/>
                <w:bCs/>
                <w:sz w:val="24"/>
                <w:szCs w:val="24"/>
              </w:rPr>
              <w:t xml:space="preserve">18, 5 этаж, </w:t>
            </w:r>
            <w:proofErr w:type="spellStart"/>
            <w:r w:rsidRPr="004E6FEF">
              <w:rPr>
                <w:rFonts w:ascii="Times New Roman" w:hAnsi="Times New Roman" w:cs="Times New Roman"/>
                <w:bCs/>
                <w:sz w:val="24"/>
                <w:szCs w:val="24"/>
              </w:rPr>
              <w:t>каб</w:t>
            </w:r>
            <w:proofErr w:type="spellEnd"/>
            <w:r w:rsidRPr="004E6FEF">
              <w:rPr>
                <w:rFonts w:ascii="Times New Roman" w:hAnsi="Times New Roman" w:cs="Times New Roman"/>
                <w:bCs/>
                <w:sz w:val="24"/>
                <w:szCs w:val="24"/>
              </w:rPr>
              <w:t>. 515</w:t>
            </w:r>
          </w:p>
          <w:p w:rsidR="00356E88" w:rsidRPr="004E6FEF" w:rsidRDefault="007D11E2" w:rsidP="00AC4F00">
            <w:pPr>
              <w:numPr>
                <w:ilvl w:val="12"/>
                <w:numId w:val="0"/>
              </w:num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Дата начала приема заявок: </w:t>
            </w:r>
            <w:r w:rsidRPr="004F3436">
              <w:rPr>
                <w:rFonts w:ascii="Times New Roman" w:hAnsi="Times New Roman" w:cs="Times New Roman"/>
                <w:bCs/>
                <w:sz w:val="24"/>
                <w:szCs w:val="24"/>
              </w:rPr>
              <w:t>«</w:t>
            </w:r>
            <w:r w:rsidR="00092B2C" w:rsidRPr="004F3436">
              <w:rPr>
                <w:rFonts w:ascii="Times New Roman" w:hAnsi="Times New Roman" w:cs="Times New Roman"/>
                <w:bCs/>
                <w:sz w:val="24"/>
                <w:szCs w:val="24"/>
              </w:rPr>
              <w:t>31</w:t>
            </w:r>
            <w:r w:rsidR="00356E88" w:rsidRPr="004F3436">
              <w:rPr>
                <w:rFonts w:ascii="Times New Roman" w:hAnsi="Times New Roman" w:cs="Times New Roman"/>
                <w:bCs/>
                <w:sz w:val="24"/>
                <w:szCs w:val="24"/>
              </w:rPr>
              <w:t>»</w:t>
            </w:r>
            <w:r w:rsidR="00B169DC" w:rsidRPr="004F3436">
              <w:rPr>
                <w:rFonts w:ascii="Times New Roman" w:hAnsi="Times New Roman" w:cs="Times New Roman"/>
                <w:bCs/>
                <w:sz w:val="24"/>
                <w:szCs w:val="24"/>
              </w:rPr>
              <w:t xml:space="preserve"> </w:t>
            </w:r>
            <w:r w:rsidR="00073B29" w:rsidRPr="004F3436">
              <w:rPr>
                <w:rFonts w:ascii="Times New Roman" w:hAnsi="Times New Roman" w:cs="Times New Roman"/>
                <w:bCs/>
                <w:sz w:val="24"/>
                <w:szCs w:val="24"/>
              </w:rPr>
              <w:t>июля</w:t>
            </w:r>
            <w:r w:rsidR="00B169DC" w:rsidRPr="004F3436">
              <w:rPr>
                <w:rFonts w:ascii="Times New Roman" w:hAnsi="Times New Roman" w:cs="Times New Roman"/>
                <w:bCs/>
                <w:sz w:val="24"/>
                <w:szCs w:val="24"/>
              </w:rPr>
              <w:t xml:space="preserve"> </w:t>
            </w:r>
            <w:r w:rsidR="00356E88" w:rsidRPr="004F3436">
              <w:rPr>
                <w:rFonts w:ascii="Times New Roman" w:hAnsi="Times New Roman" w:cs="Times New Roman"/>
                <w:bCs/>
                <w:sz w:val="24"/>
                <w:szCs w:val="24"/>
              </w:rPr>
              <w:t>2019 г.</w:t>
            </w:r>
            <w:r w:rsidR="00356E88" w:rsidRPr="004E6FEF">
              <w:rPr>
                <w:rFonts w:ascii="Times New Roman" w:hAnsi="Times New Roman" w:cs="Times New Roman"/>
                <w:bCs/>
                <w:sz w:val="24"/>
                <w:szCs w:val="24"/>
              </w:rPr>
              <w:t xml:space="preserve"> с 10 ч.00 мин. (в рабочие дни с 10 час.00 мин. до 17 час 00 мин)</w:t>
            </w:r>
          </w:p>
          <w:p w:rsidR="00356E88" w:rsidRDefault="00356E88" w:rsidP="00D70298">
            <w:pPr>
              <w:numPr>
                <w:ilvl w:val="12"/>
                <w:numId w:val="0"/>
              </w:numPr>
              <w:spacing w:after="0" w:line="240" w:lineRule="auto"/>
              <w:jc w:val="both"/>
              <w:rPr>
                <w:rFonts w:ascii="Times New Roman" w:hAnsi="Times New Roman" w:cs="Times New Roman"/>
                <w:bCs/>
                <w:sz w:val="24"/>
                <w:szCs w:val="24"/>
              </w:rPr>
            </w:pPr>
            <w:r w:rsidRPr="004E6FEF">
              <w:rPr>
                <w:rFonts w:ascii="Times New Roman" w:hAnsi="Times New Roman" w:cs="Times New Roman"/>
                <w:bCs/>
                <w:sz w:val="24"/>
                <w:szCs w:val="24"/>
              </w:rPr>
              <w:t>Дата</w:t>
            </w:r>
            <w:r w:rsidR="00DE56FC">
              <w:rPr>
                <w:rFonts w:ascii="Times New Roman" w:hAnsi="Times New Roman" w:cs="Times New Roman"/>
                <w:bCs/>
                <w:sz w:val="24"/>
                <w:szCs w:val="24"/>
              </w:rPr>
              <w:t xml:space="preserve"> </w:t>
            </w:r>
            <w:r w:rsidRPr="004E6FEF">
              <w:rPr>
                <w:rFonts w:ascii="Times New Roman" w:hAnsi="Times New Roman" w:cs="Times New Roman"/>
                <w:bCs/>
                <w:sz w:val="24"/>
                <w:szCs w:val="24"/>
              </w:rPr>
              <w:t>окончания приема заявок:</w:t>
            </w:r>
            <w:r w:rsidR="00DE56FC">
              <w:rPr>
                <w:rFonts w:ascii="Times New Roman" w:hAnsi="Times New Roman" w:cs="Times New Roman"/>
                <w:bCs/>
                <w:sz w:val="24"/>
                <w:szCs w:val="24"/>
              </w:rPr>
              <w:t xml:space="preserve"> </w:t>
            </w:r>
            <w:r w:rsidRPr="004E6FEF">
              <w:rPr>
                <w:rFonts w:ascii="Times New Roman" w:hAnsi="Times New Roman" w:cs="Times New Roman"/>
                <w:bCs/>
                <w:sz w:val="24"/>
                <w:szCs w:val="24"/>
              </w:rPr>
              <w:t xml:space="preserve">до 17 </w:t>
            </w:r>
            <w:r w:rsidR="007D11E2">
              <w:rPr>
                <w:rFonts w:ascii="Times New Roman" w:hAnsi="Times New Roman" w:cs="Times New Roman"/>
                <w:bCs/>
                <w:sz w:val="24"/>
                <w:szCs w:val="24"/>
              </w:rPr>
              <w:t xml:space="preserve">ч. 00 мин. </w:t>
            </w:r>
            <w:r w:rsidR="007D11E2" w:rsidRPr="00D70298">
              <w:rPr>
                <w:rFonts w:ascii="Times New Roman" w:hAnsi="Times New Roman" w:cs="Times New Roman"/>
                <w:bCs/>
                <w:sz w:val="24"/>
                <w:szCs w:val="24"/>
                <w:highlight w:val="yellow"/>
              </w:rPr>
              <w:t>«</w:t>
            </w:r>
            <w:r w:rsidR="00B169DC" w:rsidRPr="004F3436">
              <w:rPr>
                <w:rFonts w:ascii="Times New Roman" w:hAnsi="Times New Roman" w:cs="Times New Roman"/>
                <w:bCs/>
                <w:sz w:val="24"/>
                <w:szCs w:val="24"/>
              </w:rPr>
              <w:t xml:space="preserve">12» августа </w:t>
            </w:r>
            <w:r w:rsidRPr="004F3436">
              <w:rPr>
                <w:rFonts w:ascii="Times New Roman" w:hAnsi="Times New Roman" w:cs="Times New Roman"/>
                <w:bCs/>
                <w:sz w:val="24"/>
                <w:szCs w:val="24"/>
              </w:rPr>
              <w:t>2019 г.</w:t>
            </w:r>
          </w:p>
          <w:p w:rsidR="00D70298" w:rsidRPr="004E6FEF" w:rsidRDefault="00D70298" w:rsidP="00D70298">
            <w:pPr>
              <w:numPr>
                <w:ilvl w:val="12"/>
                <w:numId w:val="0"/>
              </w:numPr>
              <w:spacing w:after="0" w:line="240" w:lineRule="auto"/>
              <w:jc w:val="both"/>
              <w:rPr>
                <w:rFonts w:ascii="Times New Roman" w:hAnsi="Times New Roman" w:cs="Times New Roman"/>
                <w:bCs/>
                <w:sz w:val="24"/>
                <w:szCs w:val="24"/>
                <w:highlight w:val="yellow"/>
              </w:rPr>
            </w:pPr>
          </w:p>
        </w:tc>
      </w:tr>
      <w:tr w:rsidR="00356E88" w:rsidRPr="004E6FEF" w:rsidTr="00356E88">
        <w:tc>
          <w:tcPr>
            <w:tcW w:w="675" w:type="dxa"/>
            <w:shd w:val="clear" w:color="auto" w:fill="auto"/>
          </w:tcPr>
          <w:p w:rsidR="00356E88" w:rsidRDefault="00356E88" w:rsidP="00356E88">
            <w:pPr>
              <w:numPr>
                <w:ilvl w:val="12"/>
                <w:numId w:val="0"/>
              </w:numPr>
              <w:spacing w:after="0" w:line="240" w:lineRule="auto"/>
              <w:rPr>
                <w:rFonts w:ascii="Times New Roman" w:hAnsi="Times New Roman" w:cs="Times New Roman"/>
                <w:bCs/>
                <w:sz w:val="24"/>
                <w:szCs w:val="24"/>
              </w:rPr>
            </w:pPr>
          </w:p>
          <w:p w:rsidR="00B169DC" w:rsidRDefault="00B169DC" w:rsidP="00356E88">
            <w:pPr>
              <w:numPr>
                <w:ilvl w:val="12"/>
                <w:numId w:val="0"/>
              </w:numPr>
              <w:spacing w:after="0" w:line="240" w:lineRule="auto"/>
              <w:rPr>
                <w:rFonts w:ascii="Times New Roman" w:hAnsi="Times New Roman" w:cs="Times New Roman"/>
                <w:bCs/>
                <w:sz w:val="24"/>
                <w:szCs w:val="24"/>
              </w:rPr>
            </w:pPr>
          </w:p>
          <w:p w:rsidR="00B169DC" w:rsidRDefault="00B169DC" w:rsidP="00356E88">
            <w:pPr>
              <w:numPr>
                <w:ilvl w:val="12"/>
                <w:numId w:val="0"/>
              </w:numPr>
              <w:spacing w:after="0" w:line="240" w:lineRule="auto"/>
              <w:rPr>
                <w:rFonts w:ascii="Times New Roman" w:hAnsi="Times New Roman" w:cs="Times New Roman"/>
                <w:bCs/>
                <w:sz w:val="24"/>
                <w:szCs w:val="24"/>
              </w:rPr>
            </w:pPr>
          </w:p>
          <w:p w:rsidR="00B169DC" w:rsidRPr="004E6FEF" w:rsidRDefault="00B169DC" w:rsidP="00356E88">
            <w:pPr>
              <w:numPr>
                <w:ilvl w:val="12"/>
                <w:numId w:val="0"/>
              </w:numPr>
              <w:spacing w:after="0" w:line="240" w:lineRule="auto"/>
              <w:rPr>
                <w:rFonts w:ascii="Times New Roman" w:hAnsi="Times New Roman" w:cs="Times New Roman"/>
                <w:bCs/>
                <w:sz w:val="24"/>
                <w:szCs w:val="24"/>
              </w:rPr>
            </w:pPr>
            <w:r>
              <w:rPr>
                <w:rFonts w:ascii="Times New Roman" w:hAnsi="Times New Roman" w:cs="Times New Roman"/>
                <w:bCs/>
                <w:sz w:val="24"/>
                <w:szCs w:val="24"/>
              </w:rPr>
              <w:t>16</w:t>
            </w:r>
          </w:p>
        </w:tc>
        <w:tc>
          <w:tcPr>
            <w:tcW w:w="3003" w:type="dxa"/>
            <w:shd w:val="clear" w:color="auto" w:fill="auto"/>
          </w:tcPr>
          <w:p w:rsidR="00356E88" w:rsidRPr="000B2057" w:rsidRDefault="00356E88" w:rsidP="00356E88">
            <w:pPr>
              <w:spacing w:after="0" w:line="240" w:lineRule="auto"/>
              <w:contextualSpacing/>
              <w:jc w:val="both"/>
              <w:rPr>
                <w:rFonts w:ascii="Times New Roman" w:hAnsi="Times New Roman" w:cs="Times New Roman"/>
                <w:sz w:val="24"/>
                <w:szCs w:val="24"/>
              </w:rPr>
            </w:pPr>
            <w:r w:rsidRPr="000B2057">
              <w:rPr>
                <w:rFonts w:ascii="Times New Roman" w:eastAsia="Calibri" w:hAnsi="Times New Roman" w:cs="Times New Roman"/>
                <w:sz w:val="24"/>
                <w:szCs w:val="24"/>
                <w:lang w:eastAsia="en-US"/>
              </w:rPr>
              <w:t>Порядок предоставления участникам закупки разъяснений положений документации о закупке.</w:t>
            </w:r>
          </w:p>
        </w:tc>
        <w:tc>
          <w:tcPr>
            <w:tcW w:w="6662" w:type="dxa"/>
            <w:shd w:val="clear" w:color="auto" w:fill="auto"/>
          </w:tcPr>
          <w:p w:rsidR="00356E88" w:rsidRPr="000B2057" w:rsidRDefault="00356E88" w:rsidP="00356E88">
            <w:pPr>
              <w:spacing w:after="0" w:line="240" w:lineRule="auto"/>
              <w:jc w:val="both"/>
              <w:rPr>
                <w:rFonts w:ascii="Times New Roman" w:hAnsi="Times New Roman" w:cs="Times New Roman"/>
                <w:bCs/>
                <w:sz w:val="24"/>
                <w:szCs w:val="24"/>
              </w:rPr>
            </w:pPr>
            <w:r w:rsidRPr="000B2057">
              <w:rPr>
                <w:rFonts w:ascii="Times New Roman" w:hAnsi="Times New Roman" w:cs="Times New Roman"/>
                <w:bCs/>
                <w:sz w:val="24"/>
                <w:szCs w:val="24"/>
              </w:rPr>
              <w:t xml:space="preserve">Любой участник закупки вправе направить Заказчику запрос о разъяснении положений закупочной документации. В течение двух рабочих дней со дня поступления указанного запроса Заказчик направляет в письменной форме или в форме электронного документа разъяснения положений закупочной документации, если указанный запрос поступил к Заказчику не позднее чем за пять дней до дня окончания подачи заявок на участие в закупке. </w:t>
            </w:r>
          </w:p>
        </w:tc>
      </w:tr>
      <w:tr w:rsidR="00356E88" w:rsidRPr="004E6FEF" w:rsidTr="00356E88">
        <w:tc>
          <w:tcPr>
            <w:tcW w:w="675" w:type="dxa"/>
            <w:shd w:val="clear" w:color="auto" w:fill="auto"/>
          </w:tcPr>
          <w:p w:rsidR="00B169DC" w:rsidRDefault="00B169DC" w:rsidP="00356E88">
            <w:pPr>
              <w:numPr>
                <w:ilvl w:val="12"/>
                <w:numId w:val="0"/>
              </w:numPr>
              <w:spacing w:after="0" w:line="240" w:lineRule="auto"/>
              <w:rPr>
                <w:rFonts w:ascii="Times New Roman" w:hAnsi="Times New Roman" w:cs="Times New Roman"/>
                <w:bCs/>
                <w:sz w:val="24"/>
                <w:szCs w:val="24"/>
              </w:rPr>
            </w:pPr>
          </w:p>
          <w:p w:rsidR="00B169DC" w:rsidRDefault="00B169DC" w:rsidP="00356E88">
            <w:pPr>
              <w:numPr>
                <w:ilvl w:val="12"/>
                <w:numId w:val="0"/>
              </w:numPr>
              <w:spacing w:after="0" w:line="240" w:lineRule="auto"/>
              <w:rPr>
                <w:rFonts w:ascii="Times New Roman" w:hAnsi="Times New Roman" w:cs="Times New Roman"/>
                <w:bCs/>
                <w:sz w:val="24"/>
                <w:szCs w:val="24"/>
              </w:rPr>
            </w:pPr>
          </w:p>
          <w:p w:rsidR="00356E88" w:rsidRPr="004E6FEF" w:rsidRDefault="00B169DC" w:rsidP="00356E88">
            <w:pPr>
              <w:numPr>
                <w:ilvl w:val="12"/>
                <w:numId w:val="0"/>
              </w:numPr>
              <w:spacing w:after="0" w:line="240" w:lineRule="auto"/>
              <w:rPr>
                <w:rFonts w:ascii="Times New Roman" w:hAnsi="Times New Roman" w:cs="Times New Roman"/>
                <w:bCs/>
                <w:sz w:val="24"/>
                <w:szCs w:val="24"/>
              </w:rPr>
            </w:pPr>
            <w:r>
              <w:rPr>
                <w:rFonts w:ascii="Times New Roman" w:hAnsi="Times New Roman" w:cs="Times New Roman"/>
                <w:bCs/>
                <w:sz w:val="24"/>
                <w:szCs w:val="24"/>
              </w:rPr>
              <w:t>17</w:t>
            </w:r>
          </w:p>
        </w:tc>
        <w:tc>
          <w:tcPr>
            <w:tcW w:w="3003" w:type="dxa"/>
            <w:shd w:val="clear" w:color="auto" w:fill="auto"/>
          </w:tcPr>
          <w:p w:rsidR="00356E88" w:rsidRPr="004E6FEF" w:rsidRDefault="00356E88" w:rsidP="00356E88">
            <w:pPr>
              <w:spacing w:after="0" w:line="240" w:lineRule="auto"/>
              <w:contextualSpacing/>
              <w:jc w:val="both"/>
              <w:rPr>
                <w:rFonts w:ascii="Times New Roman" w:eastAsia="Calibri" w:hAnsi="Times New Roman" w:cs="Times New Roman"/>
                <w:sz w:val="24"/>
                <w:szCs w:val="24"/>
                <w:lang w:eastAsia="en-US"/>
              </w:rPr>
            </w:pPr>
            <w:r w:rsidRPr="004E6FEF">
              <w:rPr>
                <w:rFonts w:ascii="Times New Roman" w:eastAsia="Calibri" w:hAnsi="Times New Roman" w:cs="Times New Roman"/>
                <w:sz w:val="24"/>
                <w:szCs w:val="24"/>
                <w:lang w:eastAsia="en-US"/>
              </w:rPr>
              <w:t xml:space="preserve">Место и дата вскрытия конвертов, рассмотрения предложений (заявок) участников запроса </w:t>
            </w:r>
            <w:r w:rsidRPr="004E6FEF">
              <w:rPr>
                <w:rFonts w:ascii="Times New Roman" w:eastAsia="Calibri" w:hAnsi="Times New Roman" w:cs="Times New Roman"/>
                <w:sz w:val="24"/>
                <w:szCs w:val="24"/>
                <w:lang w:eastAsia="en-US"/>
              </w:rPr>
              <w:lastRenderedPageBreak/>
              <w:t>предложений и подведения итогов запроса предложений</w:t>
            </w:r>
          </w:p>
        </w:tc>
        <w:tc>
          <w:tcPr>
            <w:tcW w:w="6662" w:type="dxa"/>
            <w:shd w:val="clear" w:color="auto" w:fill="auto"/>
          </w:tcPr>
          <w:p w:rsidR="00356E88" w:rsidRPr="004E6FEF" w:rsidRDefault="00356E88" w:rsidP="00356E88">
            <w:pPr>
              <w:spacing w:after="0" w:line="240" w:lineRule="auto"/>
              <w:jc w:val="both"/>
              <w:rPr>
                <w:rFonts w:ascii="Times New Roman" w:hAnsi="Times New Roman" w:cs="Times New Roman"/>
                <w:bCs/>
                <w:sz w:val="24"/>
                <w:szCs w:val="24"/>
              </w:rPr>
            </w:pPr>
            <w:r w:rsidRPr="004E6FEF">
              <w:rPr>
                <w:rFonts w:ascii="Times New Roman" w:hAnsi="Times New Roman" w:cs="Times New Roman"/>
                <w:bCs/>
                <w:sz w:val="24"/>
                <w:szCs w:val="24"/>
              </w:rPr>
              <w:lastRenderedPageBreak/>
              <w:t xml:space="preserve">Российская Федерация, Республика Саха (Якутия), г. Якутск, ул. </w:t>
            </w:r>
            <w:proofErr w:type="spellStart"/>
            <w:r w:rsidRPr="004E6FEF">
              <w:rPr>
                <w:rFonts w:ascii="Times New Roman" w:hAnsi="Times New Roman" w:cs="Times New Roman"/>
                <w:bCs/>
                <w:sz w:val="24"/>
                <w:szCs w:val="24"/>
              </w:rPr>
              <w:t>Аммосова</w:t>
            </w:r>
            <w:proofErr w:type="spellEnd"/>
            <w:r w:rsidRPr="004E6FEF">
              <w:rPr>
                <w:rFonts w:ascii="Times New Roman" w:hAnsi="Times New Roman" w:cs="Times New Roman"/>
                <w:bCs/>
                <w:sz w:val="24"/>
                <w:szCs w:val="24"/>
              </w:rPr>
              <w:t xml:space="preserve">, 18, 5 этаж, </w:t>
            </w:r>
            <w:proofErr w:type="spellStart"/>
            <w:r w:rsidRPr="004E6FEF">
              <w:rPr>
                <w:rFonts w:ascii="Times New Roman" w:hAnsi="Times New Roman" w:cs="Times New Roman"/>
                <w:bCs/>
                <w:sz w:val="24"/>
                <w:szCs w:val="24"/>
              </w:rPr>
              <w:t>каб</w:t>
            </w:r>
            <w:proofErr w:type="spellEnd"/>
            <w:r w:rsidRPr="004E6FEF">
              <w:rPr>
                <w:rFonts w:ascii="Times New Roman" w:hAnsi="Times New Roman" w:cs="Times New Roman"/>
                <w:bCs/>
                <w:sz w:val="24"/>
                <w:szCs w:val="24"/>
              </w:rPr>
              <w:t>. 518.</w:t>
            </w:r>
          </w:p>
          <w:p w:rsidR="00356E88" w:rsidRPr="004E6FEF" w:rsidRDefault="00356E88" w:rsidP="00356E88">
            <w:pPr>
              <w:spacing w:after="0" w:line="240" w:lineRule="auto"/>
              <w:jc w:val="both"/>
              <w:rPr>
                <w:rFonts w:ascii="Times New Roman" w:hAnsi="Times New Roman" w:cs="Times New Roman"/>
                <w:bCs/>
                <w:sz w:val="24"/>
                <w:szCs w:val="24"/>
              </w:rPr>
            </w:pPr>
            <w:r w:rsidRPr="004E6FEF">
              <w:rPr>
                <w:rFonts w:ascii="Times New Roman" w:hAnsi="Times New Roman" w:cs="Times New Roman"/>
                <w:bCs/>
                <w:sz w:val="24"/>
                <w:szCs w:val="24"/>
              </w:rPr>
              <w:t xml:space="preserve"> Вскрытие конвертов с заявками на участие в запросе</w:t>
            </w:r>
            <w:r>
              <w:rPr>
                <w:rFonts w:ascii="Times New Roman" w:hAnsi="Times New Roman" w:cs="Times New Roman"/>
                <w:bCs/>
                <w:sz w:val="24"/>
                <w:szCs w:val="24"/>
              </w:rPr>
              <w:t xml:space="preserve"> п</w:t>
            </w:r>
            <w:r w:rsidR="007D11E2">
              <w:rPr>
                <w:rFonts w:ascii="Times New Roman" w:hAnsi="Times New Roman" w:cs="Times New Roman"/>
                <w:bCs/>
                <w:sz w:val="24"/>
                <w:szCs w:val="24"/>
              </w:rPr>
              <w:t xml:space="preserve">редложений в 10 ч. 00 мин. </w:t>
            </w:r>
            <w:r w:rsidR="007D11E2" w:rsidRPr="004F3436">
              <w:rPr>
                <w:rFonts w:ascii="Times New Roman" w:hAnsi="Times New Roman" w:cs="Times New Roman"/>
                <w:bCs/>
                <w:sz w:val="24"/>
                <w:szCs w:val="24"/>
              </w:rPr>
              <w:t>«</w:t>
            </w:r>
            <w:r w:rsidR="00B169DC" w:rsidRPr="004F3436">
              <w:rPr>
                <w:rFonts w:ascii="Times New Roman" w:hAnsi="Times New Roman" w:cs="Times New Roman"/>
                <w:bCs/>
                <w:sz w:val="24"/>
                <w:szCs w:val="24"/>
              </w:rPr>
              <w:t>13</w:t>
            </w:r>
            <w:r w:rsidRPr="004F3436">
              <w:rPr>
                <w:rFonts w:ascii="Times New Roman" w:hAnsi="Times New Roman" w:cs="Times New Roman"/>
                <w:bCs/>
                <w:sz w:val="24"/>
                <w:szCs w:val="24"/>
              </w:rPr>
              <w:t xml:space="preserve">» </w:t>
            </w:r>
            <w:r w:rsidR="00B169DC">
              <w:rPr>
                <w:rFonts w:ascii="Times New Roman" w:hAnsi="Times New Roman" w:cs="Times New Roman"/>
                <w:bCs/>
                <w:sz w:val="24"/>
                <w:szCs w:val="24"/>
              </w:rPr>
              <w:t xml:space="preserve">августа </w:t>
            </w:r>
            <w:r w:rsidRPr="004E6FEF">
              <w:rPr>
                <w:rFonts w:ascii="Times New Roman" w:hAnsi="Times New Roman" w:cs="Times New Roman"/>
                <w:bCs/>
                <w:sz w:val="24"/>
                <w:szCs w:val="24"/>
              </w:rPr>
              <w:t xml:space="preserve">2019 г. </w:t>
            </w:r>
          </w:p>
          <w:p w:rsidR="00356E88" w:rsidRPr="004E6FEF" w:rsidRDefault="00356E88" w:rsidP="00356E88">
            <w:pPr>
              <w:spacing w:after="0" w:line="240" w:lineRule="auto"/>
              <w:jc w:val="both"/>
              <w:rPr>
                <w:rFonts w:ascii="Times New Roman" w:hAnsi="Times New Roman" w:cs="Times New Roman"/>
                <w:bCs/>
                <w:sz w:val="24"/>
                <w:szCs w:val="24"/>
                <w:highlight w:val="yellow"/>
              </w:rPr>
            </w:pPr>
            <w:r w:rsidRPr="004E6FEF">
              <w:rPr>
                <w:rFonts w:ascii="Times New Roman" w:hAnsi="Times New Roman" w:cs="Times New Roman"/>
                <w:bCs/>
                <w:sz w:val="24"/>
                <w:szCs w:val="24"/>
              </w:rPr>
              <w:lastRenderedPageBreak/>
              <w:t xml:space="preserve"> Р</w:t>
            </w:r>
            <w:r w:rsidRPr="004E6FEF">
              <w:rPr>
                <w:rFonts w:ascii="Times New Roman" w:hAnsi="Times New Roman" w:cs="Times New Roman"/>
                <w:sz w:val="24"/>
                <w:szCs w:val="24"/>
              </w:rPr>
              <w:t>ассмотрение заявок, подведение итогов в течении трех рабочих дней со дня вскрытия конвертов с заявками на участие в запросе предложений</w:t>
            </w:r>
          </w:p>
        </w:tc>
      </w:tr>
      <w:tr w:rsidR="00356E88" w:rsidRPr="004E6FEF" w:rsidTr="00356E88">
        <w:tc>
          <w:tcPr>
            <w:tcW w:w="675" w:type="dxa"/>
            <w:shd w:val="clear" w:color="auto" w:fill="auto"/>
          </w:tcPr>
          <w:p w:rsidR="00356E88" w:rsidRPr="004E6FEF" w:rsidRDefault="00B169DC" w:rsidP="00356E88">
            <w:pPr>
              <w:numPr>
                <w:ilvl w:val="12"/>
                <w:numId w:val="0"/>
              </w:numPr>
              <w:spacing w:after="0" w:line="240" w:lineRule="auto"/>
              <w:rPr>
                <w:rFonts w:ascii="Times New Roman" w:hAnsi="Times New Roman" w:cs="Times New Roman"/>
                <w:bCs/>
                <w:sz w:val="24"/>
                <w:szCs w:val="24"/>
              </w:rPr>
            </w:pPr>
            <w:r>
              <w:rPr>
                <w:rFonts w:ascii="Times New Roman" w:hAnsi="Times New Roman" w:cs="Times New Roman"/>
                <w:bCs/>
                <w:sz w:val="24"/>
                <w:szCs w:val="24"/>
              </w:rPr>
              <w:lastRenderedPageBreak/>
              <w:t>18</w:t>
            </w:r>
          </w:p>
        </w:tc>
        <w:tc>
          <w:tcPr>
            <w:tcW w:w="3003" w:type="dxa"/>
            <w:shd w:val="clear" w:color="auto" w:fill="auto"/>
          </w:tcPr>
          <w:p w:rsidR="00356E88" w:rsidRPr="004E6FEF" w:rsidRDefault="00356E88" w:rsidP="00356E88">
            <w:pPr>
              <w:spacing w:after="0" w:line="240" w:lineRule="auto"/>
              <w:contextualSpacing/>
              <w:jc w:val="both"/>
              <w:rPr>
                <w:rFonts w:ascii="Times New Roman" w:eastAsia="Calibri" w:hAnsi="Times New Roman" w:cs="Times New Roman"/>
                <w:sz w:val="24"/>
                <w:szCs w:val="24"/>
                <w:lang w:eastAsia="en-US"/>
              </w:rPr>
            </w:pPr>
            <w:r w:rsidRPr="004E6FEF">
              <w:rPr>
                <w:rFonts w:ascii="Times New Roman" w:eastAsia="Calibri" w:hAnsi="Times New Roman" w:cs="Times New Roman"/>
                <w:sz w:val="24"/>
                <w:szCs w:val="24"/>
                <w:lang w:eastAsia="en-US"/>
              </w:rPr>
              <w:t>Срок и порядок заключения и исполнения договора по итогам процедуры закупки;</w:t>
            </w:r>
          </w:p>
        </w:tc>
        <w:tc>
          <w:tcPr>
            <w:tcW w:w="6662" w:type="dxa"/>
            <w:shd w:val="clear" w:color="auto" w:fill="auto"/>
          </w:tcPr>
          <w:p w:rsidR="00356E88" w:rsidRPr="004E6FEF" w:rsidRDefault="00356E88" w:rsidP="00356E88">
            <w:pPr>
              <w:spacing w:after="0" w:line="240" w:lineRule="auto"/>
              <w:jc w:val="both"/>
              <w:rPr>
                <w:rFonts w:ascii="Times New Roman" w:hAnsi="Times New Roman" w:cs="Times New Roman"/>
                <w:bCs/>
                <w:sz w:val="24"/>
                <w:szCs w:val="24"/>
              </w:rPr>
            </w:pPr>
            <w:r w:rsidRPr="004E6FEF">
              <w:rPr>
                <w:rFonts w:ascii="Times New Roman" w:hAnsi="Times New Roman" w:cs="Times New Roman"/>
                <w:bCs/>
                <w:sz w:val="24"/>
                <w:szCs w:val="24"/>
              </w:rPr>
              <w:t xml:space="preserve">Заказчик </w:t>
            </w:r>
            <w:r w:rsidRPr="004E6FEF">
              <w:rPr>
                <w:rFonts w:ascii="Times New Roman" w:hAnsi="Times New Roman" w:cs="Times New Roman"/>
                <w:bCs/>
                <w:sz w:val="24"/>
                <w:szCs w:val="24"/>
                <w:lang w:bidi="ru-RU"/>
              </w:rPr>
              <w:t xml:space="preserve">в течение 5 (пять) рабочих дней с момента одобрения договора Высшим советом НО «Целевой фонд будущих поколений РС(Я)» </w:t>
            </w:r>
            <w:r w:rsidRPr="004E6FEF">
              <w:rPr>
                <w:rFonts w:ascii="Times New Roman" w:hAnsi="Times New Roman" w:cs="Times New Roman"/>
                <w:bCs/>
                <w:sz w:val="24"/>
                <w:szCs w:val="24"/>
              </w:rPr>
              <w:t xml:space="preserve">направляет лицу, предложившему лучшие условия, проект договора </w:t>
            </w:r>
            <w:r>
              <w:rPr>
                <w:rFonts w:ascii="Times New Roman" w:hAnsi="Times New Roman" w:cs="Times New Roman"/>
                <w:bCs/>
                <w:sz w:val="24"/>
                <w:szCs w:val="24"/>
              </w:rPr>
              <w:t>и предлагает заключить договор.</w:t>
            </w:r>
          </w:p>
        </w:tc>
      </w:tr>
      <w:tr w:rsidR="00356E88" w:rsidRPr="004E6FEF" w:rsidTr="00356E88">
        <w:tc>
          <w:tcPr>
            <w:tcW w:w="675" w:type="dxa"/>
            <w:shd w:val="clear" w:color="auto" w:fill="auto"/>
          </w:tcPr>
          <w:p w:rsidR="00B169DC" w:rsidRDefault="00B169DC" w:rsidP="00356E88">
            <w:pPr>
              <w:numPr>
                <w:ilvl w:val="12"/>
                <w:numId w:val="0"/>
              </w:numPr>
              <w:spacing w:after="0" w:line="240" w:lineRule="auto"/>
              <w:rPr>
                <w:rFonts w:ascii="Times New Roman" w:hAnsi="Times New Roman" w:cs="Times New Roman"/>
                <w:bCs/>
                <w:sz w:val="24"/>
                <w:szCs w:val="24"/>
              </w:rPr>
            </w:pPr>
          </w:p>
          <w:p w:rsidR="00B169DC" w:rsidRDefault="00B169DC" w:rsidP="00356E88">
            <w:pPr>
              <w:numPr>
                <w:ilvl w:val="12"/>
                <w:numId w:val="0"/>
              </w:numPr>
              <w:spacing w:after="0" w:line="240" w:lineRule="auto"/>
              <w:rPr>
                <w:rFonts w:ascii="Times New Roman" w:hAnsi="Times New Roman" w:cs="Times New Roman"/>
                <w:bCs/>
                <w:sz w:val="24"/>
                <w:szCs w:val="24"/>
              </w:rPr>
            </w:pPr>
          </w:p>
          <w:p w:rsidR="00B169DC" w:rsidRDefault="00B169DC" w:rsidP="00356E88">
            <w:pPr>
              <w:numPr>
                <w:ilvl w:val="12"/>
                <w:numId w:val="0"/>
              </w:numPr>
              <w:spacing w:after="0" w:line="240" w:lineRule="auto"/>
              <w:rPr>
                <w:rFonts w:ascii="Times New Roman" w:hAnsi="Times New Roman" w:cs="Times New Roman"/>
                <w:bCs/>
                <w:sz w:val="24"/>
                <w:szCs w:val="24"/>
              </w:rPr>
            </w:pPr>
          </w:p>
          <w:p w:rsidR="00B169DC" w:rsidRDefault="00B169DC" w:rsidP="00356E88">
            <w:pPr>
              <w:numPr>
                <w:ilvl w:val="12"/>
                <w:numId w:val="0"/>
              </w:numPr>
              <w:spacing w:after="0" w:line="240" w:lineRule="auto"/>
              <w:rPr>
                <w:rFonts w:ascii="Times New Roman" w:hAnsi="Times New Roman" w:cs="Times New Roman"/>
                <w:bCs/>
                <w:sz w:val="24"/>
                <w:szCs w:val="24"/>
              </w:rPr>
            </w:pPr>
          </w:p>
          <w:p w:rsidR="00B169DC" w:rsidRDefault="00B169DC" w:rsidP="00356E88">
            <w:pPr>
              <w:numPr>
                <w:ilvl w:val="12"/>
                <w:numId w:val="0"/>
              </w:numPr>
              <w:spacing w:after="0" w:line="240" w:lineRule="auto"/>
              <w:rPr>
                <w:rFonts w:ascii="Times New Roman" w:hAnsi="Times New Roman" w:cs="Times New Roman"/>
                <w:bCs/>
                <w:sz w:val="24"/>
                <w:szCs w:val="24"/>
              </w:rPr>
            </w:pPr>
          </w:p>
          <w:p w:rsidR="00B169DC" w:rsidRDefault="00B169DC" w:rsidP="00356E88">
            <w:pPr>
              <w:numPr>
                <w:ilvl w:val="12"/>
                <w:numId w:val="0"/>
              </w:numPr>
              <w:spacing w:after="0" w:line="240" w:lineRule="auto"/>
              <w:rPr>
                <w:rFonts w:ascii="Times New Roman" w:hAnsi="Times New Roman" w:cs="Times New Roman"/>
                <w:bCs/>
                <w:sz w:val="24"/>
                <w:szCs w:val="24"/>
              </w:rPr>
            </w:pPr>
          </w:p>
          <w:p w:rsidR="00356E88" w:rsidRPr="004E6FEF" w:rsidRDefault="00B169DC" w:rsidP="00356E88">
            <w:pPr>
              <w:numPr>
                <w:ilvl w:val="12"/>
                <w:numId w:val="0"/>
              </w:numPr>
              <w:spacing w:after="0" w:line="240" w:lineRule="auto"/>
              <w:rPr>
                <w:rFonts w:ascii="Times New Roman" w:hAnsi="Times New Roman" w:cs="Times New Roman"/>
                <w:bCs/>
                <w:sz w:val="24"/>
                <w:szCs w:val="24"/>
              </w:rPr>
            </w:pPr>
            <w:r>
              <w:rPr>
                <w:rFonts w:ascii="Times New Roman" w:hAnsi="Times New Roman" w:cs="Times New Roman"/>
                <w:bCs/>
                <w:sz w:val="24"/>
                <w:szCs w:val="24"/>
              </w:rPr>
              <w:t>19</w:t>
            </w:r>
          </w:p>
        </w:tc>
        <w:tc>
          <w:tcPr>
            <w:tcW w:w="3003" w:type="dxa"/>
            <w:shd w:val="clear" w:color="auto" w:fill="auto"/>
          </w:tcPr>
          <w:p w:rsidR="00356E88" w:rsidRPr="004E6FEF" w:rsidRDefault="00356E88" w:rsidP="00356E88">
            <w:pPr>
              <w:spacing w:after="0" w:line="240" w:lineRule="auto"/>
              <w:contextualSpacing/>
              <w:jc w:val="both"/>
              <w:rPr>
                <w:rFonts w:ascii="Times New Roman" w:hAnsi="Times New Roman" w:cs="Times New Roman"/>
                <w:sz w:val="24"/>
                <w:szCs w:val="24"/>
              </w:rPr>
            </w:pPr>
            <w:r w:rsidRPr="004E6FEF">
              <w:rPr>
                <w:rFonts w:ascii="Times New Roman" w:hAnsi="Times New Roman" w:cs="Times New Roman"/>
                <w:sz w:val="24"/>
                <w:szCs w:val="24"/>
              </w:rPr>
              <w:t>Требования к содержанию, форме, оформлению и составу заявки на участие в закупке.</w:t>
            </w:r>
          </w:p>
        </w:tc>
        <w:tc>
          <w:tcPr>
            <w:tcW w:w="6662" w:type="dxa"/>
            <w:shd w:val="clear" w:color="auto" w:fill="auto"/>
          </w:tcPr>
          <w:p w:rsidR="00356E88" w:rsidRPr="00B2597C" w:rsidRDefault="00356E88" w:rsidP="00356E88">
            <w:pPr>
              <w:pStyle w:val="aff8"/>
              <w:rPr>
                <w:rFonts w:ascii="Times New Roman" w:hAnsi="Times New Roman"/>
                <w:sz w:val="24"/>
                <w:szCs w:val="24"/>
              </w:rPr>
            </w:pPr>
            <w:r w:rsidRPr="00B2597C">
              <w:rPr>
                <w:rFonts w:ascii="Times New Roman" w:hAnsi="Times New Roman"/>
                <w:sz w:val="24"/>
                <w:szCs w:val="24"/>
              </w:rPr>
              <w:t>Заявка должна содержать:</w:t>
            </w:r>
          </w:p>
          <w:p w:rsidR="00356E88" w:rsidRPr="00B2597C" w:rsidRDefault="00356E88" w:rsidP="00356E88">
            <w:pPr>
              <w:pStyle w:val="aff8"/>
              <w:rPr>
                <w:rFonts w:ascii="Times New Roman" w:hAnsi="Times New Roman"/>
                <w:bCs/>
                <w:sz w:val="24"/>
                <w:szCs w:val="24"/>
              </w:rPr>
            </w:pPr>
            <w:r w:rsidRPr="00B2597C">
              <w:rPr>
                <w:rFonts w:ascii="Times New Roman" w:hAnsi="Times New Roman"/>
                <w:bCs/>
                <w:sz w:val="24"/>
                <w:szCs w:val="24"/>
              </w:rPr>
              <w:t>Сведения и документы об участнике закупки, подавшем такую заявку, а также о лицах, выступающих на стороне участника закупки:</w:t>
            </w:r>
          </w:p>
          <w:p w:rsidR="00356E88" w:rsidRPr="00B2597C" w:rsidRDefault="00356E88" w:rsidP="00AC4F00">
            <w:pPr>
              <w:pStyle w:val="aff8"/>
              <w:jc w:val="both"/>
              <w:rPr>
                <w:rFonts w:ascii="Times New Roman" w:hAnsi="Times New Roman"/>
                <w:bCs/>
                <w:sz w:val="24"/>
                <w:szCs w:val="24"/>
              </w:rPr>
            </w:pPr>
            <w:r w:rsidRPr="00B2597C">
              <w:rPr>
                <w:rFonts w:ascii="Times New Roman" w:hAnsi="Times New Roman"/>
                <w:bCs/>
                <w:sz w:val="24"/>
                <w:szCs w:val="24"/>
              </w:rPr>
              <w:t>1) фирменное наименование (наименование),</w:t>
            </w:r>
            <w:r w:rsidRPr="00B2597C">
              <w:rPr>
                <w:rFonts w:ascii="Times New Roman" w:hAnsi="Times New Roman"/>
                <w:sz w:val="24"/>
                <w:szCs w:val="24"/>
              </w:rPr>
              <w:t xml:space="preserve"> </w:t>
            </w:r>
            <w:r w:rsidRPr="00B2597C">
              <w:rPr>
                <w:rFonts w:ascii="Times New Roman" w:hAnsi="Times New Roman"/>
                <w:bCs/>
                <w:sz w:val="24"/>
                <w:szCs w:val="24"/>
              </w:rPr>
              <w:t xml:space="preserve">юридический адрес,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w:t>
            </w:r>
          </w:p>
          <w:p w:rsidR="00356E88" w:rsidRPr="00B2597C" w:rsidRDefault="00356E88" w:rsidP="00AC4F00">
            <w:pPr>
              <w:pStyle w:val="aff8"/>
              <w:jc w:val="both"/>
              <w:rPr>
                <w:rFonts w:ascii="Times New Roman" w:hAnsi="Times New Roman"/>
                <w:sz w:val="24"/>
                <w:szCs w:val="24"/>
              </w:rPr>
            </w:pPr>
            <w:r w:rsidRPr="00B2597C">
              <w:rPr>
                <w:rFonts w:ascii="Times New Roman" w:hAnsi="Times New Roman"/>
                <w:bCs/>
                <w:sz w:val="24"/>
                <w:szCs w:val="24"/>
              </w:rPr>
              <w:t xml:space="preserve">2) </w:t>
            </w:r>
            <w:r w:rsidRPr="00B2597C">
              <w:rPr>
                <w:rFonts w:ascii="Times New Roman" w:hAnsi="Times New Roman"/>
                <w:sz w:val="24"/>
                <w:szCs w:val="24"/>
              </w:rPr>
              <w:t>для юридического лица: полученная не ранее чем за 1 (один) месяц до дня подачи заявки на участие в закупке выписка из единого государственного реестра юридических лиц (ЕГРЮЛ) или копия такой выписки, заверенная руководителем участника закупки, либо иным лицом участника закупки, имеющим право действовать от имени участника закупки или квалифицированной электронной подписью налогового органа;</w:t>
            </w:r>
          </w:p>
          <w:p w:rsidR="00356E88" w:rsidRPr="00B2597C" w:rsidRDefault="00356E88" w:rsidP="00AC4F00">
            <w:pPr>
              <w:pStyle w:val="aff8"/>
              <w:jc w:val="both"/>
              <w:rPr>
                <w:rFonts w:ascii="Times New Roman" w:hAnsi="Times New Roman"/>
                <w:sz w:val="24"/>
                <w:szCs w:val="24"/>
              </w:rPr>
            </w:pPr>
            <w:r w:rsidRPr="00B2597C">
              <w:rPr>
                <w:rFonts w:ascii="Times New Roman" w:hAnsi="Times New Roman"/>
                <w:bCs/>
                <w:sz w:val="24"/>
                <w:szCs w:val="24"/>
              </w:rPr>
              <w:t xml:space="preserve">3) </w:t>
            </w:r>
            <w:r w:rsidRPr="00B2597C">
              <w:rPr>
                <w:rFonts w:ascii="Times New Roman" w:hAnsi="Times New Roman"/>
                <w:sz w:val="24"/>
                <w:szCs w:val="24"/>
              </w:rPr>
              <w:t xml:space="preserve">для индивидуального предпринимателя или физического лица: полученная не ранее чем за 1 (один) месяц до дня подачи заявки на участие в закупке выписка из единого государственного реестра индивидуальных предпринимателей (ЕГРИП) или копия такой выписки, заверенная индивидуальным предпринимателем или квалифицированной электронной подписью налогового органа, копия документа, удостоверяющего личность, заверенная физическим лицом; </w:t>
            </w:r>
          </w:p>
          <w:p w:rsidR="00356E88" w:rsidRPr="00B2597C" w:rsidRDefault="00356E88" w:rsidP="00AC4F00">
            <w:pPr>
              <w:pStyle w:val="aff8"/>
              <w:jc w:val="both"/>
              <w:rPr>
                <w:rFonts w:ascii="Times New Roman" w:hAnsi="Times New Roman"/>
                <w:sz w:val="24"/>
                <w:szCs w:val="24"/>
              </w:rPr>
            </w:pPr>
            <w:r w:rsidRPr="00B2597C">
              <w:rPr>
                <w:rFonts w:ascii="Times New Roman" w:hAnsi="Times New Roman"/>
                <w:bCs/>
                <w:sz w:val="24"/>
                <w:szCs w:val="24"/>
              </w:rPr>
              <w:t xml:space="preserve">4) </w:t>
            </w:r>
            <w:r w:rsidRPr="00B2597C">
              <w:rPr>
                <w:rFonts w:ascii="Times New Roman" w:hAnsi="Times New Roman"/>
                <w:sz w:val="24"/>
                <w:szCs w:val="24"/>
              </w:rPr>
              <w:t xml:space="preserve">документ, подтверждающий полномочия лица на осуществление действий от имени участника - юридического лица (копия решения о назначении или об избрании физического лица на должность, приказ о вступлении в должность, заверенная руководителем участника или иным лицом участника закупки, имеющим право действовать от имени участника закупки), в соответствии с которым такое лицо обладает правом действовать от имени участника без доверенности. </w:t>
            </w:r>
          </w:p>
          <w:p w:rsidR="00356E88" w:rsidRPr="00B2597C" w:rsidRDefault="00AC4F00" w:rsidP="00AC4F00">
            <w:pPr>
              <w:pStyle w:val="aff8"/>
              <w:jc w:val="both"/>
              <w:rPr>
                <w:rFonts w:ascii="Times New Roman" w:hAnsi="Times New Roman"/>
                <w:sz w:val="24"/>
                <w:szCs w:val="24"/>
              </w:rPr>
            </w:pPr>
            <w:r>
              <w:rPr>
                <w:rFonts w:ascii="Times New Roman" w:hAnsi="Times New Roman"/>
                <w:sz w:val="24"/>
                <w:szCs w:val="24"/>
              </w:rPr>
              <w:t xml:space="preserve">        </w:t>
            </w:r>
            <w:r w:rsidR="00356E88" w:rsidRPr="00B2597C">
              <w:rPr>
                <w:rFonts w:ascii="Times New Roman" w:hAnsi="Times New Roman"/>
                <w:sz w:val="24"/>
                <w:szCs w:val="24"/>
              </w:rPr>
              <w:t xml:space="preserve">В случае если от имени участника закупки действует лицо по доверенности, заявка на участие в процедуре закупки должна содержать данную доверенность, заверенную печатью участника и подписанную от имени участника лицом или лицами, которому(-ым) в соответствии с законодательством Российской Федерации, учредительными документами юридического лица предоставлено право подписи доверенностей, либо нотариально- удостоверенную копию такой доверенности. В случае если указанная доверенность выдана в порядке передоверия, представляется также основная доверенность, на основании которой выдана доверенность в порядке передоверия (или ее надлежащим образом засвидетельствованная копия); </w:t>
            </w:r>
          </w:p>
          <w:p w:rsidR="00356E88" w:rsidRPr="00B2597C" w:rsidRDefault="00356E88" w:rsidP="00AC4F00">
            <w:pPr>
              <w:pStyle w:val="aff8"/>
              <w:jc w:val="both"/>
              <w:rPr>
                <w:rFonts w:ascii="Times New Roman" w:hAnsi="Times New Roman"/>
                <w:sz w:val="24"/>
                <w:szCs w:val="24"/>
              </w:rPr>
            </w:pPr>
            <w:r w:rsidRPr="00B2597C">
              <w:rPr>
                <w:rFonts w:ascii="Times New Roman" w:hAnsi="Times New Roman"/>
                <w:bCs/>
                <w:sz w:val="24"/>
                <w:szCs w:val="24"/>
              </w:rPr>
              <w:lastRenderedPageBreak/>
              <w:t xml:space="preserve">5) </w:t>
            </w:r>
            <w:r w:rsidRPr="00B2597C">
              <w:rPr>
                <w:rFonts w:ascii="Times New Roman" w:hAnsi="Times New Roman"/>
                <w:sz w:val="24"/>
                <w:szCs w:val="24"/>
              </w:rPr>
              <w:t>копии учредительных документов для юридических лиц (свидетельство о государственной регистрации, свидетельство о постановке на налоговый учет, устав), заверенные руководителем участника закупки, либо иным лицом участника закупки, имеющим право действовать от имени участника закупки;</w:t>
            </w:r>
          </w:p>
          <w:p w:rsidR="00356E88" w:rsidRPr="00B2597C" w:rsidRDefault="00356E88" w:rsidP="00713A92">
            <w:pPr>
              <w:pStyle w:val="aff8"/>
              <w:jc w:val="both"/>
              <w:rPr>
                <w:rFonts w:ascii="Times New Roman" w:hAnsi="Times New Roman"/>
                <w:sz w:val="24"/>
                <w:szCs w:val="24"/>
              </w:rPr>
            </w:pPr>
            <w:r w:rsidRPr="00B2597C">
              <w:rPr>
                <w:rFonts w:ascii="Times New Roman" w:hAnsi="Times New Roman"/>
                <w:sz w:val="24"/>
                <w:szCs w:val="24"/>
              </w:rPr>
              <w:t>6) решение об одобрении или о совершении крупной сделки/сделки с заинтересованностью (или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а также решение об одобрении сделки, если необходимость одобрения предусмотрена уставом юридического лица, включая одобрение внесения денежных средств в качестве обеспечения заявки на участие в процедуре закупки и обеспечения исполнения договора, заверенная руководителем участника закупки, либо иным лицом участника закупки, имеющего право действовать от имени участника закупки.</w:t>
            </w:r>
          </w:p>
          <w:p w:rsidR="00356E88" w:rsidRPr="00B2597C" w:rsidRDefault="00713A92" w:rsidP="00713A92">
            <w:pPr>
              <w:pStyle w:val="aff8"/>
              <w:jc w:val="both"/>
              <w:rPr>
                <w:rFonts w:ascii="Times New Roman" w:hAnsi="Times New Roman"/>
                <w:sz w:val="24"/>
                <w:szCs w:val="24"/>
              </w:rPr>
            </w:pPr>
            <w:r>
              <w:rPr>
                <w:rFonts w:ascii="Times New Roman" w:hAnsi="Times New Roman"/>
                <w:sz w:val="24"/>
                <w:szCs w:val="24"/>
              </w:rPr>
              <w:t xml:space="preserve">        </w:t>
            </w:r>
            <w:r w:rsidR="00356E88" w:rsidRPr="00B2597C">
              <w:rPr>
                <w:rFonts w:ascii="Times New Roman" w:hAnsi="Times New Roman"/>
                <w:sz w:val="24"/>
                <w:szCs w:val="24"/>
              </w:rPr>
              <w:t>В случае, если получение указанного решения (</w:t>
            </w:r>
            <w:proofErr w:type="spellStart"/>
            <w:r w:rsidR="00356E88" w:rsidRPr="00B2597C">
              <w:rPr>
                <w:rFonts w:ascii="Times New Roman" w:hAnsi="Times New Roman"/>
                <w:sz w:val="24"/>
                <w:szCs w:val="24"/>
              </w:rPr>
              <w:t>ий</w:t>
            </w:r>
            <w:proofErr w:type="spellEnd"/>
            <w:r w:rsidR="00356E88" w:rsidRPr="00B2597C">
              <w:rPr>
                <w:rFonts w:ascii="Times New Roman" w:hAnsi="Times New Roman"/>
                <w:sz w:val="24"/>
                <w:szCs w:val="24"/>
              </w:rPr>
              <w:t>) до истечения срока подачи заявок на участие в закупке для участника невозможно в силу необходимости соблюдения установленного законодательством РФ и учредительными документами участника порядка созыва заседания органа, к компетенции которого относится вопрос об одобрении или о совершении соответствующих сделок, участник обязан представить письмо, содержащее обязательство участника представить вышеуказанное решение до момента заключения договора в случае принятия Закупочной комиссией решения о заключении с ним договора по результатам закупки;</w:t>
            </w:r>
          </w:p>
          <w:p w:rsidR="00356E88" w:rsidRPr="00B2597C" w:rsidRDefault="00713A92" w:rsidP="00713A92">
            <w:pPr>
              <w:pStyle w:val="aff8"/>
              <w:jc w:val="both"/>
              <w:rPr>
                <w:rFonts w:ascii="Times New Roman" w:hAnsi="Times New Roman"/>
                <w:sz w:val="24"/>
                <w:szCs w:val="24"/>
              </w:rPr>
            </w:pPr>
            <w:r>
              <w:rPr>
                <w:rFonts w:ascii="Times New Roman" w:hAnsi="Times New Roman"/>
                <w:sz w:val="24"/>
                <w:szCs w:val="24"/>
              </w:rPr>
              <w:t xml:space="preserve">7) </w:t>
            </w:r>
            <w:r w:rsidR="00356E88" w:rsidRPr="00B2597C">
              <w:rPr>
                <w:rFonts w:ascii="Times New Roman" w:hAnsi="Times New Roman"/>
                <w:sz w:val="24"/>
                <w:szCs w:val="24"/>
              </w:rPr>
              <w:t>копии документов, подтверждающие соответствие поставляемой продукции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такой продукции, а также требованиям к продукции, установленным закупочной документацией, заверенная руководителем участника закупки, либо иным лицом участника закупки, имеющего право действовать от имени участника закупки;</w:t>
            </w:r>
          </w:p>
          <w:p w:rsidR="00356E88" w:rsidRPr="00B2597C" w:rsidRDefault="00356E88" w:rsidP="00713A92">
            <w:pPr>
              <w:pStyle w:val="aff8"/>
              <w:jc w:val="both"/>
              <w:rPr>
                <w:rFonts w:ascii="Times New Roman" w:hAnsi="Times New Roman"/>
                <w:sz w:val="24"/>
                <w:szCs w:val="24"/>
              </w:rPr>
            </w:pPr>
            <w:r w:rsidRPr="00B2597C">
              <w:rPr>
                <w:rFonts w:ascii="Times New Roman" w:hAnsi="Times New Roman"/>
                <w:sz w:val="24"/>
                <w:szCs w:val="24"/>
              </w:rPr>
              <w:t>8) документы, подтверждающие внесение обеспечения заявки на участие в закупке, в случае, если в закупочной документации содержится требование об обеспечении такой заявки (их копии);</w:t>
            </w:r>
          </w:p>
          <w:p w:rsidR="00356E88" w:rsidRPr="00B2597C" w:rsidRDefault="00356E88" w:rsidP="002933AF">
            <w:pPr>
              <w:pStyle w:val="aff8"/>
              <w:jc w:val="both"/>
              <w:rPr>
                <w:rFonts w:ascii="Times New Roman" w:hAnsi="Times New Roman"/>
                <w:bCs/>
                <w:sz w:val="24"/>
                <w:szCs w:val="24"/>
              </w:rPr>
            </w:pPr>
            <w:r w:rsidRPr="00B2597C">
              <w:rPr>
                <w:rFonts w:ascii="Times New Roman" w:hAnsi="Times New Roman"/>
                <w:sz w:val="24"/>
                <w:szCs w:val="24"/>
              </w:rPr>
              <w:t xml:space="preserve">9) </w:t>
            </w:r>
            <w:r w:rsidRPr="00B2597C">
              <w:rPr>
                <w:rFonts w:ascii="Times New Roman" w:hAnsi="Times New Roman"/>
                <w:bCs/>
                <w:sz w:val="24"/>
                <w:szCs w:val="24"/>
              </w:rPr>
              <w:t>документы, подтверждающие отсутствие у участника закупки задолженности по начисленным налогам, сборам и иным обязательным платежам в бюджеты любого уровня, выданные налоговым органом не ранее чем за 1 месяц до даты подачи заявки;</w:t>
            </w:r>
          </w:p>
          <w:p w:rsidR="00356E88" w:rsidRPr="00B2597C" w:rsidRDefault="00356E88" w:rsidP="00713A92">
            <w:pPr>
              <w:pStyle w:val="aff8"/>
              <w:jc w:val="both"/>
              <w:rPr>
                <w:rFonts w:ascii="Times New Roman" w:hAnsi="Times New Roman"/>
                <w:sz w:val="24"/>
                <w:szCs w:val="24"/>
              </w:rPr>
            </w:pPr>
            <w:r w:rsidRPr="00B2597C">
              <w:rPr>
                <w:rFonts w:ascii="Times New Roman" w:hAnsi="Times New Roman"/>
                <w:sz w:val="24"/>
                <w:szCs w:val="24"/>
              </w:rPr>
              <w:t>10) документы, подтверждающие соответствие участника закупки требованиям к участникам закупки, предусмотренные пунктом 17 Информационной карты;</w:t>
            </w:r>
          </w:p>
          <w:p w:rsidR="00356E88" w:rsidRPr="00B2597C" w:rsidRDefault="00356E88" w:rsidP="00713A92">
            <w:pPr>
              <w:pStyle w:val="aff8"/>
              <w:jc w:val="both"/>
              <w:rPr>
                <w:rFonts w:ascii="Times New Roman" w:hAnsi="Times New Roman"/>
                <w:bCs/>
                <w:sz w:val="24"/>
                <w:szCs w:val="24"/>
              </w:rPr>
            </w:pPr>
            <w:r w:rsidRPr="00B2597C">
              <w:rPr>
                <w:rFonts w:ascii="Times New Roman" w:hAnsi="Times New Roman"/>
                <w:bCs/>
                <w:sz w:val="24"/>
                <w:szCs w:val="24"/>
              </w:rPr>
              <w:t>11) предложение участника в отношении объекта закупки (функциональных характеристиках, качественных и иных характеристиках товаров, работ, услуг, иные предложения об условиях исполнения договора);</w:t>
            </w:r>
          </w:p>
          <w:p w:rsidR="00356E88" w:rsidRPr="00B2597C" w:rsidRDefault="00356E88" w:rsidP="00713A92">
            <w:pPr>
              <w:pStyle w:val="aff8"/>
              <w:jc w:val="both"/>
              <w:rPr>
                <w:rFonts w:ascii="Times New Roman" w:hAnsi="Times New Roman"/>
                <w:bCs/>
                <w:sz w:val="24"/>
                <w:szCs w:val="24"/>
              </w:rPr>
            </w:pPr>
            <w:r w:rsidRPr="00B2597C">
              <w:rPr>
                <w:rFonts w:ascii="Times New Roman" w:hAnsi="Times New Roman"/>
                <w:bCs/>
                <w:sz w:val="24"/>
                <w:szCs w:val="24"/>
              </w:rPr>
              <w:lastRenderedPageBreak/>
              <w:t xml:space="preserve">12) </w:t>
            </w:r>
            <w:r w:rsidR="00A358E9">
              <w:rPr>
                <w:rFonts w:ascii="Times New Roman" w:hAnsi="Times New Roman"/>
                <w:bCs/>
                <w:sz w:val="24"/>
                <w:szCs w:val="24"/>
              </w:rPr>
              <w:t xml:space="preserve">Расчет стоимости работ </w:t>
            </w:r>
            <w:r w:rsidRPr="00B2597C">
              <w:rPr>
                <w:rFonts w:ascii="Times New Roman" w:hAnsi="Times New Roman"/>
                <w:bCs/>
                <w:sz w:val="24"/>
                <w:szCs w:val="24"/>
              </w:rPr>
              <w:t>с указанием сведений о включенных или не включенных в нее расходах (расходы на перевозку, страхование, уплату таможенных пошлин, налогов, сборов и других обязательных платежей – структура цены);</w:t>
            </w:r>
          </w:p>
          <w:p w:rsidR="00356E88" w:rsidRPr="00B2597C" w:rsidRDefault="00356E88" w:rsidP="00713A92">
            <w:pPr>
              <w:pStyle w:val="aff8"/>
              <w:jc w:val="both"/>
              <w:rPr>
                <w:rFonts w:ascii="Times New Roman" w:hAnsi="Times New Roman"/>
                <w:sz w:val="24"/>
                <w:szCs w:val="24"/>
              </w:rPr>
            </w:pPr>
            <w:r w:rsidRPr="00B2597C">
              <w:rPr>
                <w:rFonts w:ascii="Times New Roman" w:hAnsi="Times New Roman"/>
                <w:bCs/>
                <w:sz w:val="24"/>
                <w:szCs w:val="24"/>
              </w:rPr>
              <w:t>13) з</w:t>
            </w:r>
            <w:r w:rsidRPr="00B2597C">
              <w:rPr>
                <w:rFonts w:ascii="Times New Roman" w:hAnsi="Times New Roman"/>
                <w:sz w:val="24"/>
                <w:szCs w:val="24"/>
              </w:rPr>
              <w:t>аверенная копия годового бухгалтерского баланса на последнюю отчетную дату с отметкой налогового органа о принятии для юридических лиц;</w:t>
            </w:r>
          </w:p>
          <w:p w:rsidR="00356E88" w:rsidRPr="00B2597C" w:rsidRDefault="00356E88" w:rsidP="00713A92">
            <w:pPr>
              <w:pStyle w:val="aff8"/>
              <w:jc w:val="both"/>
              <w:rPr>
                <w:rFonts w:ascii="Times New Roman" w:hAnsi="Times New Roman"/>
                <w:bCs/>
                <w:sz w:val="24"/>
                <w:szCs w:val="24"/>
              </w:rPr>
            </w:pPr>
            <w:r w:rsidRPr="00B2597C">
              <w:rPr>
                <w:rFonts w:ascii="Times New Roman" w:hAnsi="Times New Roman"/>
                <w:bCs/>
                <w:sz w:val="24"/>
                <w:szCs w:val="24"/>
              </w:rPr>
              <w:t xml:space="preserve">14) сроки, порядок оплаты </w:t>
            </w:r>
            <w:r>
              <w:rPr>
                <w:rFonts w:ascii="Times New Roman" w:hAnsi="Times New Roman"/>
                <w:bCs/>
                <w:sz w:val="24"/>
                <w:szCs w:val="24"/>
              </w:rPr>
              <w:t>и выполнения работ (календарный план-график выполнения работ)</w:t>
            </w:r>
            <w:r w:rsidRPr="00B2597C">
              <w:rPr>
                <w:rFonts w:ascii="Times New Roman" w:hAnsi="Times New Roman"/>
                <w:bCs/>
                <w:sz w:val="24"/>
                <w:szCs w:val="24"/>
              </w:rPr>
              <w:t>;</w:t>
            </w:r>
          </w:p>
          <w:p w:rsidR="00356E88" w:rsidRPr="00B2597C" w:rsidRDefault="00356E88" w:rsidP="00713A92">
            <w:pPr>
              <w:pStyle w:val="aff8"/>
              <w:jc w:val="both"/>
              <w:rPr>
                <w:rFonts w:ascii="Times New Roman" w:hAnsi="Times New Roman"/>
                <w:bCs/>
                <w:sz w:val="24"/>
                <w:szCs w:val="24"/>
              </w:rPr>
            </w:pPr>
            <w:r w:rsidRPr="00B2597C">
              <w:rPr>
                <w:rFonts w:ascii="Times New Roman" w:hAnsi="Times New Roman"/>
                <w:bCs/>
                <w:sz w:val="24"/>
                <w:szCs w:val="24"/>
              </w:rPr>
              <w:t>15) все листы заявки должны быть прошиты и пронумерованы. Заявка должна содержать опись входящих в их состав документов, скреплена печатью участника (для юридических лиц) и подписана участником или лицом, уполномоченным участником. Соблюдение участником указанных требований означает, что все документы и сведения, входящие в состав заявки поданы от имени участника, а также подтверждает подлинность и достоверность представленных в составе заявки документов и сведений.</w:t>
            </w:r>
          </w:p>
        </w:tc>
      </w:tr>
      <w:tr w:rsidR="00356E88" w:rsidRPr="004E6FEF" w:rsidTr="00356E88">
        <w:tc>
          <w:tcPr>
            <w:tcW w:w="675" w:type="dxa"/>
            <w:shd w:val="clear" w:color="auto" w:fill="auto"/>
          </w:tcPr>
          <w:p w:rsidR="00356E88" w:rsidRPr="004E6FEF" w:rsidRDefault="00B169DC" w:rsidP="00356E88">
            <w:pPr>
              <w:numPr>
                <w:ilvl w:val="12"/>
                <w:numId w:val="0"/>
              </w:numPr>
              <w:spacing w:after="0" w:line="240" w:lineRule="auto"/>
              <w:rPr>
                <w:rFonts w:ascii="Times New Roman" w:hAnsi="Times New Roman" w:cs="Times New Roman"/>
                <w:bCs/>
                <w:sz w:val="24"/>
                <w:szCs w:val="24"/>
              </w:rPr>
            </w:pPr>
            <w:r>
              <w:rPr>
                <w:rFonts w:ascii="Times New Roman" w:hAnsi="Times New Roman" w:cs="Times New Roman"/>
                <w:bCs/>
                <w:sz w:val="24"/>
                <w:szCs w:val="24"/>
              </w:rPr>
              <w:lastRenderedPageBreak/>
              <w:t>20</w:t>
            </w:r>
          </w:p>
        </w:tc>
        <w:tc>
          <w:tcPr>
            <w:tcW w:w="3003" w:type="dxa"/>
            <w:shd w:val="clear" w:color="auto" w:fill="auto"/>
          </w:tcPr>
          <w:p w:rsidR="00356E88" w:rsidRPr="004E6FEF" w:rsidRDefault="00356E88" w:rsidP="00356E88">
            <w:pPr>
              <w:spacing w:after="0" w:line="240" w:lineRule="auto"/>
              <w:contextualSpacing/>
              <w:jc w:val="both"/>
              <w:rPr>
                <w:rFonts w:ascii="Times New Roman" w:eastAsia="Calibri" w:hAnsi="Times New Roman" w:cs="Times New Roman"/>
                <w:sz w:val="24"/>
                <w:szCs w:val="24"/>
                <w:lang w:eastAsia="en-US"/>
              </w:rPr>
            </w:pPr>
            <w:r w:rsidRPr="004E6FEF">
              <w:rPr>
                <w:rFonts w:ascii="Times New Roman" w:eastAsia="Calibri" w:hAnsi="Times New Roman" w:cs="Times New Roman"/>
                <w:sz w:val="24"/>
                <w:szCs w:val="24"/>
                <w:lang w:eastAsia="en-US"/>
              </w:rPr>
              <w:t>Критерии оценки и сопоставления заявок на участие в запросе предложений</w:t>
            </w:r>
          </w:p>
        </w:tc>
        <w:tc>
          <w:tcPr>
            <w:tcW w:w="6662" w:type="dxa"/>
            <w:shd w:val="clear" w:color="auto" w:fill="auto"/>
          </w:tcPr>
          <w:p w:rsidR="00356E88" w:rsidRPr="004E6FEF" w:rsidRDefault="00356E88" w:rsidP="00356E88">
            <w:pPr>
              <w:spacing w:after="0" w:line="240" w:lineRule="auto"/>
              <w:rPr>
                <w:rFonts w:ascii="Times New Roman" w:hAnsi="Times New Roman" w:cs="Times New Roman"/>
                <w:bCs/>
                <w:sz w:val="24"/>
                <w:szCs w:val="24"/>
              </w:rPr>
            </w:pPr>
            <w:r w:rsidRPr="004E6FEF">
              <w:rPr>
                <w:rFonts w:ascii="Times New Roman" w:hAnsi="Times New Roman" w:cs="Times New Roman"/>
                <w:bCs/>
                <w:sz w:val="24"/>
                <w:szCs w:val="24"/>
              </w:rPr>
              <w:t>1. Цена договора</w:t>
            </w:r>
          </w:p>
          <w:p w:rsidR="00487110" w:rsidRDefault="00356E88" w:rsidP="00487110">
            <w:pPr>
              <w:spacing w:after="0" w:line="240" w:lineRule="auto"/>
              <w:rPr>
                <w:rFonts w:ascii="Times New Roman" w:hAnsi="Times New Roman" w:cs="Times New Roman"/>
                <w:bCs/>
                <w:sz w:val="24"/>
                <w:szCs w:val="24"/>
              </w:rPr>
            </w:pPr>
            <w:r w:rsidRPr="004E6FEF">
              <w:rPr>
                <w:rFonts w:ascii="Times New Roman" w:hAnsi="Times New Roman" w:cs="Times New Roman"/>
                <w:bCs/>
                <w:sz w:val="24"/>
                <w:szCs w:val="24"/>
              </w:rPr>
              <w:t xml:space="preserve">2. </w:t>
            </w:r>
            <w:r w:rsidR="00487110">
              <w:rPr>
                <w:rFonts w:ascii="Times New Roman" w:hAnsi="Times New Roman" w:cs="Times New Roman"/>
                <w:bCs/>
                <w:sz w:val="24"/>
                <w:szCs w:val="24"/>
              </w:rPr>
              <w:t xml:space="preserve">Размер Агентского вознаграждения </w:t>
            </w:r>
          </w:p>
          <w:p w:rsidR="00487110" w:rsidRPr="004E6FEF" w:rsidRDefault="00487110" w:rsidP="00487110">
            <w:pPr>
              <w:spacing w:after="0" w:line="240" w:lineRule="auto"/>
              <w:rPr>
                <w:rFonts w:ascii="Times New Roman" w:hAnsi="Times New Roman" w:cs="Times New Roman"/>
                <w:bCs/>
                <w:sz w:val="24"/>
                <w:szCs w:val="24"/>
              </w:rPr>
            </w:pPr>
            <w:r>
              <w:rPr>
                <w:rFonts w:ascii="Times New Roman" w:hAnsi="Times New Roman" w:cs="Times New Roman"/>
                <w:bCs/>
                <w:sz w:val="24"/>
                <w:szCs w:val="24"/>
              </w:rPr>
              <w:t>3. Опыт работы в сфере аналогичной предмету закупки</w:t>
            </w:r>
          </w:p>
        </w:tc>
      </w:tr>
      <w:tr w:rsidR="00356E88" w:rsidRPr="004E6FEF" w:rsidTr="00356E88">
        <w:tc>
          <w:tcPr>
            <w:tcW w:w="675" w:type="dxa"/>
            <w:shd w:val="clear" w:color="auto" w:fill="auto"/>
          </w:tcPr>
          <w:p w:rsidR="00356E88" w:rsidRPr="004E6FEF" w:rsidRDefault="002933AF" w:rsidP="00356E88">
            <w:pPr>
              <w:numPr>
                <w:ilvl w:val="12"/>
                <w:numId w:val="0"/>
              </w:numPr>
              <w:spacing w:after="0" w:line="240" w:lineRule="auto"/>
              <w:rPr>
                <w:rFonts w:ascii="Times New Roman" w:hAnsi="Times New Roman" w:cs="Times New Roman"/>
                <w:bCs/>
                <w:sz w:val="24"/>
                <w:szCs w:val="24"/>
              </w:rPr>
            </w:pPr>
            <w:r>
              <w:rPr>
                <w:rFonts w:ascii="Times New Roman" w:hAnsi="Times New Roman" w:cs="Times New Roman"/>
                <w:bCs/>
                <w:sz w:val="24"/>
                <w:szCs w:val="24"/>
              </w:rPr>
              <w:t>21</w:t>
            </w:r>
          </w:p>
        </w:tc>
        <w:tc>
          <w:tcPr>
            <w:tcW w:w="3003" w:type="dxa"/>
            <w:shd w:val="clear" w:color="auto" w:fill="auto"/>
          </w:tcPr>
          <w:p w:rsidR="00356E88" w:rsidRPr="004E6FEF" w:rsidRDefault="00356E88" w:rsidP="00356E88">
            <w:pPr>
              <w:spacing w:after="0" w:line="240" w:lineRule="auto"/>
              <w:contextualSpacing/>
              <w:jc w:val="both"/>
              <w:rPr>
                <w:rFonts w:ascii="Times New Roman" w:eastAsia="Calibri" w:hAnsi="Times New Roman" w:cs="Times New Roman"/>
                <w:sz w:val="24"/>
                <w:szCs w:val="24"/>
                <w:lang w:eastAsia="en-US"/>
              </w:rPr>
            </w:pPr>
            <w:r w:rsidRPr="004E6FEF">
              <w:rPr>
                <w:rFonts w:ascii="Times New Roman" w:eastAsia="Calibri" w:hAnsi="Times New Roman" w:cs="Times New Roman"/>
                <w:sz w:val="24"/>
                <w:szCs w:val="24"/>
                <w:lang w:eastAsia="en-US"/>
              </w:rPr>
              <w:t>Порядок оценки и сопоставления заявок на участие в запросе предложений</w:t>
            </w:r>
          </w:p>
        </w:tc>
        <w:tc>
          <w:tcPr>
            <w:tcW w:w="6662" w:type="dxa"/>
            <w:shd w:val="clear" w:color="auto" w:fill="auto"/>
          </w:tcPr>
          <w:p w:rsidR="00356E88" w:rsidRPr="004E6FEF" w:rsidRDefault="00356E88" w:rsidP="00356E88">
            <w:pPr>
              <w:numPr>
                <w:ilvl w:val="12"/>
                <w:numId w:val="0"/>
              </w:numPr>
              <w:spacing w:after="0" w:line="240" w:lineRule="auto"/>
              <w:jc w:val="both"/>
              <w:rPr>
                <w:rFonts w:ascii="Times New Roman" w:hAnsi="Times New Roman" w:cs="Times New Roman"/>
                <w:bCs/>
                <w:sz w:val="24"/>
                <w:szCs w:val="24"/>
              </w:rPr>
            </w:pPr>
            <w:r w:rsidRPr="004E6FEF">
              <w:rPr>
                <w:rFonts w:ascii="Times New Roman" w:hAnsi="Times New Roman" w:cs="Times New Roman"/>
                <w:bCs/>
                <w:sz w:val="24"/>
                <w:szCs w:val="24"/>
              </w:rPr>
              <w:t>Оценка заявок осуществляется с использова</w:t>
            </w:r>
            <w:r w:rsidR="002933AF">
              <w:rPr>
                <w:rFonts w:ascii="Times New Roman" w:hAnsi="Times New Roman" w:cs="Times New Roman"/>
                <w:bCs/>
                <w:sz w:val="24"/>
                <w:szCs w:val="24"/>
              </w:rPr>
              <w:t>нием критериев, указанных в п. 20</w:t>
            </w:r>
            <w:r w:rsidRPr="004E6FEF">
              <w:rPr>
                <w:rFonts w:ascii="Times New Roman" w:hAnsi="Times New Roman" w:cs="Times New Roman"/>
                <w:bCs/>
                <w:sz w:val="24"/>
                <w:szCs w:val="24"/>
              </w:rPr>
              <w:t xml:space="preserve"> закупочной документации.</w:t>
            </w:r>
          </w:p>
          <w:p w:rsidR="00356E88" w:rsidRPr="004E6FEF" w:rsidRDefault="00356E88" w:rsidP="00356E88">
            <w:pPr>
              <w:spacing w:after="0" w:line="240" w:lineRule="auto"/>
              <w:jc w:val="both"/>
              <w:rPr>
                <w:rFonts w:ascii="Times New Roman" w:eastAsia="Calibri" w:hAnsi="Times New Roman" w:cs="Times New Roman"/>
                <w:sz w:val="24"/>
                <w:szCs w:val="24"/>
                <w:lang w:eastAsia="en-US"/>
              </w:rPr>
            </w:pPr>
            <w:r w:rsidRPr="004E6FEF">
              <w:rPr>
                <w:rFonts w:ascii="Times New Roman" w:eastAsia="Calibri" w:hAnsi="Times New Roman" w:cs="Times New Roman"/>
                <w:sz w:val="24"/>
                <w:szCs w:val="24"/>
                <w:lang w:eastAsia="en-US"/>
              </w:rPr>
              <w:t xml:space="preserve">            </w:t>
            </w:r>
          </w:p>
          <w:tbl>
            <w:tblPr>
              <w:tblW w:w="0" w:type="auto"/>
              <w:tblInd w:w="29" w:type="dxa"/>
              <w:tblLayout w:type="fixed"/>
              <w:tblCellMar>
                <w:left w:w="0" w:type="dxa"/>
                <w:right w:w="0" w:type="dxa"/>
              </w:tblCellMar>
              <w:tblLook w:val="04A0" w:firstRow="1" w:lastRow="0" w:firstColumn="1" w:lastColumn="0" w:noHBand="0" w:noVBand="1"/>
            </w:tblPr>
            <w:tblGrid>
              <w:gridCol w:w="2090"/>
              <w:gridCol w:w="4168"/>
            </w:tblGrid>
            <w:tr w:rsidR="00356E88" w:rsidRPr="004E6FEF" w:rsidTr="00C301DC">
              <w:tc>
                <w:tcPr>
                  <w:tcW w:w="20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56E88" w:rsidRPr="004E6FEF" w:rsidRDefault="00356E88" w:rsidP="00356E88">
                  <w:pPr>
                    <w:spacing w:after="0" w:line="240" w:lineRule="auto"/>
                    <w:jc w:val="center"/>
                    <w:rPr>
                      <w:rFonts w:ascii="Times New Roman" w:eastAsia="Calibri" w:hAnsi="Times New Roman" w:cs="Times New Roman"/>
                      <w:sz w:val="24"/>
                      <w:szCs w:val="24"/>
                      <w:lang w:eastAsia="en-US"/>
                    </w:rPr>
                  </w:pPr>
                  <w:r w:rsidRPr="004E6FEF">
                    <w:rPr>
                      <w:rFonts w:ascii="Times New Roman" w:eastAsia="Calibri" w:hAnsi="Times New Roman" w:cs="Times New Roman"/>
                      <w:sz w:val="24"/>
                      <w:szCs w:val="24"/>
                      <w:lang w:eastAsia="en-US"/>
                    </w:rPr>
                    <w:t>Наименование критериев</w:t>
                  </w:r>
                </w:p>
              </w:tc>
              <w:tc>
                <w:tcPr>
                  <w:tcW w:w="41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56E88" w:rsidRPr="004E6FEF" w:rsidRDefault="00356E88" w:rsidP="00356E88">
                  <w:pPr>
                    <w:spacing w:after="0" w:line="240" w:lineRule="auto"/>
                    <w:jc w:val="center"/>
                    <w:rPr>
                      <w:rFonts w:ascii="Times New Roman" w:eastAsia="Calibri" w:hAnsi="Times New Roman" w:cs="Times New Roman"/>
                      <w:sz w:val="24"/>
                      <w:szCs w:val="24"/>
                      <w:lang w:eastAsia="en-US"/>
                    </w:rPr>
                  </w:pPr>
                  <w:r w:rsidRPr="004E6FEF">
                    <w:rPr>
                      <w:rFonts w:ascii="Times New Roman" w:eastAsia="Calibri" w:hAnsi="Times New Roman" w:cs="Times New Roman"/>
                      <w:sz w:val="24"/>
                      <w:szCs w:val="24"/>
                      <w:lang w:eastAsia="en-US"/>
                    </w:rPr>
                    <w:t>Оценки</w:t>
                  </w:r>
                </w:p>
              </w:tc>
            </w:tr>
            <w:tr w:rsidR="00356E88" w:rsidRPr="004E6FEF" w:rsidTr="00C301DC">
              <w:tc>
                <w:tcPr>
                  <w:tcW w:w="20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56E88" w:rsidRPr="004E6FEF" w:rsidRDefault="00356E88" w:rsidP="00356E88">
                  <w:pPr>
                    <w:spacing w:after="0" w:line="240" w:lineRule="auto"/>
                    <w:rPr>
                      <w:rFonts w:ascii="Times New Roman" w:eastAsia="Calibri" w:hAnsi="Times New Roman" w:cs="Times New Roman"/>
                      <w:sz w:val="24"/>
                      <w:szCs w:val="24"/>
                      <w:lang w:eastAsia="en-US"/>
                    </w:rPr>
                  </w:pPr>
                  <w:r w:rsidRPr="004E6FEF">
                    <w:rPr>
                      <w:rFonts w:ascii="Times New Roman" w:eastAsia="Calibri" w:hAnsi="Times New Roman" w:cs="Times New Roman"/>
                      <w:sz w:val="24"/>
                      <w:szCs w:val="24"/>
                      <w:lang w:eastAsia="en-US"/>
                    </w:rPr>
                    <w:t>1. Цена договора</w:t>
                  </w:r>
                </w:p>
              </w:tc>
              <w:tc>
                <w:tcPr>
                  <w:tcW w:w="4168" w:type="dxa"/>
                  <w:tcBorders>
                    <w:top w:val="nil"/>
                    <w:left w:val="nil"/>
                    <w:bottom w:val="single" w:sz="8" w:space="0" w:color="auto"/>
                    <w:right w:val="single" w:sz="8" w:space="0" w:color="auto"/>
                  </w:tcBorders>
                  <w:tcMar>
                    <w:top w:w="0" w:type="dxa"/>
                    <w:left w:w="108" w:type="dxa"/>
                    <w:bottom w:w="0" w:type="dxa"/>
                    <w:right w:w="108" w:type="dxa"/>
                  </w:tcMar>
                  <w:hideMark/>
                </w:tcPr>
                <w:p w:rsidR="00356E88" w:rsidRPr="004E6FEF" w:rsidRDefault="00356E88" w:rsidP="00356E88">
                  <w:pPr>
                    <w:spacing w:after="0" w:line="240" w:lineRule="auto"/>
                    <w:jc w:val="both"/>
                    <w:rPr>
                      <w:rFonts w:ascii="Times New Roman" w:eastAsia="Calibri" w:hAnsi="Times New Roman" w:cs="Times New Roman"/>
                      <w:b/>
                      <w:sz w:val="24"/>
                      <w:szCs w:val="24"/>
                      <w:lang w:eastAsia="en-US"/>
                    </w:rPr>
                  </w:pPr>
                  <w:r w:rsidRPr="004E6FEF">
                    <w:rPr>
                      <w:rFonts w:ascii="Times New Roman" w:eastAsia="Calibri" w:hAnsi="Times New Roman" w:cs="Times New Roman"/>
                      <w:b/>
                      <w:sz w:val="24"/>
                      <w:szCs w:val="24"/>
                      <w:lang w:eastAsia="en-US"/>
                    </w:rPr>
                    <w:t>Максимальное значение оценки - 50 баллов.</w:t>
                  </w:r>
                </w:p>
                <w:p w:rsidR="00356E88" w:rsidRPr="004E6FEF" w:rsidRDefault="00356E88" w:rsidP="00356E88">
                  <w:pPr>
                    <w:spacing w:after="0" w:line="240" w:lineRule="auto"/>
                    <w:jc w:val="both"/>
                    <w:rPr>
                      <w:rFonts w:ascii="Times New Roman" w:eastAsia="Calibri" w:hAnsi="Times New Roman" w:cs="Times New Roman"/>
                      <w:sz w:val="24"/>
                      <w:szCs w:val="24"/>
                      <w:lang w:eastAsia="en-US"/>
                    </w:rPr>
                  </w:pPr>
                  <w:r w:rsidRPr="004E6FEF">
                    <w:rPr>
                      <w:rFonts w:ascii="Times New Roman" w:eastAsia="Calibri" w:hAnsi="Times New Roman" w:cs="Times New Roman"/>
                      <w:b/>
                      <w:sz w:val="24"/>
                      <w:szCs w:val="24"/>
                      <w:lang w:eastAsia="en-US"/>
                    </w:rPr>
                    <w:t>Оценка по критерию «Цена договора» (Оц1)</w:t>
                  </w:r>
                  <w:r w:rsidRPr="004E6FEF">
                    <w:rPr>
                      <w:rFonts w:ascii="Times New Roman" w:eastAsia="Calibri" w:hAnsi="Times New Roman" w:cs="Times New Roman"/>
                      <w:sz w:val="24"/>
                      <w:szCs w:val="24"/>
                      <w:lang w:eastAsia="en-US"/>
                    </w:rPr>
                    <w:t xml:space="preserve"> проставляется в зависимости от размера коэффициента (К</w:t>
                  </w:r>
                  <w:proofErr w:type="spellStart"/>
                  <w:r w:rsidRPr="004E6FEF">
                    <w:rPr>
                      <w:rFonts w:ascii="Times New Roman" w:eastAsia="Calibri" w:hAnsi="Times New Roman" w:cs="Times New Roman"/>
                      <w:sz w:val="24"/>
                      <w:szCs w:val="24"/>
                      <w:lang w:val="en-US" w:eastAsia="en-US"/>
                    </w:rPr>
                    <w:t>i</w:t>
                  </w:r>
                  <w:proofErr w:type="spellEnd"/>
                  <w:r w:rsidRPr="004E6FEF">
                    <w:rPr>
                      <w:rFonts w:ascii="Times New Roman" w:eastAsia="Calibri" w:hAnsi="Times New Roman" w:cs="Times New Roman"/>
                      <w:sz w:val="24"/>
                      <w:szCs w:val="24"/>
                      <w:lang w:eastAsia="en-US"/>
                    </w:rPr>
                    <w:t>), присуждаемого заявке участника запроса предложений, рассчитанного по формуле:</w:t>
                  </w:r>
                </w:p>
                <w:p w:rsidR="00356E88" w:rsidRPr="004E6FEF" w:rsidRDefault="00356E88" w:rsidP="00356E88">
                  <w:pPr>
                    <w:spacing w:after="0" w:line="240" w:lineRule="auto"/>
                    <w:jc w:val="both"/>
                    <w:rPr>
                      <w:rFonts w:ascii="Times New Roman" w:eastAsia="Calibri" w:hAnsi="Times New Roman" w:cs="Times New Roman"/>
                      <w:sz w:val="24"/>
                      <w:szCs w:val="24"/>
                      <w:lang w:eastAsia="en-US"/>
                    </w:rPr>
                  </w:pPr>
                  <w:r w:rsidRPr="004E6FEF">
                    <w:rPr>
                      <w:rFonts w:ascii="Times New Roman" w:eastAsia="Calibri" w:hAnsi="Times New Roman" w:cs="Times New Roman"/>
                      <w:b/>
                      <w:bCs/>
                      <w:sz w:val="24"/>
                      <w:szCs w:val="24"/>
                      <w:lang w:eastAsia="en-US"/>
                    </w:rPr>
                    <w:t>К</w:t>
                  </w:r>
                  <w:proofErr w:type="spellStart"/>
                  <w:r w:rsidRPr="004E6FEF">
                    <w:rPr>
                      <w:rFonts w:ascii="Times New Roman" w:eastAsia="Calibri" w:hAnsi="Times New Roman" w:cs="Times New Roman"/>
                      <w:b/>
                      <w:bCs/>
                      <w:sz w:val="24"/>
                      <w:szCs w:val="24"/>
                      <w:lang w:val="en-US" w:eastAsia="en-US"/>
                    </w:rPr>
                    <w:t>i</w:t>
                  </w:r>
                  <w:proofErr w:type="spellEnd"/>
                  <w:r w:rsidRPr="004E6FEF">
                    <w:rPr>
                      <w:rFonts w:ascii="Times New Roman" w:eastAsia="Calibri" w:hAnsi="Times New Roman" w:cs="Times New Roman"/>
                      <w:b/>
                      <w:bCs/>
                      <w:sz w:val="24"/>
                      <w:szCs w:val="24"/>
                      <w:lang w:eastAsia="en-US"/>
                    </w:rPr>
                    <w:t xml:space="preserve"> = (Ц</w:t>
                  </w:r>
                  <w:r w:rsidRPr="004E6FEF">
                    <w:rPr>
                      <w:rFonts w:ascii="Times New Roman" w:eastAsia="Calibri" w:hAnsi="Times New Roman" w:cs="Times New Roman"/>
                      <w:b/>
                      <w:bCs/>
                      <w:sz w:val="24"/>
                      <w:szCs w:val="24"/>
                      <w:lang w:val="en-US" w:eastAsia="en-US"/>
                    </w:rPr>
                    <w:t>max</w:t>
                  </w:r>
                  <w:r w:rsidRPr="004E6FEF">
                    <w:rPr>
                      <w:rFonts w:ascii="Times New Roman" w:eastAsia="Calibri" w:hAnsi="Times New Roman" w:cs="Times New Roman"/>
                      <w:b/>
                      <w:bCs/>
                      <w:sz w:val="24"/>
                      <w:szCs w:val="24"/>
                      <w:lang w:eastAsia="en-US"/>
                    </w:rPr>
                    <w:t xml:space="preserve"> – Ц</w:t>
                  </w:r>
                  <w:proofErr w:type="spellStart"/>
                  <w:r w:rsidRPr="004E6FEF">
                    <w:rPr>
                      <w:rFonts w:ascii="Times New Roman" w:eastAsia="Calibri" w:hAnsi="Times New Roman" w:cs="Times New Roman"/>
                      <w:b/>
                      <w:bCs/>
                      <w:sz w:val="24"/>
                      <w:szCs w:val="24"/>
                      <w:lang w:val="en-US" w:eastAsia="en-US"/>
                    </w:rPr>
                    <w:t>i</w:t>
                  </w:r>
                  <w:proofErr w:type="spellEnd"/>
                  <w:r w:rsidRPr="004E6FEF">
                    <w:rPr>
                      <w:rFonts w:ascii="Times New Roman" w:eastAsia="Calibri" w:hAnsi="Times New Roman" w:cs="Times New Roman"/>
                      <w:b/>
                      <w:bCs/>
                      <w:sz w:val="24"/>
                      <w:szCs w:val="24"/>
                      <w:lang w:eastAsia="en-US"/>
                    </w:rPr>
                    <w:t>) / Ц</w:t>
                  </w:r>
                  <w:r w:rsidRPr="004E6FEF">
                    <w:rPr>
                      <w:rFonts w:ascii="Times New Roman" w:eastAsia="Calibri" w:hAnsi="Times New Roman" w:cs="Times New Roman"/>
                      <w:b/>
                      <w:bCs/>
                      <w:sz w:val="24"/>
                      <w:szCs w:val="24"/>
                      <w:lang w:val="en-US" w:eastAsia="en-US"/>
                    </w:rPr>
                    <w:t>max</w:t>
                  </w:r>
                  <w:r w:rsidRPr="004E6FEF">
                    <w:rPr>
                      <w:rFonts w:ascii="Times New Roman" w:eastAsia="Calibri" w:hAnsi="Times New Roman" w:cs="Times New Roman"/>
                      <w:b/>
                      <w:bCs/>
                      <w:sz w:val="24"/>
                      <w:szCs w:val="24"/>
                      <w:lang w:eastAsia="en-US"/>
                    </w:rPr>
                    <w:t>×100</w:t>
                  </w:r>
                  <w:r w:rsidRPr="004E6FEF">
                    <w:rPr>
                      <w:rFonts w:ascii="Times New Roman" w:eastAsia="Calibri" w:hAnsi="Times New Roman" w:cs="Times New Roman"/>
                      <w:sz w:val="24"/>
                      <w:szCs w:val="24"/>
                      <w:lang w:eastAsia="en-US"/>
                    </w:rPr>
                    <w:t>, где:</w:t>
                  </w:r>
                </w:p>
                <w:p w:rsidR="00356E88" w:rsidRPr="004E6FEF" w:rsidRDefault="00356E88" w:rsidP="00356E88">
                  <w:pPr>
                    <w:spacing w:after="0" w:line="240" w:lineRule="auto"/>
                    <w:jc w:val="both"/>
                    <w:rPr>
                      <w:rFonts w:ascii="Times New Roman" w:eastAsia="Calibri" w:hAnsi="Times New Roman" w:cs="Times New Roman"/>
                      <w:sz w:val="24"/>
                      <w:szCs w:val="24"/>
                      <w:lang w:eastAsia="en-US"/>
                    </w:rPr>
                  </w:pPr>
                  <w:proofErr w:type="spellStart"/>
                  <w:r w:rsidRPr="004E6FEF">
                    <w:rPr>
                      <w:rFonts w:ascii="Times New Roman" w:eastAsia="Calibri" w:hAnsi="Times New Roman" w:cs="Times New Roman"/>
                      <w:sz w:val="24"/>
                      <w:szCs w:val="24"/>
                      <w:lang w:eastAsia="en-US"/>
                    </w:rPr>
                    <w:t>Цmax</w:t>
                  </w:r>
                  <w:proofErr w:type="spellEnd"/>
                  <w:r w:rsidRPr="004E6FEF">
                    <w:rPr>
                      <w:rFonts w:ascii="Times New Roman" w:eastAsia="Calibri" w:hAnsi="Times New Roman" w:cs="Times New Roman"/>
                      <w:sz w:val="24"/>
                      <w:szCs w:val="24"/>
                      <w:lang w:eastAsia="en-US"/>
                    </w:rPr>
                    <w:t xml:space="preserve"> - начальная (максимальная) цена договора;</w:t>
                  </w:r>
                </w:p>
                <w:p w:rsidR="00356E88" w:rsidRPr="004E6FEF" w:rsidRDefault="00356E88" w:rsidP="00356E88">
                  <w:pPr>
                    <w:spacing w:after="0" w:line="240" w:lineRule="auto"/>
                    <w:jc w:val="both"/>
                    <w:rPr>
                      <w:rFonts w:ascii="Times New Roman" w:eastAsia="Calibri" w:hAnsi="Times New Roman" w:cs="Times New Roman"/>
                      <w:sz w:val="24"/>
                      <w:szCs w:val="24"/>
                      <w:lang w:eastAsia="en-US"/>
                    </w:rPr>
                  </w:pPr>
                  <w:proofErr w:type="spellStart"/>
                  <w:r w:rsidRPr="004E6FEF">
                    <w:rPr>
                      <w:rFonts w:ascii="Times New Roman" w:eastAsia="Calibri" w:hAnsi="Times New Roman" w:cs="Times New Roman"/>
                      <w:sz w:val="24"/>
                      <w:szCs w:val="24"/>
                      <w:lang w:eastAsia="en-US"/>
                    </w:rPr>
                    <w:t>Цi</w:t>
                  </w:r>
                  <w:proofErr w:type="spellEnd"/>
                  <w:r w:rsidRPr="004E6FEF">
                    <w:rPr>
                      <w:rFonts w:ascii="Times New Roman" w:eastAsia="Calibri" w:hAnsi="Times New Roman" w:cs="Times New Roman"/>
                      <w:sz w:val="24"/>
                      <w:szCs w:val="24"/>
                      <w:lang w:eastAsia="en-US"/>
                    </w:rPr>
                    <w:t xml:space="preserve"> – цена договора, указанная в заявке i-</w:t>
                  </w:r>
                  <w:proofErr w:type="spellStart"/>
                  <w:r w:rsidRPr="004E6FEF">
                    <w:rPr>
                      <w:rFonts w:ascii="Times New Roman" w:eastAsia="Calibri" w:hAnsi="Times New Roman" w:cs="Times New Roman"/>
                      <w:sz w:val="24"/>
                      <w:szCs w:val="24"/>
                      <w:lang w:eastAsia="en-US"/>
                    </w:rPr>
                    <w:t>го</w:t>
                  </w:r>
                  <w:proofErr w:type="spellEnd"/>
                  <w:r w:rsidRPr="004E6FEF">
                    <w:rPr>
                      <w:rFonts w:ascii="Times New Roman" w:eastAsia="Calibri" w:hAnsi="Times New Roman" w:cs="Times New Roman"/>
                      <w:sz w:val="24"/>
                      <w:szCs w:val="24"/>
                      <w:lang w:eastAsia="en-US"/>
                    </w:rPr>
                    <w:t xml:space="preserve"> участника запроса предложений.</w:t>
                  </w:r>
                </w:p>
                <w:p w:rsidR="00356E88" w:rsidRPr="004E6FEF" w:rsidRDefault="00356E88" w:rsidP="00356E88">
                  <w:pPr>
                    <w:spacing w:after="0" w:line="240" w:lineRule="auto"/>
                    <w:jc w:val="both"/>
                    <w:rPr>
                      <w:rFonts w:ascii="Times New Roman" w:eastAsia="Calibri" w:hAnsi="Times New Roman" w:cs="Times New Roman"/>
                      <w:b/>
                      <w:bCs/>
                      <w:sz w:val="24"/>
                      <w:szCs w:val="24"/>
                      <w:lang w:eastAsia="en-US"/>
                    </w:rPr>
                  </w:pPr>
                  <w:r w:rsidRPr="004E6FEF">
                    <w:rPr>
                      <w:rFonts w:ascii="Times New Roman" w:eastAsia="Calibri" w:hAnsi="Times New Roman" w:cs="Times New Roman"/>
                      <w:b/>
                      <w:bCs/>
                      <w:sz w:val="24"/>
                      <w:szCs w:val="24"/>
                      <w:lang w:eastAsia="en-US"/>
                    </w:rPr>
                    <w:t>Если размер коэффициента К</w:t>
                  </w:r>
                  <w:proofErr w:type="spellStart"/>
                  <w:r w:rsidRPr="004E6FEF">
                    <w:rPr>
                      <w:rFonts w:ascii="Times New Roman" w:eastAsia="Calibri" w:hAnsi="Times New Roman" w:cs="Times New Roman"/>
                      <w:b/>
                      <w:bCs/>
                      <w:sz w:val="24"/>
                      <w:szCs w:val="24"/>
                      <w:lang w:val="en-US" w:eastAsia="en-US"/>
                    </w:rPr>
                    <w:t>i</w:t>
                  </w:r>
                  <w:proofErr w:type="spellEnd"/>
                  <w:r w:rsidRPr="004E6FEF">
                    <w:rPr>
                      <w:rFonts w:ascii="Times New Roman" w:eastAsia="Calibri" w:hAnsi="Times New Roman" w:cs="Times New Roman"/>
                      <w:b/>
                      <w:bCs/>
                      <w:sz w:val="24"/>
                      <w:szCs w:val="24"/>
                      <w:lang w:eastAsia="en-US"/>
                    </w:rPr>
                    <w:t xml:space="preserve"> равен 0, то оценка – 0 баллов;</w:t>
                  </w:r>
                </w:p>
                <w:p w:rsidR="00356E88" w:rsidRPr="004E6FEF" w:rsidRDefault="00356E88" w:rsidP="00356E88">
                  <w:pPr>
                    <w:spacing w:after="0" w:line="240" w:lineRule="auto"/>
                    <w:jc w:val="both"/>
                    <w:rPr>
                      <w:rFonts w:ascii="Times New Roman" w:eastAsia="Calibri" w:hAnsi="Times New Roman" w:cs="Times New Roman"/>
                      <w:b/>
                      <w:sz w:val="24"/>
                      <w:szCs w:val="24"/>
                      <w:lang w:eastAsia="en-US"/>
                    </w:rPr>
                  </w:pPr>
                  <w:r w:rsidRPr="004E6FEF">
                    <w:rPr>
                      <w:rFonts w:ascii="Times New Roman" w:eastAsia="Calibri" w:hAnsi="Times New Roman" w:cs="Times New Roman"/>
                      <w:b/>
                      <w:sz w:val="24"/>
                      <w:szCs w:val="24"/>
                      <w:lang w:eastAsia="en-US"/>
                    </w:rPr>
                    <w:t>Если размер коэффициента К</w:t>
                  </w:r>
                  <w:proofErr w:type="spellStart"/>
                  <w:r w:rsidRPr="004E6FEF">
                    <w:rPr>
                      <w:rFonts w:ascii="Times New Roman" w:eastAsia="Calibri" w:hAnsi="Times New Roman" w:cs="Times New Roman"/>
                      <w:b/>
                      <w:sz w:val="24"/>
                      <w:szCs w:val="24"/>
                      <w:lang w:val="en-US" w:eastAsia="en-US"/>
                    </w:rPr>
                    <w:t>i</w:t>
                  </w:r>
                  <w:proofErr w:type="spellEnd"/>
                  <w:r w:rsidRPr="004E6FEF">
                    <w:rPr>
                      <w:rFonts w:ascii="Times New Roman" w:eastAsia="Calibri" w:hAnsi="Times New Roman" w:cs="Times New Roman"/>
                      <w:b/>
                      <w:sz w:val="24"/>
                      <w:szCs w:val="24"/>
                      <w:lang w:eastAsia="en-US"/>
                    </w:rPr>
                    <w:t xml:space="preserve"> равно или больше 20, то присваивается максимальная оценка в размере 50 баллов; </w:t>
                  </w:r>
                </w:p>
                <w:p w:rsidR="00356E88" w:rsidRPr="004E6FEF" w:rsidRDefault="00356E88" w:rsidP="00356E88">
                  <w:pPr>
                    <w:spacing w:after="0" w:line="240" w:lineRule="auto"/>
                    <w:jc w:val="both"/>
                    <w:rPr>
                      <w:rFonts w:ascii="Times New Roman" w:eastAsia="Calibri" w:hAnsi="Times New Roman" w:cs="Times New Roman"/>
                      <w:sz w:val="24"/>
                      <w:szCs w:val="24"/>
                      <w:lang w:eastAsia="en-US"/>
                    </w:rPr>
                  </w:pPr>
                  <w:r w:rsidRPr="004E6FEF">
                    <w:rPr>
                      <w:rFonts w:ascii="Times New Roman" w:eastAsia="Calibri" w:hAnsi="Times New Roman" w:cs="Times New Roman"/>
                      <w:b/>
                      <w:bCs/>
                      <w:sz w:val="24"/>
                      <w:szCs w:val="24"/>
                      <w:lang w:eastAsia="en-US"/>
                    </w:rPr>
                    <w:t>Если размер К</w:t>
                  </w:r>
                  <w:proofErr w:type="spellStart"/>
                  <w:r w:rsidRPr="004E6FEF">
                    <w:rPr>
                      <w:rFonts w:ascii="Times New Roman" w:eastAsia="Calibri" w:hAnsi="Times New Roman" w:cs="Times New Roman"/>
                      <w:b/>
                      <w:bCs/>
                      <w:sz w:val="24"/>
                      <w:szCs w:val="24"/>
                      <w:lang w:val="en-US" w:eastAsia="en-US"/>
                    </w:rPr>
                    <w:t>i</w:t>
                  </w:r>
                  <w:proofErr w:type="spellEnd"/>
                  <w:r w:rsidRPr="004E6FEF">
                    <w:rPr>
                      <w:rFonts w:ascii="Times New Roman" w:eastAsia="Calibri" w:hAnsi="Times New Roman" w:cs="Times New Roman"/>
                      <w:b/>
                      <w:bCs/>
                      <w:sz w:val="24"/>
                      <w:szCs w:val="24"/>
                      <w:lang w:eastAsia="en-US"/>
                    </w:rPr>
                    <w:t xml:space="preserve"> больше 0, но меньше 20, </w:t>
                  </w:r>
                  <w:r w:rsidRPr="004E6FEF">
                    <w:rPr>
                      <w:rFonts w:ascii="Times New Roman" w:eastAsia="Calibri" w:hAnsi="Times New Roman" w:cs="Times New Roman"/>
                      <w:sz w:val="24"/>
                      <w:szCs w:val="24"/>
                      <w:lang w:eastAsia="en-US"/>
                    </w:rPr>
                    <w:t>то оценка рассчитывается по формуле:</w:t>
                  </w:r>
                </w:p>
                <w:p w:rsidR="00356E88" w:rsidRPr="004E6FEF" w:rsidRDefault="00356E88" w:rsidP="00356E88">
                  <w:pPr>
                    <w:spacing w:after="0" w:line="240" w:lineRule="auto"/>
                    <w:jc w:val="both"/>
                    <w:rPr>
                      <w:rFonts w:ascii="Times New Roman" w:eastAsia="Calibri" w:hAnsi="Times New Roman" w:cs="Times New Roman"/>
                      <w:b/>
                      <w:bCs/>
                      <w:sz w:val="24"/>
                      <w:szCs w:val="24"/>
                      <w:lang w:eastAsia="en-US"/>
                    </w:rPr>
                  </w:pPr>
                  <w:r w:rsidRPr="004E6FEF">
                    <w:rPr>
                      <w:rFonts w:ascii="Times New Roman" w:eastAsia="Calibri" w:hAnsi="Times New Roman" w:cs="Times New Roman"/>
                      <w:b/>
                      <w:bCs/>
                      <w:sz w:val="24"/>
                      <w:szCs w:val="24"/>
                      <w:lang w:eastAsia="en-US"/>
                    </w:rPr>
                    <w:t>Оц1</w:t>
                  </w:r>
                  <w:proofErr w:type="gramStart"/>
                  <w:r w:rsidRPr="004E6FEF">
                    <w:rPr>
                      <w:rFonts w:ascii="Times New Roman" w:eastAsia="Calibri" w:hAnsi="Times New Roman" w:cs="Times New Roman"/>
                      <w:b/>
                      <w:bCs/>
                      <w:sz w:val="24"/>
                      <w:szCs w:val="24"/>
                      <w:lang w:eastAsia="en-US"/>
                    </w:rPr>
                    <w:t>=(</w:t>
                  </w:r>
                  <w:proofErr w:type="gramEnd"/>
                  <w:r w:rsidRPr="004E6FEF">
                    <w:rPr>
                      <w:rFonts w:ascii="Times New Roman" w:eastAsia="Calibri" w:hAnsi="Times New Roman" w:cs="Times New Roman"/>
                      <w:b/>
                      <w:bCs/>
                      <w:sz w:val="24"/>
                      <w:szCs w:val="24"/>
                      <w:lang w:eastAsia="en-US"/>
                    </w:rPr>
                    <w:t>К</w:t>
                  </w:r>
                  <w:proofErr w:type="spellStart"/>
                  <w:r w:rsidRPr="004E6FEF">
                    <w:rPr>
                      <w:rFonts w:ascii="Times New Roman" w:eastAsia="Calibri" w:hAnsi="Times New Roman" w:cs="Times New Roman"/>
                      <w:b/>
                      <w:bCs/>
                      <w:sz w:val="24"/>
                      <w:szCs w:val="24"/>
                      <w:lang w:val="en-US" w:eastAsia="en-US"/>
                    </w:rPr>
                    <w:t>i</w:t>
                  </w:r>
                  <w:proofErr w:type="spellEnd"/>
                  <w:r w:rsidRPr="004E6FEF">
                    <w:rPr>
                      <w:rFonts w:ascii="Times New Roman" w:eastAsia="Calibri" w:hAnsi="Times New Roman" w:cs="Times New Roman"/>
                      <w:b/>
                      <w:bCs/>
                      <w:sz w:val="24"/>
                      <w:szCs w:val="24"/>
                      <w:lang w:eastAsia="en-US"/>
                    </w:rPr>
                    <w:t xml:space="preserve"> × 50 баллов)÷ К</w:t>
                  </w:r>
                  <w:proofErr w:type="spellStart"/>
                  <w:r w:rsidRPr="004E6FEF">
                    <w:rPr>
                      <w:rFonts w:ascii="Times New Roman" w:eastAsia="Calibri" w:hAnsi="Times New Roman" w:cs="Times New Roman"/>
                      <w:b/>
                      <w:bCs/>
                      <w:sz w:val="24"/>
                      <w:szCs w:val="24"/>
                      <w:lang w:val="en-US" w:eastAsia="en-US"/>
                    </w:rPr>
                    <w:t>i</w:t>
                  </w:r>
                  <w:proofErr w:type="spellEnd"/>
                  <w:r w:rsidRPr="004E6FEF">
                    <w:rPr>
                      <w:rFonts w:ascii="Times New Roman" w:eastAsia="Calibri" w:hAnsi="Times New Roman" w:cs="Times New Roman"/>
                      <w:b/>
                      <w:bCs/>
                      <w:sz w:val="24"/>
                      <w:szCs w:val="24"/>
                      <w:lang w:eastAsia="en-US"/>
                    </w:rPr>
                    <w:t xml:space="preserve"> </w:t>
                  </w:r>
                  <w:r w:rsidRPr="004E6FEF">
                    <w:rPr>
                      <w:rFonts w:ascii="Times New Roman" w:eastAsia="Calibri" w:hAnsi="Times New Roman" w:cs="Times New Roman"/>
                      <w:b/>
                      <w:bCs/>
                      <w:sz w:val="24"/>
                      <w:szCs w:val="24"/>
                      <w:lang w:val="en-US" w:eastAsia="en-US"/>
                    </w:rPr>
                    <w:t>max</w:t>
                  </w:r>
                  <w:r w:rsidRPr="004E6FEF">
                    <w:rPr>
                      <w:rFonts w:ascii="Times New Roman" w:eastAsia="Calibri" w:hAnsi="Times New Roman" w:cs="Times New Roman"/>
                      <w:b/>
                      <w:bCs/>
                      <w:sz w:val="24"/>
                      <w:szCs w:val="24"/>
                      <w:lang w:eastAsia="en-US"/>
                    </w:rPr>
                    <w:t xml:space="preserve">, </w:t>
                  </w:r>
                </w:p>
                <w:p w:rsidR="00356E88" w:rsidRPr="004E6FEF" w:rsidRDefault="00356E88" w:rsidP="00356E88">
                  <w:pPr>
                    <w:spacing w:after="0" w:line="240" w:lineRule="auto"/>
                    <w:jc w:val="both"/>
                    <w:rPr>
                      <w:rFonts w:ascii="Times New Roman" w:eastAsia="Calibri" w:hAnsi="Times New Roman" w:cs="Times New Roman"/>
                      <w:bCs/>
                      <w:sz w:val="24"/>
                      <w:szCs w:val="24"/>
                      <w:lang w:eastAsia="en-US"/>
                    </w:rPr>
                  </w:pPr>
                  <w:proofErr w:type="gramStart"/>
                  <w:r w:rsidRPr="004E6FEF">
                    <w:rPr>
                      <w:rFonts w:ascii="Times New Roman" w:eastAsia="Calibri" w:hAnsi="Times New Roman" w:cs="Times New Roman"/>
                      <w:bCs/>
                      <w:sz w:val="24"/>
                      <w:szCs w:val="24"/>
                      <w:lang w:eastAsia="en-US"/>
                    </w:rPr>
                    <w:t>при</w:t>
                  </w:r>
                  <w:proofErr w:type="gramEnd"/>
                  <w:r w:rsidRPr="004E6FEF">
                    <w:rPr>
                      <w:rFonts w:ascii="Times New Roman" w:eastAsia="Calibri" w:hAnsi="Times New Roman" w:cs="Times New Roman"/>
                      <w:bCs/>
                      <w:sz w:val="24"/>
                      <w:szCs w:val="24"/>
                      <w:lang w:eastAsia="en-US"/>
                    </w:rPr>
                    <w:t xml:space="preserve"> этом К</w:t>
                  </w:r>
                  <w:proofErr w:type="spellStart"/>
                  <w:r w:rsidRPr="004E6FEF">
                    <w:rPr>
                      <w:rFonts w:ascii="Times New Roman" w:eastAsia="Calibri" w:hAnsi="Times New Roman" w:cs="Times New Roman"/>
                      <w:bCs/>
                      <w:sz w:val="24"/>
                      <w:szCs w:val="24"/>
                      <w:lang w:val="en-US" w:eastAsia="en-US"/>
                    </w:rPr>
                    <w:t>i</w:t>
                  </w:r>
                  <w:proofErr w:type="spellEnd"/>
                  <w:r w:rsidRPr="004E6FEF">
                    <w:rPr>
                      <w:rFonts w:ascii="Times New Roman" w:eastAsia="Calibri" w:hAnsi="Times New Roman" w:cs="Times New Roman"/>
                      <w:bCs/>
                      <w:sz w:val="24"/>
                      <w:szCs w:val="24"/>
                      <w:lang w:eastAsia="en-US"/>
                    </w:rPr>
                    <w:t xml:space="preserve"> </w:t>
                  </w:r>
                  <w:r w:rsidRPr="004E6FEF">
                    <w:rPr>
                      <w:rFonts w:ascii="Times New Roman" w:eastAsia="Calibri" w:hAnsi="Times New Roman" w:cs="Times New Roman"/>
                      <w:bCs/>
                      <w:sz w:val="24"/>
                      <w:szCs w:val="24"/>
                      <w:lang w:val="en-US" w:eastAsia="en-US"/>
                    </w:rPr>
                    <w:t>max</w:t>
                  </w:r>
                  <w:r w:rsidRPr="004E6FEF">
                    <w:rPr>
                      <w:rFonts w:ascii="Times New Roman" w:eastAsia="Calibri" w:hAnsi="Times New Roman" w:cs="Times New Roman"/>
                      <w:bCs/>
                      <w:sz w:val="24"/>
                      <w:szCs w:val="24"/>
                      <w:lang w:eastAsia="en-US"/>
                    </w:rPr>
                    <w:t xml:space="preserve"> равно 20.</w:t>
                  </w:r>
                </w:p>
              </w:tc>
            </w:tr>
            <w:tr w:rsidR="00487110" w:rsidRPr="004E6FEF" w:rsidTr="00AE7E72">
              <w:tc>
                <w:tcPr>
                  <w:tcW w:w="209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87110" w:rsidRPr="004E1C0F" w:rsidRDefault="00F72793" w:rsidP="00A358E9">
                  <w:pPr>
                    <w:spacing w:after="0" w:line="240" w:lineRule="auto"/>
                    <w:jc w:val="both"/>
                    <w:rPr>
                      <w:rFonts w:ascii="Times New Roman" w:eastAsia="Calibri" w:hAnsi="Times New Roman" w:cs="Times New Roman"/>
                      <w:sz w:val="24"/>
                      <w:szCs w:val="24"/>
                      <w:lang w:eastAsia="en-US"/>
                    </w:rPr>
                  </w:pPr>
                  <w:r w:rsidRPr="004E1C0F">
                    <w:rPr>
                      <w:rFonts w:ascii="Times New Roman" w:eastAsia="Calibri" w:hAnsi="Times New Roman" w:cs="Times New Roman"/>
                      <w:sz w:val="24"/>
                      <w:szCs w:val="24"/>
                      <w:lang w:eastAsia="en-US"/>
                    </w:rPr>
                    <w:t>2</w:t>
                  </w:r>
                  <w:r w:rsidR="00487110" w:rsidRPr="004E1C0F">
                    <w:rPr>
                      <w:rFonts w:ascii="Times New Roman" w:eastAsia="Calibri" w:hAnsi="Times New Roman" w:cs="Times New Roman"/>
                      <w:sz w:val="24"/>
                      <w:szCs w:val="24"/>
                      <w:lang w:eastAsia="en-US"/>
                    </w:rPr>
                    <w:t>.</w:t>
                  </w:r>
                  <w:r w:rsidR="00487110" w:rsidRPr="004E1C0F">
                    <w:rPr>
                      <w:rFonts w:ascii="Times New Roman" w:eastAsia="Calibri" w:hAnsi="Times New Roman" w:cs="Times New Roman"/>
                      <w:lang w:eastAsia="en-US"/>
                    </w:rPr>
                    <w:t>Размер Агентского вознаграждения в рублях</w:t>
                  </w:r>
                </w:p>
              </w:tc>
              <w:tc>
                <w:tcPr>
                  <w:tcW w:w="4168" w:type="dxa"/>
                  <w:tcBorders>
                    <w:top w:val="nil"/>
                    <w:left w:val="nil"/>
                    <w:bottom w:val="single" w:sz="8" w:space="0" w:color="auto"/>
                    <w:right w:val="single" w:sz="8" w:space="0" w:color="auto"/>
                  </w:tcBorders>
                  <w:tcMar>
                    <w:top w:w="0" w:type="dxa"/>
                    <w:left w:w="108" w:type="dxa"/>
                    <w:bottom w:w="0" w:type="dxa"/>
                    <w:right w:w="108" w:type="dxa"/>
                  </w:tcMar>
                </w:tcPr>
                <w:p w:rsidR="00487110" w:rsidRPr="004E1C0F" w:rsidRDefault="00487110" w:rsidP="00487110">
                  <w:pPr>
                    <w:spacing w:after="0" w:line="240" w:lineRule="auto"/>
                    <w:jc w:val="both"/>
                    <w:rPr>
                      <w:rFonts w:ascii="Times New Roman" w:eastAsia="Calibri" w:hAnsi="Times New Roman" w:cs="Times New Roman"/>
                      <w:sz w:val="24"/>
                      <w:szCs w:val="24"/>
                      <w:lang w:eastAsia="en-US"/>
                    </w:rPr>
                  </w:pPr>
                  <w:r w:rsidRPr="004E1C0F">
                    <w:rPr>
                      <w:rFonts w:ascii="Times New Roman" w:eastAsia="Calibri" w:hAnsi="Times New Roman" w:cs="Times New Roman"/>
                      <w:b/>
                      <w:sz w:val="24"/>
                      <w:szCs w:val="24"/>
                      <w:lang w:eastAsia="en-US"/>
                    </w:rPr>
                    <w:t xml:space="preserve">Максимальное значение оценки по данному критерию (Оц3) – </w:t>
                  </w:r>
                  <w:r w:rsidR="007D11E2" w:rsidRPr="004E1C0F">
                    <w:rPr>
                      <w:rFonts w:ascii="Times New Roman" w:eastAsia="Calibri" w:hAnsi="Times New Roman" w:cs="Times New Roman"/>
                      <w:b/>
                      <w:sz w:val="24"/>
                      <w:szCs w:val="24"/>
                      <w:lang w:eastAsia="en-US"/>
                    </w:rPr>
                    <w:t>2</w:t>
                  </w:r>
                  <w:r w:rsidRPr="004E1C0F">
                    <w:rPr>
                      <w:rFonts w:ascii="Times New Roman" w:eastAsia="Calibri" w:hAnsi="Times New Roman" w:cs="Times New Roman"/>
                      <w:b/>
                      <w:sz w:val="24"/>
                      <w:szCs w:val="24"/>
                      <w:lang w:eastAsia="en-US"/>
                    </w:rPr>
                    <w:t>0 баллов</w:t>
                  </w:r>
                  <w:r w:rsidRPr="004E1C0F">
                    <w:rPr>
                      <w:rFonts w:ascii="Times New Roman" w:eastAsia="Calibri" w:hAnsi="Times New Roman" w:cs="Times New Roman"/>
                      <w:sz w:val="24"/>
                      <w:szCs w:val="24"/>
                      <w:lang w:eastAsia="en-US"/>
                    </w:rPr>
                    <w:t>:</w:t>
                  </w:r>
                </w:p>
                <w:p w:rsidR="00487110" w:rsidRPr="004E1C0F" w:rsidRDefault="00487110" w:rsidP="00487110">
                  <w:pPr>
                    <w:spacing w:after="0" w:line="240" w:lineRule="auto"/>
                    <w:jc w:val="both"/>
                    <w:rPr>
                      <w:rFonts w:ascii="Times New Roman" w:eastAsia="Calibri" w:hAnsi="Times New Roman" w:cs="Times New Roman"/>
                      <w:lang w:eastAsia="en-US"/>
                    </w:rPr>
                  </w:pPr>
                  <w:r w:rsidRPr="004E1C0F">
                    <w:rPr>
                      <w:rFonts w:ascii="Times New Roman" w:eastAsia="Calibri" w:hAnsi="Times New Roman" w:cs="Times New Roman"/>
                      <w:lang w:eastAsia="en-US"/>
                    </w:rPr>
                    <w:lastRenderedPageBreak/>
                    <w:t>Минимальный размер АВ - 100 000 рублей (присваивается 20 баллов);</w:t>
                  </w:r>
                </w:p>
                <w:p w:rsidR="00487110" w:rsidRPr="004E1C0F" w:rsidRDefault="00487110" w:rsidP="00487110">
                  <w:pPr>
                    <w:spacing w:after="0" w:line="240" w:lineRule="auto"/>
                    <w:jc w:val="both"/>
                    <w:rPr>
                      <w:rFonts w:ascii="Times New Roman" w:eastAsia="Calibri" w:hAnsi="Times New Roman" w:cs="Times New Roman"/>
                      <w:lang w:eastAsia="en-US"/>
                    </w:rPr>
                  </w:pPr>
                  <w:r w:rsidRPr="004E1C0F">
                    <w:rPr>
                      <w:rFonts w:ascii="Times New Roman" w:eastAsia="Calibri" w:hAnsi="Times New Roman" w:cs="Times New Roman"/>
                      <w:lang w:eastAsia="en-US"/>
                    </w:rPr>
                    <w:t xml:space="preserve">Максимальный размер АВ - </w:t>
                  </w:r>
                  <w:r w:rsidR="00BE328B" w:rsidRPr="004E1C0F">
                    <w:rPr>
                      <w:rFonts w:ascii="Times New Roman" w:eastAsia="Calibri" w:hAnsi="Times New Roman" w:cs="Times New Roman"/>
                      <w:lang w:eastAsia="en-US"/>
                    </w:rPr>
                    <w:t>500 000 рублей;</w:t>
                  </w:r>
                </w:p>
                <w:p w:rsidR="00487110" w:rsidRPr="004E1C0F" w:rsidRDefault="00487110" w:rsidP="00487110">
                  <w:pPr>
                    <w:spacing w:after="0" w:line="240" w:lineRule="auto"/>
                    <w:jc w:val="both"/>
                    <w:rPr>
                      <w:rFonts w:ascii="Times New Roman" w:eastAsia="Calibri" w:hAnsi="Times New Roman" w:cs="Times New Roman"/>
                      <w:lang w:eastAsia="en-US"/>
                    </w:rPr>
                  </w:pPr>
                  <w:r w:rsidRPr="004E1C0F">
                    <w:rPr>
                      <w:rFonts w:ascii="Times New Roman" w:eastAsia="Calibri" w:hAnsi="Times New Roman" w:cs="Times New Roman"/>
                      <w:lang w:eastAsia="en-US"/>
                    </w:rPr>
                    <w:t>Если АВ</w:t>
                  </w:r>
                  <w:proofErr w:type="spellStart"/>
                  <w:r w:rsidRPr="004E1C0F">
                    <w:rPr>
                      <w:rFonts w:ascii="Times New Roman" w:eastAsia="Calibri" w:hAnsi="Times New Roman" w:cs="Times New Roman"/>
                      <w:lang w:val="en-US" w:eastAsia="en-US"/>
                    </w:rPr>
                    <w:t>i</w:t>
                  </w:r>
                  <w:proofErr w:type="spellEnd"/>
                  <w:r w:rsidRPr="004E1C0F">
                    <w:rPr>
                      <w:rFonts w:ascii="Times New Roman" w:eastAsia="Calibri" w:hAnsi="Times New Roman" w:cs="Times New Roman"/>
                      <w:lang w:eastAsia="en-US"/>
                    </w:rPr>
                    <w:t xml:space="preserve"> (агентское вознаграждение, предложенное участником запроса предложений) больше минимального размера Агентского вознаграждения (АВ</w:t>
                  </w:r>
                  <w:r w:rsidRPr="004E1C0F">
                    <w:rPr>
                      <w:rFonts w:ascii="Times New Roman" w:eastAsia="Calibri" w:hAnsi="Times New Roman" w:cs="Times New Roman"/>
                      <w:lang w:val="en-US" w:eastAsia="en-US"/>
                    </w:rPr>
                    <w:t>min</w:t>
                  </w:r>
                  <w:r w:rsidRPr="004E1C0F">
                    <w:rPr>
                      <w:rFonts w:ascii="Times New Roman" w:eastAsia="Calibri" w:hAnsi="Times New Roman" w:cs="Times New Roman"/>
                      <w:lang w:eastAsia="en-US"/>
                    </w:rPr>
                    <w:t>), то оценка по данному критерию (Оц2) рассчитывается по формуле:</w:t>
                  </w:r>
                </w:p>
                <w:p w:rsidR="00487110" w:rsidRPr="004E1C0F" w:rsidRDefault="007D11E2" w:rsidP="00487110">
                  <w:pPr>
                    <w:spacing w:after="0" w:line="240" w:lineRule="auto"/>
                    <w:jc w:val="both"/>
                    <w:rPr>
                      <w:rFonts w:ascii="Times New Roman" w:eastAsia="Calibri" w:hAnsi="Times New Roman" w:cs="Times New Roman"/>
                      <w:b/>
                      <w:bCs/>
                      <w:color w:val="FF0000"/>
                      <w:lang w:eastAsia="en-US"/>
                    </w:rPr>
                  </w:pPr>
                  <w:r w:rsidRPr="004E1C0F">
                    <w:rPr>
                      <w:rFonts w:ascii="Times New Roman" w:eastAsia="Calibri" w:hAnsi="Times New Roman" w:cs="Times New Roman"/>
                      <w:b/>
                      <w:bCs/>
                      <w:lang w:eastAsia="en-US"/>
                    </w:rPr>
                    <w:t>Оц2 = (2</w:t>
                  </w:r>
                  <w:r w:rsidR="00487110" w:rsidRPr="004E1C0F">
                    <w:rPr>
                      <w:rFonts w:ascii="Times New Roman" w:eastAsia="Calibri" w:hAnsi="Times New Roman" w:cs="Times New Roman"/>
                      <w:b/>
                      <w:bCs/>
                      <w:lang w:eastAsia="en-US"/>
                    </w:rPr>
                    <w:t>0 * (</w:t>
                  </w:r>
                  <w:proofErr w:type="spellStart"/>
                  <w:r w:rsidR="00487110" w:rsidRPr="004E1C0F">
                    <w:rPr>
                      <w:rFonts w:ascii="Times New Roman" w:eastAsia="Calibri" w:hAnsi="Times New Roman" w:cs="Times New Roman"/>
                      <w:b/>
                      <w:bCs/>
                      <w:lang w:val="en-US" w:eastAsia="en-US"/>
                    </w:rPr>
                    <w:t>ABmax</w:t>
                  </w:r>
                  <w:proofErr w:type="spellEnd"/>
                  <w:r w:rsidR="00487110" w:rsidRPr="004E1C0F">
                    <w:rPr>
                      <w:rFonts w:ascii="Times New Roman" w:eastAsia="Calibri" w:hAnsi="Times New Roman" w:cs="Times New Roman"/>
                      <w:b/>
                      <w:bCs/>
                      <w:lang w:eastAsia="en-US"/>
                    </w:rPr>
                    <w:t>- (</w:t>
                  </w:r>
                  <w:proofErr w:type="spellStart"/>
                  <w:r w:rsidR="00487110" w:rsidRPr="004E1C0F">
                    <w:rPr>
                      <w:rFonts w:ascii="Times New Roman" w:eastAsia="Calibri" w:hAnsi="Times New Roman" w:cs="Times New Roman"/>
                      <w:b/>
                      <w:bCs/>
                      <w:lang w:val="en-US" w:eastAsia="en-US"/>
                    </w:rPr>
                    <w:t>ABi</w:t>
                  </w:r>
                  <w:proofErr w:type="spellEnd"/>
                  <w:r w:rsidR="00487110" w:rsidRPr="004E1C0F">
                    <w:rPr>
                      <w:rFonts w:ascii="Times New Roman" w:eastAsia="Calibri" w:hAnsi="Times New Roman" w:cs="Times New Roman"/>
                      <w:b/>
                      <w:bCs/>
                      <w:lang w:eastAsia="en-US"/>
                    </w:rPr>
                    <w:t>-</w:t>
                  </w:r>
                  <w:proofErr w:type="spellStart"/>
                  <w:r w:rsidR="00487110" w:rsidRPr="004E1C0F">
                    <w:rPr>
                      <w:rFonts w:ascii="Times New Roman" w:eastAsia="Calibri" w:hAnsi="Times New Roman" w:cs="Times New Roman"/>
                      <w:b/>
                      <w:bCs/>
                      <w:lang w:val="en-US" w:eastAsia="en-US"/>
                    </w:rPr>
                    <w:t>ABmin</w:t>
                  </w:r>
                  <w:proofErr w:type="spellEnd"/>
                  <w:proofErr w:type="gramStart"/>
                  <w:r w:rsidR="00487110" w:rsidRPr="004E1C0F">
                    <w:rPr>
                      <w:rFonts w:ascii="Times New Roman" w:eastAsia="Calibri" w:hAnsi="Times New Roman" w:cs="Times New Roman"/>
                      <w:b/>
                      <w:bCs/>
                      <w:lang w:eastAsia="en-US"/>
                    </w:rPr>
                    <w:t>))÷</w:t>
                  </w:r>
                  <w:proofErr w:type="spellStart"/>
                  <w:proofErr w:type="gramEnd"/>
                  <w:r w:rsidR="00487110" w:rsidRPr="004E1C0F">
                    <w:rPr>
                      <w:rFonts w:ascii="Times New Roman" w:eastAsia="Calibri" w:hAnsi="Times New Roman" w:cs="Times New Roman"/>
                      <w:b/>
                      <w:bCs/>
                      <w:lang w:val="en-US" w:eastAsia="en-US"/>
                    </w:rPr>
                    <w:t>ABmax</w:t>
                  </w:r>
                  <w:proofErr w:type="spellEnd"/>
                </w:p>
                <w:p w:rsidR="00487110" w:rsidRPr="004E1C0F" w:rsidRDefault="00487110" w:rsidP="00487110">
                  <w:pPr>
                    <w:spacing w:after="0" w:line="240" w:lineRule="auto"/>
                    <w:jc w:val="both"/>
                    <w:rPr>
                      <w:rFonts w:ascii="Times New Roman" w:eastAsia="Calibri" w:hAnsi="Times New Roman" w:cs="Times New Roman"/>
                      <w:bCs/>
                      <w:lang w:eastAsia="en-US"/>
                    </w:rPr>
                  </w:pPr>
                  <w:proofErr w:type="gramStart"/>
                  <w:r w:rsidRPr="004E1C0F">
                    <w:rPr>
                      <w:rFonts w:ascii="Times New Roman" w:eastAsia="Calibri" w:hAnsi="Times New Roman" w:cs="Times New Roman"/>
                      <w:bCs/>
                      <w:lang w:eastAsia="en-US"/>
                    </w:rPr>
                    <w:t>где</w:t>
                  </w:r>
                  <w:proofErr w:type="gramEnd"/>
                  <w:r w:rsidRPr="004E1C0F">
                    <w:rPr>
                      <w:rFonts w:ascii="Times New Roman" w:eastAsia="Calibri" w:hAnsi="Times New Roman" w:cs="Times New Roman"/>
                      <w:bCs/>
                      <w:lang w:eastAsia="en-US"/>
                    </w:rPr>
                    <w:t xml:space="preserve">: </w:t>
                  </w:r>
                  <w:proofErr w:type="spellStart"/>
                  <w:r w:rsidRPr="004E1C0F">
                    <w:rPr>
                      <w:rFonts w:ascii="Times New Roman" w:eastAsia="Calibri" w:hAnsi="Times New Roman" w:cs="Times New Roman"/>
                      <w:bCs/>
                      <w:lang w:val="en-US" w:eastAsia="en-US"/>
                    </w:rPr>
                    <w:t>ABmax</w:t>
                  </w:r>
                  <w:proofErr w:type="spellEnd"/>
                  <w:r w:rsidRPr="004E1C0F">
                    <w:rPr>
                      <w:rFonts w:ascii="Times New Roman" w:eastAsia="Calibri" w:hAnsi="Times New Roman" w:cs="Times New Roman"/>
                      <w:bCs/>
                      <w:lang w:eastAsia="en-US"/>
                    </w:rPr>
                    <w:t xml:space="preserve"> - максимальное значение размера агентского вознаграждения</w:t>
                  </w:r>
                </w:p>
                <w:p w:rsidR="00BE328B" w:rsidRPr="004E1C0F" w:rsidRDefault="00BE328B" w:rsidP="00487110">
                  <w:pPr>
                    <w:spacing w:after="0" w:line="240" w:lineRule="auto"/>
                    <w:jc w:val="both"/>
                    <w:rPr>
                      <w:rFonts w:ascii="Times New Roman" w:eastAsia="Calibri" w:hAnsi="Times New Roman" w:cs="Times New Roman"/>
                      <w:bCs/>
                      <w:lang w:eastAsia="en-US"/>
                    </w:rPr>
                  </w:pPr>
                </w:p>
                <w:p w:rsidR="00487110" w:rsidRPr="004E1C0F" w:rsidRDefault="00487110" w:rsidP="00487110">
                  <w:pPr>
                    <w:spacing w:after="0" w:line="240" w:lineRule="auto"/>
                    <w:jc w:val="both"/>
                    <w:rPr>
                      <w:rFonts w:ascii="Times New Roman" w:eastAsia="Calibri" w:hAnsi="Times New Roman" w:cs="Times New Roman"/>
                      <w:sz w:val="24"/>
                      <w:szCs w:val="24"/>
                      <w:lang w:eastAsia="en-US"/>
                    </w:rPr>
                  </w:pPr>
                  <w:r w:rsidRPr="004E1C0F">
                    <w:rPr>
                      <w:rFonts w:ascii="Times New Roman" w:eastAsia="Calibri" w:hAnsi="Times New Roman" w:cs="Times New Roman"/>
                      <w:i/>
                      <w:iCs/>
                      <w:lang w:eastAsia="en-US"/>
                    </w:rPr>
                    <w:t>При максимальном размере Агентского вознаграждения присваивается 0 баллов.</w:t>
                  </w:r>
                </w:p>
              </w:tc>
            </w:tr>
            <w:tr w:rsidR="00487110" w:rsidRPr="004E6FEF" w:rsidTr="00AE7E72">
              <w:tc>
                <w:tcPr>
                  <w:tcW w:w="209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87110" w:rsidRDefault="00F72793" w:rsidP="00487110">
                  <w:pPr>
                    <w:spacing w:after="0" w:line="240" w:lineRule="auto"/>
                    <w:rPr>
                      <w:rFonts w:ascii="Times New Roman" w:hAnsi="Times New Roman" w:cs="Times New Roman"/>
                      <w:bCs/>
                      <w:sz w:val="24"/>
                      <w:szCs w:val="24"/>
                    </w:rPr>
                  </w:pPr>
                  <w:r>
                    <w:rPr>
                      <w:rFonts w:ascii="Times New Roman" w:eastAsia="Calibri" w:hAnsi="Times New Roman" w:cs="Times New Roman"/>
                      <w:sz w:val="24"/>
                      <w:szCs w:val="24"/>
                      <w:lang w:eastAsia="en-US"/>
                    </w:rPr>
                    <w:lastRenderedPageBreak/>
                    <w:t>3</w:t>
                  </w:r>
                  <w:r w:rsidR="00487110" w:rsidRPr="004E6FEF">
                    <w:rPr>
                      <w:rFonts w:ascii="Times New Roman" w:eastAsia="Calibri" w:hAnsi="Times New Roman" w:cs="Times New Roman"/>
                      <w:sz w:val="24"/>
                      <w:szCs w:val="24"/>
                      <w:lang w:eastAsia="en-US"/>
                    </w:rPr>
                    <w:t>.</w:t>
                  </w:r>
                  <w:r w:rsidR="00487110">
                    <w:rPr>
                      <w:rFonts w:ascii="Times New Roman" w:hAnsi="Times New Roman" w:cs="Times New Roman"/>
                      <w:bCs/>
                      <w:sz w:val="24"/>
                      <w:szCs w:val="24"/>
                    </w:rPr>
                    <w:t xml:space="preserve"> </w:t>
                  </w:r>
                  <w:r w:rsidR="00487110" w:rsidRPr="004E1C0F">
                    <w:rPr>
                      <w:rFonts w:ascii="Times New Roman" w:hAnsi="Times New Roman" w:cs="Times New Roman"/>
                      <w:bCs/>
                      <w:sz w:val="24"/>
                      <w:szCs w:val="24"/>
                    </w:rPr>
                    <w:t>Опыт работы в сфере аналогичной предмету закупки</w:t>
                  </w:r>
                </w:p>
                <w:p w:rsidR="00487110" w:rsidRPr="004E6FEF" w:rsidRDefault="00487110" w:rsidP="00487110">
                  <w:pPr>
                    <w:spacing w:after="0" w:line="240" w:lineRule="auto"/>
                    <w:jc w:val="both"/>
                    <w:rPr>
                      <w:rFonts w:ascii="Times New Roman" w:eastAsia="Calibri" w:hAnsi="Times New Roman" w:cs="Times New Roman"/>
                      <w:sz w:val="24"/>
                      <w:szCs w:val="24"/>
                      <w:lang w:eastAsia="en-US"/>
                    </w:rPr>
                  </w:pPr>
                </w:p>
              </w:tc>
              <w:tc>
                <w:tcPr>
                  <w:tcW w:w="4168" w:type="dxa"/>
                  <w:tcBorders>
                    <w:top w:val="nil"/>
                    <w:left w:val="nil"/>
                    <w:bottom w:val="single" w:sz="8" w:space="0" w:color="auto"/>
                    <w:right w:val="single" w:sz="8" w:space="0" w:color="auto"/>
                  </w:tcBorders>
                  <w:tcMar>
                    <w:top w:w="0" w:type="dxa"/>
                    <w:left w:w="108" w:type="dxa"/>
                    <w:bottom w:w="0" w:type="dxa"/>
                    <w:right w:w="108" w:type="dxa"/>
                  </w:tcMar>
                </w:tcPr>
                <w:p w:rsidR="00487110" w:rsidRPr="004E6FEF" w:rsidRDefault="00487110" w:rsidP="00487110">
                  <w:pPr>
                    <w:spacing w:after="0" w:line="240" w:lineRule="auto"/>
                    <w:jc w:val="both"/>
                    <w:rPr>
                      <w:rFonts w:ascii="Times New Roman" w:eastAsia="Calibri" w:hAnsi="Times New Roman" w:cs="Times New Roman"/>
                      <w:sz w:val="24"/>
                      <w:szCs w:val="24"/>
                      <w:lang w:eastAsia="en-US"/>
                    </w:rPr>
                  </w:pPr>
                  <w:r w:rsidRPr="004E6FEF">
                    <w:rPr>
                      <w:rFonts w:ascii="Times New Roman" w:eastAsia="Calibri" w:hAnsi="Times New Roman" w:cs="Times New Roman"/>
                      <w:b/>
                      <w:sz w:val="24"/>
                      <w:szCs w:val="24"/>
                      <w:lang w:eastAsia="en-US"/>
                    </w:rPr>
                    <w:t>Максимальное значение оцен</w:t>
                  </w:r>
                  <w:r>
                    <w:rPr>
                      <w:rFonts w:ascii="Times New Roman" w:eastAsia="Calibri" w:hAnsi="Times New Roman" w:cs="Times New Roman"/>
                      <w:b/>
                      <w:sz w:val="24"/>
                      <w:szCs w:val="24"/>
                      <w:lang w:eastAsia="en-US"/>
                    </w:rPr>
                    <w:t xml:space="preserve">ки по данному критерию </w:t>
                  </w:r>
                  <w:r w:rsidR="007D11E2">
                    <w:rPr>
                      <w:rFonts w:ascii="Times New Roman" w:eastAsia="Calibri" w:hAnsi="Times New Roman" w:cs="Times New Roman"/>
                      <w:b/>
                      <w:sz w:val="24"/>
                      <w:szCs w:val="24"/>
                      <w:lang w:eastAsia="en-US"/>
                    </w:rPr>
                    <w:t>(Оц2) – 3</w:t>
                  </w:r>
                  <w:r w:rsidRPr="004E6FEF">
                    <w:rPr>
                      <w:rFonts w:ascii="Times New Roman" w:eastAsia="Calibri" w:hAnsi="Times New Roman" w:cs="Times New Roman"/>
                      <w:b/>
                      <w:sz w:val="24"/>
                      <w:szCs w:val="24"/>
                      <w:lang w:eastAsia="en-US"/>
                    </w:rPr>
                    <w:t>0 баллов</w:t>
                  </w:r>
                  <w:r w:rsidRPr="004E6FEF">
                    <w:rPr>
                      <w:rFonts w:ascii="Times New Roman" w:eastAsia="Calibri" w:hAnsi="Times New Roman" w:cs="Times New Roman"/>
                      <w:sz w:val="24"/>
                      <w:szCs w:val="24"/>
                      <w:lang w:eastAsia="en-US"/>
                    </w:rPr>
                    <w:t>:</w:t>
                  </w:r>
                </w:p>
                <w:p w:rsidR="00F72793" w:rsidRPr="00F72793" w:rsidRDefault="00F72793" w:rsidP="00F72793">
                  <w:pPr>
                    <w:tabs>
                      <w:tab w:val="num" w:pos="1980"/>
                    </w:tabs>
                    <w:spacing w:after="0" w:line="240" w:lineRule="auto"/>
                    <w:jc w:val="both"/>
                    <w:rPr>
                      <w:rFonts w:ascii="Times New Roman" w:hAnsi="Times New Roman" w:cs="Times New Roman"/>
                      <w:bCs/>
                    </w:rPr>
                  </w:pPr>
                  <w:r w:rsidRPr="00F72793">
                    <w:rPr>
                      <w:rFonts w:ascii="Times New Roman" w:hAnsi="Times New Roman" w:cs="Times New Roman"/>
                      <w:bCs/>
                    </w:rPr>
                    <w:t xml:space="preserve">Данный критерий оценивается по количеству исполненных контрактов на </w:t>
                  </w:r>
                  <w:r>
                    <w:rPr>
                      <w:rFonts w:ascii="Times New Roman" w:hAnsi="Times New Roman" w:cs="Times New Roman"/>
                      <w:bCs/>
                    </w:rPr>
                    <w:t>выполнение работ, аналогичных предмету закупки</w:t>
                  </w:r>
                  <w:r w:rsidRPr="00F72793">
                    <w:rPr>
                      <w:rFonts w:ascii="Times New Roman" w:hAnsi="Times New Roman" w:cs="Times New Roman"/>
                      <w:bCs/>
                    </w:rPr>
                    <w:t xml:space="preserve"> в Республике Саха (Якутия). </w:t>
                  </w:r>
                </w:p>
                <w:p w:rsidR="00F72793" w:rsidRPr="00F72793" w:rsidRDefault="00F72793" w:rsidP="00F72793">
                  <w:pPr>
                    <w:tabs>
                      <w:tab w:val="num" w:pos="1980"/>
                    </w:tabs>
                    <w:spacing w:after="0" w:line="240" w:lineRule="auto"/>
                    <w:jc w:val="both"/>
                    <w:rPr>
                      <w:rFonts w:ascii="Times New Roman" w:hAnsi="Times New Roman" w:cs="Times New Roman"/>
                      <w:bCs/>
                    </w:rPr>
                  </w:pPr>
                  <w:r w:rsidRPr="00F72793">
                    <w:rPr>
                      <w:rFonts w:ascii="Times New Roman" w:hAnsi="Times New Roman" w:cs="Times New Roman"/>
                      <w:bCs/>
                    </w:rPr>
                    <w:t>Критерий оценивается следующим образом:</w:t>
                  </w:r>
                </w:p>
                <w:p w:rsidR="00F72793" w:rsidRPr="00F72793" w:rsidRDefault="002933AF" w:rsidP="00F72793">
                  <w:pPr>
                    <w:numPr>
                      <w:ilvl w:val="0"/>
                      <w:numId w:val="27"/>
                    </w:numPr>
                    <w:spacing w:after="0" w:line="240" w:lineRule="auto"/>
                    <w:ind w:left="296"/>
                    <w:jc w:val="both"/>
                    <w:rPr>
                      <w:rFonts w:ascii="Times New Roman" w:hAnsi="Times New Roman" w:cs="Times New Roman"/>
                      <w:bCs/>
                    </w:rPr>
                  </w:pPr>
                  <w:proofErr w:type="gramStart"/>
                  <w:r>
                    <w:rPr>
                      <w:rFonts w:ascii="Times New Roman" w:hAnsi="Times New Roman" w:cs="Times New Roman"/>
                      <w:bCs/>
                    </w:rPr>
                    <w:t>от</w:t>
                  </w:r>
                  <w:proofErr w:type="gramEnd"/>
                  <w:r>
                    <w:rPr>
                      <w:rFonts w:ascii="Times New Roman" w:hAnsi="Times New Roman" w:cs="Times New Roman"/>
                      <w:bCs/>
                    </w:rPr>
                    <w:t xml:space="preserve"> 1 </w:t>
                  </w:r>
                  <w:r w:rsidR="00F72793" w:rsidRPr="00F72793">
                    <w:rPr>
                      <w:rFonts w:ascii="Times New Roman" w:hAnsi="Times New Roman" w:cs="Times New Roman"/>
                      <w:bCs/>
                    </w:rPr>
                    <w:t>до 5 (пяти) контрактов – 10 баллов;</w:t>
                  </w:r>
                </w:p>
                <w:p w:rsidR="00F72793" w:rsidRPr="00F72793" w:rsidRDefault="00F72793" w:rsidP="00F72793">
                  <w:pPr>
                    <w:numPr>
                      <w:ilvl w:val="0"/>
                      <w:numId w:val="27"/>
                    </w:numPr>
                    <w:spacing w:after="0" w:line="240" w:lineRule="auto"/>
                    <w:ind w:left="296"/>
                    <w:jc w:val="both"/>
                    <w:rPr>
                      <w:rFonts w:ascii="Times New Roman" w:hAnsi="Times New Roman" w:cs="Times New Roman"/>
                      <w:bCs/>
                    </w:rPr>
                  </w:pPr>
                  <w:proofErr w:type="gramStart"/>
                  <w:r w:rsidRPr="00F72793">
                    <w:rPr>
                      <w:rFonts w:ascii="Times New Roman" w:hAnsi="Times New Roman" w:cs="Times New Roman"/>
                      <w:bCs/>
                    </w:rPr>
                    <w:t>от</w:t>
                  </w:r>
                  <w:proofErr w:type="gramEnd"/>
                  <w:r w:rsidRPr="00F72793">
                    <w:rPr>
                      <w:rFonts w:ascii="Times New Roman" w:hAnsi="Times New Roman" w:cs="Times New Roman"/>
                      <w:bCs/>
                    </w:rPr>
                    <w:t xml:space="preserve"> </w:t>
                  </w:r>
                  <w:r>
                    <w:rPr>
                      <w:rFonts w:ascii="Times New Roman" w:hAnsi="Times New Roman" w:cs="Times New Roman"/>
                      <w:bCs/>
                    </w:rPr>
                    <w:t>6</w:t>
                  </w:r>
                  <w:r w:rsidRPr="00F72793">
                    <w:rPr>
                      <w:rFonts w:ascii="Times New Roman" w:hAnsi="Times New Roman" w:cs="Times New Roman"/>
                      <w:bCs/>
                    </w:rPr>
                    <w:t xml:space="preserve"> (</w:t>
                  </w:r>
                  <w:r>
                    <w:rPr>
                      <w:rFonts w:ascii="Times New Roman" w:hAnsi="Times New Roman" w:cs="Times New Roman"/>
                      <w:bCs/>
                    </w:rPr>
                    <w:t>шести</w:t>
                  </w:r>
                  <w:r w:rsidRPr="00F72793">
                    <w:rPr>
                      <w:rFonts w:ascii="Times New Roman" w:hAnsi="Times New Roman" w:cs="Times New Roman"/>
                      <w:bCs/>
                    </w:rPr>
                    <w:t xml:space="preserve">) до 10 (десяти) контрактов – </w:t>
                  </w:r>
                  <w:r>
                    <w:rPr>
                      <w:rFonts w:ascii="Times New Roman" w:hAnsi="Times New Roman" w:cs="Times New Roman"/>
                      <w:bCs/>
                    </w:rPr>
                    <w:t>20</w:t>
                  </w:r>
                  <w:r w:rsidRPr="00F72793">
                    <w:rPr>
                      <w:rFonts w:ascii="Times New Roman" w:hAnsi="Times New Roman" w:cs="Times New Roman"/>
                      <w:bCs/>
                    </w:rPr>
                    <w:t xml:space="preserve"> баллов;</w:t>
                  </w:r>
                </w:p>
                <w:p w:rsidR="00F72793" w:rsidRPr="00F72793" w:rsidRDefault="00F72793" w:rsidP="00F72793">
                  <w:pPr>
                    <w:numPr>
                      <w:ilvl w:val="0"/>
                      <w:numId w:val="27"/>
                    </w:numPr>
                    <w:spacing w:after="0" w:line="240" w:lineRule="auto"/>
                    <w:ind w:left="296"/>
                    <w:jc w:val="both"/>
                    <w:rPr>
                      <w:rFonts w:ascii="Times New Roman" w:hAnsi="Times New Roman" w:cs="Times New Roman"/>
                      <w:bCs/>
                    </w:rPr>
                  </w:pPr>
                  <w:proofErr w:type="gramStart"/>
                  <w:r w:rsidRPr="00F72793">
                    <w:rPr>
                      <w:rFonts w:ascii="Times New Roman" w:hAnsi="Times New Roman" w:cs="Times New Roman"/>
                      <w:bCs/>
                    </w:rPr>
                    <w:t>свыше</w:t>
                  </w:r>
                  <w:proofErr w:type="gramEnd"/>
                  <w:r w:rsidRPr="00F72793">
                    <w:rPr>
                      <w:rFonts w:ascii="Times New Roman" w:hAnsi="Times New Roman" w:cs="Times New Roman"/>
                      <w:bCs/>
                    </w:rPr>
                    <w:t xml:space="preserve"> 10 (десяти) контрактов – </w:t>
                  </w:r>
                  <w:r>
                    <w:rPr>
                      <w:rFonts w:ascii="Times New Roman" w:hAnsi="Times New Roman" w:cs="Times New Roman"/>
                      <w:bCs/>
                    </w:rPr>
                    <w:t>3</w:t>
                  </w:r>
                  <w:r w:rsidRPr="00F72793">
                    <w:rPr>
                      <w:rFonts w:ascii="Times New Roman" w:hAnsi="Times New Roman" w:cs="Times New Roman"/>
                      <w:bCs/>
                    </w:rPr>
                    <w:t xml:space="preserve">0 баллов.  </w:t>
                  </w:r>
                </w:p>
                <w:p w:rsidR="00F72793" w:rsidRPr="00F72793" w:rsidRDefault="00F72793" w:rsidP="00F72793">
                  <w:pPr>
                    <w:tabs>
                      <w:tab w:val="num" w:pos="1980"/>
                    </w:tabs>
                    <w:spacing w:after="0" w:line="240" w:lineRule="auto"/>
                    <w:jc w:val="both"/>
                    <w:rPr>
                      <w:rFonts w:ascii="Times New Roman" w:hAnsi="Times New Roman" w:cs="Times New Roman"/>
                      <w:bCs/>
                    </w:rPr>
                  </w:pPr>
                  <w:r w:rsidRPr="00F72793">
                    <w:rPr>
                      <w:rFonts w:ascii="Times New Roman" w:hAnsi="Times New Roman" w:cs="Times New Roman"/>
                      <w:bCs/>
                    </w:rPr>
                    <w:t xml:space="preserve">Участники закупок предоставляют копии: </w:t>
                  </w:r>
                </w:p>
                <w:p w:rsidR="00F72793" w:rsidRPr="00F72793" w:rsidRDefault="00F72793" w:rsidP="00F72793">
                  <w:pPr>
                    <w:tabs>
                      <w:tab w:val="num" w:pos="1980"/>
                    </w:tabs>
                    <w:spacing w:after="0" w:line="240" w:lineRule="auto"/>
                    <w:jc w:val="both"/>
                    <w:rPr>
                      <w:rFonts w:ascii="Times New Roman" w:hAnsi="Times New Roman" w:cs="Times New Roman"/>
                      <w:bCs/>
                    </w:rPr>
                  </w:pPr>
                  <w:r w:rsidRPr="00F72793">
                    <w:rPr>
                      <w:rFonts w:ascii="Times New Roman" w:hAnsi="Times New Roman" w:cs="Times New Roman"/>
                      <w:bCs/>
                    </w:rPr>
                    <w:t xml:space="preserve">- контрактов (договоров); </w:t>
                  </w:r>
                </w:p>
                <w:p w:rsidR="00F72793" w:rsidRPr="004E6FEF" w:rsidRDefault="00F72793" w:rsidP="00F72793">
                  <w:pPr>
                    <w:spacing w:after="0" w:line="240" w:lineRule="auto"/>
                    <w:jc w:val="both"/>
                    <w:rPr>
                      <w:rFonts w:ascii="Times New Roman" w:eastAsia="Calibri" w:hAnsi="Times New Roman" w:cs="Times New Roman"/>
                      <w:sz w:val="24"/>
                      <w:szCs w:val="24"/>
                      <w:lang w:eastAsia="en-US"/>
                    </w:rPr>
                  </w:pPr>
                  <w:r w:rsidRPr="00F72793">
                    <w:rPr>
                      <w:rFonts w:ascii="Times New Roman" w:hAnsi="Times New Roman" w:cs="Times New Roman"/>
                      <w:bCs/>
                    </w:rPr>
                    <w:t>- все акты, предусмотренные контрактами</w:t>
                  </w:r>
                </w:p>
                <w:p w:rsidR="00487110" w:rsidRPr="004E6FEF" w:rsidRDefault="00487110" w:rsidP="00487110">
                  <w:pPr>
                    <w:spacing w:after="0" w:line="240" w:lineRule="auto"/>
                    <w:jc w:val="both"/>
                    <w:rPr>
                      <w:rFonts w:ascii="Times New Roman" w:eastAsia="Calibri" w:hAnsi="Times New Roman" w:cs="Times New Roman"/>
                      <w:sz w:val="24"/>
                      <w:szCs w:val="24"/>
                      <w:lang w:eastAsia="en-US"/>
                    </w:rPr>
                  </w:pPr>
                </w:p>
              </w:tc>
            </w:tr>
            <w:tr w:rsidR="00487110" w:rsidRPr="004E6FEF" w:rsidTr="00C301DC">
              <w:tc>
                <w:tcPr>
                  <w:tcW w:w="20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87110" w:rsidRPr="004E6FEF" w:rsidRDefault="00487110" w:rsidP="00487110">
                  <w:pPr>
                    <w:spacing w:after="0" w:line="240" w:lineRule="auto"/>
                    <w:jc w:val="both"/>
                    <w:rPr>
                      <w:rFonts w:ascii="Times New Roman" w:eastAsia="Calibri" w:hAnsi="Times New Roman" w:cs="Times New Roman"/>
                      <w:sz w:val="24"/>
                      <w:szCs w:val="24"/>
                      <w:lang w:eastAsia="en-US"/>
                    </w:rPr>
                  </w:pPr>
                  <w:r w:rsidRPr="004E6FEF">
                    <w:rPr>
                      <w:rFonts w:ascii="Times New Roman" w:eastAsia="Calibri" w:hAnsi="Times New Roman" w:cs="Times New Roman"/>
                      <w:sz w:val="24"/>
                      <w:szCs w:val="24"/>
                      <w:lang w:eastAsia="en-US"/>
                    </w:rPr>
                    <w:t>Итого максимальное значение</w:t>
                  </w:r>
                </w:p>
              </w:tc>
              <w:tc>
                <w:tcPr>
                  <w:tcW w:w="4168" w:type="dxa"/>
                  <w:tcBorders>
                    <w:top w:val="nil"/>
                    <w:left w:val="nil"/>
                    <w:bottom w:val="single" w:sz="8" w:space="0" w:color="auto"/>
                    <w:right w:val="single" w:sz="8" w:space="0" w:color="auto"/>
                  </w:tcBorders>
                  <w:tcMar>
                    <w:top w:w="0" w:type="dxa"/>
                    <w:left w:w="108" w:type="dxa"/>
                    <w:bottom w:w="0" w:type="dxa"/>
                    <w:right w:w="108" w:type="dxa"/>
                  </w:tcMar>
                  <w:hideMark/>
                </w:tcPr>
                <w:p w:rsidR="00487110" w:rsidRDefault="00487110" w:rsidP="00487110">
                  <w:pPr>
                    <w:spacing w:after="0" w:line="240" w:lineRule="auto"/>
                    <w:jc w:val="both"/>
                    <w:rPr>
                      <w:rFonts w:ascii="Times New Roman" w:eastAsia="Calibri" w:hAnsi="Times New Roman" w:cs="Times New Roman"/>
                      <w:sz w:val="24"/>
                      <w:szCs w:val="24"/>
                      <w:lang w:eastAsia="en-US"/>
                    </w:rPr>
                  </w:pPr>
                </w:p>
                <w:p w:rsidR="00487110" w:rsidRPr="004E6FEF" w:rsidRDefault="00487110" w:rsidP="00487110">
                  <w:pPr>
                    <w:spacing w:after="0" w:line="240" w:lineRule="auto"/>
                    <w:jc w:val="both"/>
                    <w:rPr>
                      <w:rFonts w:ascii="Times New Roman" w:eastAsia="Calibri" w:hAnsi="Times New Roman" w:cs="Times New Roman"/>
                      <w:sz w:val="24"/>
                      <w:szCs w:val="24"/>
                      <w:lang w:eastAsia="en-US"/>
                    </w:rPr>
                  </w:pPr>
                  <w:r w:rsidRPr="004E6FEF">
                    <w:rPr>
                      <w:rFonts w:ascii="Times New Roman" w:eastAsia="Calibri" w:hAnsi="Times New Roman" w:cs="Times New Roman"/>
                      <w:sz w:val="24"/>
                      <w:szCs w:val="24"/>
                      <w:lang w:eastAsia="en-US"/>
                    </w:rPr>
                    <w:t>100 баллов</w:t>
                  </w:r>
                </w:p>
              </w:tc>
            </w:tr>
          </w:tbl>
          <w:p w:rsidR="00356E88" w:rsidRPr="004E6FEF" w:rsidRDefault="00356E88" w:rsidP="00356E88">
            <w:pPr>
              <w:spacing w:after="0" w:line="240" w:lineRule="auto"/>
              <w:jc w:val="both"/>
              <w:rPr>
                <w:rFonts w:ascii="Times New Roman" w:eastAsia="Calibri" w:hAnsi="Times New Roman" w:cs="Times New Roman"/>
                <w:sz w:val="24"/>
                <w:szCs w:val="24"/>
                <w:lang w:eastAsia="en-US"/>
              </w:rPr>
            </w:pPr>
          </w:p>
          <w:p w:rsidR="00356E88" w:rsidRPr="004E6FEF" w:rsidRDefault="00356E88" w:rsidP="00356E88">
            <w:pPr>
              <w:spacing w:after="0" w:line="240" w:lineRule="auto"/>
              <w:jc w:val="both"/>
              <w:rPr>
                <w:rFonts w:ascii="Times New Roman" w:eastAsia="Calibri" w:hAnsi="Times New Roman" w:cs="Times New Roman"/>
                <w:sz w:val="24"/>
                <w:szCs w:val="24"/>
                <w:lang w:eastAsia="en-US"/>
              </w:rPr>
            </w:pPr>
            <w:r w:rsidRPr="004E6FEF">
              <w:rPr>
                <w:rFonts w:ascii="Times New Roman" w:eastAsia="Calibri" w:hAnsi="Times New Roman" w:cs="Times New Roman"/>
                <w:sz w:val="24"/>
                <w:szCs w:val="24"/>
                <w:lang w:eastAsia="en-US"/>
              </w:rPr>
              <w:t>Оценки проставляются в диапазоне от 0 до максимального значения баллов по каждому критерию, значения баллов сокращаются до сотых, затем баллы суммируются, общее максимальное значение по оценке заявки участника запроса предложений - 100 баллов, итоговая оценка (</w:t>
            </w:r>
            <w:proofErr w:type="spellStart"/>
            <w:r w:rsidRPr="004E6FEF">
              <w:rPr>
                <w:rFonts w:ascii="Times New Roman" w:eastAsia="Calibri" w:hAnsi="Times New Roman" w:cs="Times New Roman"/>
                <w:sz w:val="24"/>
                <w:szCs w:val="24"/>
                <w:lang w:eastAsia="en-US"/>
              </w:rPr>
              <w:t>Оц</w:t>
            </w:r>
            <w:proofErr w:type="spellEnd"/>
            <w:r w:rsidRPr="004E6FEF">
              <w:rPr>
                <w:rFonts w:ascii="Times New Roman" w:eastAsia="Calibri" w:hAnsi="Times New Roman" w:cs="Times New Roman"/>
                <w:sz w:val="24"/>
                <w:szCs w:val="24"/>
                <w:lang w:eastAsia="en-US"/>
              </w:rPr>
              <w:t xml:space="preserve"> (итог)) определяется суммой баллов по критериям: </w:t>
            </w:r>
          </w:p>
          <w:p w:rsidR="00356E88" w:rsidRPr="004E6FEF" w:rsidRDefault="00356E88" w:rsidP="00356E88">
            <w:pPr>
              <w:spacing w:after="0" w:line="240" w:lineRule="auto"/>
              <w:jc w:val="both"/>
              <w:rPr>
                <w:rFonts w:ascii="Times New Roman" w:eastAsia="Calibri" w:hAnsi="Times New Roman" w:cs="Times New Roman"/>
                <w:sz w:val="24"/>
                <w:szCs w:val="24"/>
                <w:lang w:eastAsia="en-US"/>
              </w:rPr>
            </w:pPr>
          </w:p>
          <w:p w:rsidR="00356E88" w:rsidRPr="004E6FEF" w:rsidRDefault="00356E88" w:rsidP="00356E88">
            <w:pPr>
              <w:spacing w:after="0" w:line="240" w:lineRule="auto"/>
              <w:jc w:val="both"/>
              <w:rPr>
                <w:rFonts w:ascii="Times New Roman" w:eastAsia="Calibri" w:hAnsi="Times New Roman" w:cs="Times New Roman"/>
                <w:sz w:val="24"/>
                <w:szCs w:val="24"/>
                <w:lang w:eastAsia="en-US"/>
              </w:rPr>
            </w:pPr>
            <w:proofErr w:type="spellStart"/>
            <w:r w:rsidRPr="004E6FEF">
              <w:rPr>
                <w:rFonts w:ascii="Times New Roman" w:eastAsia="Calibri" w:hAnsi="Times New Roman" w:cs="Times New Roman"/>
                <w:sz w:val="24"/>
                <w:szCs w:val="24"/>
                <w:lang w:eastAsia="en-US"/>
              </w:rPr>
              <w:t>Оц</w:t>
            </w:r>
            <w:proofErr w:type="spellEnd"/>
            <w:r w:rsidRPr="004E6FEF">
              <w:rPr>
                <w:rFonts w:ascii="Times New Roman" w:eastAsia="Calibri" w:hAnsi="Times New Roman" w:cs="Times New Roman"/>
                <w:sz w:val="24"/>
                <w:szCs w:val="24"/>
                <w:lang w:eastAsia="en-US"/>
              </w:rPr>
              <w:t xml:space="preserve"> (итог)=Оц1+Оц2+Оц3</w:t>
            </w:r>
          </w:p>
          <w:p w:rsidR="00356E88" w:rsidRPr="004E6FEF" w:rsidRDefault="00356E88" w:rsidP="00356E88">
            <w:pPr>
              <w:spacing w:after="0" w:line="240" w:lineRule="auto"/>
              <w:jc w:val="both"/>
              <w:rPr>
                <w:rFonts w:ascii="Times New Roman" w:eastAsia="Calibri" w:hAnsi="Times New Roman" w:cs="Times New Roman"/>
                <w:sz w:val="24"/>
                <w:szCs w:val="24"/>
                <w:lang w:eastAsia="en-US"/>
              </w:rPr>
            </w:pPr>
            <w:r w:rsidRPr="004E6FEF">
              <w:rPr>
                <w:rFonts w:ascii="Times New Roman" w:eastAsia="Calibri" w:hAnsi="Times New Roman" w:cs="Times New Roman"/>
                <w:sz w:val="24"/>
                <w:szCs w:val="24"/>
                <w:lang w:eastAsia="en-US"/>
              </w:rPr>
              <w:t xml:space="preserve">На основании результатов оценки и сопоставления заявок на участие в запросе предложений, закупочной комиссией каждой заявке на участие в запросе предложений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запросе предложений, в которой содержатся лучшие условия исполнения договора, присваивается первый номер. В случае, если в нескольких заявках на участие в запросе предложений содержатся одинаковые условия исполнения договора, меньший </w:t>
            </w:r>
            <w:r w:rsidRPr="004E6FEF">
              <w:rPr>
                <w:rFonts w:ascii="Times New Roman" w:eastAsia="Calibri" w:hAnsi="Times New Roman" w:cs="Times New Roman"/>
                <w:sz w:val="24"/>
                <w:szCs w:val="24"/>
                <w:lang w:eastAsia="en-US"/>
              </w:rPr>
              <w:lastRenderedPageBreak/>
              <w:t>порядковый номер присваивается заявке на участие в запросе предложений, которая поступила ранее других заявок на участие в запросе предложений содержащих такие условия.</w:t>
            </w:r>
          </w:p>
          <w:p w:rsidR="00356E88" w:rsidRPr="004E6FEF" w:rsidRDefault="00356E88" w:rsidP="00356E88">
            <w:pPr>
              <w:spacing w:after="0" w:line="240" w:lineRule="auto"/>
              <w:jc w:val="both"/>
              <w:rPr>
                <w:rFonts w:ascii="Times New Roman" w:eastAsia="Calibri" w:hAnsi="Times New Roman" w:cs="Times New Roman"/>
                <w:color w:val="1F497D"/>
                <w:sz w:val="24"/>
                <w:szCs w:val="24"/>
                <w:lang w:eastAsia="en-US"/>
              </w:rPr>
            </w:pPr>
            <w:r w:rsidRPr="004E6FEF">
              <w:rPr>
                <w:rFonts w:ascii="Times New Roman" w:eastAsia="Calibri" w:hAnsi="Times New Roman" w:cs="Times New Roman"/>
                <w:sz w:val="24"/>
                <w:szCs w:val="24"/>
                <w:lang w:eastAsia="en-US"/>
              </w:rPr>
              <w:t xml:space="preserve">Лицом, предложившим лучшие условия, признается участник закупки, который сделал лучшее предложение в соответствии с условиями, изложенными в закупочной документации и договор с которым одобрен Высшим советом </w:t>
            </w:r>
            <w:r w:rsidRPr="004E6FEF">
              <w:rPr>
                <w:rFonts w:ascii="Times New Roman" w:eastAsia="Calibri" w:hAnsi="Times New Roman" w:cs="Times New Roman"/>
                <w:bCs/>
                <w:sz w:val="24"/>
                <w:szCs w:val="24"/>
                <w:lang w:eastAsia="en-US" w:bidi="ru-RU"/>
              </w:rPr>
              <w:t>НО «Целевой фонд будущих поколений РС</w:t>
            </w:r>
            <w:r>
              <w:rPr>
                <w:rFonts w:ascii="Times New Roman" w:eastAsia="Calibri" w:hAnsi="Times New Roman" w:cs="Times New Roman"/>
                <w:bCs/>
                <w:sz w:val="24"/>
                <w:szCs w:val="24"/>
                <w:lang w:eastAsia="en-US" w:bidi="ru-RU"/>
              </w:rPr>
              <w:t> </w:t>
            </w:r>
            <w:r w:rsidRPr="004E6FEF">
              <w:rPr>
                <w:rFonts w:ascii="Times New Roman" w:eastAsia="Calibri" w:hAnsi="Times New Roman" w:cs="Times New Roman"/>
                <w:bCs/>
                <w:sz w:val="24"/>
                <w:szCs w:val="24"/>
                <w:lang w:eastAsia="en-US" w:bidi="ru-RU"/>
              </w:rPr>
              <w:t xml:space="preserve">(Я)» </w:t>
            </w:r>
            <w:r w:rsidRPr="004E6FEF">
              <w:rPr>
                <w:rFonts w:ascii="Times New Roman" w:eastAsia="Calibri" w:hAnsi="Times New Roman" w:cs="Times New Roman"/>
                <w:sz w:val="24"/>
                <w:szCs w:val="24"/>
                <w:lang w:eastAsia="en-US"/>
              </w:rPr>
              <w:t>в установленном порядке.</w:t>
            </w:r>
          </w:p>
        </w:tc>
      </w:tr>
    </w:tbl>
    <w:p w:rsidR="00902B4A" w:rsidRDefault="00E03FA7" w:rsidP="00902B4A">
      <w:pPr>
        <w:widowControl w:val="0"/>
        <w:spacing w:after="0" w:line="240" w:lineRule="auto"/>
        <w:rPr>
          <w:rFonts w:ascii="Times New Roman" w:hAnsi="Times New Roman" w:cs="Times New Roman"/>
          <w:b/>
          <w:bCs/>
          <w:snapToGrid w:val="0"/>
        </w:rPr>
      </w:pPr>
      <w:r w:rsidRPr="005202A2">
        <w:rPr>
          <w:rFonts w:ascii="Times New Roman" w:hAnsi="Times New Roman" w:cs="Times New Roman"/>
          <w:b/>
          <w:bCs/>
          <w:snapToGrid w:val="0"/>
        </w:rPr>
        <w:lastRenderedPageBreak/>
        <w:br w:type="page"/>
      </w:r>
    </w:p>
    <w:p w:rsidR="00902B4A" w:rsidRPr="00902B4A" w:rsidRDefault="00902B4A" w:rsidP="00902B4A">
      <w:pPr>
        <w:widowControl w:val="0"/>
        <w:spacing w:after="0" w:line="240" w:lineRule="auto"/>
        <w:jc w:val="center"/>
        <w:rPr>
          <w:rFonts w:ascii="Times New Roman" w:hAnsi="Times New Roman" w:cs="Times New Roman"/>
          <w:b/>
          <w:bCs/>
          <w:snapToGrid w:val="0"/>
        </w:rPr>
      </w:pPr>
      <w:r w:rsidRPr="00902B4A">
        <w:rPr>
          <w:rFonts w:ascii="Times New Roman" w:hAnsi="Times New Roman" w:cs="Times New Roman"/>
          <w:b/>
          <w:bCs/>
          <w:snapToGrid w:val="0"/>
        </w:rPr>
        <w:lastRenderedPageBreak/>
        <w:t>III</w:t>
      </w:r>
      <w:r>
        <w:rPr>
          <w:rFonts w:ascii="Times New Roman" w:hAnsi="Times New Roman" w:cs="Times New Roman"/>
          <w:b/>
          <w:bCs/>
          <w:snapToGrid w:val="0"/>
        </w:rPr>
        <w:t>.</w:t>
      </w:r>
      <w:r w:rsidRPr="00902B4A">
        <w:rPr>
          <w:rFonts w:ascii="Times New Roman" w:hAnsi="Times New Roman" w:cs="Times New Roman"/>
          <w:b/>
          <w:bCs/>
          <w:snapToGrid w:val="0"/>
        </w:rPr>
        <w:t xml:space="preserve"> Образцы форм и документов для заполнения участниками закупки</w:t>
      </w:r>
    </w:p>
    <w:p w:rsidR="00902B4A" w:rsidRPr="00902B4A" w:rsidRDefault="00902B4A" w:rsidP="00902B4A">
      <w:pPr>
        <w:widowControl w:val="0"/>
        <w:spacing w:after="0" w:line="240" w:lineRule="auto"/>
        <w:jc w:val="center"/>
        <w:rPr>
          <w:rFonts w:ascii="Times New Roman" w:hAnsi="Times New Roman" w:cs="Times New Roman"/>
          <w:bCs/>
          <w:snapToGrid w:val="0"/>
        </w:rPr>
      </w:pPr>
    </w:p>
    <w:p w:rsidR="00902B4A" w:rsidRPr="00902B4A" w:rsidRDefault="00902B4A" w:rsidP="00902B4A">
      <w:pPr>
        <w:widowControl w:val="0"/>
        <w:spacing w:after="0" w:line="240" w:lineRule="auto"/>
        <w:jc w:val="center"/>
        <w:rPr>
          <w:rFonts w:ascii="Times New Roman" w:hAnsi="Times New Roman" w:cs="Times New Roman"/>
          <w:b/>
          <w:bCs/>
          <w:snapToGrid w:val="0"/>
        </w:rPr>
      </w:pPr>
      <w:r w:rsidRPr="00902B4A">
        <w:rPr>
          <w:rFonts w:ascii="Times New Roman" w:hAnsi="Times New Roman" w:cs="Times New Roman"/>
          <w:b/>
          <w:bCs/>
          <w:snapToGrid w:val="0"/>
        </w:rPr>
        <w:t>Рекомендуемая форма заявки</w:t>
      </w:r>
    </w:p>
    <w:p w:rsidR="00902B4A" w:rsidRDefault="00902B4A" w:rsidP="00902B4A">
      <w:pPr>
        <w:widowControl w:val="0"/>
        <w:spacing w:after="0" w:line="240" w:lineRule="auto"/>
        <w:jc w:val="center"/>
        <w:rPr>
          <w:rFonts w:ascii="Times New Roman" w:hAnsi="Times New Roman" w:cs="Times New Roman"/>
          <w:bCs/>
          <w:snapToGrid w:val="0"/>
        </w:rPr>
      </w:pPr>
    </w:p>
    <w:p w:rsidR="00E03FA7" w:rsidRPr="005202A2" w:rsidRDefault="00E03FA7" w:rsidP="00E03FA7">
      <w:pPr>
        <w:widowControl w:val="0"/>
        <w:spacing w:after="0" w:line="240" w:lineRule="auto"/>
        <w:jc w:val="right"/>
        <w:rPr>
          <w:rFonts w:ascii="Times New Roman" w:hAnsi="Times New Roman" w:cs="Times New Roman"/>
          <w:b/>
          <w:bCs/>
          <w:snapToGrid w:val="0"/>
        </w:rPr>
      </w:pPr>
      <w:r w:rsidRPr="005202A2">
        <w:rPr>
          <w:rFonts w:ascii="Times New Roman" w:hAnsi="Times New Roman" w:cs="Times New Roman"/>
          <w:b/>
          <w:bCs/>
          <w:snapToGrid w:val="0"/>
        </w:rPr>
        <w:t>Форма №</w:t>
      </w:r>
      <w:r w:rsidR="00902B4A">
        <w:rPr>
          <w:rFonts w:ascii="Times New Roman" w:hAnsi="Times New Roman" w:cs="Times New Roman"/>
          <w:b/>
          <w:bCs/>
          <w:snapToGrid w:val="0"/>
        </w:rPr>
        <w:t> </w:t>
      </w:r>
      <w:r w:rsidRPr="005202A2">
        <w:rPr>
          <w:rFonts w:ascii="Times New Roman" w:hAnsi="Times New Roman" w:cs="Times New Roman"/>
          <w:b/>
          <w:bCs/>
          <w:snapToGrid w:val="0"/>
        </w:rPr>
        <w:t>1</w:t>
      </w:r>
    </w:p>
    <w:p w:rsidR="00E03FA7" w:rsidRPr="005202A2" w:rsidRDefault="00E03FA7" w:rsidP="00E03FA7">
      <w:pPr>
        <w:widowControl w:val="0"/>
        <w:spacing w:after="0" w:line="240" w:lineRule="auto"/>
        <w:jc w:val="right"/>
        <w:rPr>
          <w:rFonts w:ascii="Times New Roman" w:hAnsi="Times New Roman" w:cs="Times New Roman"/>
          <w:b/>
          <w:bCs/>
          <w:snapToGrid w:val="0"/>
        </w:rPr>
      </w:pPr>
    </w:p>
    <w:p w:rsidR="00902B4A" w:rsidRPr="00902B4A" w:rsidRDefault="00902B4A" w:rsidP="0008661D">
      <w:pPr>
        <w:widowControl w:val="0"/>
        <w:spacing w:after="0" w:line="240" w:lineRule="auto"/>
        <w:ind w:left="6095"/>
        <w:jc w:val="right"/>
        <w:rPr>
          <w:rFonts w:ascii="Times New Roman" w:hAnsi="Times New Roman" w:cs="Times New Roman"/>
          <w:color w:val="000000" w:themeColor="text1"/>
          <w:sz w:val="24"/>
          <w:szCs w:val="24"/>
        </w:rPr>
      </w:pPr>
      <w:r w:rsidRPr="00902B4A">
        <w:rPr>
          <w:rFonts w:ascii="Times New Roman" w:hAnsi="Times New Roman" w:cs="Times New Roman"/>
          <w:color w:val="000000" w:themeColor="text1"/>
          <w:sz w:val="24"/>
          <w:szCs w:val="24"/>
        </w:rPr>
        <w:t xml:space="preserve">НО «Целевой фонд </w:t>
      </w:r>
    </w:p>
    <w:p w:rsidR="00902B4A" w:rsidRPr="00902B4A" w:rsidRDefault="00902B4A" w:rsidP="00902B4A">
      <w:pPr>
        <w:widowControl w:val="0"/>
        <w:spacing w:after="0" w:line="240" w:lineRule="auto"/>
        <w:ind w:left="6096"/>
        <w:jc w:val="right"/>
        <w:rPr>
          <w:rFonts w:ascii="Times New Roman" w:hAnsi="Times New Roman" w:cs="Times New Roman"/>
          <w:color w:val="000000" w:themeColor="text1"/>
          <w:sz w:val="24"/>
          <w:szCs w:val="24"/>
        </w:rPr>
      </w:pPr>
      <w:proofErr w:type="gramStart"/>
      <w:r w:rsidRPr="00902B4A">
        <w:rPr>
          <w:rFonts w:ascii="Times New Roman" w:hAnsi="Times New Roman" w:cs="Times New Roman"/>
          <w:color w:val="000000" w:themeColor="text1"/>
          <w:sz w:val="24"/>
          <w:szCs w:val="24"/>
        </w:rPr>
        <w:t>будущих</w:t>
      </w:r>
      <w:proofErr w:type="gramEnd"/>
      <w:r w:rsidRPr="00902B4A">
        <w:rPr>
          <w:rFonts w:ascii="Times New Roman" w:hAnsi="Times New Roman" w:cs="Times New Roman"/>
          <w:color w:val="000000" w:themeColor="text1"/>
          <w:sz w:val="24"/>
          <w:szCs w:val="24"/>
        </w:rPr>
        <w:t xml:space="preserve"> поколений </w:t>
      </w:r>
    </w:p>
    <w:p w:rsidR="00902B4A" w:rsidRPr="00902B4A" w:rsidRDefault="00902B4A" w:rsidP="00902B4A">
      <w:pPr>
        <w:widowControl w:val="0"/>
        <w:spacing w:after="0" w:line="240" w:lineRule="auto"/>
        <w:ind w:left="6096"/>
        <w:jc w:val="right"/>
        <w:rPr>
          <w:rFonts w:ascii="Times New Roman" w:hAnsi="Times New Roman" w:cs="Times New Roman"/>
          <w:color w:val="000000" w:themeColor="text1"/>
          <w:sz w:val="24"/>
          <w:szCs w:val="24"/>
        </w:rPr>
      </w:pPr>
      <w:r w:rsidRPr="00902B4A">
        <w:rPr>
          <w:rFonts w:ascii="Times New Roman" w:hAnsi="Times New Roman" w:cs="Times New Roman"/>
          <w:color w:val="000000" w:themeColor="text1"/>
          <w:sz w:val="24"/>
          <w:szCs w:val="24"/>
        </w:rPr>
        <w:t>Республики Саха (Якутия)»</w:t>
      </w:r>
    </w:p>
    <w:p w:rsidR="00902B4A" w:rsidRPr="00902B4A" w:rsidRDefault="00902B4A" w:rsidP="00902B4A">
      <w:pPr>
        <w:widowControl w:val="0"/>
        <w:spacing w:after="0" w:line="240" w:lineRule="auto"/>
        <w:ind w:firstLine="426"/>
        <w:jc w:val="both"/>
        <w:rPr>
          <w:rFonts w:ascii="Times New Roman" w:hAnsi="Times New Roman" w:cs="Times New Roman"/>
          <w:color w:val="000000" w:themeColor="text1"/>
          <w:sz w:val="24"/>
          <w:szCs w:val="24"/>
        </w:rPr>
      </w:pPr>
      <w:r w:rsidRPr="00902B4A">
        <w:rPr>
          <w:rFonts w:ascii="Times New Roman" w:hAnsi="Times New Roman" w:cs="Times New Roman"/>
          <w:color w:val="000000" w:themeColor="text1"/>
          <w:sz w:val="24"/>
          <w:szCs w:val="24"/>
        </w:rPr>
        <w:t>№ _____________________</w:t>
      </w:r>
    </w:p>
    <w:p w:rsidR="00902B4A" w:rsidRPr="00902B4A" w:rsidRDefault="00902B4A" w:rsidP="00902B4A">
      <w:pPr>
        <w:widowControl w:val="0"/>
        <w:spacing w:after="0" w:line="240" w:lineRule="auto"/>
        <w:ind w:firstLine="426"/>
        <w:jc w:val="both"/>
        <w:rPr>
          <w:rFonts w:ascii="Times New Roman" w:hAnsi="Times New Roman" w:cs="Times New Roman"/>
          <w:color w:val="000000" w:themeColor="text1"/>
          <w:sz w:val="24"/>
          <w:szCs w:val="24"/>
        </w:rPr>
      </w:pPr>
      <w:r w:rsidRPr="00902B4A">
        <w:rPr>
          <w:rFonts w:ascii="Times New Roman" w:hAnsi="Times New Roman" w:cs="Times New Roman"/>
          <w:color w:val="000000" w:themeColor="text1"/>
          <w:sz w:val="24"/>
          <w:szCs w:val="24"/>
        </w:rPr>
        <w:t>«______»_______________ г.</w:t>
      </w:r>
    </w:p>
    <w:p w:rsidR="00902B4A" w:rsidRPr="00902B4A" w:rsidRDefault="00902B4A" w:rsidP="00902B4A">
      <w:pPr>
        <w:widowControl w:val="0"/>
        <w:spacing w:after="0" w:line="240" w:lineRule="auto"/>
        <w:ind w:firstLine="426"/>
        <w:rPr>
          <w:rFonts w:ascii="Times New Roman" w:hAnsi="Times New Roman" w:cs="Times New Roman"/>
          <w:color w:val="000000" w:themeColor="text1"/>
          <w:sz w:val="24"/>
          <w:szCs w:val="24"/>
        </w:rPr>
      </w:pPr>
    </w:p>
    <w:p w:rsidR="00902B4A" w:rsidRPr="00902B4A" w:rsidRDefault="00902B4A" w:rsidP="00902B4A">
      <w:pPr>
        <w:widowControl w:val="0"/>
        <w:spacing w:after="0" w:line="240" w:lineRule="auto"/>
        <w:ind w:firstLine="426"/>
        <w:jc w:val="center"/>
        <w:rPr>
          <w:rFonts w:ascii="Times New Roman" w:hAnsi="Times New Roman" w:cs="Times New Roman"/>
          <w:b/>
          <w:color w:val="000000" w:themeColor="text1"/>
          <w:sz w:val="24"/>
          <w:szCs w:val="24"/>
        </w:rPr>
      </w:pPr>
      <w:r w:rsidRPr="00902B4A">
        <w:rPr>
          <w:rFonts w:ascii="Times New Roman" w:hAnsi="Times New Roman" w:cs="Times New Roman"/>
          <w:b/>
          <w:color w:val="000000" w:themeColor="text1"/>
          <w:sz w:val="24"/>
          <w:szCs w:val="24"/>
        </w:rPr>
        <w:t xml:space="preserve">Заявка на участие в запросе предложений </w:t>
      </w:r>
    </w:p>
    <w:p w:rsidR="00902B4A" w:rsidRPr="00902B4A" w:rsidRDefault="00902B4A" w:rsidP="00902B4A">
      <w:pPr>
        <w:widowControl w:val="0"/>
        <w:spacing w:after="0" w:line="240" w:lineRule="auto"/>
        <w:ind w:firstLine="426"/>
        <w:jc w:val="center"/>
        <w:rPr>
          <w:rFonts w:ascii="Times New Roman" w:hAnsi="Times New Roman" w:cs="Times New Roman"/>
          <w:color w:val="000000" w:themeColor="text1"/>
          <w:sz w:val="24"/>
          <w:szCs w:val="24"/>
        </w:rPr>
      </w:pPr>
      <w:proofErr w:type="gramStart"/>
      <w:r w:rsidRPr="00902B4A">
        <w:rPr>
          <w:rFonts w:ascii="Times New Roman" w:hAnsi="Times New Roman" w:cs="Times New Roman"/>
          <w:b/>
          <w:color w:val="000000" w:themeColor="text1"/>
          <w:sz w:val="24"/>
          <w:szCs w:val="24"/>
        </w:rPr>
        <w:t>по</w:t>
      </w:r>
      <w:proofErr w:type="gramEnd"/>
      <w:r w:rsidRPr="00902B4A">
        <w:rPr>
          <w:rFonts w:ascii="Times New Roman" w:hAnsi="Times New Roman" w:cs="Times New Roman"/>
          <w:b/>
          <w:color w:val="000000" w:themeColor="text1"/>
          <w:sz w:val="24"/>
          <w:szCs w:val="24"/>
        </w:rPr>
        <w:t xml:space="preserve"> извещению №___ от «____» ________________ 2019 г.</w:t>
      </w:r>
    </w:p>
    <w:p w:rsidR="00902B4A" w:rsidRPr="00902B4A" w:rsidRDefault="00902B4A" w:rsidP="00902B4A">
      <w:pPr>
        <w:widowControl w:val="0"/>
        <w:spacing w:after="0" w:line="240" w:lineRule="auto"/>
        <w:ind w:firstLine="426"/>
        <w:jc w:val="center"/>
        <w:outlineLvl w:val="0"/>
        <w:rPr>
          <w:rFonts w:ascii="Times New Roman" w:hAnsi="Times New Roman" w:cs="Times New Roman"/>
          <w:color w:val="000000" w:themeColor="text1"/>
          <w:sz w:val="24"/>
          <w:szCs w:val="24"/>
        </w:rPr>
      </w:pPr>
    </w:p>
    <w:p w:rsidR="00902B4A" w:rsidRPr="00902B4A" w:rsidRDefault="00902B4A" w:rsidP="00902B4A">
      <w:pPr>
        <w:widowControl w:val="0"/>
        <w:spacing w:after="0" w:line="240" w:lineRule="auto"/>
        <w:ind w:firstLine="426"/>
        <w:jc w:val="center"/>
        <w:outlineLvl w:val="0"/>
        <w:rPr>
          <w:rFonts w:ascii="Times New Roman" w:hAnsi="Times New Roman" w:cs="Times New Roman"/>
          <w:color w:val="000000" w:themeColor="text1"/>
          <w:sz w:val="24"/>
          <w:szCs w:val="24"/>
        </w:rPr>
      </w:pPr>
    </w:p>
    <w:p w:rsidR="00902B4A" w:rsidRPr="00902B4A" w:rsidRDefault="00902B4A" w:rsidP="00902B4A">
      <w:pPr>
        <w:widowControl w:val="0"/>
        <w:spacing w:after="0" w:line="240" w:lineRule="auto"/>
        <w:ind w:firstLine="426"/>
        <w:jc w:val="center"/>
        <w:outlineLvl w:val="0"/>
        <w:rPr>
          <w:rFonts w:ascii="Times New Roman" w:hAnsi="Times New Roman" w:cs="Times New Roman"/>
          <w:color w:val="000000" w:themeColor="text1"/>
          <w:sz w:val="24"/>
          <w:szCs w:val="24"/>
        </w:rPr>
      </w:pPr>
    </w:p>
    <w:p w:rsidR="00902B4A" w:rsidRPr="00902B4A" w:rsidRDefault="00902B4A" w:rsidP="00902B4A">
      <w:pPr>
        <w:widowControl w:val="0"/>
        <w:spacing w:after="0" w:line="240" w:lineRule="auto"/>
        <w:ind w:right="-142" w:firstLine="426"/>
        <w:jc w:val="both"/>
        <w:rPr>
          <w:rFonts w:ascii="Times New Roman" w:hAnsi="Times New Roman" w:cs="Times New Roman"/>
          <w:color w:val="000000" w:themeColor="text1"/>
          <w:sz w:val="24"/>
          <w:szCs w:val="24"/>
        </w:rPr>
      </w:pPr>
      <w:r w:rsidRPr="00902B4A">
        <w:rPr>
          <w:rFonts w:ascii="Times New Roman" w:hAnsi="Times New Roman" w:cs="Times New Roman"/>
          <w:color w:val="000000" w:themeColor="text1"/>
          <w:sz w:val="24"/>
          <w:szCs w:val="24"/>
        </w:rPr>
        <w:t>Настоящей заявкой, ____________________________________________________</w:t>
      </w:r>
    </w:p>
    <w:p w:rsidR="00902B4A" w:rsidRPr="00902B4A" w:rsidRDefault="00902B4A" w:rsidP="00902B4A">
      <w:pPr>
        <w:widowControl w:val="0"/>
        <w:spacing w:after="0" w:line="240" w:lineRule="auto"/>
        <w:ind w:right="-142"/>
        <w:jc w:val="center"/>
        <w:rPr>
          <w:rFonts w:ascii="Times New Roman" w:hAnsi="Times New Roman" w:cs="Times New Roman"/>
          <w:color w:val="000000" w:themeColor="text1"/>
          <w:sz w:val="24"/>
          <w:szCs w:val="24"/>
          <w:vertAlign w:val="superscript"/>
        </w:rPr>
      </w:pPr>
      <w:r w:rsidRPr="00902B4A">
        <w:rPr>
          <w:rFonts w:ascii="Times New Roman" w:hAnsi="Times New Roman" w:cs="Times New Roman"/>
          <w:color w:val="000000" w:themeColor="text1"/>
          <w:sz w:val="24"/>
          <w:szCs w:val="24"/>
          <w:vertAlign w:val="superscript"/>
        </w:rPr>
        <w:t>(</w:t>
      </w:r>
      <w:proofErr w:type="gramStart"/>
      <w:r w:rsidRPr="00902B4A">
        <w:rPr>
          <w:rFonts w:ascii="Times New Roman" w:hAnsi="Times New Roman" w:cs="Times New Roman"/>
          <w:color w:val="000000" w:themeColor="text1"/>
          <w:sz w:val="24"/>
          <w:szCs w:val="24"/>
          <w:vertAlign w:val="superscript"/>
        </w:rPr>
        <w:t>наименование</w:t>
      </w:r>
      <w:proofErr w:type="gramEnd"/>
      <w:r w:rsidRPr="00902B4A">
        <w:rPr>
          <w:rFonts w:ascii="Times New Roman" w:hAnsi="Times New Roman" w:cs="Times New Roman"/>
          <w:color w:val="000000" w:themeColor="text1"/>
          <w:sz w:val="24"/>
          <w:szCs w:val="24"/>
          <w:vertAlign w:val="superscript"/>
        </w:rPr>
        <w:t xml:space="preserve"> фирмы)</w:t>
      </w:r>
    </w:p>
    <w:p w:rsidR="00902B4A" w:rsidRPr="00902B4A" w:rsidRDefault="00902B4A" w:rsidP="00902B4A">
      <w:pPr>
        <w:widowControl w:val="0"/>
        <w:spacing w:after="0" w:line="240" w:lineRule="auto"/>
        <w:ind w:right="-142"/>
        <w:jc w:val="both"/>
        <w:rPr>
          <w:rFonts w:ascii="Times New Roman" w:hAnsi="Times New Roman" w:cs="Times New Roman"/>
          <w:color w:val="000000" w:themeColor="text1"/>
          <w:sz w:val="24"/>
          <w:szCs w:val="24"/>
        </w:rPr>
      </w:pPr>
      <w:r w:rsidRPr="00902B4A">
        <w:rPr>
          <w:rFonts w:ascii="Times New Roman" w:hAnsi="Times New Roman" w:cs="Times New Roman"/>
          <w:color w:val="000000" w:themeColor="text1"/>
          <w:sz w:val="24"/>
          <w:szCs w:val="24"/>
        </w:rPr>
        <w:t xml:space="preserve">_____, в лице ___________________ ________________________________, </w:t>
      </w:r>
    </w:p>
    <w:p w:rsidR="00902B4A" w:rsidRPr="00902B4A" w:rsidRDefault="00902B4A" w:rsidP="00902B4A">
      <w:pPr>
        <w:widowControl w:val="0"/>
        <w:spacing w:after="0" w:line="240" w:lineRule="auto"/>
        <w:ind w:right="-142"/>
        <w:jc w:val="both"/>
        <w:rPr>
          <w:rFonts w:ascii="Times New Roman" w:hAnsi="Times New Roman" w:cs="Times New Roman"/>
          <w:color w:val="000000" w:themeColor="text1"/>
          <w:sz w:val="24"/>
          <w:szCs w:val="24"/>
          <w:vertAlign w:val="superscript"/>
        </w:rPr>
      </w:pPr>
      <w:r w:rsidRPr="00902B4A">
        <w:rPr>
          <w:rFonts w:ascii="Times New Roman" w:hAnsi="Times New Roman" w:cs="Times New Roman"/>
          <w:color w:val="000000" w:themeColor="text1"/>
          <w:sz w:val="24"/>
          <w:szCs w:val="24"/>
          <w:vertAlign w:val="superscript"/>
        </w:rPr>
        <w:t xml:space="preserve">                                                       (</w:t>
      </w:r>
      <w:proofErr w:type="gramStart"/>
      <w:r w:rsidRPr="00902B4A">
        <w:rPr>
          <w:rFonts w:ascii="Times New Roman" w:hAnsi="Times New Roman" w:cs="Times New Roman"/>
          <w:color w:val="000000" w:themeColor="text1"/>
          <w:sz w:val="24"/>
          <w:szCs w:val="24"/>
          <w:vertAlign w:val="superscript"/>
        </w:rPr>
        <w:t xml:space="preserve">Должность)   </w:t>
      </w:r>
      <w:proofErr w:type="gramEnd"/>
      <w:r w:rsidRPr="00902B4A">
        <w:rPr>
          <w:rFonts w:ascii="Times New Roman" w:hAnsi="Times New Roman" w:cs="Times New Roman"/>
          <w:color w:val="000000" w:themeColor="text1"/>
          <w:sz w:val="24"/>
          <w:szCs w:val="24"/>
          <w:vertAlign w:val="superscript"/>
        </w:rPr>
        <w:t xml:space="preserve">                                                                    (Ф.И.О.)</w:t>
      </w:r>
    </w:p>
    <w:p w:rsidR="00902B4A" w:rsidRPr="00902B4A" w:rsidRDefault="00902B4A" w:rsidP="00902B4A">
      <w:pPr>
        <w:widowControl w:val="0"/>
        <w:spacing w:after="0" w:line="240" w:lineRule="auto"/>
        <w:ind w:right="-142"/>
        <w:jc w:val="both"/>
        <w:rPr>
          <w:rFonts w:ascii="Times New Roman" w:hAnsi="Times New Roman" w:cs="Times New Roman"/>
          <w:color w:val="000000" w:themeColor="text1"/>
          <w:sz w:val="24"/>
          <w:szCs w:val="24"/>
        </w:rPr>
      </w:pPr>
      <w:r w:rsidRPr="00902B4A">
        <w:rPr>
          <w:rFonts w:ascii="Times New Roman" w:hAnsi="Times New Roman" w:cs="Times New Roman"/>
          <w:color w:val="000000" w:themeColor="text1"/>
          <w:sz w:val="24"/>
          <w:szCs w:val="24"/>
        </w:rPr>
        <w:t>Действующего на основании________________________________________________</w:t>
      </w:r>
    </w:p>
    <w:p w:rsidR="00902B4A" w:rsidRPr="00902B4A" w:rsidRDefault="00902B4A" w:rsidP="00902B4A">
      <w:pPr>
        <w:widowControl w:val="0"/>
        <w:spacing w:after="0" w:line="240" w:lineRule="auto"/>
        <w:ind w:right="-142"/>
        <w:jc w:val="center"/>
        <w:rPr>
          <w:rFonts w:ascii="Times New Roman" w:hAnsi="Times New Roman" w:cs="Times New Roman"/>
          <w:color w:val="000000" w:themeColor="text1"/>
          <w:sz w:val="24"/>
          <w:szCs w:val="24"/>
          <w:vertAlign w:val="superscript"/>
        </w:rPr>
      </w:pPr>
      <w:r w:rsidRPr="00902B4A">
        <w:rPr>
          <w:rFonts w:ascii="Times New Roman" w:hAnsi="Times New Roman" w:cs="Times New Roman"/>
          <w:color w:val="000000" w:themeColor="text1"/>
          <w:sz w:val="24"/>
          <w:szCs w:val="24"/>
          <w:vertAlign w:val="superscript"/>
        </w:rPr>
        <w:t>(Устава, доверенности)</w:t>
      </w:r>
    </w:p>
    <w:p w:rsidR="00902B4A" w:rsidRPr="00902B4A" w:rsidRDefault="00902B4A" w:rsidP="00902B4A">
      <w:pPr>
        <w:widowControl w:val="0"/>
        <w:spacing w:after="0" w:line="240" w:lineRule="auto"/>
        <w:ind w:right="-142"/>
        <w:jc w:val="both"/>
        <w:rPr>
          <w:rFonts w:ascii="Times New Roman" w:hAnsi="Times New Roman" w:cs="Times New Roman"/>
          <w:color w:val="000000" w:themeColor="text1"/>
          <w:sz w:val="24"/>
          <w:szCs w:val="24"/>
        </w:rPr>
      </w:pPr>
    </w:p>
    <w:p w:rsidR="00902B4A" w:rsidRPr="00902B4A" w:rsidRDefault="00902B4A" w:rsidP="00902B4A">
      <w:pPr>
        <w:widowControl w:val="0"/>
        <w:spacing w:after="0" w:line="240" w:lineRule="auto"/>
        <w:ind w:right="-142"/>
        <w:jc w:val="both"/>
        <w:rPr>
          <w:rFonts w:ascii="Times New Roman" w:hAnsi="Times New Roman" w:cs="Times New Roman"/>
          <w:color w:val="000000" w:themeColor="text1"/>
          <w:sz w:val="24"/>
          <w:szCs w:val="24"/>
        </w:rPr>
      </w:pPr>
      <w:proofErr w:type="gramStart"/>
      <w:r w:rsidRPr="00902B4A">
        <w:rPr>
          <w:rFonts w:ascii="Times New Roman" w:hAnsi="Times New Roman" w:cs="Times New Roman"/>
          <w:color w:val="000000" w:themeColor="text1"/>
          <w:sz w:val="24"/>
          <w:szCs w:val="24"/>
        </w:rPr>
        <w:t>предлагаем</w:t>
      </w:r>
      <w:proofErr w:type="gramEnd"/>
      <w:r w:rsidRPr="00902B4A">
        <w:rPr>
          <w:rFonts w:ascii="Times New Roman" w:hAnsi="Times New Roman" w:cs="Times New Roman"/>
          <w:color w:val="000000" w:themeColor="text1"/>
          <w:sz w:val="24"/>
          <w:szCs w:val="24"/>
        </w:rPr>
        <w:t xml:space="preserve"> поставить указанные ниже товары (работы, услуги), в указанных объемах по указанным ценам в соответствии с условиями, изложенными в Закупочной документации на проведении запроса предложений. </w:t>
      </w:r>
    </w:p>
    <w:p w:rsidR="00902B4A" w:rsidRPr="00902B4A" w:rsidRDefault="00902B4A" w:rsidP="00902B4A">
      <w:pPr>
        <w:widowControl w:val="0"/>
        <w:spacing w:after="0" w:line="240" w:lineRule="auto"/>
        <w:ind w:right="-142"/>
        <w:jc w:val="both"/>
        <w:rPr>
          <w:rFonts w:ascii="Times New Roman" w:hAnsi="Times New Roman" w:cs="Times New Roman"/>
          <w:color w:val="000000" w:themeColor="text1"/>
          <w:sz w:val="24"/>
          <w:szCs w:val="24"/>
        </w:rPr>
      </w:pPr>
    </w:p>
    <w:p w:rsidR="00902B4A" w:rsidRPr="00902B4A" w:rsidRDefault="00902B4A" w:rsidP="00902B4A">
      <w:pPr>
        <w:widowControl w:val="0"/>
        <w:spacing w:after="0" w:line="240" w:lineRule="auto"/>
        <w:ind w:right="-142"/>
        <w:jc w:val="both"/>
        <w:rPr>
          <w:rFonts w:ascii="Times New Roman" w:hAnsi="Times New Roman" w:cs="Times New Roman"/>
          <w:color w:val="000000" w:themeColor="text1"/>
          <w:sz w:val="24"/>
          <w:szCs w:val="24"/>
        </w:rPr>
      </w:pPr>
      <w:r w:rsidRPr="00902B4A">
        <w:rPr>
          <w:rFonts w:ascii="Times New Roman" w:hAnsi="Times New Roman" w:cs="Times New Roman"/>
          <w:b/>
          <w:color w:val="000000" w:themeColor="text1"/>
          <w:sz w:val="24"/>
          <w:szCs w:val="24"/>
        </w:rPr>
        <w:t>1.</w:t>
      </w:r>
      <w:r w:rsidRPr="00902B4A">
        <w:rPr>
          <w:rFonts w:ascii="Times New Roman" w:hAnsi="Times New Roman" w:cs="Times New Roman"/>
          <w:color w:val="000000" w:themeColor="text1"/>
          <w:sz w:val="24"/>
          <w:szCs w:val="24"/>
        </w:rPr>
        <w:t xml:space="preserve"> Наименование, место нахождения (для юридического лица), фамилия, имя, отчество, место жительства (для физического лица), банковские реквизиты участника размещения заказа </w:t>
      </w:r>
    </w:p>
    <w:p w:rsidR="00902B4A" w:rsidRPr="00902B4A" w:rsidRDefault="00902B4A" w:rsidP="00902B4A">
      <w:pPr>
        <w:widowControl w:val="0"/>
        <w:spacing w:after="0" w:line="240" w:lineRule="auto"/>
        <w:ind w:right="-142"/>
        <w:rPr>
          <w:rFonts w:ascii="Times New Roman" w:hAnsi="Times New Roman" w:cs="Times New Roman"/>
          <w:b/>
          <w:color w:val="000000" w:themeColor="text1"/>
          <w:sz w:val="24"/>
          <w:szCs w:val="24"/>
        </w:rPr>
      </w:pPr>
      <w:r w:rsidRPr="00902B4A">
        <w:rPr>
          <w:rFonts w:ascii="Times New Roman" w:hAnsi="Times New Roman" w:cs="Times New Roman"/>
          <w:b/>
          <w:color w:val="000000" w:themeColor="text1"/>
          <w:sz w:val="24"/>
          <w:szCs w:val="24"/>
        </w:rPr>
        <w:t>Юридический адрес:</w:t>
      </w:r>
    </w:p>
    <w:p w:rsidR="00902B4A" w:rsidRPr="00902B4A" w:rsidRDefault="00902B4A" w:rsidP="00902B4A">
      <w:pPr>
        <w:widowControl w:val="0"/>
        <w:spacing w:after="0" w:line="240" w:lineRule="auto"/>
        <w:ind w:right="-142"/>
        <w:rPr>
          <w:rFonts w:ascii="Times New Roman" w:hAnsi="Times New Roman" w:cs="Times New Roman"/>
          <w:b/>
          <w:color w:val="000000" w:themeColor="text1"/>
          <w:sz w:val="24"/>
          <w:szCs w:val="24"/>
        </w:rPr>
      </w:pPr>
      <w:r w:rsidRPr="00902B4A">
        <w:rPr>
          <w:rFonts w:ascii="Times New Roman" w:hAnsi="Times New Roman" w:cs="Times New Roman"/>
          <w:b/>
          <w:color w:val="000000" w:themeColor="text1"/>
          <w:sz w:val="24"/>
          <w:szCs w:val="24"/>
        </w:rPr>
        <w:t>Почтовый адрес:</w:t>
      </w:r>
    </w:p>
    <w:p w:rsidR="00902B4A" w:rsidRPr="00902B4A" w:rsidRDefault="00902B4A" w:rsidP="00902B4A">
      <w:pPr>
        <w:widowControl w:val="0"/>
        <w:spacing w:after="0" w:line="240" w:lineRule="auto"/>
        <w:ind w:right="-142"/>
        <w:rPr>
          <w:rFonts w:ascii="Times New Roman" w:hAnsi="Times New Roman" w:cs="Times New Roman"/>
          <w:b/>
          <w:color w:val="000000" w:themeColor="text1"/>
          <w:sz w:val="24"/>
          <w:szCs w:val="24"/>
        </w:rPr>
      </w:pPr>
      <w:r w:rsidRPr="00902B4A">
        <w:rPr>
          <w:rFonts w:ascii="Times New Roman" w:hAnsi="Times New Roman" w:cs="Times New Roman"/>
          <w:b/>
          <w:color w:val="000000" w:themeColor="text1"/>
          <w:sz w:val="24"/>
          <w:szCs w:val="24"/>
        </w:rPr>
        <w:t>ИНН/КПП/ОГРН:</w:t>
      </w:r>
    </w:p>
    <w:p w:rsidR="00902B4A" w:rsidRPr="00902B4A" w:rsidRDefault="00902B4A" w:rsidP="00902B4A">
      <w:pPr>
        <w:widowControl w:val="0"/>
        <w:spacing w:after="0" w:line="240" w:lineRule="auto"/>
        <w:ind w:right="-142"/>
        <w:rPr>
          <w:rFonts w:ascii="Times New Roman" w:hAnsi="Times New Roman" w:cs="Times New Roman"/>
          <w:b/>
          <w:color w:val="000000" w:themeColor="text1"/>
          <w:sz w:val="24"/>
          <w:szCs w:val="24"/>
        </w:rPr>
      </w:pPr>
      <w:r w:rsidRPr="00902B4A">
        <w:rPr>
          <w:rFonts w:ascii="Times New Roman" w:hAnsi="Times New Roman" w:cs="Times New Roman"/>
          <w:b/>
          <w:color w:val="000000" w:themeColor="text1"/>
          <w:sz w:val="24"/>
          <w:szCs w:val="24"/>
        </w:rPr>
        <w:t>Телефон организации:</w:t>
      </w:r>
    </w:p>
    <w:p w:rsidR="00902B4A" w:rsidRPr="00902B4A" w:rsidRDefault="00902B4A" w:rsidP="00902B4A">
      <w:pPr>
        <w:widowControl w:val="0"/>
        <w:spacing w:after="0" w:line="240" w:lineRule="auto"/>
        <w:ind w:right="-142"/>
        <w:rPr>
          <w:rFonts w:ascii="Times New Roman" w:hAnsi="Times New Roman" w:cs="Times New Roman"/>
          <w:color w:val="000000" w:themeColor="text1"/>
          <w:sz w:val="24"/>
          <w:szCs w:val="24"/>
        </w:rPr>
      </w:pPr>
      <w:r w:rsidRPr="00902B4A">
        <w:rPr>
          <w:rFonts w:ascii="Times New Roman" w:hAnsi="Times New Roman" w:cs="Times New Roman"/>
          <w:b/>
          <w:color w:val="000000" w:themeColor="text1"/>
          <w:sz w:val="24"/>
          <w:szCs w:val="24"/>
        </w:rPr>
        <w:t>Факс организации</w:t>
      </w:r>
      <w:r w:rsidRPr="00902B4A">
        <w:rPr>
          <w:rFonts w:ascii="Times New Roman" w:hAnsi="Times New Roman" w:cs="Times New Roman"/>
          <w:color w:val="000000" w:themeColor="text1"/>
          <w:sz w:val="24"/>
          <w:szCs w:val="24"/>
        </w:rPr>
        <w:t xml:space="preserve">: </w:t>
      </w:r>
    </w:p>
    <w:p w:rsidR="00902B4A" w:rsidRPr="00902B4A" w:rsidRDefault="00902B4A" w:rsidP="00902B4A">
      <w:pPr>
        <w:widowControl w:val="0"/>
        <w:spacing w:after="0" w:line="240" w:lineRule="auto"/>
        <w:ind w:right="-142"/>
        <w:rPr>
          <w:rFonts w:ascii="Times New Roman" w:hAnsi="Times New Roman" w:cs="Times New Roman"/>
          <w:b/>
          <w:color w:val="000000" w:themeColor="text1"/>
          <w:sz w:val="24"/>
          <w:szCs w:val="24"/>
        </w:rPr>
      </w:pPr>
      <w:r w:rsidRPr="00902B4A">
        <w:rPr>
          <w:rFonts w:ascii="Times New Roman" w:hAnsi="Times New Roman" w:cs="Times New Roman"/>
          <w:b/>
          <w:color w:val="000000" w:themeColor="text1"/>
          <w:sz w:val="24"/>
          <w:szCs w:val="24"/>
        </w:rPr>
        <w:t>Адрес электронной почты:</w:t>
      </w:r>
    </w:p>
    <w:p w:rsidR="00902B4A" w:rsidRPr="00902B4A" w:rsidRDefault="00902B4A" w:rsidP="00902B4A">
      <w:pPr>
        <w:widowControl w:val="0"/>
        <w:spacing w:after="0" w:line="240" w:lineRule="auto"/>
        <w:ind w:right="-142"/>
        <w:rPr>
          <w:rFonts w:ascii="Times New Roman" w:hAnsi="Times New Roman" w:cs="Times New Roman"/>
          <w:b/>
          <w:color w:val="000000" w:themeColor="text1"/>
          <w:sz w:val="24"/>
          <w:szCs w:val="24"/>
        </w:rPr>
      </w:pPr>
      <w:r w:rsidRPr="00902B4A">
        <w:rPr>
          <w:rFonts w:ascii="Times New Roman" w:hAnsi="Times New Roman" w:cs="Times New Roman"/>
          <w:b/>
          <w:color w:val="000000" w:themeColor="text1"/>
          <w:sz w:val="24"/>
          <w:szCs w:val="24"/>
        </w:rPr>
        <w:t>Банковские реквизиты:</w:t>
      </w:r>
    </w:p>
    <w:p w:rsidR="00902B4A" w:rsidRPr="00902B4A" w:rsidRDefault="00902B4A" w:rsidP="00902B4A">
      <w:pPr>
        <w:widowControl w:val="0"/>
        <w:spacing w:after="0" w:line="240" w:lineRule="auto"/>
        <w:ind w:right="-142"/>
        <w:rPr>
          <w:rFonts w:ascii="Times New Roman" w:hAnsi="Times New Roman" w:cs="Times New Roman"/>
          <w:b/>
          <w:color w:val="000000" w:themeColor="text1"/>
          <w:sz w:val="24"/>
          <w:szCs w:val="24"/>
        </w:rPr>
      </w:pPr>
    </w:p>
    <w:p w:rsidR="00902B4A" w:rsidRPr="00902B4A" w:rsidRDefault="00902B4A" w:rsidP="00902B4A">
      <w:pPr>
        <w:widowControl w:val="0"/>
        <w:spacing w:after="0" w:line="240" w:lineRule="auto"/>
        <w:ind w:right="-142"/>
        <w:rPr>
          <w:rFonts w:ascii="Times New Roman" w:hAnsi="Times New Roman" w:cs="Times New Roman"/>
          <w:b/>
          <w:color w:val="000000" w:themeColor="text1"/>
          <w:sz w:val="24"/>
          <w:szCs w:val="24"/>
        </w:rPr>
      </w:pPr>
      <w:r w:rsidRPr="00902B4A">
        <w:rPr>
          <w:rFonts w:ascii="Times New Roman" w:hAnsi="Times New Roman" w:cs="Times New Roman"/>
          <w:b/>
          <w:color w:val="000000" w:themeColor="text1"/>
          <w:sz w:val="24"/>
          <w:szCs w:val="24"/>
        </w:rPr>
        <w:t>2. Предлагается к выполнению:</w:t>
      </w:r>
    </w:p>
    <w:p w:rsidR="00902B4A" w:rsidRPr="00902B4A" w:rsidRDefault="00902B4A" w:rsidP="00902B4A">
      <w:pPr>
        <w:widowControl w:val="0"/>
        <w:spacing w:after="0" w:line="240" w:lineRule="auto"/>
        <w:ind w:right="-142"/>
        <w:rPr>
          <w:rFonts w:ascii="Times New Roman" w:hAnsi="Times New Roman" w:cs="Times New Roman"/>
          <w:b/>
          <w:color w:val="000000" w:themeColor="text1"/>
          <w:sz w:val="24"/>
          <w:szCs w:val="24"/>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574"/>
        <w:gridCol w:w="1715"/>
        <w:gridCol w:w="3506"/>
        <w:gridCol w:w="652"/>
        <w:gridCol w:w="696"/>
        <w:gridCol w:w="1177"/>
        <w:gridCol w:w="1323"/>
      </w:tblGrid>
      <w:tr w:rsidR="00BE328B" w:rsidRPr="00902B4A" w:rsidTr="00BE328B">
        <w:trPr>
          <w:trHeight w:val="275"/>
        </w:trPr>
        <w:tc>
          <w:tcPr>
            <w:tcW w:w="474" w:type="pct"/>
            <w:tcBorders>
              <w:top w:val="single" w:sz="6" w:space="0" w:color="auto"/>
              <w:left w:val="single" w:sz="6" w:space="0" w:color="auto"/>
              <w:bottom w:val="single" w:sz="6" w:space="0" w:color="auto"/>
              <w:right w:val="single" w:sz="6" w:space="0" w:color="auto"/>
            </w:tcBorders>
            <w:hideMark/>
          </w:tcPr>
          <w:p w:rsidR="00BE328B" w:rsidRPr="00902B4A" w:rsidRDefault="00BE328B" w:rsidP="00902B4A">
            <w:pPr>
              <w:widowControl w:val="0"/>
              <w:spacing w:after="0" w:line="256" w:lineRule="auto"/>
              <w:jc w:val="center"/>
              <w:rPr>
                <w:rFonts w:ascii="Times New Roman" w:hAnsi="Times New Roman" w:cs="Times New Roman"/>
                <w:color w:val="000000" w:themeColor="text1"/>
                <w:sz w:val="24"/>
                <w:szCs w:val="24"/>
                <w:lang w:eastAsia="en-US"/>
              </w:rPr>
            </w:pPr>
            <w:r w:rsidRPr="00902B4A">
              <w:rPr>
                <w:rFonts w:ascii="Times New Roman" w:hAnsi="Times New Roman" w:cs="Times New Roman"/>
                <w:color w:val="000000" w:themeColor="text1"/>
                <w:sz w:val="24"/>
                <w:szCs w:val="24"/>
                <w:lang w:eastAsia="en-US"/>
              </w:rPr>
              <w:t>№ в соответствии с заказом</w:t>
            </w:r>
          </w:p>
        </w:tc>
        <w:tc>
          <w:tcPr>
            <w:tcW w:w="807" w:type="pct"/>
            <w:tcBorders>
              <w:top w:val="single" w:sz="6" w:space="0" w:color="auto"/>
              <w:left w:val="single" w:sz="6" w:space="0" w:color="auto"/>
              <w:bottom w:val="single" w:sz="6" w:space="0" w:color="auto"/>
              <w:right w:val="single" w:sz="6" w:space="0" w:color="auto"/>
            </w:tcBorders>
            <w:hideMark/>
          </w:tcPr>
          <w:p w:rsidR="00BE328B" w:rsidRPr="00902B4A" w:rsidRDefault="00BE328B" w:rsidP="00902B4A">
            <w:pPr>
              <w:widowControl w:val="0"/>
              <w:spacing w:after="0" w:line="256" w:lineRule="auto"/>
              <w:jc w:val="center"/>
              <w:rPr>
                <w:rFonts w:ascii="Times New Roman" w:hAnsi="Times New Roman" w:cs="Times New Roman"/>
                <w:color w:val="000000" w:themeColor="text1"/>
                <w:sz w:val="24"/>
                <w:szCs w:val="24"/>
                <w:lang w:eastAsia="en-US"/>
              </w:rPr>
            </w:pPr>
            <w:r w:rsidRPr="00902B4A">
              <w:rPr>
                <w:rFonts w:ascii="Times New Roman" w:hAnsi="Times New Roman" w:cs="Times New Roman"/>
                <w:color w:val="000000" w:themeColor="text1"/>
                <w:sz w:val="24"/>
                <w:szCs w:val="24"/>
                <w:lang w:eastAsia="en-US"/>
              </w:rPr>
              <w:t>Наименование товара (работ, услуг)</w:t>
            </w:r>
          </w:p>
        </w:tc>
        <w:tc>
          <w:tcPr>
            <w:tcW w:w="1769" w:type="pct"/>
            <w:tcBorders>
              <w:top w:val="single" w:sz="6" w:space="0" w:color="auto"/>
              <w:left w:val="single" w:sz="6" w:space="0" w:color="auto"/>
              <w:bottom w:val="single" w:sz="6" w:space="0" w:color="auto"/>
              <w:right w:val="single" w:sz="6" w:space="0" w:color="auto"/>
            </w:tcBorders>
            <w:hideMark/>
          </w:tcPr>
          <w:p w:rsidR="00BE328B" w:rsidRPr="00902B4A" w:rsidRDefault="00BE328B" w:rsidP="00902B4A">
            <w:pPr>
              <w:widowControl w:val="0"/>
              <w:spacing w:after="0" w:line="256" w:lineRule="auto"/>
              <w:jc w:val="center"/>
              <w:rPr>
                <w:rFonts w:ascii="Times New Roman" w:hAnsi="Times New Roman" w:cs="Times New Roman"/>
                <w:color w:val="000000" w:themeColor="text1"/>
                <w:sz w:val="24"/>
                <w:szCs w:val="24"/>
                <w:lang w:eastAsia="en-US"/>
              </w:rPr>
            </w:pPr>
            <w:r w:rsidRPr="00902B4A">
              <w:rPr>
                <w:rFonts w:ascii="Times New Roman" w:hAnsi="Times New Roman" w:cs="Times New Roman"/>
                <w:color w:val="000000" w:themeColor="text1"/>
                <w:sz w:val="24"/>
                <w:szCs w:val="24"/>
                <w:lang w:eastAsia="en-US"/>
              </w:rPr>
              <w:t>Наименование функциональных, эксплуатационных, технических характеристик и потребительских свойств, а так же требований по комплектации</w:t>
            </w:r>
          </w:p>
        </w:tc>
        <w:tc>
          <w:tcPr>
            <w:tcW w:w="322" w:type="pct"/>
            <w:tcBorders>
              <w:top w:val="single" w:sz="6" w:space="0" w:color="auto"/>
              <w:left w:val="single" w:sz="6" w:space="0" w:color="auto"/>
              <w:bottom w:val="single" w:sz="6" w:space="0" w:color="auto"/>
              <w:right w:val="single" w:sz="6" w:space="0" w:color="auto"/>
            </w:tcBorders>
            <w:hideMark/>
          </w:tcPr>
          <w:p w:rsidR="00BE328B" w:rsidRPr="00902B4A" w:rsidRDefault="00BE328B" w:rsidP="00902B4A">
            <w:pPr>
              <w:widowControl w:val="0"/>
              <w:spacing w:after="0" w:line="256" w:lineRule="auto"/>
              <w:jc w:val="center"/>
              <w:rPr>
                <w:rFonts w:ascii="Times New Roman" w:hAnsi="Times New Roman" w:cs="Times New Roman"/>
                <w:color w:val="000000" w:themeColor="text1"/>
                <w:sz w:val="24"/>
                <w:szCs w:val="24"/>
                <w:lang w:eastAsia="en-US"/>
              </w:rPr>
            </w:pPr>
            <w:r w:rsidRPr="00902B4A">
              <w:rPr>
                <w:rFonts w:ascii="Times New Roman" w:hAnsi="Times New Roman" w:cs="Times New Roman"/>
                <w:color w:val="000000" w:themeColor="text1"/>
                <w:sz w:val="24"/>
                <w:szCs w:val="24"/>
                <w:lang w:eastAsia="en-US"/>
              </w:rPr>
              <w:t>Ед. изм.</w:t>
            </w:r>
          </w:p>
        </w:tc>
        <w:tc>
          <w:tcPr>
            <w:tcW w:w="403" w:type="pct"/>
            <w:tcBorders>
              <w:top w:val="single" w:sz="6" w:space="0" w:color="auto"/>
              <w:left w:val="single" w:sz="6" w:space="0" w:color="auto"/>
              <w:bottom w:val="single" w:sz="6" w:space="0" w:color="auto"/>
              <w:right w:val="single" w:sz="6" w:space="0" w:color="auto"/>
            </w:tcBorders>
            <w:hideMark/>
          </w:tcPr>
          <w:p w:rsidR="00BE328B" w:rsidRPr="00902B4A" w:rsidRDefault="00BE328B" w:rsidP="00902B4A">
            <w:pPr>
              <w:widowControl w:val="0"/>
              <w:spacing w:after="0" w:line="256" w:lineRule="auto"/>
              <w:jc w:val="center"/>
              <w:rPr>
                <w:rFonts w:ascii="Times New Roman" w:hAnsi="Times New Roman" w:cs="Times New Roman"/>
                <w:color w:val="000000" w:themeColor="text1"/>
                <w:sz w:val="24"/>
                <w:szCs w:val="24"/>
                <w:lang w:eastAsia="en-US"/>
              </w:rPr>
            </w:pPr>
            <w:r w:rsidRPr="00902B4A">
              <w:rPr>
                <w:rFonts w:ascii="Times New Roman" w:hAnsi="Times New Roman" w:cs="Times New Roman"/>
                <w:color w:val="000000" w:themeColor="text1"/>
                <w:sz w:val="24"/>
                <w:szCs w:val="24"/>
                <w:lang w:eastAsia="en-US"/>
              </w:rPr>
              <w:t>Кол-во</w:t>
            </w:r>
          </w:p>
        </w:tc>
        <w:tc>
          <w:tcPr>
            <w:tcW w:w="645" w:type="pct"/>
            <w:tcBorders>
              <w:top w:val="single" w:sz="6" w:space="0" w:color="auto"/>
              <w:left w:val="single" w:sz="6" w:space="0" w:color="auto"/>
              <w:bottom w:val="single" w:sz="6" w:space="0" w:color="auto"/>
              <w:right w:val="single" w:sz="6" w:space="0" w:color="auto"/>
            </w:tcBorders>
            <w:hideMark/>
          </w:tcPr>
          <w:p w:rsidR="00BE328B" w:rsidRPr="00902B4A" w:rsidRDefault="00BE328B" w:rsidP="00902B4A">
            <w:pPr>
              <w:widowControl w:val="0"/>
              <w:spacing w:after="0" w:line="256" w:lineRule="auto"/>
              <w:jc w:val="center"/>
              <w:rPr>
                <w:rFonts w:ascii="Times New Roman" w:hAnsi="Times New Roman" w:cs="Times New Roman"/>
                <w:color w:val="000000" w:themeColor="text1"/>
                <w:sz w:val="24"/>
                <w:szCs w:val="24"/>
                <w:lang w:eastAsia="en-US"/>
              </w:rPr>
            </w:pPr>
            <w:r w:rsidRPr="00902B4A">
              <w:rPr>
                <w:rFonts w:ascii="Times New Roman" w:hAnsi="Times New Roman" w:cs="Times New Roman"/>
                <w:color w:val="000000" w:themeColor="text1"/>
                <w:sz w:val="24"/>
                <w:szCs w:val="24"/>
                <w:lang w:eastAsia="en-US"/>
              </w:rPr>
              <w:t>Цена за ед. изм.</w:t>
            </w:r>
          </w:p>
          <w:p w:rsidR="00BE328B" w:rsidRPr="00902B4A" w:rsidRDefault="00BE328B" w:rsidP="00902B4A">
            <w:pPr>
              <w:widowControl w:val="0"/>
              <w:spacing w:after="0" w:line="256" w:lineRule="auto"/>
              <w:jc w:val="center"/>
              <w:rPr>
                <w:rFonts w:ascii="Times New Roman" w:hAnsi="Times New Roman" w:cs="Times New Roman"/>
                <w:color w:val="000000" w:themeColor="text1"/>
                <w:sz w:val="24"/>
                <w:szCs w:val="24"/>
                <w:lang w:eastAsia="en-US"/>
              </w:rPr>
            </w:pPr>
            <w:r w:rsidRPr="00902B4A">
              <w:rPr>
                <w:rFonts w:ascii="Times New Roman" w:hAnsi="Times New Roman" w:cs="Times New Roman"/>
                <w:color w:val="000000" w:themeColor="text1"/>
                <w:sz w:val="24"/>
                <w:szCs w:val="24"/>
                <w:lang w:eastAsia="en-US"/>
              </w:rPr>
              <w:t>(руб.)</w:t>
            </w:r>
          </w:p>
        </w:tc>
        <w:tc>
          <w:tcPr>
            <w:tcW w:w="580" w:type="pct"/>
            <w:tcBorders>
              <w:top w:val="single" w:sz="6" w:space="0" w:color="auto"/>
              <w:left w:val="single" w:sz="6" w:space="0" w:color="auto"/>
              <w:bottom w:val="single" w:sz="6" w:space="0" w:color="auto"/>
              <w:right w:val="single" w:sz="6" w:space="0" w:color="auto"/>
            </w:tcBorders>
            <w:hideMark/>
          </w:tcPr>
          <w:p w:rsidR="00BE328B" w:rsidRPr="00902B4A" w:rsidRDefault="00BE328B" w:rsidP="00902B4A">
            <w:pPr>
              <w:widowControl w:val="0"/>
              <w:spacing w:after="0" w:line="256" w:lineRule="auto"/>
              <w:jc w:val="center"/>
              <w:rPr>
                <w:rFonts w:ascii="Times New Roman" w:hAnsi="Times New Roman" w:cs="Times New Roman"/>
                <w:color w:val="000000" w:themeColor="text1"/>
                <w:sz w:val="24"/>
                <w:szCs w:val="24"/>
                <w:lang w:eastAsia="en-US"/>
              </w:rPr>
            </w:pPr>
            <w:r w:rsidRPr="00902B4A">
              <w:rPr>
                <w:rFonts w:ascii="Times New Roman" w:hAnsi="Times New Roman" w:cs="Times New Roman"/>
                <w:color w:val="000000" w:themeColor="text1"/>
                <w:sz w:val="24"/>
                <w:szCs w:val="24"/>
                <w:lang w:eastAsia="en-US"/>
              </w:rPr>
              <w:t>Стоимость</w:t>
            </w:r>
          </w:p>
          <w:p w:rsidR="00BE328B" w:rsidRPr="00902B4A" w:rsidRDefault="00BE328B" w:rsidP="00902B4A">
            <w:pPr>
              <w:widowControl w:val="0"/>
              <w:spacing w:after="0" w:line="256" w:lineRule="auto"/>
              <w:jc w:val="center"/>
              <w:rPr>
                <w:rFonts w:ascii="Times New Roman" w:hAnsi="Times New Roman" w:cs="Times New Roman"/>
                <w:color w:val="000000" w:themeColor="text1"/>
                <w:sz w:val="24"/>
                <w:szCs w:val="24"/>
                <w:lang w:eastAsia="en-US"/>
              </w:rPr>
            </w:pPr>
            <w:r w:rsidRPr="00902B4A">
              <w:rPr>
                <w:rFonts w:ascii="Times New Roman" w:hAnsi="Times New Roman" w:cs="Times New Roman"/>
                <w:color w:val="000000" w:themeColor="text1"/>
                <w:sz w:val="24"/>
                <w:szCs w:val="24"/>
                <w:lang w:eastAsia="en-US"/>
              </w:rPr>
              <w:t>(руб.)</w:t>
            </w:r>
          </w:p>
        </w:tc>
      </w:tr>
      <w:tr w:rsidR="00BE328B" w:rsidRPr="00902B4A" w:rsidTr="00BE328B">
        <w:trPr>
          <w:trHeight w:val="275"/>
        </w:trPr>
        <w:tc>
          <w:tcPr>
            <w:tcW w:w="474" w:type="pct"/>
            <w:tcBorders>
              <w:top w:val="single" w:sz="6" w:space="0" w:color="auto"/>
              <w:left w:val="single" w:sz="6" w:space="0" w:color="auto"/>
              <w:bottom w:val="single" w:sz="6" w:space="0" w:color="auto"/>
              <w:right w:val="single" w:sz="6" w:space="0" w:color="auto"/>
            </w:tcBorders>
            <w:hideMark/>
          </w:tcPr>
          <w:p w:rsidR="00BE328B" w:rsidRPr="00902B4A" w:rsidRDefault="00BE328B" w:rsidP="00902B4A">
            <w:pPr>
              <w:widowControl w:val="0"/>
              <w:spacing w:after="0" w:line="256" w:lineRule="auto"/>
              <w:jc w:val="center"/>
              <w:rPr>
                <w:rFonts w:ascii="Times New Roman" w:hAnsi="Times New Roman" w:cs="Times New Roman"/>
                <w:color w:val="000000" w:themeColor="text1"/>
                <w:sz w:val="24"/>
                <w:szCs w:val="24"/>
                <w:lang w:eastAsia="en-US"/>
              </w:rPr>
            </w:pPr>
            <w:r w:rsidRPr="00902B4A">
              <w:rPr>
                <w:rFonts w:ascii="Times New Roman" w:hAnsi="Times New Roman" w:cs="Times New Roman"/>
                <w:color w:val="000000" w:themeColor="text1"/>
                <w:sz w:val="24"/>
                <w:szCs w:val="24"/>
                <w:lang w:eastAsia="en-US"/>
              </w:rPr>
              <w:t>1</w:t>
            </w:r>
          </w:p>
        </w:tc>
        <w:tc>
          <w:tcPr>
            <w:tcW w:w="807" w:type="pct"/>
            <w:tcBorders>
              <w:top w:val="single" w:sz="6" w:space="0" w:color="auto"/>
              <w:left w:val="single" w:sz="6" w:space="0" w:color="auto"/>
              <w:bottom w:val="single" w:sz="6" w:space="0" w:color="auto"/>
              <w:right w:val="single" w:sz="6" w:space="0" w:color="auto"/>
            </w:tcBorders>
          </w:tcPr>
          <w:p w:rsidR="00BE328B" w:rsidRPr="00902B4A" w:rsidRDefault="00BE328B" w:rsidP="00902B4A">
            <w:pPr>
              <w:widowControl w:val="0"/>
              <w:spacing w:after="0" w:line="256" w:lineRule="auto"/>
              <w:rPr>
                <w:rFonts w:ascii="Times New Roman" w:hAnsi="Times New Roman" w:cs="Times New Roman"/>
                <w:color w:val="000000" w:themeColor="text1"/>
                <w:sz w:val="24"/>
                <w:szCs w:val="24"/>
                <w:lang w:eastAsia="en-US"/>
              </w:rPr>
            </w:pPr>
          </w:p>
        </w:tc>
        <w:tc>
          <w:tcPr>
            <w:tcW w:w="1769" w:type="pct"/>
            <w:tcBorders>
              <w:top w:val="single" w:sz="6" w:space="0" w:color="auto"/>
              <w:left w:val="single" w:sz="6" w:space="0" w:color="auto"/>
              <w:bottom w:val="single" w:sz="6" w:space="0" w:color="auto"/>
              <w:right w:val="single" w:sz="6" w:space="0" w:color="auto"/>
            </w:tcBorders>
          </w:tcPr>
          <w:p w:rsidR="00BE328B" w:rsidRPr="00902B4A" w:rsidRDefault="00BE328B" w:rsidP="00902B4A">
            <w:pPr>
              <w:widowControl w:val="0"/>
              <w:spacing w:after="0" w:line="256" w:lineRule="auto"/>
              <w:rPr>
                <w:rFonts w:ascii="Times New Roman" w:hAnsi="Times New Roman" w:cs="Times New Roman"/>
                <w:color w:val="000000" w:themeColor="text1"/>
                <w:sz w:val="24"/>
                <w:szCs w:val="24"/>
                <w:lang w:eastAsia="en-US"/>
              </w:rPr>
            </w:pPr>
          </w:p>
        </w:tc>
        <w:tc>
          <w:tcPr>
            <w:tcW w:w="322" w:type="pct"/>
            <w:tcBorders>
              <w:top w:val="single" w:sz="6" w:space="0" w:color="auto"/>
              <w:left w:val="single" w:sz="6" w:space="0" w:color="auto"/>
              <w:bottom w:val="single" w:sz="6" w:space="0" w:color="auto"/>
              <w:right w:val="single" w:sz="6" w:space="0" w:color="auto"/>
            </w:tcBorders>
          </w:tcPr>
          <w:p w:rsidR="00BE328B" w:rsidRPr="00902B4A" w:rsidRDefault="00BE328B" w:rsidP="00902B4A">
            <w:pPr>
              <w:widowControl w:val="0"/>
              <w:spacing w:after="0" w:line="256" w:lineRule="auto"/>
              <w:jc w:val="both"/>
              <w:rPr>
                <w:rFonts w:ascii="Times New Roman" w:hAnsi="Times New Roman" w:cs="Times New Roman"/>
                <w:color w:val="000000" w:themeColor="text1"/>
                <w:sz w:val="24"/>
                <w:szCs w:val="24"/>
                <w:lang w:eastAsia="en-US"/>
              </w:rPr>
            </w:pPr>
          </w:p>
        </w:tc>
        <w:tc>
          <w:tcPr>
            <w:tcW w:w="403" w:type="pct"/>
            <w:tcBorders>
              <w:top w:val="single" w:sz="6" w:space="0" w:color="auto"/>
              <w:left w:val="single" w:sz="6" w:space="0" w:color="auto"/>
              <w:bottom w:val="single" w:sz="6" w:space="0" w:color="auto"/>
              <w:right w:val="single" w:sz="6" w:space="0" w:color="auto"/>
            </w:tcBorders>
          </w:tcPr>
          <w:p w:rsidR="00BE328B" w:rsidRPr="00902B4A" w:rsidRDefault="00BE328B" w:rsidP="00902B4A">
            <w:pPr>
              <w:widowControl w:val="0"/>
              <w:spacing w:after="0" w:line="256" w:lineRule="auto"/>
              <w:jc w:val="both"/>
              <w:rPr>
                <w:rFonts w:ascii="Times New Roman" w:hAnsi="Times New Roman" w:cs="Times New Roman"/>
                <w:color w:val="000000" w:themeColor="text1"/>
                <w:sz w:val="24"/>
                <w:szCs w:val="24"/>
                <w:lang w:eastAsia="en-US"/>
              </w:rPr>
            </w:pPr>
          </w:p>
        </w:tc>
        <w:tc>
          <w:tcPr>
            <w:tcW w:w="645" w:type="pct"/>
            <w:tcBorders>
              <w:top w:val="single" w:sz="6" w:space="0" w:color="auto"/>
              <w:left w:val="single" w:sz="6" w:space="0" w:color="auto"/>
              <w:bottom w:val="single" w:sz="6" w:space="0" w:color="auto"/>
              <w:right w:val="single" w:sz="6" w:space="0" w:color="auto"/>
            </w:tcBorders>
          </w:tcPr>
          <w:p w:rsidR="00BE328B" w:rsidRPr="00902B4A" w:rsidRDefault="00BE328B" w:rsidP="00902B4A">
            <w:pPr>
              <w:widowControl w:val="0"/>
              <w:spacing w:after="0" w:line="256" w:lineRule="auto"/>
              <w:jc w:val="both"/>
              <w:rPr>
                <w:rFonts w:ascii="Times New Roman" w:hAnsi="Times New Roman" w:cs="Times New Roman"/>
                <w:color w:val="000000" w:themeColor="text1"/>
                <w:sz w:val="24"/>
                <w:szCs w:val="24"/>
                <w:lang w:eastAsia="en-US"/>
              </w:rPr>
            </w:pPr>
          </w:p>
        </w:tc>
        <w:tc>
          <w:tcPr>
            <w:tcW w:w="580" w:type="pct"/>
            <w:tcBorders>
              <w:top w:val="single" w:sz="6" w:space="0" w:color="auto"/>
              <w:left w:val="single" w:sz="6" w:space="0" w:color="auto"/>
              <w:bottom w:val="single" w:sz="6" w:space="0" w:color="auto"/>
              <w:right w:val="single" w:sz="6" w:space="0" w:color="auto"/>
            </w:tcBorders>
          </w:tcPr>
          <w:p w:rsidR="00BE328B" w:rsidRPr="00902B4A" w:rsidRDefault="00BE328B" w:rsidP="00902B4A">
            <w:pPr>
              <w:widowControl w:val="0"/>
              <w:spacing w:after="0" w:line="256" w:lineRule="auto"/>
              <w:jc w:val="both"/>
              <w:rPr>
                <w:rFonts w:ascii="Times New Roman" w:hAnsi="Times New Roman" w:cs="Times New Roman"/>
                <w:color w:val="000000" w:themeColor="text1"/>
                <w:sz w:val="24"/>
                <w:szCs w:val="24"/>
                <w:lang w:eastAsia="en-US"/>
              </w:rPr>
            </w:pPr>
          </w:p>
        </w:tc>
      </w:tr>
      <w:tr w:rsidR="00BE328B" w:rsidRPr="00902B4A" w:rsidTr="00BE328B">
        <w:trPr>
          <w:trHeight w:val="275"/>
        </w:trPr>
        <w:tc>
          <w:tcPr>
            <w:tcW w:w="474" w:type="pct"/>
            <w:tcBorders>
              <w:top w:val="single" w:sz="6" w:space="0" w:color="auto"/>
              <w:left w:val="single" w:sz="6" w:space="0" w:color="auto"/>
              <w:bottom w:val="single" w:sz="6" w:space="0" w:color="auto"/>
              <w:right w:val="single" w:sz="6" w:space="0" w:color="auto"/>
            </w:tcBorders>
          </w:tcPr>
          <w:p w:rsidR="00BE328B" w:rsidRPr="00902B4A" w:rsidRDefault="00BE328B" w:rsidP="00902B4A">
            <w:pPr>
              <w:widowControl w:val="0"/>
              <w:spacing w:after="0" w:line="256" w:lineRule="auto"/>
              <w:jc w:val="center"/>
              <w:rPr>
                <w:rFonts w:ascii="Times New Roman" w:hAnsi="Times New Roman" w:cs="Times New Roman"/>
                <w:color w:val="000000" w:themeColor="text1"/>
                <w:sz w:val="24"/>
                <w:szCs w:val="24"/>
                <w:lang w:eastAsia="en-US"/>
              </w:rPr>
            </w:pPr>
          </w:p>
        </w:tc>
        <w:tc>
          <w:tcPr>
            <w:tcW w:w="807" w:type="pct"/>
            <w:tcBorders>
              <w:top w:val="single" w:sz="6" w:space="0" w:color="auto"/>
              <w:left w:val="single" w:sz="6" w:space="0" w:color="auto"/>
              <w:bottom w:val="single" w:sz="6" w:space="0" w:color="auto"/>
              <w:right w:val="single" w:sz="6" w:space="0" w:color="auto"/>
            </w:tcBorders>
          </w:tcPr>
          <w:p w:rsidR="00BE328B" w:rsidRPr="00902B4A" w:rsidRDefault="00BE328B" w:rsidP="00902B4A">
            <w:pPr>
              <w:widowControl w:val="0"/>
              <w:spacing w:after="0" w:line="256" w:lineRule="auto"/>
              <w:rPr>
                <w:rFonts w:ascii="Times New Roman" w:hAnsi="Times New Roman" w:cs="Times New Roman"/>
                <w:color w:val="000000" w:themeColor="text1"/>
                <w:sz w:val="24"/>
                <w:szCs w:val="24"/>
                <w:lang w:eastAsia="en-US"/>
              </w:rPr>
            </w:pPr>
          </w:p>
        </w:tc>
        <w:tc>
          <w:tcPr>
            <w:tcW w:w="1769" w:type="pct"/>
            <w:tcBorders>
              <w:top w:val="single" w:sz="6" w:space="0" w:color="auto"/>
              <w:left w:val="single" w:sz="6" w:space="0" w:color="auto"/>
              <w:bottom w:val="single" w:sz="6" w:space="0" w:color="auto"/>
              <w:right w:val="single" w:sz="6" w:space="0" w:color="auto"/>
            </w:tcBorders>
          </w:tcPr>
          <w:p w:rsidR="00BE328B" w:rsidRPr="00902B4A" w:rsidRDefault="00BE328B" w:rsidP="00902B4A">
            <w:pPr>
              <w:widowControl w:val="0"/>
              <w:spacing w:after="0" w:line="256" w:lineRule="auto"/>
              <w:rPr>
                <w:rFonts w:ascii="Times New Roman" w:hAnsi="Times New Roman" w:cs="Times New Roman"/>
                <w:color w:val="000000" w:themeColor="text1"/>
                <w:sz w:val="24"/>
                <w:szCs w:val="24"/>
                <w:lang w:eastAsia="en-US"/>
              </w:rPr>
            </w:pPr>
          </w:p>
        </w:tc>
        <w:tc>
          <w:tcPr>
            <w:tcW w:w="322" w:type="pct"/>
            <w:tcBorders>
              <w:top w:val="single" w:sz="6" w:space="0" w:color="auto"/>
              <w:left w:val="single" w:sz="6" w:space="0" w:color="auto"/>
              <w:bottom w:val="single" w:sz="6" w:space="0" w:color="auto"/>
              <w:right w:val="single" w:sz="6" w:space="0" w:color="auto"/>
            </w:tcBorders>
          </w:tcPr>
          <w:p w:rsidR="00BE328B" w:rsidRPr="00902B4A" w:rsidRDefault="00BE328B" w:rsidP="00902B4A">
            <w:pPr>
              <w:widowControl w:val="0"/>
              <w:spacing w:after="0" w:line="256" w:lineRule="auto"/>
              <w:jc w:val="both"/>
              <w:rPr>
                <w:rFonts w:ascii="Times New Roman" w:hAnsi="Times New Roman" w:cs="Times New Roman"/>
                <w:color w:val="000000" w:themeColor="text1"/>
                <w:sz w:val="24"/>
                <w:szCs w:val="24"/>
                <w:lang w:eastAsia="en-US"/>
              </w:rPr>
            </w:pPr>
          </w:p>
        </w:tc>
        <w:tc>
          <w:tcPr>
            <w:tcW w:w="403" w:type="pct"/>
            <w:tcBorders>
              <w:top w:val="single" w:sz="6" w:space="0" w:color="auto"/>
              <w:left w:val="single" w:sz="6" w:space="0" w:color="auto"/>
              <w:bottom w:val="single" w:sz="6" w:space="0" w:color="auto"/>
              <w:right w:val="single" w:sz="6" w:space="0" w:color="auto"/>
            </w:tcBorders>
          </w:tcPr>
          <w:p w:rsidR="00BE328B" w:rsidRPr="00902B4A" w:rsidRDefault="00BE328B" w:rsidP="00902B4A">
            <w:pPr>
              <w:widowControl w:val="0"/>
              <w:spacing w:after="0" w:line="256" w:lineRule="auto"/>
              <w:jc w:val="both"/>
              <w:rPr>
                <w:rFonts w:ascii="Times New Roman" w:hAnsi="Times New Roman" w:cs="Times New Roman"/>
                <w:color w:val="000000" w:themeColor="text1"/>
                <w:sz w:val="24"/>
                <w:szCs w:val="24"/>
                <w:lang w:eastAsia="en-US"/>
              </w:rPr>
            </w:pPr>
          </w:p>
        </w:tc>
        <w:tc>
          <w:tcPr>
            <w:tcW w:w="645" w:type="pct"/>
            <w:tcBorders>
              <w:top w:val="single" w:sz="6" w:space="0" w:color="auto"/>
              <w:left w:val="single" w:sz="6" w:space="0" w:color="auto"/>
              <w:bottom w:val="single" w:sz="6" w:space="0" w:color="auto"/>
              <w:right w:val="single" w:sz="6" w:space="0" w:color="auto"/>
            </w:tcBorders>
          </w:tcPr>
          <w:p w:rsidR="00BE328B" w:rsidRPr="00902B4A" w:rsidRDefault="00BE328B" w:rsidP="00902B4A">
            <w:pPr>
              <w:widowControl w:val="0"/>
              <w:spacing w:after="0" w:line="256" w:lineRule="auto"/>
              <w:jc w:val="both"/>
              <w:rPr>
                <w:rFonts w:ascii="Times New Roman" w:hAnsi="Times New Roman" w:cs="Times New Roman"/>
                <w:color w:val="000000" w:themeColor="text1"/>
                <w:sz w:val="24"/>
                <w:szCs w:val="24"/>
                <w:lang w:eastAsia="en-US"/>
              </w:rPr>
            </w:pPr>
          </w:p>
        </w:tc>
        <w:tc>
          <w:tcPr>
            <w:tcW w:w="580" w:type="pct"/>
            <w:tcBorders>
              <w:top w:val="single" w:sz="6" w:space="0" w:color="auto"/>
              <w:left w:val="single" w:sz="6" w:space="0" w:color="auto"/>
              <w:bottom w:val="single" w:sz="6" w:space="0" w:color="auto"/>
              <w:right w:val="single" w:sz="6" w:space="0" w:color="auto"/>
            </w:tcBorders>
          </w:tcPr>
          <w:p w:rsidR="00BE328B" w:rsidRPr="00902B4A" w:rsidRDefault="00BE328B" w:rsidP="00902B4A">
            <w:pPr>
              <w:widowControl w:val="0"/>
              <w:spacing w:after="0" w:line="256" w:lineRule="auto"/>
              <w:jc w:val="both"/>
              <w:rPr>
                <w:rFonts w:ascii="Times New Roman" w:hAnsi="Times New Roman" w:cs="Times New Roman"/>
                <w:color w:val="000000" w:themeColor="text1"/>
                <w:sz w:val="24"/>
                <w:szCs w:val="24"/>
                <w:lang w:eastAsia="en-US"/>
              </w:rPr>
            </w:pPr>
          </w:p>
        </w:tc>
      </w:tr>
      <w:tr w:rsidR="00BE328B" w:rsidRPr="00902B4A" w:rsidTr="00BE328B">
        <w:trPr>
          <w:trHeight w:val="275"/>
        </w:trPr>
        <w:tc>
          <w:tcPr>
            <w:tcW w:w="474" w:type="pct"/>
            <w:tcBorders>
              <w:top w:val="single" w:sz="6" w:space="0" w:color="auto"/>
              <w:left w:val="single" w:sz="6" w:space="0" w:color="auto"/>
              <w:bottom w:val="single" w:sz="6" w:space="0" w:color="auto"/>
              <w:right w:val="single" w:sz="6" w:space="0" w:color="auto"/>
            </w:tcBorders>
          </w:tcPr>
          <w:p w:rsidR="00BE328B" w:rsidRPr="00902B4A" w:rsidRDefault="00BE328B" w:rsidP="00902B4A">
            <w:pPr>
              <w:widowControl w:val="0"/>
              <w:spacing w:after="0" w:line="256" w:lineRule="auto"/>
              <w:jc w:val="center"/>
              <w:rPr>
                <w:rFonts w:ascii="Times New Roman" w:hAnsi="Times New Roman" w:cs="Times New Roman"/>
                <w:color w:val="000000" w:themeColor="text1"/>
                <w:sz w:val="24"/>
                <w:szCs w:val="24"/>
                <w:lang w:eastAsia="en-US"/>
              </w:rPr>
            </w:pPr>
          </w:p>
        </w:tc>
        <w:tc>
          <w:tcPr>
            <w:tcW w:w="807" w:type="pct"/>
            <w:tcBorders>
              <w:top w:val="single" w:sz="6" w:space="0" w:color="auto"/>
              <w:left w:val="single" w:sz="6" w:space="0" w:color="auto"/>
              <w:bottom w:val="single" w:sz="6" w:space="0" w:color="auto"/>
              <w:right w:val="single" w:sz="6" w:space="0" w:color="auto"/>
            </w:tcBorders>
          </w:tcPr>
          <w:p w:rsidR="00BE328B" w:rsidRPr="00902B4A" w:rsidRDefault="00BE328B" w:rsidP="00902B4A">
            <w:pPr>
              <w:widowControl w:val="0"/>
              <w:spacing w:after="0" w:line="256" w:lineRule="auto"/>
              <w:rPr>
                <w:rFonts w:ascii="Times New Roman" w:hAnsi="Times New Roman" w:cs="Times New Roman"/>
                <w:color w:val="000000" w:themeColor="text1"/>
                <w:sz w:val="24"/>
                <w:szCs w:val="24"/>
                <w:lang w:eastAsia="en-US"/>
              </w:rPr>
            </w:pPr>
          </w:p>
        </w:tc>
        <w:tc>
          <w:tcPr>
            <w:tcW w:w="1769" w:type="pct"/>
            <w:tcBorders>
              <w:top w:val="single" w:sz="6" w:space="0" w:color="auto"/>
              <w:left w:val="single" w:sz="6" w:space="0" w:color="auto"/>
              <w:bottom w:val="single" w:sz="6" w:space="0" w:color="auto"/>
              <w:right w:val="single" w:sz="6" w:space="0" w:color="auto"/>
            </w:tcBorders>
          </w:tcPr>
          <w:p w:rsidR="00BE328B" w:rsidRPr="00902B4A" w:rsidRDefault="00BE328B" w:rsidP="00902B4A">
            <w:pPr>
              <w:widowControl w:val="0"/>
              <w:spacing w:after="0" w:line="256" w:lineRule="auto"/>
              <w:rPr>
                <w:rFonts w:ascii="Times New Roman" w:hAnsi="Times New Roman" w:cs="Times New Roman"/>
                <w:color w:val="000000" w:themeColor="text1"/>
                <w:sz w:val="24"/>
                <w:szCs w:val="24"/>
                <w:lang w:eastAsia="en-US"/>
              </w:rPr>
            </w:pPr>
          </w:p>
        </w:tc>
        <w:tc>
          <w:tcPr>
            <w:tcW w:w="322" w:type="pct"/>
            <w:tcBorders>
              <w:top w:val="single" w:sz="6" w:space="0" w:color="auto"/>
              <w:left w:val="single" w:sz="6" w:space="0" w:color="auto"/>
              <w:bottom w:val="single" w:sz="6" w:space="0" w:color="auto"/>
              <w:right w:val="single" w:sz="6" w:space="0" w:color="auto"/>
            </w:tcBorders>
          </w:tcPr>
          <w:p w:rsidR="00BE328B" w:rsidRPr="00902B4A" w:rsidRDefault="00BE328B" w:rsidP="00902B4A">
            <w:pPr>
              <w:widowControl w:val="0"/>
              <w:spacing w:after="0" w:line="256" w:lineRule="auto"/>
              <w:jc w:val="both"/>
              <w:rPr>
                <w:rFonts w:ascii="Times New Roman" w:hAnsi="Times New Roman" w:cs="Times New Roman"/>
                <w:color w:val="000000" w:themeColor="text1"/>
                <w:sz w:val="24"/>
                <w:szCs w:val="24"/>
                <w:lang w:eastAsia="en-US"/>
              </w:rPr>
            </w:pPr>
          </w:p>
        </w:tc>
        <w:tc>
          <w:tcPr>
            <w:tcW w:w="403" w:type="pct"/>
            <w:tcBorders>
              <w:top w:val="single" w:sz="6" w:space="0" w:color="auto"/>
              <w:left w:val="single" w:sz="6" w:space="0" w:color="auto"/>
              <w:bottom w:val="single" w:sz="6" w:space="0" w:color="auto"/>
              <w:right w:val="single" w:sz="6" w:space="0" w:color="auto"/>
            </w:tcBorders>
          </w:tcPr>
          <w:p w:rsidR="00BE328B" w:rsidRPr="00902B4A" w:rsidRDefault="00BE328B" w:rsidP="00902B4A">
            <w:pPr>
              <w:widowControl w:val="0"/>
              <w:spacing w:after="0" w:line="256" w:lineRule="auto"/>
              <w:jc w:val="both"/>
              <w:rPr>
                <w:rFonts w:ascii="Times New Roman" w:hAnsi="Times New Roman" w:cs="Times New Roman"/>
                <w:color w:val="000000" w:themeColor="text1"/>
                <w:sz w:val="24"/>
                <w:szCs w:val="24"/>
                <w:lang w:eastAsia="en-US"/>
              </w:rPr>
            </w:pPr>
          </w:p>
        </w:tc>
        <w:tc>
          <w:tcPr>
            <w:tcW w:w="645" w:type="pct"/>
            <w:tcBorders>
              <w:top w:val="single" w:sz="6" w:space="0" w:color="auto"/>
              <w:left w:val="single" w:sz="6" w:space="0" w:color="auto"/>
              <w:bottom w:val="single" w:sz="6" w:space="0" w:color="auto"/>
              <w:right w:val="single" w:sz="6" w:space="0" w:color="auto"/>
            </w:tcBorders>
          </w:tcPr>
          <w:p w:rsidR="00BE328B" w:rsidRPr="00902B4A" w:rsidRDefault="00BE328B" w:rsidP="00902B4A">
            <w:pPr>
              <w:widowControl w:val="0"/>
              <w:spacing w:after="0" w:line="256" w:lineRule="auto"/>
              <w:jc w:val="both"/>
              <w:rPr>
                <w:rFonts w:ascii="Times New Roman" w:hAnsi="Times New Roman" w:cs="Times New Roman"/>
                <w:color w:val="000000" w:themeColor="text1"/>
                <w:sz w:val="24"/>
                <w:szCs w:val="24"/>
                <w:lang w:eastAsia="en-US"/>
              </w:rPr>
            </w:pPr>
          </w:p>
        </w:tc>
        <w:tc>
          <w:tcPr>
            <w:tcW w:w="580" w:type="pct"/>
            <w:tcBorders>
              <w:top w:val="single" w:sz="6" w:space="0" w:color="auto"/>
              <w:left w:val="single" w:sz="6" w:space="0" w:color="auto"/>
              <w:bottom w:val="single" w:sz="6" w:space="0" w:color="auto"/>
              <w:right w:val="single" w:sz="6" w:space="0" w:color="auto"/>
            </w:tcBorders>
          </w:tcPr>
          <w:p w:rsidR="00BE328B" w:rsidRPr="00902B4A" w:rsidRDefault="00BE328B" w:rsidP="00902B4A">
            <w:pPr>
              <w:widowControl w:val="0"/>
              <w:spacing w:after="0" w:line="256" w:lineRule="auto"/>
              <w:jc w:val="both"/>
              <w:rPr>
                <w:rFonts w:ascii="Times New Roman" w:hAnsi="Times New Roman" w:cs="Times New Roman"/>
                <w:color w:val="000000" w:themeColor="text1"/>
                <w:sz w:val="24"/>
                <w:szCs w:val="24"/>
                <w:lang w:eastAsia="en-US"/>
              </w:rPr>
            </w:pPr>
          </w:p>
        </w:tc>
      </w:tr>
      <w:tr w:rsidR="00BE328B" w:rsidRPr="00902B4A" w:rsidTr="00BE328B">
        <w:trPr>
          <w:trHeight w:val="275"/>
        </w:trPr>
        <w:tc>
          <w:tcPr>
            <w:tcW w:w="474" w:type="pct"/>
            <w:tcBorders>
              <w:top w:val="single" w:sz="6" w:space="0" w:color="auto"/>
              <w:left w:val="single" w:sz="6" w:space="0" w:color="auto"/>
              <w:bottom w:val="single" w:sz="6" w:space="0" w:color="auto"/>
              <w:right w:val="single" w:sz="6" w:space="0" w:color="auto"/>
            </w:tcBorders>
          </w:tcPr>
          <w:p w:rsidR="00BE328B" w:rsidRPr="00902B4A" w:rsidRDefault="00BE328B" w:rsidP="00902B4A">
            <w:pPr>
              <w:widowControl w:val="0"/>
              <w:spacing w:after="0" w:line="256" w:lineRule="auto"/>
              <w:jc w:val="center"/>
              <w:rPr>
                <w:rFonts w:ascii="Times New Roman" w:hAnsi="Times New Roman" w:cs="Times New Roman"/>
                <w:color w:val="000000" w:themeColor="text1"/>
                <w:sz w:val="24"/>
                <w:szCs w:val="24"/>
                <w:lang w:eastAsia="en-US"/>
              </w:rPr>
            </w:pPr>
          </w:p>
        </w:tc>
        <w:tc>
          <w:tcPr>
            <w:tcW w:w="807" w:type="pct"/>
            <w:tcBorders>
              <w:top w:val="single" w:sz="6" w:space="0" w:color="auto"/>
              <w:left w:val="single" w:sz="6" w:space="0" w:color="auto"/>
              <w:bottom w:val="single" w:sz="6" w:space="0" w:color="auto"/>
              <w:right w:val="single" w:sz="6" w:space="0" w:color="auto"/>
            </w:tcBorders>
          </w:tcPr>
          <w:p w:rsidR="00BE328B" w:rsidRPr="00902B4A" w:rsidRDefault="00BE328B" w:rsidP="00902B4A">
            <w:pPr>
              <w:widowControl w:val="0"/>
              <w:spacing w:after="0" w:line="256" w:lineRule="auto"/>
              <w:rPr>
                <w:rFonts w:ascii="Times New Roman" w:hAnsi="Times New Roman" w:cs="Times New Roman"/>
                <w:color w:val="000000" w:themeColor="text1"/>
                <w:sz w:val="24"/>
                <w:szCs w:val="24"/>
                <w:lang w:eastAsia="en-US"/>
              </w:rPr>
            </w:pPr>
          </w:p>
        </w:tc>
        <w:tc>
          <w:tcPr>
            <w:tcW w:w="1769" w:type="pct"/>
            <w:tcBorders>
              <w:top w:val="single" w:sz="6" w:space="0" w:color="auto"/>
              <w:left w:val="single" w:sz="6" w:space="0" w:color="auto"/>
              <w:bottom w:val="single" w:sz="6" w:space="0" w:color="auto"/>
              <w:right w:val="single" w:sz="6" w:space="0" w:color="auto"/>
            </w:tcBorders>
          </w:tcPr>
          <w:p w:rsidR="00BE328B" w:rsidRPr="00902B4A" w:rsidRDefault="00BE328B" w:rsidP="00902B4A">
            <w:pPr>
              <w:widowControl w:val="0"/>
              <w:spacing w:after="0" w:line="256" w:lineRule="auto"/>
              <w:rPr>
                <w:rFonts w:ascii="Times New Roman" w:hAnsi="Times New Roman" w:cs="Times New Roman"/>
                <w:color w:val="000000" w:themeColor="text1"/>
                <w:sz w:val="24"/>
                <w:szCs w:val="24"/>
                <w:lang w:eastAsia="en-US"/>
              </w:rPr>
            </w:pPr>
          </w:p>
        </w:tc>
        <w:tc>
          <w:tcPr>
            <w:tcW w:w="322" w:type="pct"/>
            <w:tcBorders>
              <w:top w:val="single" w:sz="6" w:space="0" w:color="auto"/>
              <w:left w:val="single" w:sz="6" w:space="0" w:color="auto"/>
              <w:bottom w:val="single" w:sz="6" w:space="0" w:color="auto"/>
              <w:right w:val="single" w:sz="6" w:space="0" w:color="auto"/>
            </w:tcBorders>
          </w:tcPr>
          <w:p w:rsidR="00BE328B" w:rsidRPr="00902B4A" w:rsidRDefault="00BE328B" w:rsidP="00902B4A">
            <w:pPr>
              <w:widowControl w:val="0"/>
              <w:spacing w:after="0" w:line="256" w:lineRule="auto"/>
              <w:jc w:val="both"/>
              <w:rPr>
                <w:rFonts w:ascii="Times New Roman" w:hAnsi="Times New Roman" w:cs="Times New Roman"/>
                <w:color w:val="000000" w:themeColor="text1"/>
                <w:sz w:val="24"/>
                <w:szCs w:val="24"/>
                <w:lang w:eastAsia="en-US"/>
              </w:rPr>
            </w:pPr>
          </w:p>
        </w:tc>
        <w:tc>
          <w:tcPr>
            <w:tcW w:w="403" w:type="pct"/>
            <w:tcBorders>
              <w:top w:val="single" w:sz="6" w:space="0" w:color="auto"/>
              <w:left w:val="single" w:sz="6" w:space="0" w:color="auto"/>
              <w:bottom w:val="single" w:sz="6" w:space="0" w:color="auto"/>
              <w:right w:val="single" w:sz="6" w:space="0" w:color="auto"/>
            </w:tcBorders>
          </w:tcPr>
          <w:p w:rsidR="00BE328B" w:rsidRPr="00902B4A" w:rsidRDefault="00BE328B" w:rsidP="00902B4A">
            <w:pPr>
              <w:widowControl w:val="0"/>
              <w:spacing w:after="0" w:line="256" w:lineRule="auto"/>
              <w:jc w:val="both"/>
              <w:rPr>
                <w:rFonts w:ascii="Times New Roman" w:hAnsi="Times New Roman" w:cs="Times New Roman"/>
                <w:color w:val="000000" w:themeColor="text1"/>
                <w:sz w:val="24"/>
                <w:szCs w:val="24"/>
                <w:lang w:eastAsia="en-US"/>
              </w:rPr>
            </w:pPr>
          </w:p>
        </w:tc>
        <w:tc>
          <w:tcPr>
            <w:tcW w:w="645" w:type="pct"/>
            <w:tcBorders>
              <w:top w:val="single" w:sz="6" w:space="0" w:color="auto"/>
              <w:left w:val="single" w:sz="6" w:space="0" w:color="auto"/>
              <w:bottom w:val="single" w:sz="6" w:space="0" w:color="auto"/>
              <w:right w:val="single" w:sz="6" w:space="0" w:color="auto"/>
            </w:tcBorders>
          </w:tcPr>
          <w:p w:rsidR="00BE328B" w:rsidRPr="00902B4A" w:rsidRDefault="00BE328B" w:rsidP="00902B4A">
            <w:pPr>
              <w:widowControl w:val="0"/>
              <w:spacing w:after="0" w:line="256" w:lineRule="auto"/>
              <w:jc w:val="both"/>
              <w:rPr>
                <w:rFonts w:ascii="Times New Roman" w:hAnsi="Times New Roman" w:cs="Times New Roman"/>
                <w:color w:val="000000" w:themeColor="text1"/>
                <w:sz w:val="24"/>
                <w:szCs w:val="24"/>
                <w:lang w:eastAsia="en-US"/>
              </w:rPr>
            </w:pPr>
          </w:p>
        </w:tc>
        <w:tc>
          <w:tcPr>
            <w:tcW w:w="580" w:type="pct"/>
            <w:tcBorders>
              <w:top w:val="single" w:sz="6" w:space="0" w:color="auto"/>
              <w:left w:val="single" w:sz="6" w:space="0" w:color="auto"/>
              <w:bottom w:val="single" w:sz="6" w:space="0" w:color="auto"/>
              <w:right w:val="single" w:sz="6" w:space="0" w:color="auto"/>
            </w:tcBorders>
          </w:tcPr>
          <w:p w:rsidR="00BE328B" w:rsidRPr="00902B4A" w:rsidRDefault="00BE328B" w:rsidP="00902B4A">
            <w:pPr>
              <w:widowControl w:val="0"/>
              <w:spacing w:after="0" w:line="256" w:lineRule="auto"/>
              <w:jc w:val="both"/>
              <w:rPr>
                <w:rFonts w:ascii="Times New Roman" w:hAnsi="Times New Roman" w:cs="Times New Roman"/>
                <w:color w:val="000000" w:themeColor="text1"/>
                <w:sz w:val="24"/>
                <w:szCs w:val="24"/>
                <w:lang w:eastAsia="en-US"/>
              </w:rPr>
            </w:pPr>
          </w:p>
        </w:tc>
      </w:tr>
      <w:tr w:rsidR="00BE328B" w:rsidRPr="00902B4A" w:rsidTr="00BE328B">
        <w:trPr>
          <w:trHeight w:val="276"/>
        </w:trPr>
        <w:tc>
          <w:tcPr>
            <w:tcW w:w="474" w:type="pct"/>
            <w:tcBorders>
              <w:top w:val="single" w:sz="6" w:space="0" w:color="auto"/>
              <w:left w:val="single" w:sz="6" w:space="0" w:color="auto"/>
              <w:bottom w:val="single" w:sz="6" w:space="0" w:color="auto"/>
              <w:right w:val="single" w:sz="6" w:space="0" w:color="auto"/>
            </w:tcBorders>
          </w:tcPr>
          <w:p w:rsidR="00BE328B" w:rsidRPr="00902B4A" w:rsidRDefault="00BE328B" w:rsidP="00902B4A">
            <w:pPr>
              <w:widowControl w:val="0"/>
              <w:spacing w:after="0" w:line="256" w:lineRule="auto"/>
              <w:jc w:val="both"/>
              <w:rPr>
                <w:rFonts w:ascii="Times New Roman" w:hAnsi="Times New Roman" w:cs="Times New Roman"/>
                <w:b/>
                <w:color w:val="000000" w:themeColor="text1"/>
                <w:sz w:val="24"/>
                <w:szCs w:val="24"/>
                <w:lang w:eastAsia="en-US"/>
              </w:rPr>
            </w:pPr>
          </w:p>
        </w:tc>
        <w:tc>
          <w:tcPr>
            <w:tcW w:w="2576" w:type="pct"/>
            <w:gridSpan w:val="2"/>
            <w:tcBorders>
              <w:top w:val="single" w:sz="6" w:space="0" w:color="auto"/>
              <w:left w:val="single" w:sz="6" w:space="0" w:color="auto"/>
              <w:bottom w:val="single" w:sz="6" w:space="0" w:color="auto"/>
              <w:right w:val="single" w:sz="6" w:space="0" w:color="auto"/>
            </w:tcBorders>
            <w:hideMark/>
          </w:tcPr>
          <w:p w:rsidR="00BE328B" w:rsidRPr="00902B4A" w:rsidRDefault="00BE328B" w:rsidP="00902B4A">
            <w:pPr>
              <w:widowControl w:val="0"/>
              <w:spacing w:after="0" w:line="256" w:lineRule="auto"/>
              <w:jc w:val="both"/>
              <w:rPr>
                <w:rFonts w:ascii="Times New Roman" w:hAnsi="Times New Roman" w:cs="Times New Roman"/>
                <w:b/>
                <w:color w:val="000000" w:themeColor="text1"/>
                <w:sz w:val="24"/>
                <w:szCs w:val="24"/>
                <w:lang w:eastAsia="en-US"/>
              </w:rPr>
            </w:pPr>
            <w:r w:rsidRPr="00902B4A">
              <w:rPr>
                <w:rFonts w:ascii="Times New Roman" w:hAnsi="Times New Roman" w:cs="Times New Roman"/>
                <w:b/>
                <w:color w:val="000000" w:themeColor="text1"/>
                <w:sz w:val="24"/>
                <w:szCs w:val="24"/>
                <w:lang w:eastAsia="en-US"/>
              </w:rPr>
              <w:t>ВСЕГО,</w:t>
            </w:r>
          </w:p>
        </w:tc>
        <w:tc>
          <w:tcPr>
            <w:tcW w:w="322" w:type="pct"/>
            <w:tcBorders>
              <w:top w:val="single" w:sz="6" w:space="0" w:color="auto"/>
              <w:left w:val="single" w:sz="6" w:space="0" w:color="auto"/>
              <w:bottom w:val="single" w:sz="6" w:space="0" w:color="auto"/>
              <w:right w:val="single" w:sz="6" w:space="0" w:color="auto"/>
            </w:tcBorders>
            <w:hideMark/>
          </w:tcPr>
          <w:p w:rsidR="00BE328B" w:rsidRPr="00902B4A" w:rsidRDefault="00BE328B" w:rsidP="00902B4A">
            <w:pPr>
              <w:widowControl w:val="0"/>
              <w:spacing w:after="0" w:line="256" w:lineRule="auto"/>
              <w:jc w:val="center"/>
              <w:rPr>
                <w:rFonts w:ascii="Times New Roman" w:hAnsi="Times New Roman" w:cs="Times New Roman"/>
                <w:b/>
                <w:color w:val="000000" w:themeColor="text1"/>
                <w:sz w:val="24"/>
                <w:szCs w:val="24"/>
                <w:lang w:eastAsia="en-US"/>
              </w:rPr>
            </w:pPr>
            <w:r w:rsidRPr="00902B4A">
              <w:rPr>
                <w:rFonts w:ascii="Times New Roman" w:hAnsi="Times New Roman" w:cs="Times New Roman"/>
                <w:b/>
                <w:color w:val="000000" w:themeColor="text1"/>
                <w:sz w:val="24"/>
                <w:szCs w:val="24"/>
                <w:lang w:eastAsia="en-US"/>
              </w:rPr>
              <w:t>—</w:t>
            </w:r>
          </w:p>
        </w:tc>
        <w:tc>
          <w:tcPr>
            <w:tcW w:w="403" w:type="pct"/>
            <w:tcBorders>
              <w:top w:val="single" w:sz="6" w:space="0" w:color="auto"/>
              <w:left w:val="single" w:sz="6" w:space="0" w:color="auto"/>
              <w:bottom w:val="single" w:sz="6" w:space="0" w:color="auto"/>
              <w:right w:val="single" w:sz="6" w:space="0" w:color="auto"/>
            </w:tcBorders>
            <w:hideMark/>
          </w:tcPr>
          <w:p w:rsidR="00BE328B" w:rsidRPr="00902B4A" w:rsidRDefault="00BE328B" w:rsidP="00902B4A">
            <w:pPr>
              <w:widowControl w:val="0"/>
              <w:spacing w:after="0" w:line="256" w:lineRule="auto"/>
              <w:jc w:val="center"/>
              <w:rPr>
                <w:rFonts w:ascii="Times New Roman" w:hAnsi="Times New Roman" w:cs="Times New Roman"/>
                <w:b/>
                <w:color w:val="000000" w:themeColor="text1"/>
                <w:sz w:val="24"/>
                <w:szCs w:val="24"/>
                <w:lang w:eastAsia="en-US"/>
              </w:rPr>
            </w:pPr>
            <w:r w:rsidRPr="00902B4A">
              <w:rPr>
                <w:rFonts w:ascii="Times New Roman" w:hAnsi="Times New Roman" w:cs="Times New Roman"/>
                <w:b/>
                <w:color w:val="000000" w:themeColor="text1"/>
                <w:sz w:val="24"/>
                <w:szCs w:val="24"/>
                <w:lang w:eastAsia="en-US"/>
              </w:rPr>
              <w:t>—</w:t>
            </w:r>
          </w:p>
        </w:tc>
        <w:tc>
          <w:tcPr>
            <w:tcW w:w="645" w:type="pct"/>
            <w:tcBorders>
              <w:top w:val="single" w:sz="6" w:space="0" w:color="auto"/>
              <w:left w:val="single" w:sz="6" w:space="0" w:color="auto"/>
              <w:bottom w:val="single" w:sz="6" w:space="0" w:color="auto"/>
              <w:right w:val="single" w:sz="6" w:space="0" w:color="auto"/>
            </w:tcBorders>
            <w:hideMark/>
          </w:tcPr>
          <w:p w:rsidR="00BE328B" w:rsidRPr="00902B4A" w:rsidRDefault="00BE328B" w:rsidP="00902B4A">
            <w:pPr>
              <w:widowControl w:val="0"/>
              <w:spacing w:after="0" w:line="256" w:lineRule="auto"/>
              <w:jc w:val="center"/>
              <w:rPr>
                <w:rFonts w:ascii="Times New Roman" w:hAnsi="Times New Roman" w:cs="Times New Roman"/>
                <w:b/>
                <w:color w:val="000000" w:themeColor="text1"/>
                <w:sz w:val="24"/>
                <w:szCs w:val="24"/>
                <w:lang w:eastAsia="en-US"/>
              </w:rPr>
            </w:pPr>
            <w:r w:rsidRPr="00902B4A">
              <w:rPr>
                <w:rFonts w:ascii="Times New Roman" w:hAnsi="Times New Roman" w:cs="Times New Roman"/>
                <w:b/>
                <w:color w:val="000000" w:themeColor="text1"/>
                <w:sz w:val="24"/>
                <w:szCs w:val="24"/>
                <w:lang w:eastAsia="en-US"/>
              </w:rPr>
              <w:t>—</w:t>
            </w:r>
          </w:p>
        </w:tc>
        <w:tc>
          <w:tcPr>
            <w:tcW w:w="580" w:type="pct"/>
            <w:tcBorders>
              <w:top w:val="single" w:sz="6" w:space="0" w:color="auto"/>
              <w:left w:val="single" w:sz="6" w:space="0" w:color="auto"/>
              <w:bottom w:val="single" w:sz="6" w:space="0" w:color="auto"/>
              <w:right w:val="single" w:sz="6" w:space="0" w:color="auto"/>
            </w:tcBorders>
          </w:tcPr>
          <w:p w:rsidR="00BE328B" w:rsidRPr="00902B4A" w:rsidRDefault="00BE328B" w:rsidP="00902B4A">
            <w:pPr>
              <w:widowControl w:val="0"/>
              <w:spacing w:after="0" w:line="256" w:lineRule="auto"/>
              <w:jc w:val="center"/>
              <w:rPr>
                <w:rFonts w:ascii="Times New Roman" w:hAnsi="Times New Roman" w:cs="Times New Roman"/>
                <w:b/>
                <w:color w:val="000000" w:themeColor="text1"/>
                <w:sz w:val="24"/>
                <w:szCs w:val="24"/>
                <w:lang w:eastAsia="en-US"/>
              </w:rPr>
            </w:pPr>
            <w:r w:rsidRPr="00902B4A">
              <w:rPr>
                <w:rFonts w:ascii="Times New Roman" w:hAnsi="Times New Roman" w:cs="Times New Roman"/>
                <w:b/>
                <w:color w:val="000000" w:themeColor="text1"/>
                <w:sz w:val="24"/>
                <w:szCs w:val="24"/>
                <w:lang w:eastAsia="en-US"/>
              </w:rPr>
              <w:t>—</w:t>
            </w:r>
          </w:p>
        </w:tc>
      </w:tr>
      <w:tr w:rsidR="00BE328B" w:rsidRPr="00902B4A" w:rsidTr="00BE328B">
        <w:trPr>
          <w:trHeight w:val="276"/>
        </w:trPr>
        <w:tc>
          <w:tcPr>
            <w:tcW w:w="474" w:type="pct"/>
            <w:tcBorders>
              <w:top w:val="single" w:sz="6" w:space="0" w:color="auto"/>
              <w:left w:val="single" w:sz="6" w:space="0" w:color="auto"/>
              <w:bottom w:val="single" w:sz="6" w:space="0" w:color="auto"/>
              <w:right w:val="single" w:sz="6" w:space="0" w:color="auto"/>
            </w:tcBorders>
          </w:tcPr>
          <w:p w:rsidR="00BE328B" w:rsidRPr="00902B4A" w:rsidRDefault="00BE328B" w:rsidP="00902B4A">
            <w:pPr>
              <w:widowControl w:val="0"/>
              <w:spacing w:after="0" w:line="256" w:lineRule="auto"/>
              <w:jc w:val="both"/>
              <w:rPr>
                <w:rFonts w:ascii="Times New Roman" w:hAnsi="Times New Roman" w:cs="Times New Roman"/>
                <w:b/>
                <w:color w:val="000000" w:themeColor="text1"/>
                <w:sz w:val="24"/>
                <w:szCs w:val="24"/>
                <w:lang w:eastAsia="en-US"/>
              </w:rPr>
            </w:pPr>
          </w:p>
        </w:tc>
        <w:tc>
          <w:tcPr>
            <w:tcW w:w="2576" w:type="pct"/>
            <w:gridSpan w:val="2"/>
            <w:tcBorders>
              <w:top w:val="single" w:sz="6" w:space="0" w:color="auto"/>
              <w:left w:val="single" w:sz="6" w:space="0" w:color="auto"/>
              <w:bottom w:val="single" w:sz="6" w:space="0" w:color="auto"/>
              <w:right w:val="single" w:sz="6" w:space="0" w:color="auto"/>
            </w:tcBorders>
            <w:hideMark/>
          </w:tcPr>
          <w:p w:rsidR="00BE328B" w:rsidRPr="00902B4A" w:rsidRDefault="00BE328B" w:rsidP="00902B4A">
            <w:pPr>
              <w:widowControl w:val="0"/>
              <w:spacing w:after="0" w:line="256" w:lineRule="auto"/>
              <w:jc w:val="both"/>
              <w:rPr>
                <w:rFonts w:ascii="Times New Roman" w:hAnsi="Times New Roman" w:cs="Times New Roman"/>
                <w:b/>
                <w:color w:val="000000" w:themeColor="text1"/>
                <w:sz w:val="24"/>
                <w:szCs w:val="24"/>
                <w:lang w:eastAsia="en-US"/>
              </w:rPr>
            </w:pPr>
            <w:proofErr w:type="gramStart"/>
            <w:r w:rsidRPr="00902B4A">
              <w:rPr>
                <w:rFonts w:ascii="Times New Roman" w:hAnsi="Times New Roman" w:cs="Times New Roman"/>
                <w:b/>
                <w:color w:val="000000" w:themeColor="text1"/>
                <w:sz w:val="24"/>
                <w:szCs w:val="24"/>
                <w:lang w:eastAsia="en-US"/>
              </w:rPr>
              <w:t>в</w:t>
            </w:r>
            <w:proofErr w:type="gramEnd"/>
            <w:r w:rsidRPr="00902B4A">
              <w:rPr>
                <w:rFonts w:ascii="Times New Roman" w:hAnsi="Times New Roman" w:cs="Times New Roman"/>
                <w:b/>
                <w:color w:val="000000" w:themeColor="text1"/>
                <w:sz w:val="24"/>
                <w:szCs w:val="24"/>
                <w:lang w:eastAsia="en-US"/>
              </w:rPr>
              <w:t xml:space="preserve"> том числе НДС</w:t>
            </w:r>
          </w:p>
        </w:tc>
        <w:tc>
          <w:tcPr>
            <w:tcW w:w="322" w:type="pct"/>
            <w:tcBorders>
              <w:top w:val="single" w:sz="6" w:space="0" w:color="auto"/>
              <w:left w:val="single" w:sz="6" w:space="0" w:color="auto"/>
              <w:bottom w:val="single" w:sz="6" w:space="0" w:color="auto"/>
              <w:right w:val="single" w:sz="6" w:space="0" w:color="auto"/>
            </w:tcBorders>
            <w:hideMark/>
          </w:tcPr>
          <w:p w:rsidR="00BE328B" w:rsidRPr="00902B4A" w:rsidRDefault="00BE328B" w:rsidP="00902B4A">
            <w:pPr>
              <w:widowControl w:val="0"/>
              <w:spacing w:after="0" w:line="256" w:lineRule="auto"/>
              <w:jc w:val="center"/>
              <w:rPr>
                <w:rFonts w:ascii="Times New Roman" w:hAnsi="Times New Roman" w:cs="Times New Roman"/>
                <w:b/>
                <w:color w:val="000000" w:themeColor="text1"/>
                <w:sz w:val="24"/>
                <w:szCs w:val="24"/>
                <w:lang w:eastAsia="en-US"/>
              </w:rPr>
            </w:pPr>
            <w:r w:rsidRPr="00902B4A">
              <w:rPr>
                <w:rFonts w:ascii="Times New Roman" w:hAnsi="Times New Roman" w:cs="Times New Roman"/>
                <w:b/>
                <w:color w:val="000000" w:themeColor="text1"/>
                <w:sz w:val="24"/>
                <w:szCs w:val="24"/>
                <w:lang w:eastAsia="en-US"/>
              </w:rPr>
              <w:t>__</w:t>
            </w:r>
          </w:p>
        </w:tc>
        <w:tc>
          <w:tcPr>
            <w:tcW w:w="403" w:type="pct"/>
            <w:tcBorders>
              <w:top w:val="single" w:sz="6" w:space="0" w:color="auto"/>
              <w:left w:val="single" w:sz="6" w:space="0" w:color="auto"/>
              <w:bottom w:val="single" w:sz="6" w:space="0" w:color="auto"/>
              <w:right w:val="single" w:sz="6" w:space="0" w:color="auto"/>
            </w:tcBorders>
            <w:hideMark/>
          </w:tcPr>
          <w:p w:rsidR="00BE328B" w:rsidRPr="00902B4A" w:rsidRDefault="00BE328B" w:rsidP="00902B4A">
            <w:pPr>
              <w:widowControl w:val="0"/>
              <w:spacing w:after="0" w:line="256" w:lineRule="auto"/>
              <w:jc w:val="center"/>
              <w:rPr>
                <w:rFonts w:ascii="Times New Roman" w:hAnsi="Times New Roman" w:cs="Times New Roman"/>
                <w:b/>
                <w:color w:val="000000" w:themeColor="text1"/>
                <w:sz w:val="24"/>
                <w:szCs w:val="24"/>
                <w:lang w:eastAsia="en-US"/>
              </w:rPr>
            </w:pPr>
            <w:r w:rsidRPr="00902B4A">
              <w:rPr>
                <w:rFonts w:ascii="Times New Roman" w:hAnsi="Times New Roman" w:cs="Times New Roman"/>
                <w:b/>
                <w:color w:val="000000" w:themeColor="text1"/>
                <w:sz w:val="24"/>
                <w:szCs w:val="24"/>
                <w:lang w:eastAsia="en-US"/>
              </w:rPr>
              <w:t>__</w:t>
            </w:r>
          </w:p>
        </w:tc>
        <w:tc>
          <w:tcPr>
            <w:tcW w:w="645" w:type="pct"/>
            <w:tcBorders>
              <w:top w:val="single" w:sz="6" w:space="0" w:color="auto"/>
              <w:left w:val="single" w:sz="6" w:space="0" w:color="auto"/>
              <w:bottom w:val="single" w:sz="6" w:space="0" w:color="auto"/>
              <w:right w:val="single" w:sz="6" w:space="0" w:color="auto"/>
            </w:tcBorders>
            <w:hideMark/>
          </w:tcPr>
          <w:p w:rsidR="00BE328B" w:rsidRPr="00902B4A" w:rsidRDefault="00BE328B" w:rsidP="00902B4A">
            <w:pPr>
              <w:widowControl w:val="0"/>
              <w:spacing w:after="0" w:line="256" w:lineRule="auto"/>
              <w:jc w:val="center"/>
              <w:rPr>
                <w:rFonts w:ascii="Times New Roman" w:hAnsi="Times New Roman" w:cs="Times New Roman"/>
                <w:b/>
                <w:color w:val="000000" w:themeColor="text1"/>
                <w:sz w:val="24"/>
                <w:szCs w:val="24"/>
                <w:lang w:eastAsia="en-US"/>
              </w:rPr>
            </w:pPr>
            <w:r w:rsidRPr="00902B4A">
              <w:rPr>
                <w:rFonts w:ascii="Times New Roman" w:hAnsi="Times New Roman" w:cs="Times New Roman"/>
                <w:b/>
                <w:color w:val="000000" w:themeColor="text1"/>
                <w:sz w:val="24"/>
                <w:szCs w:val="24"/>
                <w:lang w:eastAsia="en-US"/>
              </w:rPr>
              <w:t>__</w:t>
            </w:r>
          </w:p>
        </w:tc>
        <w:tc>
          <w:tcPr>
            <w:tcW w:w="580" w:type="pct"/>
            <w:tcBorders>
              <w:top w:val="single" w:sz="6" w:space="0" w:color="auto"/>
              <w:left w:val="single" w:sz="6" w:space="0" w:color="auto"/>
              <w:bottom w:val="single" w:sz="6" w:space="0" w:color="auto"/>
              <w:right w:val="single" w:sz="6" w:space="0" w:color="auto"/>
            </w:tcBorders>
          </w:tcPr>
          <w:p w:rsidR="00BE328B" w:rsidRPr="00902B4A" w:rsidRDefault="00BE328B" w:rsidP="00902B4A">
            <w:pPr>
              <w:widowControl w:val="0"/>
              <w:spacing w:after="0" w:line="256" w:lineRule="auto"/>
              <w:jc w:val="center"/>
              <w:rPr>
                <w:rFonts w:ascii="Times New Roman" w:hAnsi="Times New Roman" w:cs="Times New Roman"/>
                <w:b/>
                <w:color w:val="000000" w:themeColor="text1"/>
                <w:sz w:val="24"/>
                <w:szCs w:val="24"/>
                <w:lang w:eastAsia="en-US"/>
              </w:rPr>
            </w:pPr>
            <w:r w:rsidRPr="00902B4A">
              <w:rPr>
                <w:rFonts w:ascii="Times New Roman" w:hAnsi="Times New Roman" w:cs="Times New Roman"/>
                <w:b/>
                <w:color w:val="000000" w:themeColor="text1"/>
                <w:sz w:val="24"/>
                <w:szCs w:val="24"/>
                <w:lang w:eastAsia="en-US"/>
              </w:rPr>
              <w:t>__</w:t>
            </w:r>
          </w:p>
        </w:tc>
      </w:tr>
    </w:tbl>
    <w:p w:rsidR="00902B4A" w:rsidRPr="00902B4A" w:rsidRDefault="00902B4A" w:rsidP="00902B4A">
      <w:pPr>
        <w:spacing w:after="0" w:line="240" w:lineRule="auto"/>
        <w:ind w:left="360"/>
        <w:jc w:val="both"/>
        <w:rPr>
          <w:rFonts w:ascii="Times New Roman" w:hAnsi="Times New Roman" w:cs="Times New Roman"/>
          <w:color w:val="000000" w:themeColor="text1"/>
          <w:sz w:val="24"/>
          <w:szCs w:val="24"/>
        </w:rPr>
      </w:pPr>
    </w:p>
    <w:p w:rsidR="00902B4A" w:rsidRPr="00902B4A" w:rsidRDefault="00902B4A" w:rsidP="00902B4A">
      <w:pPr>
        <w:spacing w:after="0" w:line="240" w:lineRule="auto"/>
        <w:ind w:left="360"/>
        <w:jc w:val="both"/>
        <w:rPr>
          <w:rFonts w:ascii="Times New Roman" w:hAnsi="Times New Roman" w:cs="Times New Roman"/>
          <w:color w:val="000000" w:themeColor="text1"/>
          <w:sz w:val="24"/>
          <w:szCs w:val="24"/>
        </w:rPr>
      </w:pPr>
    </w:p>
    <w:tbl>
      <w:tblPr>
        <w:tblW w:w="9816"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402"/>
        <w:gridCol w:w="6414"/>
      </w:tblGrid>
      <w:tr w:rsidR="00902B4A" w:rsidRPr="00902B4A" w:rsidTr="00EC4F1D">
        <w:trPr>
          <w:trHeight w:val="276"/>
        </w:trPr>
        <w:tc>
          <w:tcPr>
            <w:tcW w:w="3402" w:type="dxa"/>
            <w:tcBorders>
              <w:top w:val="single" w:sz="6" w:space="0" w:color="auto"/>
              <w:left w:val="single" w:sz="6" w:space="0" w:color="auto"/>
              <w:bottom w:val="single" w:sz="6" w:space="0" w:color="auto"/>
              <w:right w:val="single" w:sz="6" w:space="0" w:color="auto"/>
            </w:tcBorders>
          </w:tcPr>
          <w:p w:rsidR="00902B4A" w:rsidRPr="00902B4A" w:rsidRDefault="00902B4A" w:rsidP="00902B4A">
            <w:pPr>
              <w:widowControl w:val="0"/>
              <w:spacing w:after="0" w:line="256" w:lineRule="auto"/>
              <w:rPr>
                <w:rFonts w:ascii="Times New Roman" w:hAnsi="Times New Roman" w:cs="Times New Roman"/>
                <w:color w:val="000000" w:themeColor="text1"/>
                <w:sz w:val="24"/>
                <w:szCs w:val="24"/>
                <w:lang w:eastAsia="en-US"/>
              </w:rPr>
            </w:pPr>
            <w:r w:rsidRPr="00902B4A">
              <w:rPr>
                <w:rFonts w:ascii="Times New Roman" w:hAnsi="Times New Roman" w:cs="Times New Roman"/>
                <w:color w:val="000000" w:themeColor="text1"/>
                <w:sz w:val="24"/>
                <w:szCs w:val="24"/>
                <w:lang w:eastAsia="en-US"/>
              </w:rPr>
              <w:lastRenderedPageBreak/>
              <w:t>Срок поставки</w:t>
            </w:r>
          </w:p>
        </w:tc>
        <w:tc>
          <w:tcPr>
            <w:tcW w:w="6414" w:type="dxa"/>
            <w:tcBorders>
              <w:top w:val="single" w:sz="6" w:space="0" w:color="auto"/>
              <w:left w:val="single" w:sz="6" w:space="0" w:color="auto"/>
              <w:bottom w:val="single" w:sz="6" w:space="0" w:color="auto"/>
              <w:right w:val="single" w:sz="6" w:space="0" w:color="auto"/>
            </w:tcBorders>
          </w:tcPr>
          <w:p w:rsidR="00902B4A" w:rsidRPr="00902B4A" w:rsidRDefault="00902B4A" w:rsidP="00902B4A">
            <w:pPr>
              <w:widowControl w:val="0"/>
              <w:spacing w:after="0" w:line="256" w:lineRule="auto"/>
              <w:jc w:val="center"/>
              <w:rPr>
                <w:rFonts w:ascii="Times New Roman" w:hAnsi="Times New Roman" w:cs="Times New Roman"/>
                <w:b/>
                <w:color w:val="000000" w:themeColor="text1"/>
                <w:sz w:val="24"/>
                <w:szCs w:val="24"/>
                <w:lang w:eastAsia="en-US"/>
              </w:rPr>
            </w:pPr>
          </w:p>
        </w:tc>
      </w:tr>
      <w:tr w:rsidR="00902B4A" w:rsidRPr="00902B4A" w:rsidTr="00EC4F1D">
        <w:trPr>
          <w:trHeight w:val="276"/>
        </w:trPr>
        <w:tc>
          <w:tcPr>
            <w:tcW w:w="3402" w:type="dxa"/>
            <w:tcBorders>
              <w:top w:val="single" w:sz="6" w:space="0" w:color="auto"/>
              <w:left w:val="single" w:sz="6" w:space="0" w:color="auto"/>
              <w:bottom w:val="single" w:sz="6" w:space="0" w:color="auto"/>
              <w:right w:val="single" w:sz="6" w:space="0" w:color="auto"/>
            </w:tcBorders>
          </w:tcPr>
          <w:p w:rsidR="00902B4A" w:rsidRPr="00902B4A" w:rsidRDefault="00902B4A" w:rsidP="00902B4A">
            <w:pPr>
              <w:widowControl w:val="0"/>
              <w:spacing w:after="0" w:line="256" w:lineRule="auto"/>
              <w:rPr>
                <w:rFonts w:ascii="Times New Roman" w:hAnsi="Times New Roman" w:cs="Times New Roman"/>
                <w:color w:val="000000" w:themeColor="text1"/>
                <w:sz w:val="24"/>
                <w:szCs w:val="24"/>
                <w:lang w:eastAsia="en-US"/>
              </w:rPr>
            </w:pPr>
            <w:r w:rsidRPr="00902B4A">
              <w:rPr>
                <w:rFonts w:ascii="Times New Roman" w:hAnsi="Times New Roman" w:cs="Times New Roman"/>
                <w:color w:val="000000" w:themeColor="text1"/>
                <w:sz w:val="24"/>
                <w:szCs w:val="24"/>
                <w:lang w:eastAsia="en-US"/>
              </w:rPr>
              <w:t>Опыт работы</w:t>
            </w:r>
          </w:p>
        </w:tc>
        <w:tc>
          <w:tcPr>
            <w:tcW w:w="6414" w:type="dxa"/>
            <w:tcBorders>
              <w:top w:val="single" w:sz="6" w:space="0" w:color="auto"/>
              <w:left w:val="single" w:sz="6" w:space="0" w:color="auto"/>
              <w:bottom w:val="single" w:sz="6" w:space="0" w:color="auto"/>
              <w:right w:val="single" w:sz="6" w:space="0" w:color="auto"/>
            </w:tcBorders>
          </w:tcPr>
          <w:p w:rsidR="00902B4A" w:rsidRPr="00902B4A" w:rsidRDefault="00902B4A" w:rsidP="00902B4A">
            <w:pPr>
              <w:widowControl w:val="0"/>
              <w:spacing w:after="0" w:line="256" w:lineRule="auto"/>
              <w:jc w:val="center"/>
              <w:rPr>
                <w:rFonts w:ascii="Times New Roman" w:hAnsi="Times New Roman" w:cs="Times New Roman"/>
                <w:b/>
                <w:color w:val="000000" w:themeColor="text1"/>
                <w:sz w:val="24"/>
                <w:szCs w:val="24"/>
                <w:lang w:eastAsia="en-US"/>
              </w:rPr>
            </w:pPr>
          </w:p>
        </w:tc>
      </w:tr>
    </w:tbl>
    <w:p w:rsidR="00902B4A" w:rsidRPr="00902B4A" w:rsidRDefault="00902B4A" w:rsidP="00902B4A">
      <w:pPr>
        <w:spacing w:after="0" w:line="240" w:lineRule="auto"/>
        <w:ind w:firstLine="360"/>
        <w:jc w:val="both"/>
        <w:rPr>
          <w:rFonts w:ascii="Times New Roman" w:hAnsi="Times New Roman" w:cs="Times New Roman"/>
          <w:color w:val="000000" w:themeColor="text1"/>
          <w:sz w:val="24"/>
          <w:szCs w:val="24"/>
        </w:rPr>
      </w:pPr>
    </w:p>
    <w:p w:rsidR="00902B4A" w:rsidRPr="00902B4A" w:rsidRDefault="00902B4A" w:rsidP="008049BF">
      <w:pPr>
        <w:numPr>
          <w:ilvl w:val="0"/>
          <w:numId w:val="10"/>
        </w:numPr>
        <w:spacing w:after="0" w:line="240" w:lineRule="auto"/>
        <w:ind w:left="0" w:firstLine="360"/>
        <w:contextualSpacing/>
        <w:jc w:val="both"/>
        <w:rPr>
          <w:rFonts w:ascii="Times New Roman" w:hAnsi="Times New Roman" w:cs="Times New Roman"/>
          <w:color w:val="000000" w:themeColor="text1"/>
          <w:sz w:val="24"/>
          <w:szCs w:val="24"/>
        </w:rPr>
      </w:pPr>
      <w:r w:rsidRPr="00902B4A">
        <w:rPr>
          <w:rFonts w:ascii="Times New Roman" w:hAnsi="Times New Roman" w:cs="Times New Roman"/>
          <w:color w:val="000000" w:themeColor="text1"/>
          <w:sz w:val="24"/>
          <w:szCs w:val="24"/>
        </w:rPr>
        <w:t>Настоящей заявкой подтверждаем, что в отношении _____________(</w:t>
      </w:r>
      <w:r w:rsidRPr="00902B4A">
        <w:rPr>
          <w:rFonts w:ascii="Times New Roman" w:hAnsi="Times New Roman" w:cs="Times New Roman"/>
          <w:i/>
          <w:color w:val="000000" w:themeColor="text1"/>
          <w:sz w:val="24"/>
          <w:szCs w:val="24"/>
        </w:rPr>
        <w:t>наименование Участника запроса предложений</w:t>
      </w:r>
      <w:r w:rsidRPr="00902B4A">
        <w:rPr>
          <w:rFonts w:ascii="Times New Roman" w:hAnsi="Times New Roman" w:cs="Times New Roman"/>
          <w:color w:val="000000" w:themeColor="text1"/>
          <w:sz w:val="24"/>
          <w:szCs w:val="24"/>
        </w:rPr>
        <w:t>) не проводится ликвидация (юридического лица) и отсутствует решение арбитражного суда о признании ____________________________ (</w:t>
      </w:r>
      <w:r w:rsidRPr="00902B4A">
        <w:rPr>
          <w:rFonts w:ascii="Times New Roman" w:hAnsi="Times New Roman" w:cs="Times New Roman"/>
          <w:i/>
          <w:color w:val="000000" w:themeColor="text1"/>
          <w:sz w:val="24"/>
          <w:szCs w:val="24"/>
        </w:rPr>
        <w:t>наименование Участника запроса предложений</w:t>
      </w:r>
      <w:r w:rsidRPr="00902B4A">
        <w:rPr>
          <w:rFonts w:ascii="Times New Roman" w:hAnsi="Times New Roman" w:cs="Times New Roman"/>
          <w:color w:val="000000" w:themeColor="text1"/>
          <w:sz w:val="24"/>
          <w:szCs w:val="24"/>
        </w:rPr>
        <w:t>) банкротом и об открытии конкурсного производства, деятельность Участника запроса предложений не приостановлена, задолженность по начисленным налогам, сборам и иным обязательным платежам в бюджеты любого уровня или государственные внебюджетные фонды отсутствует.</w:t>
      </w:r>
    </w:p>
    <w:p w:rsidR="00902B4A" w:rsidRPr="00902B4A" w:rsidRDefault="00902B4A" w:rsidP="008049BF">
      <w:pPr>
        <w:numPr>
          <w:ilvl w:val="0"/>
          <w:numId w:val="10"/>
        </w:numPr>
        <w:tabs>
          <w:tab w:val="num" w:pos="0"/>
        </w:tabs>
        <w:spacing w:after="0" w:line="240" w:lineRule="auto"/>
        <w:ind w:left="0" w:firstLine="360"/>
        <w:jc w:val="both"/>
        <w:rPr>
          <w:rFonts w:ascii="Times New Roman" w:hAnsi="Times New Roman" w:cs="Times New Roman"/>
          <w:i/>
          <w:color w:val="000000" w:themeColor="text1"/>
          <w:sz w:val="24"/>
          <w:szCs w:val="24"/>
        </w:rPr>
      </w:pPr>
      <w:r w:rsidRPr="00902B4A">
        <w:rPr>
          <w:rFonts w:ascii="Times New Roman" w:hAnsi="Times New Roman" w:cs="Times New Roman"/>
          <w:color w:val="000000" w:themeColor="text1"/>
          <w:sz w:val="24"/>
          <w:szCs w:val="24"/>
        </w:rPr>
        <w:t>Настоящей заявкой гарантируем достоверность представленной нами в заявке информации и подтверждаем право Заказчика, не противоречащее требованию о формировании равных для всех участников запроса предложений условий, запрашивать информацию, уточняющую представленные в настоящей заявке сведения.</w:t>
      </w:r>
    </w:p>
    <w:p w:rsidR="00902B4A" w:rsidRPr="00902B4A" w:rsidRDefault="00902B4A" w:rsidP="008049BF">
      <w:pPr>
        <w:widowControl w:val="0"/>
        <w:numPr>
          <w:ilvl w:val="0"/>
          <w:numId w:val="10"/>
        </w:numPr>
        <w:tabs>
          <w:tab w:val="num" w:pos="0"/>
        </w:tabs>
        <w:spacing w:after="0" w:line="240" w:lineRule="auto"/>
        <w:ind w:left="0" w:firstLine="360"/>
        <w:jc w:val="both"/>
        <w:rPr>
          <w:rFonts w:ascii="Times New Roman" w:hAnsi="Times New Roman" w:cs="Times New Roman"/>
          <w:color w:val="000000" w:themeColor="text1"/>
          <w:sz w:val="24"/>
          <w:szCs w:val="24"/>
        </w:rPr>
      </w:pPr>
      <w:r w:rsidRPr="00902B4A">
        <w:rPr>
          <w:rFonts w:ascii="Times New Roman" w:hAnsi="Times New Roman" w:cs="Times New Roman"/>
          <w:color w:val="000000" w:themeColor="text1"/>
          <w:sz w:val="24"/>
          <w:szCs w:val="24"/>
        </w:rPr>
        <w:t xml:space="preserve">Сообщаем, что для оперативного уведомления по вопросам организационного характера и взаимодействия с Заказчиком, нами уполномочен __________________ </w:t>
      </w:r>
      <w:r w:rsidRPr="00902B4A">
        <w:rPr>
          <w:rFonts w:ascii="Times New Roman" w:hAnsi="Times New Roman" w:cs="Times New Roman"/>
          <w:i/>
          <w:color w:val="000000" w:themeColor="text1"/>
          <w:sz w:val="24"/>
          <w:szCs w:val="24"/>
        </w:rPr>
        <w:t xml:space="preserve">(Ф.И.О., телефон работника Участника запроса предложений). </w:t>
      </w:r>
      <w:r w:rsidRPr="00902B4A">
        <w:rPr>
          <w:rFonts w:ascii="Times New Roman" w:hAnsi="Times New Roman" w:cs="Times New Roman"/>
          <w:color w:val="000000" w:themeColor="text1"/>
          <w:sz w:val="24"/>
          <w:szCs w:val="24"/>
        </w:rPr>
        <w:t>Все сведения о проведении запроса предложений просим сообщать уполномоченному лицу.</w:t>
      </w:r>
    </w:p>
    <w:p w:rsidR="00902B4A" w:rsidRPr="00902B4A" w:rsidRDefault="00902B4A" w:rsidP="008049BF">
      <w:pPr>
        <w:widowControl w:val="0"/>
        <w:numPr>
          <w:ilvl w:val="0"/>
          <w:numId w:val="10"/>
        </w:numPr>
        <w:tabs>
          <w:tab w:val="num" w:pos="0"/>
        </w:tabs>
        <w:spacing w:after="0" w:line="240" w:lineRule="auto"/>
        <w:ind w:left="0" w:firstLine="360"/>
        <w:jc w:val="both"/>
        <w:rPr>
          <w:rFonts w:ascii="Times New Roman" w:hAnsi="Times New Roman" w:cs="Times New Roman"/>
          <w:color w:val="000000" w:themeColor="text1"/>
          <w:sz w:val="24"/>
          <w:szCs w:val="24"/>
        </w:rPr>
      </w:pPr>
      <w:r w:rsidRPr="00902B4A">
        <w:rPr>
          <w:rFonts w:ascii="Times New Roman" w:hAnsi="Times New Roman" w:cs="Times New Roman"/>
          <w:color w:val="000000" w:themeColor="text1"/>
          <w:sz w:val="24"/>
          <w:szCs w:val="24"/>
        </w:rPr>
        <w:t>Более подробные сведения об Участнике запроса предложений изложены в анкете Участника запроса предложений, приложенной к настоящей заявке.</w:t>
      </w:r>
    </w:p>
    <w:p w:rsidR="00902B4A" w:rsidRPr="00902B4A" w:rsidRDefault="00902B4A" w:rsidP="008049BF">
      <w:pPr>
        <w:widowControl w:val="0"/>
        <w:numPr>
          <w:ilvl w:val="0"/>
          <w:numId w:val="10"/>
        </w:numPr>
        <w:tabs>
          <w:tab w:val="num" w:pos="0"/>
        </w:tabs>
        <w:spacing w:after="0" w:line="240" w:lineRule="auto"/>
        <w:ind w:left="0" w:firstLine="360"/>
        <w:jc w:val="both"/>
        <w:rPr>
          <w:rFonts w:ascii="Times New Roman" w:hAnsi="Times New Roman" w:cs="Times New Roman"/>
          <w:color w:val="000000" w:themeColor="text1"/>
          <w:sz w:val="24"/>
          <w:szCs w:val="24"/>
        </w:rPr>
      </w:pPr>
      <w:r w:rsidRPr="00902B4A">
        <w:rPr>
          <w:rFonts w:ascii="Times New Roman" w:hAnsi="Times New Roman" w:cs="Times New Roman"/>
          <w:color w:val="000000" w:themeColor="text1"/>
          <w:sz w:val="24"/>
          <w:szCs w:val="24"/>
        </w:rPr>
        <w:t>К настоящей заявке прилагаются документы согласно описи на _____ стр.</w:t>
      </w:r>
    </w:p>
    <w:p w:rsidR="00902B4A" w:rsidRPr="00902B4A" w:rsidRDefault="00902B4A" w:rsidP="00902B4A">
      <w:pPr>
        <w:widowControl w:val="0"/>
        <w:spacing w:after="0" w:line="240" w:lineRule="auto"/>
        <w:ind w:right="-142"/>
        <w:jc w:val="both"/>
        <w:rPr>
          <w:rFonts w:ascii="Times New Roman" w:hAnsi="Times New Roman" w:cs="Times New Roman"/>
          <w:color w:val="000000" w:themeColor="text1"/>
          <w:sz w:val="24"/>
          <w:szCs w:val="24"/>
        </w:rPr>
      </w:pPr>
    </w:p>
    <w:p w:rsidR="00902B4A" w:rsidRPr="00902B4A" w:rsidRDefault="00902B4A" w:rsidP="00902B4A">
      <w:pPr>
        <w:widowControl w:val="0"/>
        <w:spacing w:after="0" w:line="240" w:lineRule="auto"/>
        <w:ind w:right="-142"/>
        <w:jc w:val="both"/>
        <w:rPr>
          <w:rFonts w:ascii="Times New Roman" w:hAnsi="Times New Roman" w:cs="Times New Roman"/>
          <w:color w:val="000000" w:themeColor="text1"/>
          <w:sz w:val="24"/>
          <w:szCs w:val="24"/>
        </w:rPr>
      </w:pPr>
      <w:r w:rsidRPr="00902B4A">
        <w:rPr>
          <w:rFonts w:ascii="Times New Roman" w:hAnsi="Times New Roman" w:cs="Times New Roman"/>
          <w:color w:val="000000" w:themeColor="text1"/>
          <w:sz w:val="24"/>
          <w:szCs w:val="24"/>
        </w:rPr>
        <w:t xml:space="preserve">          В случае если наши предложения будут признаны лучшими, мы берем на себя обязательства подписать Договор (контракт) с ________________ на выполнение услуг в соответствии с требованиями закупочной документации и условиями наших предложений в течение 5 (пяти) рабочих дней со дня получения его от Заказчика, скрепить Договор печатью и возвратить Заказчику.</w:t>
      </w:r>
    </w:p>
    <w:p w:rsidR="00902B4A" w:rsidRPr="00902B4A" w:rsidRDefault="00902B4A" w:rsidP="00902B4A">
      <w:pPr>
        <w:widowControl w:val="0"/>
        <w:spacing w:after="0" w:line="240" w:lineRule="auto"/>
        <w:ind w:right="-142"/>
        <w:rPr>
          <w:rFonts w:ascii="Times New Roman" w:hAnsi="Times New Roman" w:cs="Times New Roman"/>
          <w:color w:val="000000" w:themeColor="text1"/>
          <w:sz w:val="24"/>
          <w:szCs w:val="24"/>
        </w:rPr>
      </w:pPr>
    </w:p>
    <w:p w:rsidR="00902B4A" w:rsidRPr="00902B4A" w:rsidRDefault="00902B4A" w:rsidP="00902B4A">
      <w:pPr>
        <w:widowControl w:val="0"/>
        <w:spacing w:after="0" w:line="240" w:lineRule="auto"/>
        <w:ind w:right="-142"/>
        <w:rPr>
          <w:rFonts w:ascii="Times New Roman" w:hAnsi="Times New Roman" w:cs="Times New Roman"/>
          <w:color w:val="000000" w:themeColor="text1"/>
          <w:sz w:val="24"/>
          <w:szCs w:val="24"/>
        </w:rPr>
      </w:pPr>
    </w:p>
    <w:p w:rsidR="00902B4A" w:rsidRPr="00902B4A" w:rsidRDefault="00902B4A" w:rsidP="00902B4A">
      <w:pPr>
        <w:widowControl w:val="0"/>
        <w:spacing w:after="0" w:line="240" w:lineRule="auto"/>
        <w:ind w:right="-142"/>
        <w:jc w:val="both"/>
        <w:rPr>
          <w:rFonts w:ascii="Times New Roman" w:hAnsi="Times New Roman" w:cs="Times New Roman"/>
          <w:color w:val="000000" w:themeColor="text1"/>
          <w:sz w:val="24"/>
          <w:szCs w:val="24"/>
        </w:rPr>
      </w:pPr>
      <w:r w:rsidRPr="00902B4A">
        <w:rPr>
          <w:rFonts w:ascii="Times New Roman" w:hAnsi="Times New Roman" w:cs="Times New Roman"/>
          <w:color w:val="000000" w:themeColor="text1"/>
          <w:sz w:val="24"/>
          <w:szCs w:val="24"/>
        </w:rPr>
        <w:t>С уважением,</w:t>
      </w:r>
    </w:p>
    <w:p w:rsidR="00902B4A" w:rsidRPr="00902B4A" w:rsidRDefault="00902B4A" w:rsidP="00902B4A">
      <w:pPr>
        <w:widowControl w:val="0"/>
        <w:spacing w:after="0" w:line="240" w:lineRule="auto"/>
        <w:ind w:right="-142"/>
        <w:jc w:val="both"/>
        <w:rPr>
          <w:rFonts w:ascii="Times New Roman" w:hAnsi="Times New Roman" w:cs="Times New Roman"/>
          <w:color w:val="000000" w:themeColor="text1"/>
          <w:sz w:val="24"/>
          <w:szCs w:val="24"/>
        </w:rPr>
      </w:pPr>
      <w:r w:rsidRPr="00902B4A">
        <w:rPr>
          <w:rFonts w:ascii="Times New Roman" w:hAnsi="Times New Roman" w:cs="Times New Roman"/>
          <w:noProof/>
          <w:color w:val="000000" w:themeColor="text1"/>
          <w:sz w:val="24"/>
          <w:szCs w:val="24"/>
        </w:rPr>
        <mc:AlternateContent>
          <mc:Choice Requires="wps">
            <w:drawing>
              <wp:inline distT="0" distB="0" distL="0" distR="0" wp14:anchorId="46DBB6F9" wp14:editId="76073DE1">
                <wp:extent cx="5852160" cy="15875"/>
                <wp:effectExtent l="0" t="38100" r="0" b="41275"/>
                <wp:docPr id="1" name="Прямоугольник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852160" cy="15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1E69D12" id="Прямоугольник 1" o:spid="_x0000_s1026" style="width:460.8pt;height: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" filled="f" stroked="f">
                <o:lock v:ext="edit" aspectratio="t"/>
                <w10:anchorlock/>
              </v:rect>
            </w:pict>
          </mc:Fallback>
        </mc:AlternateContent>
      </w:r>
    </w:p>
    <w:p w:rsidR="00902B4A" w:rsidRPr="00902B4A" w:rsidRDefault="00902B4A" w:rsidP="00902B4A">
      <w:pPr>
        <w:widowControl w:val="0"/>
        <w:spacing w:after="0" w:line="240" w:lineRule="auto"/>
        <w:ind w:right="-142"/>
        <w:rPr>
          <w:rFonts w:ascii="Times New Roman" w:hAnsi="Times New Roman" w:cs="Times New Roman"/>
          <w:color w:val="000000" w:themeColor="text1"/>
          <w:sz w:val="24"/>
          <w:szCs w:val="24"/>
          <w:vertAlign w:val="superscript"/>
        </w:rPr>
      </w:pPr>
      <w:r w:rsidRPr="00902B4A">
        <w:rPr>
          <w:rFonts w:ascii="Times New Roman" w:hAnsi="Times New Roman" w:cs="Times New Roman"/>
          <w:color w:val="000000" w:themeColor="text1"/>
          <w:sz w:val="24"/>
          <w:szCs w:val="24"/>
          <w:vertAlign w:val="superscript"/>
        </w:rPr>
        <w:t xml:space="preserve">                                                                               </w:t>
      </w:r>
      <w:proofErr w:type="gramStart"/>
      <w:r w:rsidRPr="00902B4A">
        <w:rPr>
          <w:rFonts w:ascii="Times New Roman" w:hAnsi="Times New Roman" w:cs="Times New Roman"/>
          <w:color w:val="000000" w:themeColor="text1"/>
          <w:sz w:val="24"/>
          <w:szCs w:val="24"/>
          <w:vertAlign w:val="superscript"/>
        </w:rPr>
        <w:t>должность</w:t>
      </w:r>
      <w:proofErr w:type="gramEnd"/>
      <w:r w:rsidRPr="00902B4A">
        <w:rPr>
          <w:rFonts w:ascii="Times New Roman" w:hAnsi="Times New Roman" w:cs="Times New Roman"/>
          <w:color w:val="000000" w:themeColor="text1"/>
          <w:sz w:val="24"/>
          <w:szCs w:val="24"/>
          <w:vertAlign w:val="superscript"/>
        </w:rPr>
        <w:t>, подпись, расшифровка подписи</w:t>
      </w:r>
    </w:p>
    <w:p w:rsidR="00902B4A" w:rsidRPr="00902B4A" w:rsidRDefault="00902B4A" w:rsidP="00902B4A">
      <w:pPr>
        <w:widowControl w:val="0"/>
        <w:spacing w:after="0" w:line="240" w:lineRule="auto"/>
        <w:ind w:right="-142"/>
        <w:jc w:val="both"/>
        <w:rPr>
          <w:rFonts w:ascii="Times New Roman" w:hAnsi="Times New Roman" w:cs="Times New Roman"/>
          <w:color w:val="000000" w:themeColor="text1"/>
          <w:sz w:val="24"/>
          <w:szCs w:val="24"/>
        </w:rPr>
      </w:pPr>
      <w:r w:rsidRPr="00902B4A">
        <w:rPr>
          <w:rFonts w:ascii="Times New Roman" w:hAnsi="Times New Roman" w:cs="Times New Roman"/>
          <w:color w:val="000000" w:themeColor="text1"/>
          <w:sz w:val="24"/>
          <w:szCs w:val="24"/>
        </w:rPr>
        <w:t>М.П. </w:t>
      </w:r>
    </w:p>
    <w:p w:rsidR="00E03FA7" w:rsidRPr="006B4255" w:rsidRDefault="00E03FA7" w:rsidP="006B4255">
      <w:pPr>
        <w:pStyle w:val="af"/>
        <w:tabs>
          <w:tab w:val="left" w:pos="1418"/>
        </w:tabs>
        <w:jc w:val="right"/>
        <w:rPr>
          <w:rFonts w:ascii="Times New Roman" w:hAnsi="Times New Roman" w:cs="Times New Roman"/>
          <w:b w:val="0"/>
          <w:bCs w:val="0"/>
          <w:sz w:val="24"/>
          <w:szCs w:val="24"/>
        </w:rPr>
      </w:pPr>
      <w:r w:rsidRPr="005202A2">
        <w:rPr>
          <w:rFonts w:ascii="Times New Roman" w:hAnsi="Times New Roman" w:cs="Times New Roman"/>
          <w:b w:val="0"/>
          <w:bCs w:val="0"/>
          <w:snapToGrid w:val="0"/>
        </w:rPr>
        <w:br w:type="page"/>
      </w:r>
      <w:r w:rsidRPr="006B4255">
        <w:rPr>
          <w:rFonts w:ascii="Times New Roman" w:hAnsi="Times New Roman" w:cs="Times New Roman"/>
          <w:b w:val="0"/>
          <w:bCs w:val="0"/>
          <w:sz w:val="24"/>
          <w:szCs w:val="24"/>
        </w:rPr>
        <w:lastRenderedPageBreak/>
        <w:t>Форма № 2</w:t>
      </w:r>
    </w:p>
    <w:p w:rsidR="00E03FA7" w:rsidRPr="005202A2" w:rsidRDefault="00E03FA7" w:rsidP="00E03FA7">
      <w:pPr>
        <w:spacing w:after="0"/>
        <w:jc w:val="center"/>
        <w:rPr>
          <w:rFonts w:ascii="Times New Roman" w:hAnsi="Times New Roman" w:cs="Times New Roman"/>
          <w:b/>
          <w:bCs/>
        </w:rPr>
      </w:pPr>
      <w:r w:rsidRPr="005202A2">
        <w:rPr>
          <w:rFonts w:ascii="Times New Roman" w:hAnsi="Times New Roman" w:cs="Times New Roman"/>
          <w:b/>
          <w:bCs/>
        </w:rPr>
        <w:t xml:space="preserve">Общие сведения об участнике </w:t>
      </w:r>
      <w:r>
        <w:rPr>
          <w:rFonts w:ascii="Times New Roman" w:hAnsi="Times New Roman" w:cs="Times New Roman"/>
          <w:b/>
          <w:bCs/>
        </w:rPr>
        <w:t>закупки</w:t>
      </w:r>
    </w:p>
    <w:p w:rsidR="00E03FA7" w:rsidRPr="005202A2" w:rsidRDefault="00E03FA7" w:rsidP="00E03FA7">
      <w:pPr>
        <w:pStyle w:val="Heading"/>
        <w:jc w:val="center"/>
        <w:rPr>
          <w:rFonts w:ascii="Times New Roman" w:hAnsi="Times New Roman"/>
          <w:b w:val="0"/>
        </w:rPr>
      </w:pPr>
      <w:r w:rsidRPr="005202A2">
        <w:rPr>
          <w:rFonts w:ascii="Times New Roman" w:hAnsi="Times New Roman"/>
          <w:b w:val="0"/>
        </w:rPr>
        <w:t>(</w:t>
      </w:r>
      <w:proofErr w:type="gramStart"/>
      <w:r w:rsidRPr="005202A2">
        <w:rPr>
          <w:rFonts w:ascii="Times New Roman" w:hAnsi="Times New Roman"/>
          <w:b w:val="0"/>
        </w:rPr>
        <w:t>для</w:t>
      </w:r>
      <w:proofErr w:type="gramEnd"/>
      <w:r w:rsidRPr="005202A2">
        <w:rPr>
          <w:rFonts w:ascii="Times New Roman" w:hAnsi="Times New Roman"/>
          <w:b w:val="0"/>
        </w:rPr>
        <w:t xml:space="preserve"> юридического лица)</w:t>
      </w:r>
    </w:p>
    <w:p w:rsidR="00E03FA7" w:rsidRPr="005202A2" w:rsidRDefault="00E03FA7" w:rsidP="00E03FA7">
      <w:pPr>
        <w:spacing w:after="0"/>
        <w:rPr>
          <w:snapToGrid w:val="0"/>
        </w:rPr>
      </w:pPr>
    </w:p>
    <w:tbl>
      <w:tblPr>
        <w:tblW w:w="1026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62"/>
        <w:gridCol w:w="3600"/>
      </w:tblGrid>
      <w:tr w:rsidR="00E03FA7" w:rsidRPr="005202A2" w:rsidTr="00C317BE">
        <w:tc>
          <w:tcPr>
            <w:tcW w:w="6662" w:type="dxa"/>
          </w:tcPr>
          <w:p w:rsidR="00E03FA7" w:rsidRPr="005202A2" w:rsidRDefault="00E03FA7" w:rsidP="008049BF">
            <w:pPr>
              <w:numPr>
                <w:ilvl w:val="0"/>
                <w:numId w:val="2"/>
              </w:numPr>
              <w:tabs>
                <w:tab w:val="num" w:pos="567"/>
              </w:tabs>
              <w:spacing w:after="0" w:line="240" w:lineRule="auto"/>
              <w:ind w:left="0" w:firstLine="0"/>
              <w:jc w:val="both"/>
              <w:rPr>
                <w:rFonts w:ascii="Times New Roman" w:hAnsi="Times New Roman" w:cs="Times New Roman"/>
                <w:b/>
              </w:rPr>
            </w:pPr>
            <w:r w:rsidRPr="005202A2">
              <w:rPr>
                <w:rFonts w:ascii="Times New Roman" w:hAnsi="Times New Roman" w:cs="Times New Roman"/>
                <w:b/>
              </w:rPr>
              <w:t xml:space="preserve">Полное </w:t>
            </w:r>
            <w:r w:rsidRPr="005202A2">
              <w:rPr>
                <w:rFonts w:ascii="Times New Roman" w:hAnsi="Times New Roman" w:cs="Times New Roman"/>
                <w:b/>
                <w:bCs/>
              </w:rPr>
              <w:t xml:space="preserve">и сокращенное </w:t>
            </w:r>
            <w:r w:rsidRPr="005202A2">
              <w:rPr>
                <w:rFonts w:ascii="Times New Roman" w:hAnsi="Times New Roman" w:cs="Times New Roman"/>
                <w:b/>
              </w:rPr>
              <w:t>наименование организации и ее организационно-правовая форма</w:t>
            </w:r>
          </w:p>
          <w:p w:rsidR="00E03FA7" w:rsidRPr="005202A2" w:rsidRDefault="00E03FA7" w:rsidP="00C317BE">
            <w:pPr>
              <w:spacing w:after="60" w:line="240" w:lineRule="auto"/>
              <w:jc w:val="both"/>
              <w:rPr>
                <w:rFonts w:ascii="Times New Roman" w:hAnsi="Times New Roman" w:cs="Times New Roman"/>
                <w:b/>
                <w:i/>
              </w:rPr>
            </w:pPr>
            <w:r w:rsidRPr="005202A2">
              <w:rPr>
                <w:rFonts w:ascii="Times New Roman" w:hAnsi="Times New Roman" w:cs="Times New Roman"/>
                <w:i/>
              </w:rPr>
              <w:t>(</w:t>
            </w:r>
            <w:proofErr w:type="gramStart"/>
            <w:r w:rsidRPr="005202A2">
              <w:rPr>
                <w:rFonts w:ascii="Times New Roman" w:hAnsi="Times New Roman" w:cs="Times New Roman"/>
                <w:bCs/>
                <w:i/>
              </w:rPr>
              <w:t>на</w:t>
            </w:r>
            <w:proofErr w:type="gramEnd"/>
            <w:r w:rsidRPr="005202A2">
              <w:rPr>
                <w:rFonts w:ascii="Times New Roman" w:hAnsi="Times New Roman" w:cs="Times New Roman"/>
                <w:bCs/>
                <w:i/>
              </w:rPr>
              <w:t xml:space="preserve">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3600" w:type="dxa"/>
          </w:tcPr>
          <w:p w:rsidR="00E03FA7" w:rsidRPr="005202A2" w:rsidRDefault="00E03FA7" w:rsidP="00C317BE">
            <w:pPr>
              <w:spacing w:after="60" w:line="240" w:lineRule="auto"/>
              <w:jc w:val="both"/>
              <w:rPr>
                <w:rFonts w:ascii="Times New Roman" w:hAnsi="Times New Roman" w:cs="Times New Roman"/>
                <w:b/>
              </w:rPr>
            </w:pPr>
          </w:p>
        </w:tc>
      </w:tr>
      <w:tr w:rsidR="00E03FA7" w:rsidRPr="005202A2" w:rsidTr="00C317BE">
        <w:tc>
          <w:tcPr>
            <w:tcW w:w="6662" w:type="dxa"/>
            <w:tcBorders>
              <w:bottom w:val="single" w:sz="4" w:space="0" w:color="auto"/>
            </w:tcBorders>
          </w:tcPr>
          <w:p w:rsidR="00E03FA7" w:rsidRPr="005202A2" w:rsidRDefault="00E03FA7" w:rsidP="008049BF">
            <w:pPr>
              <w:numPr>
                <w:ilvl w:val="0"/>
                <w:numId w:val="2"/>
              </w:numPr>
              <w:tabs>
                <w:tab w:val="num" w:pos="0"/>
                <w:tab w:val="num" w:pos="567"/>
              </w:tabs>
              <w:spacing w:after="0" w:line="240" w:lineRule="auto"/>
              <w:ind w:left="0" w:firstLine="0"/>
              <w:jc w:val="both"/>
              <w:rPr>
                <w:rFonts w:ascii="Times New Roman" w:hAnsi="Times New Roman" w:cs="Times New Roman"/>
                <w:b/>
              </w:rPr>
            </w:pPr>
            <w:r w:rsidRPr="005202A2">
              <w:rPr>
                <w:rFonts w:ascii="Times New Roman" w:hAnsi="Times New Roman" w:cs="Times New Roman"/>
                <w:b/>
              </w:rPr>
              <w:t>Регистрационные данные</w:t>
            </w:r>
          </w:p>
          <w:p w:rsidR="00E03FA7" w:rsidRPr="005202A2" w:rsidRDefault="00E03FA7" w:rsidP="00C317BE">
            <w:pPr>
              <w:spacing w:after="60" w:line="240" w:lineRule="auto"/>
              <w:jc w:val="both"/>
              <w:rPr>
                <w:rFonts w:ascii="Times New Roman" w:hAnsi="Times New Roman" w:cs="Times New Roman"/>
              </w:rPr>
            </w:pPr>
            <w:r w:rsidRPr="005202A2">
              <w:rPr>
                <w:rFonts w:ascii="Times New Roman" w:hAnsi="Times New Roman" w:cs="Times New Roman"/>
              </w:rPr>
              <w:t>Дата, место государственной регистрации юридического лица, орган, осуществивший государственную регистрацию</w:t>
            </w:r>
          </w:p>
          <w:p w:rsidR="00E03FA7" w:rsidRPr="005202A2" w:rsidRDefault="00E03FA7" w:rsidP="00C317BE">
            <w:pPr>
              <w:spacing w:after="60" w:line="240" w:lineRule="auto"/>
              <w:jc w:val="both"/>
              <w:rPr>
                <w:rFonts w:ascii="Times New Roman" w:hAnsi="Times New Roman" w:cs="Times New Roman"/>
                <w:i/>
              </w:rPr>
            </w:pPr>
            <w:r w:rsidRPr="005202A2">
              <w:rPr>
                <w:rFonts w:ascii="Times New Roman" w:hAnsi="Times New Roman" w:cs="Times New Roman"/>
                <w:i/>
              </w:rPr>
              <w:t>(</w:t>
            </w:r>
            <w:proofErr w:type="gramStart"/>
            <w:r w:rsidRPr="005202A2">
              <w:rPr>
                <w:rFonts w:ascii="Times New Roman" w:hAnsi="Times New Roman" w:cs="Times New Roman"/>
                <w:i/>
              </w:rPr>
              <w:t>на</w:t>
            </w:r>
            <w:proofErr w:type="gramEnd"/>
            <w:r w:rsidRPr="005202A2">
              <w:rPr>
                <w:rFonts w:ascii="Times New Roman" w:hAnsi="Times New Roman" w:cs="Times New Roman"/>
                <w:i/>
              </w:rPr>
              <w:t xml:space="preserve"> основании Свидетельства о государственной регистрации или иного документа, вкладываемого иностранной компанией при регистрации).</w:t>
            </w:r>
          </w:p>
        </w:tc>
        <w:tc>
          <w:tcPr>
            <w:tcW w:w="3600" w:type="dxa"/>
          </w:tcPr>
          <w:p w:rsidR="00E03FA7" w:rsidRPr="005202A2" w:rsidRDefault="00E03FA7" w:rsidP="00C317BE">
            <w:pPr>
              <w:widowControl w:val="0"/>
              <w:numPr>
                <w:ilvl w:val="2"/>
                <w:numId w:val="0"/>
              </w:numPr>
              <w:tabs>
                <w:tab w:val="num" w:pos="1307"/>
              </w:tabs>
              <w:adjustRightInd w:val="0"/>
              <w:spacing w:after="60" w:line="240" w:lineRule="auto"/>
              <w:ind w:left="1080"/>
              <w:jc w:val="both"/>
              <w:textAlignment w:val="baseline"/>
              <w:rPr>
                <w:rFonts w:ascii="Times New Roman" w:hAnsi="Times New Roman" w:cs="Times New Roman"/>
                <w:b/>
              </w:rPr>
            </w:pPr>
          </w:p>
        </w:tc>
      </w:tr>
      <w:tr w:rsidR="00E03FA7" w:rsidRPr="005202A2" w:rsidTr="00C317BE">
        <w:tc>
          <w:tcPr>
            <w:tcW w:w="6662" w:type="dxa"/>
            <w:tcBorders>
              <w:top w:val="single" w:sz="4" w:space="0" w:color="auto"/>
            </w:tcBorders>
          </w:tcPr>
          <w:p w:rsidR="00E03FA7" w:rsidRPr="005202A2" w:rsidRDefault="00E03FA7" w:rsidP="00D5045F">
            <w:pPr>
              <w:spacing w:after="60" w:line="240" w:lineRule="auto"/>
              <w:jc w:val="both"/>
              <w:rPr>
                <w:rFonts w:ascii="Times New Roman" w:hAnsi="Times New Roman" w:cs="Times New Roman"/>
              </w:rPr>
            </w:pPr>
            <w:r w:rsidRPr="005202A2">
              <w:rPr>
                <w:rFonts w:ascii="Times New Roman" w:hAnsi="Times New Roman" w:cs="Times New Roman"/>
                <w:i/>
              </w:rPr>
              <w:t xml:space="preserve">ИНН, КПП, ОГРН, Участника </w:t>
            </w:r>
            <w:r>
              <w:rPr>
                <w:rFonts w:ascii="Times New Roman" w:hAnsi="Times New Roman" w:cs="Times New Roman"/>
                <w:i/>
              </w:rPr>
              <w:t>закупки</w:t>
            </w:r>
            <w:r w:rsidRPr="005202A2">
              <w:rPr>
                <w:rFonts w:ascii="Times New Roman" w:hAnsi="Times New Roman" w:cs="Times New Roman"/>
                <w:i/>
              </w:rPr>
              <w:t>.</w:t>
            </w:r>
          </w:p>
        </w:tc>
        <w:tc>
          <w:tcPr>
            <w:tcW w:w="3600" w:type="dxa"/>
          </w:tcPr>
          <w:p w:rsidR="00E03FA7" w:rsidRPr="005202A2" w:rsidRDefault="00E03FA7" w:rsidP="00C317BE">
            <w:pPr>
              <w:spacing w:after="60" w:line="240" w:lineRule="auto"/>
              <w:jc w:val="both"/>
              <w:rPr>
                <w:rFonts w:ascii="Times New Roman" w:hAnsi="Times New Roman" w:cs="Times New Roman"/>
                <w:b/>
              </w:rPr>
            </w:pPr>
          </w:p>
        </w:tc>
      </w:tr>
      <w:tr w:rsidR="00E03FA7" w:rsidRPr="005202A2" w:rsidTr="00C317BE">
        <w:tc>
          <w:tcPr>
            <w:tcW w:w="10262" w:type="dxa"/>
            <w:gridSpan w:val="2"/>
            <w:tcBorders>
              <w:top w:val="single" w:sz="4" w:space="0" w:color="auto"/>
              <w:left w:val="single" w:sz="4" w:space="0" w:color="auto"/>
              <w:right w:val="single" w:sz="4" w:space="0" w:color="auto"/>
            </w:tcBorders>
          </w:tcPr>
          <w:p w:rsidR="00E03FA7" w:rsidRPr="005202A2" w:rsidRDefault="00E03FA7" w:rsidP="00C317BE">
            <w:pPr>
              <w:spacing w:after="0" w:line="240" w:lineRule="auto"/>
              <w:jc w:val="both"/>
              <w:rPr>
                <w:rFonts w:ascii="Times New Roman" w:hAnsi="Times New Roman" w:cs="Times New Roman"/>
                <w:i/>
              </w:rPr>
            </w:pPr>
            <w:r w:rsidRPr="005202A2">
              <w:rPr>
                <w:rFonts w:ascii="Times New Roman" w:hAnsi="Times New Roman" w:cs="Times New Roman"/>
                <w:i/>
              </w:rPr>
              <w:t>Примечание:</w:t>
            </w:r>
          </w:p>
          <w:p w:rsidR="00E03FA7" w:rsidRPr="005202A2" w:rsidRDefault="00E03FA7" w:rsidP="00C317BE">
            <w:pPr>
              <w:spacing w:after="0" w:line="240" w:lineRule="auto"/>
              <w:jc w:val="both"/>
              <w:rPr>
                <w:rFonts w:ascii="Times New Roman" w:hAnsi="Times New Roman" w:cs="Times New Roman"/>
                <w:i/>
              </w:rPr>
            </w:pPr>
            <w:r w:rsidRPr="005202A2">
              <w:rPr>
                <w:rFonts w:ascii="Times New Roman" w:hAnsi="Times New Roman" w:cs="Times New Roman"/>
                <w:i/>
              </w:rPr>
              <w:t xml:space="preserve">Вышеуказанные </w:t>
            </w:r>
            <w:r w:rsidRPr="009F449C">
              <w:rPr>
                <w:rFonts w:ascii="Times New Roman" w:hAnsi="Times New Roman" w:cs="Times New Roman"/>
                <w:i/>
              </w:rPr>
              <w:t>данные должны быть подтверждены</w:t>
            </w:r>
            <w:r w:rsidR="00D5045F">
              <w:rPr>
                <w:rFonts w:ascii="Times New Roman" w:hAnsi="Times New Roman" w:cs="Times New Roman"/>
                <w:i/>
              </w:rPr>
              <w:t xml:space="preserve"> </w:t>
            </w:r>
            <w:r>
              <w:rPr>
                <w:rFonts w:ascii="Times New Roman" w:hAnsi="Times New Roman" w:cs="Times New Roman"/>
                <w:i/>
              </w:rPr>
              <w:t xml:space="preserve">Участником закупки </w:t>
            </w:r>
            <w:r w:rsidRPr="005202A2">
              <w:rPr>
                <w:rFonts w:ascii="Times New Roman" w:hAnsi="Times New Roman" w:cs="Times New Roman"/>
                <w:i/>
              </w:rPr>
              <w:t>путем предоставления</w:t>
            </w:r>
            <w:r>
              <w:rPr>
                <w:rFonts w:ascii="Times New Roman" w:hAnsi="Times New Roman" w:cs="Times New Roman"/>
                <w:i/>
              </w:rPr>
              <w:t xml:space="preserve"> заверенных</w:t>
            </w:r>
            <w:r w:rsidRPr="005202A2">
              <w:rPr>
                <w:rFonts w:ascii="Times New Roman" w:hAnsi="Times New Roman" w:cs="Times New Roman"/>
                <w:i/>
              </w:rPr>
              <w:t xml:space="preserve"> копи</w:t>
            </w:r>
            <w:r>
              <w:rPr>
                <w:rFonts w:ascii="Times New Roman" w:hAnsi="Times New Roman" w:cs="Times New Roman"/>
                <w:i/>
              </w:rPr>
              <w:t>й</w:t>
            </w:r>
            <w:r w:rsidRPr="005202A2">
              <w:rPr>
                <w:rFonts w:ascii="Times New Roman" w:hAnsi="Times New Roman" w:cs="Times New Roman"/>
                <w:i/>
              </w:rPr>
              <w:t xml:space="preserve"> следующих документов: </w:t>
            </w:r>
          </w:p>
          <w:p w:rsidR="00E03FA7" w:rsidRPr="005202A2" w:rsidRDefault="00E03FA7" w:rsidP="008049BF">
            <w:pPr>
              <w:numPr>
                <w:ilvl w:val="0"/>
                <w:numId w:val="3"/>
              </w:numPr>
              <w:tabs>
                <w:tab w:val="num" w:pos="400"/>
              </w:tabs>
              <w:spacing w:after="0" w:line="240" w:lineRule="auto"/>
              <w:ind w:left="0" w:firstLine="0"/>
              <w:jc w:val="both"/>
              <w:rPr>
                <w:rFonts w:ascii="Times New Roman" w:hAnsi="Times New Roman" w:cs="Times New Roman"/>
                <w:i/>
              </w:rPr>
            </w:pPr>
            <w:proofErr w:type="gramStart"/>
            <w:r w:rsidRPr="005202A2">
              <w:rPr>
                <w:rFonts w:ascii="Times New Roman" w:hAnsi="Times New Roman" w:cs="Times New Roman"/>
                <w:i/>
              </w:rPr>
              <w:t>устав</w:t>
            </w:r>
            <w:proofErr w:type="gramEnd"/>
            <w:r w:rsidRPr="005202A2">
              <w:rPr>
                <w:rFonts w:ascii="Times New Roman" w:hAnsi="Times New Roman" w:cs="Times New Roman"/>
                <w:i/>
              </w:rPr>
              <w:t>, положение, учредительный договор;</w:t>
            </w:r>
          </w:p>
          <w:p w:rsidR="00E03FA7" w:rsidRPr="005202A2" w:rsidRDefault="00E03FA7" w:rsidP="008049BF">
            <w:pPr>
              <w:numPr>
                <w:ilvl w:val="0"/>
                <w:numId w:val="3"/>
              </w:numPr>
              <w:tabs>
                <w:tab w:val="num" w:pos="400"/>
              </w:tabs>
              <w:spacing w:after="0" w:line="240" w:lineRule="auto"/>
              <w:ind w:left="0" w:firstLine="0"/>
              <w:jc w:val="both"/>
              <w:rPr>
                <w:rFonts w:ascii="Times New Roman" w:hAnsi="Times New Roman" w:cs="Times New Roman"/>
                <w:i/>
              </w:rPr>
            </w:pPr>
            <w:r w:rsidRPr="005202A2">
              <w:rPr>
                <w:rFonts w:ascii="Times New Roman" w:hAnsi="Times New Roman" w:cs="Times New Roman"/>
                <w:i/>
              </w:rPr>
              <w:t>Свидетельство о государственной регистрации;</w:t>
            </w:r>
          </w:p>
          <w:p w:rsidR="00E03FA7" w:rsidRPr="005202A2" w:rsidRDefault="00E03FA7" w:rsidP="008049BF">
            <w:pPr>
              <w:numPr>
                <w:ilvl w:val="0"/>
                <w:numId w:val="3"/>
              </w:numPr>
              <w:tabs>
                <w:tab w:val="num" w:pos="400"/>
              </w:tabs>
              <w:spacing w:after="0" w:line="240" w:lineRule="auto"/>
              <w:ind w:left="0" w:firstLine="0"/>
              <w:jc w:val="both"/>
              <w:rPr>
                <w:rFonts w:ascii="Times New Roman" w:hAnsi="Times New Roman" w:cs="Times New Roman"/>
                <w:i/>
              </w:rPr>
            </w:pPr>
            <w:r w:rsidRPr="005202A2">
              <w:rPr>
                <w:rFonts w:ascii="Times New Roman" w:hAnsi="Times New Roman" w:cs="Times New Roman"/>
                <w:i/>
              </w:rPr>
              <w:t>Свидетельство о постановке на учет в налоговом органе.</w:t>
            </w:r>
          </w:p>
          <w:p w:rsidR="00E03FA7" w:rsidRPr="005202A2" w:rsidRDefault="00E03FA7" w:rsidP="00C317BE">
            <w:pPr>
              <w:spacing w:after="0" w:line="240" w:lineRule="auto"/>
              <w:rPr>
                <w:rFonts w:ascii="Times New Roman" w:hAnsi="Times New Roman" w:cs="Times New Roman"/>
                <w:i/>
              </w:rPr>
            </w:pPr>
          </w:p>
        </w:tc>
      </w:tr>
      <w:tr w:rsidR="00E03FA7" w:rsidRPr="005202A2" w:rsidTr="00C317BE">
        <w:trPr>
          <w:cantSplit/>
          <w:trHeight w:val="132"/>
        </w:trPr>
        <w:tc>
          <w:tcPr>
            <w:tcW w:w="6662" w:type="dxa"/>
            <w:vMerge w:val="restart"/>
          </w:tcPr>
          <w:p w:rsidR="00E03FA7" w:rsidRPr="005202A2" w:rsidRDefault="00E03FA7" w:rsidP="008049BF">
            <w:pPr>
              <w:numPr>
                <w:ilvl w:val="0"/>
                <w:numId w:val="2"/>
              </w:numPr>
              <w:tabs>
                <w:tab w:val="num" w:pos="0"/>
                <w:tab w:val="num" w:pos="567"/>
              </w:tabs>
              <w:spacing w:after="0" w:line="240" w:lineRule="auto"/>
              <w:ind w:left="0" w:firstLine="0"/>
              <w:jc w:val="both"/>
              <w:rPr>
                <w:rFonts w:ascii="Times New Roman" w:hAnsi="Times New Roman" w:cs="Times New Roman"/>
                <w:b/>
              </w:rPr>
            </w:pPr>
            <w:r w:rsidRPr="005202A2">
              <w:rPr>
                <w:rFonts w:ascii="Times New Roman" w:hAnsi="Times New Roman" w:cs="Times New Roman"/>
                <w:b/>
              </w:rPr>
              <w:t xml:space="preserve">Место нахождения Участника </w:t>
            </w:r>
            <w:r>
              <w:rPr>
                <w:rFonts w:ascii="Times New Roman" w:hAnsi="Times New Roman" w:cs="Times New Roman"/>
                <w:b/>
              </w:rPr>
              <w:t>закупки</w:t>
            </w:r>
          </w:p>
        </w:tc>
        <w:tc>
          <w:tcPr>
            <w:tcW w:w="3600" w:type="dxa"/>
          </w:tcPr>
          <w:p w:rsidR="00E03FA7" w:rsidRPr="005202A2" w:rsidRDefault="00E03FA7" w:rsidP="00C317BE">
            <w:pPr>
              <w:spacing w:after="60" w:line="240" w:lineRule="auto"/>
              <w:jc w:val="both"/>
              <w:rPr>
                <w:rFonts w:ascii="Times New Roman" w:hAnsi="Times New Roman" w:cs="Times New Roman"/>
              </w:rPr>
            </w:pPr>
            <w:r w:rsidRPr="005202A2">
              <w:rPr>
                <w:rFonts w:ascii="Times New Roman" w:hAnsi="Times New Roman" w:cs="Times New Roman"/>
              </w:rPr>
              <w:t>Страна</w:t>
            </w:r>
          </w:p>
        </w:tc>
      </w:tr>
      <w:tr w:rsidR="00E03FA7" w:rsidRPr="005202A2" w:rsidTr="00C317BE">
        <w:trPr>
          <w:cantSplit/>
          <w:trHeight w:val="258"/>
        </w:trPr>
        <w:tc>
          <w:tcPr>
            <w:tcW w:w="6662" w:type="dxa"/>
            <w:vMerge/>
          </w:tcPr>
          <w:p w:rsidR="00E03FA7" w:rsidRPr="005202A2" w:rsidRDefault="00E03FA7" w:rsidP="00C317BE">
            <w:pPr>
              <w:tabs>
                <w:tab w:val="num" w:pos="567"/>
              </w:tabs>
              <w:spacing w:after="0" w:line="240" w:lineRule="auto"/>
              <w:jc w:val="both"/>
              <w:rPr>
                <w:rFonts w:ascii="Times New Roman" w:hAnsi="Times New Roman" w:cs="Times New Roman"/>
                <w:b/>
              </w:rPr>
            </w:pPr>
          </w:p>
        </w:tc>
        <w:tc>
          <w:tcPr>
            <w:tcW w:w="3600" w:type="dxa"/>
          </w:tcPr>
          <w:p w:rsidR="00E03FA7" w:rsidRPr="005202A2" w:rsidRDefault="00E03FA7" w:rsidP="00C317BE">
            <w:pPr>
              <w:spacing w:after="60" w:line="240" w:lineRule="auto"/>
              <w:jc w:val="both"/>
              <w:rPr>
                <w:rFonts w:ascii="Times New Roman" w:hAnsi="Times New Roman" w:cs="Times New Roman"/>
              </w:rPr>
            </w:pPr>
            <w:r w:rsidRPr="005202A2">
              <w:rPr>
                <w:rFonts w:ascii="Times New Roman" w:hAnsi="Times New Roman" w:cs="Times New Roman"/>
              </w:rPr>
              <w:t xml:space="preserve">Адрес </w:t>
            </w:r>
          </w:p>
        </w:tc>
      </w:tr>
      <w:tr w:rsidR="00E03FA7" w:rsidRPr="005202A2" w:rsidTr="00C317BE">
        <w:trPr>
          <w:cantSplit/>
          <w:trHeight w:val="69"/>
        </w:trPr>
        <w:tc>
          <w:tcPr>
            <w:tcW w:w="6662" w:type="dxa"/>
            <w:vMerge w:val="restart"/>
          </w:tcPr>
          <w:p w:rsidR="00E03FA7" w:rsidRPr="005202A2" w:rsidRDefault="00E03FA7" w:rsidP="008049BF">
            <w:pPr>
              <w:numPr>
                <w:ilvl w:val="0"/>
                <w:numId w:val="2"/>
              </w:numPr>
              <w:tabs>
                <w:tab w:val="num" w:pos="0"/>
                <w:tab w:val="num" w:pos="567"/>
              </w:tabs>
              <w:spacing w:after="0" w:line="240" w:lineRule="auto"/>
              <w:ind w:left="0" w:firstLine="0"/>
              <w:jc w:val="both"/>
              <w:rPr>
                <w:rFonts w:ascii="Times New Roman" w:hAnsi="Times New Roman" w:cs="Times New Roman"/>
                <w:b/>
              </w:rPr>
            </w:pPr>
            <w:r w:rsidRPr="005202A2">
              <w:rPr>
                <w:rFonts w:ascii="Times New Roman" w:hAnsi="Times New Roman" w:cs="Times New Roman"/>
                <w:b/>
              </w:rPr>
              <w:t xml:space="preserve">Почтовый (фактический) адрес Участника </w:t>
            </w:r>
            <w:r>
              <w:rPr>
                <w:rFonts w:ascii="Times New Roman" w:hAnsi="Times New Roman" w:cs="Times New Roman"/>
                <w:b/>
              </w:rPr>
              <w:t>закупки</w:t>
            </w:r>
          </w:p>
        </w:tc>
        <w:tc>
          <w:tcPr>
            <w:tcW w:w="3600" w:type="dxa"/>
          </w:tcPr>
          <w:p w:rsidR="00E03FA7" w:rsidRPr="005202A2" w:rsidRDefault="00E03FA7" w:rsidP="00C317BE">
            <w:pPr>
              <w:spacing w:after="60" w:line="240" w:lineRule="auto"/>
              <w:jc w:val="both"/>
              <w:rPr>
                <w:rFonts w:ascii="Times New Roman" w:hAnsi="Times New Roman" w:cs="Times New Roman"/>
              </w:rPr>
            </w:pPr>
            <w:r w:rsidRPr="005202A2">
              <w:rPr>
                <w:rFonts w:ascii="Times New Roman" w:hAnsi="Times New Roman" w:cs="Times New Roman"/>
              </w:rPr>
              <w:t>Страна</w:t>
            </w:r>
          </w:p>
        </w:tc>
      </w:tr>
      <w:tr w:rsidR="00E03FA7" w:rsidRPr="005202A2" w:rsidTr="00C317BE">
        <w:trPr>
          <w:cantSplit/>
          <w:trHeight w:val="67"/>
        </w:trPr>
        <w:tc>
          <w:tcPr>
            <w:tcW w:w="6662" w:type="dxa"/>
            <w:vMerge/>
          </w:tcPr>
          <w:p w:rsidR="00E03FA7" w:rsidRPr="005202A2" w:rsidRDefault="00E03FA7" w:rsidP="00C317BE">
            <w:pPr>
              <w:tabs>
                <w:tab w:val="num" w:pos="567"/>
              </w:tabs>
              <w:spacing w:after="0" w:line="240" w:lineRule="auto"/>
              <w:jc w:val="both"/>
              <w:rPr>
                <w:rFonts w:ascii="Times New Roman" w:hAnsi="Times New Roman" w:cs="Times New Roman"/>
                <w:b/>
                <w:bCs/>
              </w:rPr>
            </w:pPr>
          </w:p>
        </w:tc>
        <w:tc>
          <w:tcPr>
            <w:tcW w:w="3600" w:type="dxa"/>
          </w:tcPr>
          <w:p w:rsidR="00E03FA7" w:rsidRPr="005202A2" w:rsidRDefault="00E03FA7" w:rsidP="00C317BE">
            <w:pPr>
              <w:spacing w:after="60" w:line="240" w:lineRule="auto"/>
              <w:jc w:val="both"/>
              <w:rPr>
                <w:rFonts w:ascii="Times New Roman" w:hAnsi="Times New Roman" w:cs="Times New Roman"/>
              </w:rPr>
            </w:pPr>
            <w:r w:rsidRPr="005202A2">
              <w:rPr>
                <w:rFonts w:ascii="Times New Roman" w:hAnsi="Times New Roman" w:cs="Times New Roman"/>
              </w:rPr>
              <w:t>Адрес</w:t>
            </w:r>
          </w:p>
        </w:tc>
      </w:tr>
      <w:tr w:rsidR="00E03FA7" w:rsidRPr="005202A2" w:rsidTr="00C317BE">
        <w:trPr>
          <w:cantSplit/>
          <w:trHeight w:val="67"/>
        </w:trPr>
        <w:tc>
          <w:tcPr>
            <w:tcW w:w="6662" w:type="dxa"/>
            <w:vMerge/>
          </w:tcPr>
          <w:p w:rsidR="00E03FA7" w:rsidRPr="005202A2" w:rsidRDefault="00E03FA7" w:rsidP="00C317BE">
            <w:pPr>
              <w:tabs>
                <w:tab w:val="num" w:pos="567"/>
              </w:tabs>
              <w:spacing w:after="0" w:line="240" w:lineRule="auto"/>
              <w:jc w:val="both"/>
              <w:rPr>
                <w:rFonts w:ascii="Times New Roman" w:hAnsi="Times New Roman" w:cs="Times New Roman"/>
                <w:b/>
                <w:bCs/>
              </w:rPr>
            </w:pPr>
          </w:p>
        </w:tc>
        <w:tc>
          <w:tcPr>
            <w:tcW w:w="3600" w:type="dxa"/>
          </w:tcPr>
          <w:p w:rsidR="00E03FA7" w:rsidRPr="005202A2" w:rsidRDefault="00E03FA7" w:rsidP="00C317BE">
            <w:pPr>
              <w:spacing w:after="60" w:line="240" w:lineRule="auto"/>
              <w:jc w:val="both"/>
              <w:rPr>
                <w:rFonts w:ascii="Times New Roman" w:hAnsi="Times New Roman" w:cs="Times New Roman"/>
              </w:rPr>
            </w:pPr>
            <w:r w:rsidRPr="005202A2">
              <w:rPr>
                <w:rFonts w:ascii="Times New Roman" w:hAnsi="Times New Roman" w:cs="Times New Roman"/>
              </w:rPr>
              <w:t>Телефон</w:t>
            </w:r>
          </w:p>
        </w:tc>
      </w:tr>
      <w:tr w:rsidR="00E03FA7" w:rsidRPr="005202A2" w:rsidTr="00C317BE">
        <w:trPr>
          <w:cantSplit/>
          <w:trHeight w:val="67"/>
        </w:trPr>
        <w:tc>
          <w:tcPr>
            <w:tcW w:w="6662" w:type="dxa"/>
            <w:vMerge/>
          </w:tcPr>
          <w:p w:rsidR="00E03FA7" w:rsidRPr="005202A2" w:rsidRDefault="00E03FA7" w:rsidP="00C317BE">
            <w:pPr>
              <w:tabs>
                <w:tab w:val="num" w:pos="567"/>
              </w:tabs>
              <w:spacing w:after="0" w:line="240" w:lineRule="auto"/>
              <w:jc w:val="both"/>
              <w:rPr>
                <w:rFonts w:ascii="Times New Roman" w:hAnsi="Times New Roman" w:cs="Times New Roman"/>
                <w:b/>
                <w:bCs/>
              </w:rPr>
            </w:pPr>
          </w:p>
        </w:tc>
        <w:tc>
          <w:tcPr>
            <w:tcW w:w="3600" w:type="dxa"/>
          </w:tcPr>
          <w:p w:rsidR="00E03FA7" w:rsidRPr="005202A2" w:rsidRDefault="00E03FA7" w:rsidP="00C317BE">
            <w:pPr>
              <w:spacing w:after="60" w:line="240" w:lineRule="auto"/>
              <w:jc w:val="both"/>
              <w:rPr>
                <w:rFonts w:ascii="Times New Roman" w:hAnsi="Times New Roman" w:cs="Times New Roman"/>
              </w:rPr>
            </w:pPr>
            <w:r w:rsidRPr="005202A2">
              <w:rPr>
                <w:rFonts w:ascii="Times New Roman" w:hAnsi="Times New Roman" w:cs="Times New Roman"/>
              </w:rPr>
              <w:t xml:space="preserve">Факс </w:t>
            </w:r>
          </w:p>
        </w:tc>
      </w:tr>
      <w:tr w:rsidR="00E03FA7" w:rsidRPr="005202A2" w:rsidTr="00C317BE">
        <w:trPr>
          <w:trHeight w:val="67"/>
        </w:trPr>
        <w:tc>
          <w:tcPr>
            <w:tcW w:w="6662" w:type="dxa"/>
            <w:tcBorders>
              <w:bottom w:val="nil"/>
            </w:tcBorders>
          </w:tcPr>
          <w:p w:rsidR="00E03FA7" w:rsidRPr="005202A2" w:rsidRDefault="00E03FA7" w:rsidP="008049BF">
            <w:pPr>
              <w:numPr>
                <w:ilvl w:val="0"/>
                <w:numId w:val="2"/>
              </w:numPr>
              <w:tabs>
                <w:tab w:val="num" w:pos="0"/>
                <w:tab w:val="num" w:pos="567"/>
              </w:tabs>
              <w:spacing w:after="0" w:line="240" w:lineRule="auto"/>
              <w:ind w:left="0" w:firstLine="0"/>
              <w:jc w:val="both"/>
              <w:rPr>
                <w:rFonts w:ascii="Times New Roman" w:hAnsi="Times New Roman" w:cs="Times New Roman"/>
                <w:b/>
              </w:rPr>
            </w:pPr>
            <w:r w:rsidRPr="005202A2">
              <w:rPr>
                <w:rFonts w:ascii="Times New Roman" w:hAnsi="Times New Roman" w:cs="Times New Roman"/>
                <w:b/>
              </w:rPr>
              <w:t>Адрес электронной почты</w:t>
            </w:r>
          </w:p>
        </w:tc>
        <w:tc>
          <w:tcPr>
            <w:tcW w:w="3600" w:type="dxa"/>
          </w:tcPr>
          <w:p w:rsidR="00E03FA7" w:rsidRPr="005202A2" w:rsidRDefault="00E03FA7" w:rsidP="00C317BE">
            <w:pPr>
              <w:spacing w:after="60" w:line="240" w:lineRule="auto"/>
              <w:jc w:val="both"/>
              <w:rPr>
                <w:rFonts w:ascii="Times New Roman" w:hAnsi="Times New Roman" w:cs="Times New Roman"/>
              </w:rPr>
            </w:pPr>
          </w:p>
        </w:tc>
      </w:tr>
      <w:tr w:rsidR="00E03FA7" w:rsidRPr="005202A2" w:rsidTr="00C317BE">
        <w:trPr>
          <w:trHeight w:val="67"/>
        </w:trPr>
        <w:tc>
          <w:tcPr>
            <w:tcW w:w="6662" w:type="dxa"/>
            <w:tcBorders>
              <w:bottom w:val="nil"/>
            </w:tcBorders>
          </w:tcPr>
          <w:p w:rsidR="00E03FA7" w:rsidRPr="005202A2" w:rsidRDefault="00E03FA7" w:rsidP="008049BF">
            <w:pPr>
              <w:numPr>
                <w:ilvl w:val="0"/>
                <w:numId w:val="2"/>
              </w:numPr>
              <w:tabs>
                <w:tab w:val="num" w:pos="567"/>
              </w:tabs>
              <w:spacing w:after="0" w:line="240" w:lineRule="auto"/>
              <w:ind w:hanging="1300"/>
              <w:jc w:val="both"/>
              <w:rPr>
                <w:rFonts w:ascii="Times New Roman" w:hAnsi="Times New Roman" w:cs="Times New Roman"/>
                <w:b/>
              </w:rPr>
            </w:pPr>
            <w:r w:rsidRPr="005202A2">
              <w:rPr>
                <w:rFonts w:ascii="Times New Roman" w:hAnsi="Times New Roman" w:cs="Times New Roman"/>
                <w:b/>
              </w:rPr>
              <w:t xml:space="preserve">Банковские реквизиты </w:t>
            </w:r>
          </w:p>
          <w:p w:rsidR="00E03FA7" w:rsidRPr="005202A2" w:rsidRDefault="00E03FA7" w:rsidP="00C317BE">
            <w:pPr>
              <w:spacing w:after="0" w:line="240" w:lineRule="auto"/>
              <w:jc w:val="both"/>
              <w:rPr>
                <w:rFonts w:ascii="Times New Roman" w:hAnsi="Times New Roman" w:cs="Times New Roman"/>
                <w:b/>
                <w:bCs/>
              </w:rPr>
            </w:pPr>
            <w:r w:rsidRPr="005202A2">
              <w:rPr>
                <w:rFonts w:ascii="Times New Roman" w:hAnsi="Times New Roman" w:cs="Times New Roman"/>
                <w:i/>
              </w:rPr>
              <w:t>(</w:t>
            </w:r>
            <w:proofErr w:type="gramStart"/>
            <w:r w:rsidRPr="005202A2">
              <w:rPr>
                <w:rFonts w:ascii="Times New Roman" w:hAnsi="Times New Roman" w:cs="Times New Roman"/>
                <w:i/>
              </w:rPr>
              <w:t>может</w:t>
            </w:r>
            <w:proofErr w:type="gramEnd"/>
            <w:r w:rsidRPr="005202A2">
              <w:rPr>
                <w:rFonts w:ascii="Times New Roman" w:hAnsi="Times New Roman" w:cs="Times New Roman"/>
                <w:i/>
              </w:rPr>
              <w:t xml:space="preserve"> быть несколько)</w:t>
            </w:r>
            <w:r w:rsidRPr="005202A2">
              <w:rPr>
                <w:rFonts w:ascii="Times New Roman" w:hAnsi="Times New Roman" w:cs="Times New Roman"/>
                <w:b/>
              </w:rPr>
              <w:t>:</w:t>
            </w:r>
          </w:p>
        </w:tc>
        <w:tc>
          <w:tcPr>
            <w:tcW w:w="3600" w:type="dxa"/>
          </w:tcPr>
          <w:p w:rsidR="00E03FA7" w:rsidRPr="005202A2" w:rsidRDefault="00E03FA7" w:rsidP="00C317BE">
            <w:pPr>
              <w:spacing w:after="60" w:line="240" w:lineRule="auto"/>
              <w:jc w:val="both"/>
              <w:rPr>
                <w:rFonts w:ascii="Times New Roman" w:hAnsi="Times New Roman" w:cs="Times New Roman"/>
              </w:rPr>
            </w:pPr>
          </w:p>
        </w:tc>
      </w:tr>
      <w:tr w:rsidR="00E03FA7" w:rsidRPr="005202A2" w:rsidTr="00C317BE">
        <w:trPr>
          <w:trHeight w:val="67"/>
        </w:trPr>
        <w:tc>
          <w:tcPr>
            <w:tcW w:w="6662" w:type="dxa"/>
            <w:tcBorders>
              <w:top w:val="nil"/>
              <w:bottom w:val="nil"/>
            </w:tcBorders>
          </w:tcPr>
          <w:p w:rsidR="00E03FA7" w:rsidRPr="005202A2" w:rsidRDefault="00E03FA7" w:rsidP="00C317BE">
            <w:pPr>
              <w:spacing w:after="0" w:line="240" w:lineRule="auto"/>
              <w:jc w:val="both"/>
              <w:rPr>
                <w:rFonts w:ascii="Times New Roman" w:hAnsi="Times New Roman" w:cs="Times New Roman"/>
              </w:rPr>
            </w:pPr>
            <w:r w:rsidRPr="005202A2">
              <w:rPr>
                <w:rFonts w:ascii="Times New Roman" w:hAnsi="Times New Roman" w:cs="Times New Roman"/>
              </w:rPr>
              <w:t>6.1. Наименование обслуживающего банка</w:t>
            </w:r>
          </w:p>
        </w:tc>
        <w:tc>
          <w:tcPr>
            <w:tcW w:w="3600" w:type="dxa"/>
          </w:tcPr>
          <w:p w:rsidR="00E03FA7" w:rsidRPr="005202A2" w:rsidRDefault="00E03FA7" w:rsidP="00C317BE">
            <w:pPr>
              <w:spacing w:after="60" w:line="240" w:lineRule="auto"/>
              <w:jc w:val="both"/>
              <w:rPr>
                <w:rFonts w:ascii="Times New Roman" w:hAnsi="Times New Roman" w:cs="Times New Roman"/>
              </w:rPr>
            </w:pPr>
          </w:p>
        </w:tc>
      </w:tr>
      <w:tr w:rsidR="00E03FA7" w:rsidRPr="005202A2" w:rsidTr="00C317BE">
        <w:trPr>
          <w:trHeight w:val="67"/>
        </w:trPr>
        <w:tc>
          <w:tcPr>
            <w:tcW w:w="6662" w:type="dxa"/>
            <w:tcBorders>
              <w:top w:val="nil"/>
              <w:bottom w:val="nil"/>
            </w:tcBorders>
          </w:tcPr>
          <w:p w:rsidR="00E03FA7" w:rsidRPr="005202A2" w:rsidRDefault="00E03FA7" w:rsidP="00C317BE">
            <w:pPr>
              <w:spacing w:after="60" w:line="240" w:lineRule="auto"/>
              <w:jc w:val="both"/>
              <w:rPr>
                <w:rFonts w:ascii="Times New Roman" w:hAnsi="Times New Roman" w:cs="Times New Roman"/>
              </w:rPr>
            </w:pPr>
            <w:r w:rsidRPr="005202A2">
              <w:rPr>
                <w:rFonts w:ascii="Times New Roman" w:hAnsi="Times New Roman" w:cs="Times New Roman"/>
              </w:rPr>
              <w:t>6.2. Расчетный счет</w:t>
            </w:r>
          </w:p>
        </w:tc>
        <w:tc>
          <w:tcPr>
            <w:tcW w:w="3600" w:type="dxa"/>
          </w:tcPr>
          <w:p w:rsidR="00E03FA7" w:rsidRPr="005202A2" w:rsidRDefault="00E03FA7" w:rsidP="00C317BE">
            <w:pPr>
              <w:spacing w:after="60" w:line="240" w:lineRule="auto"/>
              <w:jc w:val="both"/>
              <w:rPr>
                <w:rFonts w:ascii="Times New Roman" w:hAnsi="Times New Roman" w:cs="Times New Roman"/>
              </w:rPr>
            </w:pPr>
          </w:p>
        </w:tc>
      </w:tr>
      <w:tr w:rsidR="00E03FA7" w:rsidRPr="005202A2" w:rsidTr="00C317BE">
        <w:trPr>
          <w:trHeight w:val="67"/>
        </w:trPr>
        <w:tc>
          <w:tcPr>
            <w:tcW w:w="6662" w:type="dxa"/>
            <w:tcBorders>
              <w:top w:val="nil"/>
              <w:bottom w:val="nil"/>
            </w:tcBorders>
          </w:tcPr>
          <w:p w:rsidR="00E03FA7" w:rsidRPr="005202A2" w:rsidRDefault="00E03FA7" w:rsidP="00C317BE">
            <w:pPr>
              <w:spacing w:after="60" w:line="240" w:lineRule="auto"/>
              <w:jc w:val="both"/>
              <w:rPr>
                <w:rFonts w:ascii="Times New Roman" w:hAnsi="Times New Roman" w:cs="Times New Roman"/>
              </w:rPr>
            </w:pPr>
            <w:r w:rsidRPr="005202A2">
              <w:rPr>
                <w:rFonts w:ascii="Times New Roman" w:hAnsi="Times New Roman" w:cs="Times New Roman"/>
              </w:rPr>
              <w:t>6.3. Корреспондентский счет</w:t>
            </w:r>
          </w:p>
        </w:tc>
        <w:tc>
          <w:tcPr>
            <w:tcW w:w="3600" w:type="dxa"/>
          </w:tcPr>
          <w:p w:rsidR="00E03FA7" w:rsidRPr="005202A2" w:rsidRDefault="00E03FA7" w:rsidP="00C317BE">
            <w:pPr>
              <w:spacing w:after="60" w:line="240" w:lineRule="auto"/>
              <w:jc w:val="both"/>
              <w:rPr>
                <w:rFonts w:ascii="Times New Roman" w:hAnsi="Times New Roman" w:cs="Times New Roman"/>
              </w:rPr>
            </w:pPr>
          </w:p>
        </w:tc>
      </w:tr>
      <w:tr w:rsidR="00E03FA7" w:rsidRPr="005202A2" w:rsidTr="00C317BE">
        <w:trPr>
          <w:trHeight w:val="67"/>
        </w:trPr>
        <w:tc>
          <w:tcPr>
            <w:tcW w:w="6662" w:type="dxa"/>
            <w:tcBorders>
              <w:top w:val="nil"/>
              <w:bottom w:val="single" w:sz="4" w:space="0" w:color="auto"/>
            </w:tcBorders>
          </w:tcPr>
          <w:p w:rsidR="00E03FA7" w:rsidRPr="005202A2" w:rsidRDefault="00E03FA7" w:rsidP="00C317BE">
            <w:pPr>
              <w:spacing w:after="60" w:line="240" w:lineRule="auto"/>
              <w:jc w:val="both"/>
              <w:rPr>
                <w:rFonts w:ascii="Times New Roman" w:hAnsi="Times New Roman" w:cs="Times New Roman"/>
              </w:rPr>
            </w:pPr>
            <w:r w:rsidRPr="005202A2">
              <w:rPr>
                <w:rFonts w:ascii="Times New Roman" w:hAnsi="Times New Roman" w:cs="Times New Roman"/>
              </w:rPr>
              <w:t>6.4. Код БИК</w:t>
            </w:r>
          </w:p>
        </w:tc>
        <w:tc>
          <w:tcPr>
            <w:tcW w:w="3600" w:type="dxa"/>
            <w:tcBorders>
              <w:bottom w:val="single" w:sz="4" w:space="0" w:color="auto"/>
            </w:tcBorders>
          </w:tcPr>
          <w:p w:rsidR="00E03FA7" w:rsidRPr="005202A2" w:rsidRDefault="00E03FA7" w:rsidP="00C317BE">
            <w:pPr>
              <w:spacing w:after="60" w:line="240" w:lineRule="auto"/>
              <w:jc w:val="both"/>
              <w:rPr>
                <w:rFonts w:ascii="Times New Roman" w:hAnsi="Times New Roman" w:cs="Times New Roman"/>
              </w:rPr>
            </w:pPr>
          </w:p>
        </w:tc>
      </w:tr>
      <w:tr w:rsidR="00E03FA7" w:rsidRPr="005202A2" w:rsidTr="00C317BE">
        <w:trPr>
          <w:trHeight w:val="67"/>
        </w:trPr>
        <w:tc>
          <w:tcPr>
            <w:tcW w:w="10262" w:type="dxa"/>
            <w:gridSpan w:val="2"/>
            <w:tcBorders>
              <w:left w:val="single" w:sz="4" w:space="0" w:color="auto"/>
              <w:right w:val="single" w:sz="4" w:space="0" w:color="auto"/>
            </w:tcBorders>
          </w:tcPr>
          <w:p w:rsidR="00E03FA7" w:rsidRPr="005202A2" w:rsidRDefault="00E03FA7" w:rsidP="00C317BE">
            <w:pPr>
              <w:spacing w:after="60" w:line="240" w:lineRule="auto"/>
              <w:jc w:val="both"/>
              <w:rPr>
                <w:rFonts w:ascii="Times New Roman" w:hAnsi="Times New Roman" w:cs="Times New Roman"/>
                <w:i/>
              </w:rPr>
            </w:pPr>
            <w:r w:rsidRPr="005202A2">
              <w:rPr>
                <w:rFonts w:ascii="Times New Roman" w:hAnsi="Times New Roman" w:cs="Times New Roman"/>
                <w:i/>
              </w:rPr>
              <w:t>Примечание:</w:t>
            </w:r>
          </w:p>
          <w:p w:rsidR="00E03FA7" w:rsidRPr="005202A2" w:rsidRDefault="00E03FA7" w:rsidP="00C317BE">
            <w:pPr>
              <w:spacing w:after="60" w:line="240" w:lineRule="auto"/>
              <w:jc w:val="both"/>
              <w:rPr>
                <w:rFonts w:ascii="Times New Roman" w:hAnsi="Times New Roman" w:cs="Times New Roman"/>
                <w:i/>
              </w:rPr>
            </w:pPr>
            <w:r w:rsidRPr="005202A2">
              <w:rPr>
                <w:rFonts w:ascii="Times New Roman" w:hAnsi="Times New Roman" w:cs="Times New Roman"/>
                <w:i/>
              </w:rPr>
              <w:t>Может быть представлена информация обо всех открытых счетах.</w:t>
            </w:r>
          </w:p>
        </w:tc>
      </w:tr>
      <w:tr w:rsidR="00E03FA7" w:rsidRPr="005202A2" w:rsidTr="00C317BE">
        <w:trPr>
          <w:trHeight w:val="1431"/>
        </w:trPr>
        <w:tc>
          <w:tcPr>
            <w:tcW w:w="6662" w:type="dxa"/>
          </w:tcPr>
          <w:p w:rsidR="00E03FA7" w:rsidRPr="005202A2" w:rsidRDefault="0065708C" w:rsidP="008049BF">
            <w:pPr>
              <w:numPr>
                <w:ilvl w:val="0"/>
                <w:numId w:val="6"/>
              </w:numPr>
              <w:tabs>
                <w:tab w:val="num" w:pos="1300"/>
              </w:tabs>
              <w:spacing w:after="0" w:line="240" w:lineRule="auto"/>
              <w:ind w:left="0" w:firstLine="0"/>
              <w:jc w:val="both"/>
              <w:rPr>
                <w:rFonts w:ascii="Times New Roman" w:hAnsi="Times New Roman" w:cs="Times New Roman"/>
                <w:b/>
                <w:bCs/>
              </w:rPr>
            </w:pPr>
            <w:r>
              <w:rPr>
                <w:rFonts w:ascii="Times New Roman" w:hAnsi="Times New Roman" w:cs="Times New Roman"/>
                <w:b/>
              </w:rPr>
              <w:t>7</w:t>
            </w:r>
            <w:r w:rsidR="00E03FA7" w:rsidRPr="005202A2">
              <w:rPr>
                <w:rFonts w:ascii="Times New Roman" w:hAnsi="Times New Roman" w:cs="Times New Roman"/>
                <w:b/>
              </w:rPr>
              <w:t xml:space="preserve">. Сведения о том, является ли сделка, право на заключение которой является предметом </w:t>
            </w:r>
            <w:r w:rsidR="00E03FA7">
              <w:rPr>
                <w:rFonts w:ascii="Times New Roman" w:hAnsi="Times New Roman" w:cs="Times New Roman"/>
                <w:b/>
              </w:rPr>
              <w:t>закупки</w:t>
            </w:r>
            <w:r w:rsidR="00E03FA7" w:rsidRPr="005202A2">
              <w:rPr>
                <w:rFonts w:ascii="Times New Roman" w:hAnsi="Times New Roman" w:cs="Times New Roman"/>
                <w:b/>
              </w:rPr>
              <w:t xml:space="preserve">, крупной сделкой/сделкой с заинтересованностью для Участника </w:t>
            </w:r>
            <w:r w:rsidR="00E03FA7">
              <w:rPr>
                <w:rFonts w:ascii="Times New Roman" w:hAnsi="Times New Roman" w:cs="Times New Roman"/>
                <w:b/>
              </w:rPr>
              <w:t>закупки</w:t>
            </w:r>
            <w:r w:rsidR="00E03FA7" w:rsidRPr="005202A2">
              <w:rPr>
                <w:rFonts w:ascii="Times New Roman" w:hAnsi="Times New Roman" w:cs="Times New Roman"/>
                <w:b/>
              </w:rPr>
              <w:t>.</w:t>
            </w:r>
          </w:p>
        </w:tc>
        <w:tc>
          <w:tcPr>
            <w:tcW w:w="3600" w:type="dxa"/>
          </w:tcPr>
          <w:p w:rsidR="00E03FA7" w:rsidRPr="005202A2" w:rsidRDefault="00E03FA7" w:rsidP="00C317BE">
            <w:pPr>
              <w:widowControl w:val="0"/>
              <w:adjustRightInd w:val="0"/>
              <w:spacing w:after="60" w:line="240" w:lineRule="auto"/>
              <w:ind w:left="1080"/>
              <w:jc w:val="both"/>
              <w:textAlignment w:val="baseline"/>
              <w:rPr>
                <w:rFonts w:ascii="Times New Roman" w:hAnsi="Times New Roman" w:cs="Times New Roman"/>
              </w:rPr>
            </w:pPr>
          </w:p>
        </w:tc>
      </w:tr>
      <w:tr w:rsidR="00E03FA7" w:rsidRPr="005202A2" w:rsidTr="00C317BE">
        <w:trPr>
          <w:trHeight w:val="1350"/>
        </w:trPr>
        <w:tc>
          <w:tcPr>
            <w:tcW w:w="6662" w:type="dxa"/>
          </w:tcPr>
          <w:p w:rsidR="00E03FA7" w:rsidRPr="005202A2" w:rsidRDefault="0065708C" w:rsidP="008049BF">
            <w:pPr>
              <w:numPr>
                <w:ilvl w:val="0"/>
                <w:numId w:val="6"/>
              </w:numPr>
              <w:tabs>
                <w:tab w:val="num" w:pos="1300"/>
              </w:tabs>
              <w:spacing w:after="0" w:line="240" w:lineRule="auto"/>
              <w:ind w:left="0" w:firstLine="0"/>
              <w:jc w:val="both"/>
              <w:rPr>
                <w:rFonts w:ascii="Times New Roman" w:hAnsi="Times New Roman" w:cs="Times New Roman"/>
                <w:b/>
                <w:bCs/>
              </w:rPr>
            </w:pPr>
            <w:r>
              <w:rPr>
                <w:rFonts w:ascii="Times New Roman" w:hAnsi="Times New Roman" w:cs="Times New Roman"/>
                <w:b/>
              </w:rPr>
              <w:t>8</w:t>
            </w:r>
            <w:r w:rsidR="00E03FA7" w:rsidRPr="005202A2">
              <w:rPr>
                <w:rFonts w:ascii="Times New Roman" w:hAnsi="Times New Roman" w:cs="Times New Roman"/>
                <w:b/>
              </w:rPr>
              <w:t xml:space="preserve">. Орган управления Участника </w:t>
            </w:r>
            <w:r w:rsidR="00E03FA7">
              <w:rPr>
                <w:rFonts w:ascii="Times New Roman" w:hAnsi="Times New Roman" w:cs="Times New Roman"/>
                <w:b/>
              </w:rPr>
              <w:t>закупки</w:t>
            </w:r>
            <w:r w:rsidR="00E03FA7" w:rsidRPr="005202A2">
              <w:rPr>
                <w:rFonts w:ascii="Times New Roman" w:hAnsi="Times New Roman" w:cs="Times New Roman"/>
                <w:b/>
              </w:rPr>
              <w:t xml:space="preserve"> – юридического лица, уполномоченный на одобрение сделки, право на заключение которо</w:t>
            </w:r>
            <w:r w:rsidR="00E03FA7">
              <w:rPr>
                <w:rFonts w:ascii="Times New Roman" w:hAnsi="Times New Roman" w:cs="Times New Roman"/>
                <w:b/>
              </w:rPr>
              <w:t>й является предметом закупки</w:t>
            </w:r>
            <w:r w:rsidR="00E03FA7" w:rsidRPr="005202A2">
              <w:rPr>
                <w:rFonts w:ascii="Times New Roman" w:hAnsi="Times New Roman" w:cs="Times New Roman"/>
                <w:b/>
              </w:rPr>
              <w:t>, и порядок одобрения соответствующей сделки.</w:t>
            </w:r>
          </w:p>
        </w:tc>
        <w:tc>
          <w:tcPr>
            <w:tcW w:w="3600" w:type="dxa"/>
          </w:tcPr>
          <w:p w:rsidR="00E03FA7" w:rsidRPr="005202A2" w:rsidRDefault="00E03FA7" w:rsidP="00C317BE">
            <w:pPr>
              <w:spacing w:after="60" w:line="240" w:lineRule="auto"/>
              <w:jc w:val="both"/>
              <w:rPr>
                <w:rFonts w:ascii="Times New Roman" w:hAnsi="Times New Roman" w:cs="Times New Roman"/>
              </w:rPr>
            </w:pPr>
          </w:p>
        </w:tc>
      </w:tr>
    </w:tbl>
    <w:p w:rsidR="00E03FA7" w:rsidRDefault="00E03FA7" w:rsidP="00E03FA7">
      <w:pPr>
        <w:spacing w:after="60" w:line="240" w:lineRule="auto"/>
        <w:jc w:val="both"/>
        <w:rPr>
          <w:rFonts w:ascii="Times New Roman" w:hAnsi="Times New Roman" w:cs="Times New Roman"/>
        </w:rPr>
      </w:pPr>
    </w:p>
    <w:p w:rsidR="00BE328B" w:rsidRDefault="00BE328B" w:rsidP="00BE328B">
      <w:pPr>
        <w:spacing w:after="60" w:line="240" w:lineRule="auto"/>
        <w:ind w:left="284" w:firstLine="116"/>
        <w:jc w:val="both"/>
        <w:rPr>
          <w:rFonts w:ascii="Times New Roman" w:hAnsi="Times New Roman" w:cs="Times New Roman"/>
          <w:i/>
        </w:rPr>
      </w:pPr>
      <w:r w:rsidRPr="005202A2">
        <w:rPr>
          <w:rFonts w:ascii="Times New Roman" w:hAnsi="Times New Roman" w:cs="Times New Roman"/>
          <w:i/>
        </w:rPr>
        <w:t xml:space="preserve">В подтверждение финансовой устойчивости, а также об отсутствии задолженности по начисленным налогам, сборам и иным обязательным платежам в бюджеты любого уровня или государственные внебюджетные фонды </w:t>
      </w:r>
      <w:r>
        <w:rPr>
          <w:rFonts w:ascii="Times New Roman" w:hAnsi="Times New Roman" w:cs="Times New Roman"/>
          <w:i/>
        </w:rPr>
        <w:t>должны</w:t>
      </w:r>
      <w:r w:rsidRPr="005202A2">
        <w:rPr>
          <w:rFonts w:ascii="Times New Roman" w:hAnsi="Times New Roman" w:cs="Times New Roman"/>
          <w:i/>
        </w:rPr>
        <w:t xml:space="preserve"> быть представлены:</w:t>
      </w:r>
    </w:p>
    <w:p w:rsidR="00BE328B" w:rsidRPr="005202A2" w:rsidRDefault="00BE328B" w:rsidP="00BE328B">
      <w:pPr>
        <w:spacing w:after="60" w:line="240" w:lineRule="auto"/>
        <w:ind w:left="284"/>
        <w:jc w:val="both"/>
        <w:rPr>
          <w:rFonts w:ascii="Times New Roman" w:hAnsi="Times New Roman" w:cs="Times New Roman"/>
          <w:i/>
        </w:rPr>
      </w:pPr>
      <w:r>
        <w:rPr>
          <w:rFonts w:ascii="Times New Roman" w:hAnsi="Times New Roman" w:cs="Times New Roman"/>
          <w:i/>
        </w:rPr>
        <w:lastRenderedPageBreak/>
        <w:t xml:space="preserve"> -  документы, подтверждающие отсутствие у участника закупки задолженности по начисленным налогам, сборам и иным обязательным платежам в бюджеты любого уровня, выданные налоговым органом не ранее чем за 1 месяц до даты подачи заявки;</w:t>
      </w:r>
    </w:p>
    <w:p w:rsidR="00BE328B" w:rsidRPr="005202A2" w:rsidRDefault="00BE328B" w:rsidP="00BE328B">
      <w:pPr>
        <w:spacing w:after="0" w:line="240" w:lineRule="auto"/>
        <w:ind w:left="284"/>
        <w:jc w:val="both"/>
        <w:rPr>
          <w:rFonts w:ascii="Times New Roman" w:hAnsi="Times New Roman" w:cs="Times New Roman"/>
          <w:i/>
        </w:rPr>
      </w:pPr>
      <w:r>
        <w:rPr>
          <w:rFonts w:ascii="Times New Roman" w:hAnsi="Times New Roman" w:cs="Times New Roman"/>
          <w:i/>
        </w:rPr>
        <w:t xml:space="preserve"> - заверенная копия годового бухгалтерского баланса на последнюю отчетную дату с </w:t>
      </w:r>
      <w:r w:rsidRPr="005202A2">
        <w:rPr>
          <w:rFonts w:ascii="Times New Roman" w:hAnsi="Times New Roman" w:cs="Times New Roman"/>
          <w:i/>
        </w:rPr>
        <w:t>отметкой налогово</w:t>
      </w:r>
      <w:r>
        <w:rPr>
          <w:rFonts w:ascii="Times New Roman" w:hAnsi="Times New Roman" w:cs="Times New Roman"/>
          <w:i/>
        </w:rPr>
        <w:t>го</w:t>
      </w:r>
      <w:r w:rsidRPr="005202A2">
        <w:rPr>
          <w:rFonts w:ascii="Times New Roman" w:hAnsi="Times New Roman" w:cs="Times New Roman"/>
          <w:i/>
        </w:rPr>
        <w:t xml:space="preserve"> </w:t>
      </w:r>
      <w:r>
        <w:rPr>
          <w:rFonts w:ascii="Times New Roman" w:hAnsi="Times New Roman" w:cs="Times New Roman"/>
          <w:i/>
        </w:rPr>
        <w:t>органа</w:t>
      </w:r>
      <w:r w:rsidRPr="005202A2">
        <w:rPr>
          <w:rFonts w:ascii="Times New Roman" w:hAnsi="Times New Roman" w:cs="Times New Roman"/>
          <w:i/>
        </w:rPr>
        <w:t xml:space="preserve"> </w:t>
      </w:r>
      <w:r>
        <w:rPr>
          <w:rFonts w:ascii="Times New Roman" w:hAnsi="Times New Roman" w:cs="Times New Roman"/>
          <w:i/>
        </w:rPr>
        <w:t>о принятии для юридических лиц</w:t>
      </w:r>
      <w:r w:rsidRPr="005202A2">
        <w:rPr>
          <w:rFonts w:ascii="Times New Roman" w:hAnsi="Times New Roman" w:cs="Times New Roman"/>
          <w:i/>
        </w:rPr>
        <w:t>;</w:t>
      </w:r>
    </w:p>
    <w:p w:rsidR="00BE328B" w:rsidRPr="005202A2" w:rsidRDefault="00BE328B" w:rsidP="00BE328B">
      <w:pPr>
        <w:spacing w:after="60" w:line="240" w:lineRule="auto"/>
        <w:ind w:left="284" w:firstLine="116"/>
        <w:jc w:val="both"/>
        <w:rPr>
          <w:rFonts w:ascii="Times New Roman" w:hAnsi="Times New Roman" w:cs="Times New Roman"/>
        </w:rPr>
      </w:pPr>
    </w:p>
    <w:p w:rsidR="00E03FA7" w:rsidRPr="005202A2" w:rsidRDefault="00E03FA7" w:rsidP="00E03FA7">
      <w:pPr>
        <w:spacing w:after="60" w:line="240" w:lineRule="auto"/>
        <w:ind w:left="284" w:firstLine="116"/>
        <w:jc w:val="both"/>
        <w:rPr>
          <w:rFonts w:ascii="Times New Roman" w:hAnsi="Times New Roman" w:cs="Times New Roman"/>
        </w:rPr>
      </w:pPr>
    </w:p>
    <w:p w:rsidR="00E03FA7" w:rsidRPr="005202A2" w:rsidRDefault="00E03FA7" w:rsidP="00E03FA7">
      <w:pPr>
        <w:spacing w:after="60" w:line="240" w:lineRule="auto"/>
        <w:jc w:val="both"/>
        <w:rPr>
          <w:rFonts w:ascii="Times New Roman" w:hAnsi="Times New Roman" w:cs="Times New Roman"/>
        </w:rPr>
      </w:pPr>
      <w:r w:rsidRPr="005202A2">
        <w:rPr>
          <w:rFonts w:ascii="Times New Roman" w:hAnsi="Times New Roman" w:cs="Times New Roman"/>
        </w:rPr>
        <w:t>Настоя</w:t>
      </w:r>
      <w:r>
        <w:rPr>
          <w:rFonts w:ascii="Times New Roman" w:hAnsi="Times New Roman" w:cs="Times New Roman"/>
        </w:rPr>
        <w:t xml:space="preserve">щим подтверждаем достоверность </w:t>
      </w:r>
      <w:r w:rsidRPr="005202A2">
        <w:rPr>
          <w:rFonts w:ascii="Times New Roman" w:hAnsi="Times New Roman" w:cs="Times New Roman"/>
        </w:rPr>
        <w:t>всех данных, указанных в анкете.</w:t>
      </w:r>
    </w:p>
    <w:p w:rsidR="00E03FA7" w:rsidRPr="005202A2" w:rsidRDefault="00E03FA7" w:rsidP="00E03FA7">
      <w:pPr>
        <w:spacing w:after="60" w:line="240" w:lineRule="auto"/>
        <w:jc w:val="both"/>
        <w:rPr>
          <w:rFonts w:ascii="Times New Roman" w:hAnsi="Times New Roman" w:cs="Times New Roman"/>
        </w:rPr>
      </w:pPr>
      <w:r w:rsidRPr="005202A2">
        <w:rPr>
          <w:rFonts w:ascii="Times New Roman" w:hAnsi="Times New Roman" w:cs="Times New Roman"/>
        </w:rPr>
        <w:t>В подтверждение вышеприведенных данных к анкете прикладываются следующие документы:</w:t>
      </w:r>
    </w:p>
    <w:p w:rsidR="00E03FA7" w:rsidRPr="005202A2" w:rsidRDefault="00E03FA7" w:rsidP="008049BF">
      <w:pPr>
        <w:numPr>
          <w:ilvl w:val="0"/>
          <w:numId w:val="4"/>
        </w:numPr>
        <w:spacing w:after="0" w:line="240" w:lineRule="auto"/>
        <w:ind w:left="0" w:firstLine="0"/>
        <w:jc w:val="both"/>
        <w:rPr>
          <w:rFonts w:ascii="Times New Roman" w:hAnsi="Times New Roman" w:cs="Times New Roman"/>
        </w:rPr>
      </w:pPr>
      <w:r w:rsidRPr="005202A2">
        <w:rPr>
          <w:rFonts w:ascii="Times New Roman" w:hAnsi="Times New Roman" w:cs="Times New Roman"/>
        </w:rPr>
        <w:t xml:space="preserve">___________ </w:t>
      </w:r>
      <w:r w:rsidRPr="005202A2">
        <w:rPr>
          <w:rFonts w:ascii="Times New Roman" w:hAnsi="Times New Roman" w:cs="Times New Roman"/>
          <w:i/>
        </w:rPr>
        <w:t>(название документа)</w:t>
      </w:r>
      <w:r w:rsidRPr="005202A2">
        <w:rPr>
          <w:rFonts w:ascii="Times New Roman" w:hAnsi="Times New Roman" w:cs="Times New Roman"/>
        </w:rPr>
        <w:t xml:space="preserve"> ____ </w:t>
      </w:r>
      <w:r w:rsidRPr="005202A2">
        <w:rPr>
          <w:rFonts w:ascii="Times New Roman" w:hAnsi="Times New Roman" w:cs="Times New Roman"/>
          <w:i/>
        </w:rPr>
        <w:t>(количество страниц в документе)</w:t>
      </w:r>
      <w:r w:rsidRPr="005202A2">
        <w:rPr>
          <w:rFonts w:ascii="Times New Roman" w:hAnsi="Times New Roman" w:cs="Times New Roman"/>
        </w:rPr>
        <w:t>;</w:t>
      </w:r>
    </w:p>
    <w:p w:rsidR="00E03FA7" w:rsidRPr="005202A2" w:rsidRDefault="00E03FA7" w:rsidP="008049BF">
      <w:pPr>
        <w:numPr>
          <w:ilvl w:val="0"/>
          <w:numId w:val="4"/>
        </w:numPr>
        <w:spacing w:after="0" w:line="240" w:lineRule="auto"/>
        <w:ind w:left="0" w:firstLine="0"/>
        <w:jc w:val="both"/>
        <w:rPr>
          <w:rFonts w:ascii="Times New Roman" w:hAnsi="Times New Roman" w:cs="Times New Roman"/>
        </w:rPr>
      </w:pPr>
      <w:r w:rsidRPr="005202A2">
        <w:rPr>
          <w:rFonts w:ascii="Times New Roman" w:hAnsi="Times New Roman" w:cs="Times New Roman"/>
        </w:rPr>
        <w:t xml:space="preserve">___________ </w:t>
      </w:r>
      <w:r w:rsidRPr="005202A2">
        <w:rPr>
          <w:rFonts w:ascii="Times New Roman" w:hAnsi="Times New Roman" w:cs="Times New Roman"/>
          <w:i/>
        </w:rPr>
        <w:t>(название документа)</w:t>
      </w:r>
      <w:r w:rsidRPr="005202A2">
        <w:rPr>
          <w:rFonts w:ascii="Times New Roman" w:hAnsi="Times New Roman" w:cs="Times New Roman"/>
        </w:rPr>
        <w:t xml:space="preserve"> ____ </w:t>
      </w:r>
      <w:r w:rsidRPr="005202A2">
        <w:rPr>
          <w:rFonts w:ascii="Times New Roman" w:hAnsi="Times New Roman" w:cs="Times New Roman"/>
          <w:i/>
        </w:rPr>
        <w:t>(количество страниц в документе)</w:t>
      </w:r>
      <w:r w:rsidRPr="005202A2">
        <w:rPr>
          <w:rFonts w:ascii="Times New Roman" w:hAnsi="Times New Roman" w:cs="Times New Roman"/>
        </w:rPr>
        <w:t>;</w:t>
      </w:r>
    </w:p>
    <w:p w:rsidR="00E03FA7" w:rsidRPr="005202A2" w:rsidRDefault="00E03FA7" w:rsidP="00E03FA7">
      <w:pPr>
        <w:spacing w:after="60" w:line="240" w:lineRule="auto"/>
        <w:jc w:val="both"/>
        <w:rPr>
          <w:rFonts w:ascii="Times New Roman" w:hAnsi="Times New Roman" w:cs="Times New Roman"/>
        </w:rPr>
      </w:pPr>
      <w:r w:rsidRPr="005202A2">
        <w:rPr>
          <w:rFonts w:ascii="Times New Roman" w:hAnsi="Times New Roman" w:cs="Times New Roman"/>
        </w:rPr>
        <w:t>…………………………………………………………………………………………...</w:t>
      </w:r>
    </w:p>
    <w:p w:rsidR="00E03FA7" w:rsidRPr="005202A2" w:rsidRDefault="00E03FA7" w:rsidP="00E03FA7">
      <w:pPr>
        <w:spacing w:after="60" w:line="240" w:lineRule="auto"/>
        <w:jc w:val="both"/>
        <w:rPr>
          <w:rFonts w:ascii="Times New Roman" w:hAnsi="Times New Roman" w:cs="Times New Roman"/>
        </w:rPr>
      </w:pPr>
      <w:r w:rsidRPr="005202A2">
        <w:rPr>
          <w:rFonts w:ascii="Times New Roman" w:hAnsi="Times New Roman" w:cs="Times New Roman"/>
          <w:lang w:val="en-US"/>
        </w:rPr>
        <w:t>n</w:t>
      </w:r>
      <w:r w:rsidRPr="005202A2">
        <w:rPr>
          <w:rFonts w:ascii="Times New Roman" w:hAnsi="Times New Roman" w:cs="Times New Roman"/>
        </w:rPr>
        <w:t xml:space="preserve">.    ___________ </w:t>
      </w:r>
      <w:r w:rsidRPr="005202A2">
        <w:rPr>
          <w:rFonts w:ascii="Times New Roman" w:hAnsi="Times New Roman" w:cs="Times New Roman"/>
          <w:i/>
        </w:rPr>
        <w:t>(название документа)</w:t>
      </w:r>
      <w:r w:rsidRPr="005202A2">
        <w:rPr>
          <w:rFonts w:ascii="Times New Roman" w:hAnsi="Times New Roman" w:cs="Times New Roman"/>
        </w:rPr>
        <w:t xml:space="preserve"> ____ </w:t>
      </w:r>
      <w:r w:rsidRPr="005202A2">
        <w:rPr>
          <w:rFonts w:ascii="Times New Roman" w:hAnsi="Times New Roman" w:cs="Times New Roman"/>
          <w:i/>
        </w:rPr>
        <w:t>(количество страниц в документе).</w:t>
      </w:r>
    </w:p>
    <w:p w:rsidR="00E03FA7" w:rsidRPr="005202A2" w:rsidRDefault="00E03FA7" w:rsidP="00E03FA7">
      <w:pPr>
        <w:spacing w:after="60" w:line="240" w:lineRule="auto"/>
        <w:jc w:val="both"/>
        <w:rPr>
          <w:rFonts w:ascii="Times New Roman" w:hAnsi="Times New Roman" w:cs="Times New Roman"/>
        </w:rPr>
      </w:pPr>
    </w:p>
    <w:p w:rsidR="00E03FA7" w:rsidRPr="005202A2" w:rsidRDefault="00E03FA7" w:rsidP="00E03FA7">
      <w:pPr>
        <w:spacing w:after="60" w:line="240" w:lineRule="auto"/>
        <w:jc w:val="both"/>
        <w:rPr>
          <w:rFonts w:ascii="Times New Roman" w:hAnsi="Times New Roman" w:cs="Times New Roman"/>
        </w:rPr>
      </w:pPr>
      <w:r w:rsidRPr="005202A2">
        <w:rPr>
          <w:rFonts w:ascii="Times New Roman" w:hAnsi="Times New Roman" w:cs="Times New Roman"/>
        </w:rPr>
        <w:t>Руководитель организации</w:t>
      </w:r>
      <w:r w:rsidRPr="005202A2">
        <w:rPr>
          <w:rFonts w:ascii="Times New Roman" w:hAnsi="Times New Roman" w:cs="Times New Roman"/>
        </w:rPr>
        <w:tab/>
      </w:r>
      <w:r w:rsidRPr="005202A2">
        <w:rPr>
          <w:rFonts w:ascii="Times New Roman" w:hAnsi="Times New Roman" w:cs="Times New Roman"/>
        </w:rPr>
        <w:tab/>
      </w:r>
      <w:r w:rsidRPr="005202A2">
        <w:rPr>
          <w:rFonts w:ascii="Times New Roman" w:hAnsi="Times New Roman" w:cs="Times New Roman"/>
        </w:rPr>
        <w:tab/>
      </w:r>
    </w:p>
    <w:p w:rsidR="00E03FA7" w:rsidRPr="005202A2" w:rsidRDefault="00E03FA7" w:rsidP="00E03FA7">
      <w:pPr>
        <w:spacing w:after="60" w:line="240" w:lineRule="auto"/>
        <w:jc w:val="both"/>
        <w:rPr>
          <w:rFonts w:ascii="Times New Roman" w:hAnsi="Times New Roman" w:cs="Times New Roman"/>
        </w:rPr>
      </w:pPr>
    </w:p>
    <w:p w:rsidR="00E03FA7" w:rsidRPr="005202A2" w:rsidRDefault="00E03FA7" w:rsidP="00E03FA7">
      <w:pPr>
        <w:spacing w:after="60" w:line="240" w:lineRule="auto"/>
        <w:jc w:val="both"/>
        <w:rPr>
          <w:rFonts w:ascii="Times New Roman" w:hAnsi="Times New Roman" w:cs="Times New Roman"/>
          <w:vertAlign w:val="superscript"/>
        </w:rPr>
      </w:pPr>
      <w:r w:rsidRPr="005202A2">
        <w:rPr>
          <w:rFonts w:ascii="Times New Roman" w:hAnsi="Times New Roman" w:cs="Times New Roman"/>
        </w:rPr>
        <w:t>_____________________</w:t>
      </w:r>
      <w:r w:rsidRPr="005202A2">
        <w:rPr>
          <w:rFonts w:ascii="Times New Roman" w:hAnsi="Times New Roman" w:cs="Times New Roman"/>
          <w:vertAlign w:val="superscript"/>
        </w:rPr>
        <w:t xml:space="preserve"> (Ф.И.О.)</w:t>
      </w:r>
    </w:p>
    <w:p w:rsidR="00E03FA7" w:rsidRPr="005202A2" w:rsidRDefault="00E03FA7" w:rsidP="00E03FA7">
      <w:pPr>
        <w:spacing w:after="60" w:line="240" w:lineRule="auto"/>
        <w:jc w:val="both"/>
        <w:rPr>
          <w:rFonts w:ascii="Times New Roman" w:hAnsi="Times New Roman" w:cs="Times New Roman"/>
          <w:vertAlign w:val="superscript"/>
        </w:rPr>
      </w:pPr>
      <w:r w:rsidRPr="005202A2">
        <w:rPr>
          <w:rFonts w:ascii="Times New Roman" w:hAnsi="Times New Roman" w:cs="Times New Roman"/>
          <w:vertAlign w:val="superscript"/>
        </w:rPr>
        <w:t xml:space="preserve"> (</w:t>
      </w:r>
      <w:proofErr w:type="gramStart"/>
      <w:r w:rsidRPr="005202A2">
        <w:rPr>
          <w:rFonts w:ascii="Times New Roman" w:hAnsi="Times New Roman" w:cs="Times New Roman"/>
          <w:vertAlign w:val="superscript"/>
        </w:rPr>
        <w:t>подпись</w:t>
      </w:r>
      <w:proofErr w:type="gramEnd"/>
      <w:r w:rsidRPr="005202A2">
        <w:rPr>
          <w:rFonts w:ascii="Times New Roman" w:hAnsi="Times New Roman" w:cs="Times New Roman"/>
          <w:vertAlign w:val="superscript"/>
        </w:rPr>
        <w:t xml:space="preserve">)                                             </w:t>
      </w:r>
    </w:p>
    <w:p w:rsidR="00E03FA7" w:rsidRPr="005202A2" w:rsidRDefault="00E03FA7" w:rsidP="00E03FA7">
      <w:pPr>
        <w:spacing w:after="60" w:line="240" w:lineRule="auto"/>
        <w:jc w:val="both"/>
        <w:rPr>
          <w:rFonts w:ascii="Times New Roman" w:hAnsi="Times New Roman" w:cs="Times New Roman"/>
        </w:rPr>
      </w:pPr>
      <w:r w:rsidRPr="005202A2">
        <w:rPr>
          <w:rFonts w:ascii="Times New Roman" w:hAnsi="Times New Roman" w:cs="Times New Roman"/>
        </w:rPr>
        <w:t>М.П.</w:t>
      </w:r>
    </w:p>
    <w:p w:rsidR="00E03FA7" w:rsidRPr="00532B64" w:rsidRDefault="00E03FA7" w:rsidP="00E03FA7">
      <w:pPr>
        <w:jc w:val="right"/>
        <w:rPr>
          <w:rFonts w:ascii="Times New Roman" w:hAnsi="Times New Roman" w:cs="Times New Roman"/>
          <w:snapToGrid w:val="0"/>
        </w:rPr>
      </w:pPr>
      <w:r w:rsidRPr="005202A2">
        <w:rPr>
          <w:b/>
          <w:snapToGrid w:val="0"/>
        </w:rPr>
        <w:br w:type="page"/>
      </w:r>
      <w:r w:rsidRPr="00532B64">
        <w:rPr>
          <w:rFonts w:ascii="Times New Roman" w:hAnsi="Times New Roman" w:cs="Times New Roman"/>
          <w:b/>
          <w:snapToGrid w:val="0"/>
        </w:rPr>
        <w:lastRenderedPageBreak/>
        <w:t>Форма № 2б</w:t>
      </w:r>
    </w:p>
    <w:p w:rsidR="00E03FA7" w:rsidRPr="00532B64" w:rsidRDefault="00E03FA7" w:rsidP="00E03FA7">
      <w:pPr>
        <w:spacing w:before="240" w:after="240"/>
        <w:jc w:val="center"/>
        <w:rPr>
          <w:rFonts w:ascii="Times New Roman" w:hAnsi="Times New Roman" w:cs="Times New Roman"/>
          <w:b/>
        </w:rPr>
      </w:pPr>
      <w:r w:rsidRPr="00532B64">
        <w:rPr>
          <w:rFonts w:ascii="Times New Roman" w:hAnsi="Times New Roman" w:cs="Times New Roman"/>
          <w:b/>
        </w:rPr>
        <w:t xml:space="preserve">Общие сведения об участнике </w:t>
      </w:r>
      <w:r>
        <w:rPr>
          <w:rFonts w:ascii="Times New Roman" w:hAnsi="Times New Roman" w:cs="Times New Roman"/>
          <w:b/>
        </w:rPr>
        <w:t>закупки</w:t>
      </w:r>
    </w:p>
    <w:p w:rsidR="00E03FA7" w:rsidRPr="005202A2" w:rsidRDefault="00E03FA7" w:rsidP="00E03FA7">
      <w:pPr>
        <w:pStyle w:val="Heading"/>
        <w:jc w:val="center"/>
        <w:rPr>
          <w:rFonts w:ascii="Times New Roman" w:hAnsi="Times New Roman"/>
          <w:b w:val="0"/>
        </w:rPr>
      </w:pPr>
      <w:r w:rsidRPr="005202A2">
        <w:rPr>
          <w:rFonts w:ascii="Times New Roman" w:hAnsi="Times New Roman"/>
          <w:b w:val="0"/>
        </w:rPr>
        <w:t>(</w:t>
      </w:r>
      <w:proofErr w:type="gramStart"/>
      <w:r w:rsidRPr="005202A2">
        <w:rPr>
          <w:rFonts w:ascii="Times New Roman" w:hAnsi="Times New Roman"/>
          <w:b w:val="0"/>
        </w:rPr>
        <w:t>для</w:t>
      </w:r>
      <w:proofErr w:type="gramEnd"/>
      <w:r w:rsidRPr="005202A2">
        <w:rPr>
          <w:rFonts w:ascii="Times New Roman" w:hAnsi="Times New Roman"/>
          <w:b w:val="0"/>
        </w:rPr>
        <w:t xml:space="preserve"> индивидуального предпринимателя, физического лица)</w:t>
      </w:r>
    </w:p>
    <w:p w:rsidR="00E03FA7" w:rsidRPr="005202A2" w:rsidRDefault="00E03FA7" w:rsidP="00E03FA7">
      <w:pPr>
        <w:pStyle w:val="Heading"/>
        <w:jc w:val="center"/>
        <w:rPr>
          <w:rFonts w:ascii="Times New Roman" w:hAnsi="Times New Roman"/>
          <w:b w:val="0"/>
        </w:rPr>
      </w:pPr>
    </w:p>
    <w:p w:rsidR="00E03FA7" w:rsidRPr="00DE55E9" w:rsidRDefault="00E03FA7" w:rsidP="00E03FA7">
      <w:pPr>
        <w:ind w:firstLine="485"/>
        <w:rPr>
          <w:rFonts w:ascii="Times New Roman" w:hAnsi="Times New Roman" w:cs="Times New Roman"/>
          <w:snapToGrid w:val="0"/>
        </w:rPr>
      </w:pPr>
      <w:r w:rsidRPr="00DE55E9">
        <w:rPr>
          <w:rFonts w:ascii="Times New Roman" w:hAnsi="Times New Roman" w:cs="Times New Roman"/>
          <w:snapToGrid w:val="0"/>
        </w:rPr>
        <w:t xml:space="preserve">Каждое физическое лицо, подающее заявку на участие в </w:t>
      </w:r>
      <w:r>
        <w:rPr>
          <w:rFonts w:ascii="Times New Roman" w:hAnsi="Times New Roman" w:cs="Times New Roman"/>
          <w:snapToGrid w:val="0"/>
        </w:rPr>
        <w:t>закупке</w:t>
      </w:r>
      <w:r w:rsidRPr="00DE55E9">
        <w:rPr>
          <w:rFonts w:ascii="Times New Roman" w:hAnsi="Times New Roman" w:cs="Times New Roman"/>
          <w:snapToGrid w:val="0"/>
        </w:rPr>
        <w:t xml:space="preserve">, заполняет данную форму. </w:t>
      </w:r>
    </w:p>
    <w:p w:rsidR="00E03FA7" w:rsidRPr="005202A2" w:rsidRDefault="00E03FA7" w:rsidP="00E03FA7">
      <w:pPr>
        <w:jc w:val="center"/>
        <w:rPr>
          <w:rFonts w:ascii="Times New Roman CYR" w:hAnsi="Times New Roman CYR" w:cs="Times New Roman CYR"/>
        </w:rPr>
      </w:pPr>
    </w:p>
    <w:tbl>
      <w:tblPr>
        <w:tblW w:w="0" w:type="auto"/>
        <w:tblCellSpacing w:w="20" w:type="dxa"/>
        <w:tblInd w:w="447"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594"/>
        <w:gridCol w:w="5143"/>
        <w:gridCol w:w="4686"/>
      </w:tblGrid>
      <w:tr w:rsidR="00E03FA7" w:rsidRPr="005202A2" w:rsidTr="00C317BE">
        <w:trPr>
          <w:tblCellSpacing w:w="20" w:type="dxa"/>
        </w:trPr>
        <w:tc>
          <w:tcPr>
            <w:tcW w:w="534" w:type="dxa"/>
          </w:tcPr>
          <w:p w:rsidR="00E03FA7" w:rsidRPr="005202A2" w:rsidRDefault="00E03FA7" w:rsidP="00C317BE">
            <w:pPr>
              <w:rPr>
                <w:rFonts w:ascii="Times New Roman CYR" w:hAnsi="Times New Roman CYR" w:cs="Times New Roman CYR"/>
                <w:b/>
                <w:bCs/>
              </w:rPr>
            </w:pPr>
            <w:r w:rsidRPr="005202A2">
              <w:rPr>
                <w:rFonts w:ascii="Times New Roman CYR" w:hAnsi="Times New Roman CYR" w:cs="Times New Roman CYR"/>
                <w:b/>
                <w:bCs/>
              </w:rPr>
              <w:t>1.</w:t>
            </w:r>
          </w:p>
        </w:tc>
        <w:tc>
          <w:tcPr>
            <w:tcW w:w="5103" w:type="dxa"/>
          </w:tcPr>
          <w:p w:rsidR="00E03FA7" w:rsidRPr="005202A2" w:rsidRDefault="00E03FA7" w:rsidP="00C317BE">
            <w:pPr>
              <w:rPr>
                <w:rFonts w:ascii="Times New Roman CYR" w:hAnsi="Times New Roman CYR" w:cs="Times New Roman CYR"/>
                <w:b/>
                <w:bCs/>
              </w:rPr>
            </w:pPr>
            <w:r w:rsidRPr="005202A2">
              <w:rPr>
                <w:rFonts w:ascii="Times New Roman CYR" w:hAnsi="Times New Roman CYR" w:cs="Times New Roman CYR"/>
                <w:b/>
                <w:bCs/>
              </w:rPr>
              <w:t>Фамилия, имя, отчество</w:t>
            </w:r>
          </w:p>
        </w:tc>
        <w:tc>
          <w:tcPr>
            <w:tcW w:w="4626" w:type="dxa"/>
          </w:tcPr>
          <w:p w:rsidR="00E03FA7" w:rsidRPr="005202A2" w:rsidRDefault="00E03FA7" w:rsidP="00C317BE">
            <w:pPr>
              <w:rPr>
                <w:rFonts w:ascii="Times New Roman CYR" w:hAnsi="Times New Roman CYR" w:cs="Times New Roman CYR"/>
                <w:b/>
                <w:bCs/>
              </w:rPr>
            </w:pPr>
          </w:p>
        </w:tc>
      </w:tr>
      <w:tr w:rsidR="00E03FA7" w:rsidRPr="005202A2" w:rsidTr="00C317BE">
        <w:trPr>
          <w:tblCellSpacing w:w="20" w:type="dxa"/>
        </w:trPr>
        <w:tc>
          <w:tcPr>
            <w:tcW w:w="534" w:type="dxa"/>
          </w:tcPr>
          <w:p w:rsidR="00E03FA7" w:rsidRPr="005202A2" w:rsidRDefault="00E03FA7" w:rsidP="00C317BE">
            <w:pPr>
              <w:rPr>
                <w:rFonts w:ascii="Times New Roman CYR" w:hAnsi="Times New Roman CYR" w:cs="Times New Roman CYR"/>
                <w:b/>
                <w:bCs/>
              </w:rPr>
            </w:pPr>
            <w:r w:rsidRPr="005202A2">
              <w:rPr>
                <w:rFonts w:ascii="Times New Roman CYR" w:hAnsi="Times New Roman CYR" w:cs="Times New Roman CYR"/>
                <w:b/>
                <w:bCs/>
              </w:rPr>
              <w:t>2.</w:t>
            </w:r>
          </w:p>
        </w:tc>
        <w:tc>
          <w:tcPr>
            <w:tcW w:w="5103" w:type="dxa"/>
          </w:tcPr>
          <w:p w:rsidR="00E03FA7" w:rsidRPr="005202A2" w:rsidRDefault="00E03FA7" w:rsidP="00C317BE">
            <w:pPr>
              <w:rPr>
                <w:rFonts w:ascii="Times New Roman CYR" w:hAnsi="Times New Roman CYR" w:cs="Times New Roman CYR"/>
                <w:b/>
                <w:bCs/>
              </w:rPr>
            </w:pPr>
            <w:r w:rsidRPr="005202A2">
              <w:rPr>
                <w:rFonts w:ascii="Times New Roman CYR" w:hAnsi="Times New Roman CYR" w:cs="Times New Roman CYR"/>
                <w:b/>
                <w:bCs/>
              </w:rPr>
              <w:t>Паспортные данные</w:t>
            </w:r>
          </w:p>
        </w:tc>
        <w:tc>
          <w:tcPr>
            <w:tcW w:w="4626" w:type="dxa"/>
          </w:tcPr>
          <w:p w:rsidR="00E03FA7" w:rsidRPr="005202A2" w:rsidRDefault="00E03FA7" w:rsidP="00C317BE">
            <w:pPr>
              <w:rPr>
                <w:rFonts w:ascii="Times New Roman CYR" w:hAnsi="Times New Roman CYR" w:cs="Times New Roman CYR"/>
                <w:b/>
                <w:bCs/>
              </w:rPr>
            </w:pPr>
          </w:p>
        </w:tc>
      </w:tr>
      <w:tr w:rsidR="00E03FA7" w:rsidRPr="005202A2" w:rsidTr="00C317BE">
        <w:trPr>
          <w:tblCellSpacing w:w="20" w:type="dxa"/>
        </w:trPr>
        <w:tc>
          <w:tcPr>
            <w:tcW w:w="534" w:type="dxa"/>
          </w:tcPr>
          <w:p w:rsidR="00E03FA7" w:rsidRPr="005202A2" w:rsidRDefault="00E03FA7" w:rsidP="00C317BE">
            <w:pPr>
              <w:rPr>
                <w:rFonts w:ascii="Times New Roman CYR" w:hAnsi="Times New Roman CYR" w:cs="Times New Roman CYR"/>
                <w:b/>
                <w:bCs/>
              </w:rPr>
            </w:pPr>
            <w:r w:rsidRPr="005202A2">
              <w:rPr>
                <w:rFonts w:ascii="Times New Roman CYR" w:hAnsi="Times New Roman CYR" w:cs="Times New Roman CYR"/>
                <w:b/>
                <w:bCs/>
              </w:rPr>
              <w:t>3.</w:t>
            </w:r>
          </w:p>
        </w:tc>
        <w:tc>
          <w:tcPr>
            <w:tcW w:w="5103" w:type="dxa"/>
          </w:tcPr>
          <w:p w:rsidR="00E03FA7" w:rsidRPr="005202A2" w:rsidRDefault="00E03FA7" w:rsidP="00C317BE">
            <w:pPr>
              <w:rPr>
                <w:rFonts w:ascii="Times New Roman CYR" w:hAnsi="Times New Roman CYR" w:cs="Times New Roman CYR"/>
                <w:b/>
                <w:bCs/>
              </w:rPr>
            </w:pPr>
            <w:r w:rsidRPr="005202A2">
              <w:rPr>
                <w:rFonts w:ascii="Times New Roman CYR" w:hAnsi="Times New Roman CYR" w:cs="Times New Roman CYR"/>
                <w:b/>
                <w:bCs/>
              </w:rPr>
              <w:t>Полное наименование (только для ИП)</w:t>
            </w:r>
          </w:p>
        </w:tc>
        <w:tc>
          <w:tcPr>
            <w:tcW w:w="4626" w:type="dxa"/>
          </w:tcPr>
          <w:p w:rsidR="00E03FA7" w:rsidRPr="005202A2" w:rsidRDefault="00E03FA7" w:rsidP="00C317BE">
            <w:pPr>
              <w:rPr>
                <w:rFonts w:ascii="Times New Roman CYR" w:hAnsi="Times New Roman CYR" w:cs="Times New Roman CYR"/>
                <w:b/>
                <w:bCs/>
              </w:rPr>
            </w:pPr>
          </w:p>
        </w:tc>
      </w:tr>
      <w:tr w:rsidR="00E03FA7" w:rsidRPr="005202A2" w:rsidTr="00C317BE">
        <w:trPr>
          <w:tblCellSpacing w:w="20" w:type="dxa"/>
        </w:trPr>
        <w:tc>
          <w:tcPr>
            <w:tcW w:w="534" w:type="dxa"/>
          </w:tcPr>
          <w:p w:rsidR="00E03FA7" w:rsidRPr="005202A2" w:rsidRDefault="00E03FA7" w:rsidP="00C317BE">
            <w:pPr>
              <w:rPr>
                <w:rFonts w:ascii="Times New Roman CYR" w:hAnsi="Times New Roman CYR" w:cs="Times New Roman CYR"/>
                <w:b/>
                <w:bCs/>
              </w:rPr>
            </w:pPr>
            <w:r w:rsidRPr="005202A2">
              <w:rPr>
                <w:rFonts w:ascii="Times New Roman CYR" w:hAnsi="Times New Roman CYR" w:cs="Times New Roman CYR"/>
                <w:b/>
                <w:bCs/>
              </w:rPr>
              <w:t>4.</w:t>
            </w:r>
          </w:p>
        </w:tc>
        <w:tc>
          <w:tcPr>
            <w:tcW w:w="5103" w:type="dxa"/>
          </w:tcPr>
          <w:p w:rsidR="00E03FA7" w:rsidRPr="005202A2" w:rsidRDefault="00E03FA7" w:rsidP="00C317BE">
            <w:pPr>
              <w:rPr>
                <w:rFonts w:ascii="Times New Roman CYR" w:hAnsi="Times New Roman CYR" w:cs="Times New Roman CYR"/>
                <w:b/>
                <w:bCs/>
              </w:rPr>
            </w:pPr>
            <w:r w:rsidRPr="005202A2">
              <w:rPr>
                <w:rFonts w:ascii="Times New Roman CYR" w:hAnsi="Times New Roman CYR" w:cs="Times New Roman CYR"/>
                <w:b/>
                <w:bCs/>
              </w:rPr>
              <w:t>Адрес места проживания</w:t>
            </w:r>
          </w:p>
        </w:tc>
        <w:tc>
          <w:tcPr>
            <w:tcW w:w="4626" w:type="dxa"/>
          </w:tcPr>
          <w:p w:rsidR="00E03FA7" w:rsidRPr="005202A2" w:rsidRDefault="00E03FA7" w:rsidP="00C317BE">
            <w:pPr>
              <w:ind w:right="-108"/>
              <w:rPr>
                <w:rFonts w:ascii="Times New Roman CYR" w:hAnsi="Times New Roman CYR" w:cs="Times New Roman CYR"/>
                <w:b/>
                <w:bCs/>
              </w:rPr>
            </w:pPr>
          </w:p>
        </w:tc>
      </w:tr>
      <w:tr w:rsidR="00E03FA7" w:rsidRPr="005202A2" w:rsidTr="00C317BE">
        <w:trPr>
          <w:tblCellSpacing w:w="20" w:type="dxa"/>
        </w:trPr>
        <w:tc>
          <w:tcPr>
            <w:tcW w:w="534" w:type="dxa"/>
          </w:tcPr>
          <w:p w:rsidR="00E03FA7" w:rsidRPr="005202A2" w:rsidRDefault="00E03FA7" w:rsidP="00C317BE">
            <w:pPr>
              <w:rPr>
                <w:rFonts w:ascii="Times New Roman CYR" w:hAnsi="Times New Roman CYR" w:cs="Times New Roman CYR"/>
                <w:b/>
                <w:bCs/>
              </w:rPr>
            </w:pPr>
            <w:r w:rsidRPr="005202A2">
              <w:rPr>
                <w:rFonts w:ascii="Times New Roman CYR" w:hAnsi="Times New Roman CYR" w:cs="Times New Roman CYR"/>
                <w:b/>
                <w:bCs/>
              </w:rPr>
              <w:t>5.</w:t>
            </w:r>
          </w:p>
        </w:tc>
        <w:tc>
          <w:tcPr>
            <w:tcW w:w="5103" w:type="dxa"/>
          </w:tcPr>
          <w:p w:rsidR="00E03FA7" w:rsidRPr="005202A2" w:rsidRDefault="00E03FA7" w:rsidP="00C317BE">
            <w:pPr>
              <w:rPr>
                <w:rFonts w:ascii="Times New Roman CYR" w:hAnsi="Times New Roman CYR" w:cs="Times New Roman CYR"/>
                <w:b/>
                <w:bCs/>
              </w:rPr>
            </w:pPr>
            <w:r w:rsidRPr="005202A2">
              <w:rPr>
                <w:rFonts w:ascii="Times New Roman CYR" w:hAnsi="Times New Roman CYR" w:cs="Times New Roman CYR"/>
                <w:b/>
                <w:bCs/>
              </w:rPr>
              <w:t xml:space="preserve">Адрес регистрации </w:t>
            </w:r>
          </w:p>
        </w:tc>
        <w:tc>
          <w:tcPr>
            <w:tcW w:w="4626" w:type="dxa"/>
          </w:tcPr>
          <w:p w:rsidR="00E03FA7" w:rsidRPr="005202A2" w:rsidRDefault="00E03FA7" w:rsidP="00C317BE">
            <w:pPr>
              <w:rPr>
                <w:rFonts w:ascii="Times New Roman CYR" w:hAnsi="Times New Roman CYR" w:cs="Times New Roman CYR"/>
                <w:b/>
                <w:bCs/>
              </w:rPr>
            </w:pPr>
          </w:p>
        </w:tc>
      </w:tr>
      <w:tr w:rsidR="00E03FA7" w:rsidRPr="005202A2" w:rsidTr="00C317BE">
        <w:trPr>
          <w:tblCellSpacing w:w="20" w:type="dxa"/>
        </w:trPr>
        <w:tc>
          <w:tcPr>
            <w:tcW w:w="534" w:type="dxa"/>
          </w:tcPr>
          <w:p w:rsidR="00E03FA7" w:rsidRPr="005202A2" w:rsidRDefault="00E03FA7" w:rsidP="00C317BE">
            <w:pPr>
              <w:rPr>
                <w:rFonts w:ascii="Times New Roman CYR" w:hAnsi="Times New Roman CYR" w:cs="Times New Roman CYR"/>
                <w:b/>
                <w:bCs/>
              </w:rPr>
            </w:pPr>
            <w:r w:rsidRPr="005202A2">
              <w:rPr>
                <w:rFonts w:ascii="Times New Roman CYR" w:hAnsi="Times New Roman CYR" w:cs="Times New Roman CYR"/>
                <w:b/>
                <w:bCs/>
              </w:rPr>
              <w:t>6.</w:t>
            </w:r>
          </w:p>
        </w:tc>
        <w:tc>
          <w:tcPr>
            <w:tcW w:w="5103" w:type="dxa"/>
          </w:tcPr>
          <w:p w:rsidR="00E03FA7" w:rsidRPr="005202A2" w:rsidRDefault="00E03FA7" w:rsidP="00C317BE">
            <w:pPr>
              <w:rPr>
                <w:rFonts w:ascii="Times New Roman CYR" w:hAnsi="Times New Roman CYR" w:cs="Times New Roman CYR"/>
                <w:b/>
                <w:bCs/>
              </w:rPr>
            </w:pPr>
            <w:r w:rsidRPr="005202A2">
              <w:rPr>
                <w:rFonts w:ascii="Times New Roman CYR" w:hAnsi="Times New Roman CYR" w:cs="Times New Roman CYR"/>
                <w:b/>
                <w:bCs/>
              </w:rPr>
              <w:t>Номер контактного телефона</w:t>
            </w:r>
          </w:p>
        </w:tc>
        <w:tc>
          <w:tcPr>
            <w:tcW w:w="4626" w:type="dxa"/>
          </w:tcPr>
          <w:p w:rsidR="00E03FA7" w:rsidRPr="005202A2" w:rsidRDefault="00E03FA7" w:rsidP="00C317BE">
            <w:pPr>
              <w:rPr>
                <w:rFonts w:ascii="Times New Roman CYR" w:hAnsi="Times New Roman CYR" w:cs="Times New Roman CYR"/>
                <w:b/>
                <w:bCs/>
              </w:rPr>
            </w:pPr>
          </w:p>
        </w:tc>
      </w:tr>
      <w:tr w:rsidR="00E03FA7" w:rsidRPr="005202A2" w:rsidTr="00C317BE">
        <w:trPr>
          <w:tblCellSpacing w:w="20" w:type="dxa"/>
        </w:trPr>
        <w:tc>
          <w:tcPr>
            <w:tcW w:w="534" w:type="dxa"/>
          </w:tcPr>
          <w:p w:rsidR="00E03FA7" w:rsidRPr="005202A2" w:rsidRDefault="00E03FA7" w:rsidP="00C317BE">
            <w:pPr>
              <w:rPr>
                <w:rFonts w:ascii="Times New Roman CYR" w:hAnsi="Times New Roman CYR" w:cs="Times New Roman CYR"/>
                <w:b/>
                <w:bCs/>
              </w:rPr>
            </w:pPr>
            <w:r w:rsidRPr="005202A2">
              <w:rPr>
                <w:rFonts w:ascii="Times New Roman CYR" w:hAnsi="Times New Roman CYR" w:cs="Times New Roman CYR"/>
                <w:b/>
                <w:bCs/>
              </w:rPr>
              <w:t>7.</w:t>
            </w:r>
          </w:p>
        </w:tc>
        <w:tc>
          <w:tcPr>
            <w:tcW w:w="5103" w:type="dxa"/>
          </w:tcPr>
          <w:p w:rsidR="00E03FA7" w:rsidRPr="005202A2" w:rsidRDefault="00E03FA7" w:rsidP="00C317BE">
            <w:pPr>
              <w:rPr>
                <w:rFonts w:ascii="Times New Roman CYR" w:hAnsi="Times New Roman CYR" w:cs="Times New Roman CYR"/>
                <w:b/>
                <w:bCs/>
              </w:rPr>
            </w:pPr>
            <w:r>
              <w:rPr>
                <w:rFonts w:ascii="Times New Roman CYR" w:hAnsi="Times New Roman CYR" w:cs="Times New Roman CYR"/>
                <w:b/>
                <w:bCs/>
              </w:rPr>
              <w:t>Факс (телефон</w:t>
            </w:r>
            <w:r w:rsidRPr="005202A2">
              <w:rPr>
                <w:rFonts w:ascii="Times New Roman CYR" w:hAnsi="Times New Roman CYR" w:cs="Times New Roman CYR"/>
                <w:b/>
                <w:bCs/>
              </w:rPr>
              <w:t>)*:</w:t>
            </w:r>
          </w:p>
        </w:tc>
        <w:tc>
          <w:tcPr>
            <w:tcW w:w="4626" w:type="dxa"/>
          </w:tcPr>
          <w:p w:rsidR="00E03FA7" w:rsidRPr="005202A2" w:rsidRDefault="00E03FA7" w:rsidP="00C317BE">
            <w:pPr>
              <w:rPr>
                <w:rFonts w:ascii="Times New Roman CYR" w:hAnsi="Times New Roman CYR" w:cs="Times New Roman CYR"/>
                <w:b/>
                <w:bCs/>
              </w:rPr>
            </w:pPr>
          </w:p>
        </w:tc>
      </w:tr>
      <w:tr w:rsidR="00E03FA7" w:rsidRPr="005202A2" w:rsidTr="00C317BE">
        <w:trPr>
          <w:tblCellSpacing w:w="20" w:type="dxa"/>
        </w:trPr>
        <w:tc>
          <w:tcPr>
            <w:tcW w:w="534" w:type="dxa"/>
          </w:tcPr>
          <w:p w:rsidR="00E03FA7" w:rsidRPr="005202A2" w:rsidRDefault="00E03FA7" w:rsidP="00C317BE">
            <w:pPr>
              <w:rPr>
                <w:rFonts w:ascii="Times New Roman CYR" w:hAnsi="Times New Roman CYR" w:cs="Times New Roman CYR"/>
                <w:b/>
                <w:bCs/>
              </w:rPr>
            </w:pPr>
            <w:r w:rsidRPr="005202A2">
              <w:rPr>
                <w:rFonts w:ascii="Times New Roman CYR" w:hAnsi="Times New Roman CYR" w:cs="Times New Roman CYR"/>
                <w:b/>
                <w:bCs/>
              </w:rPr>
              <w:t>8.</w:t>
            </w:r>
          </w:p>
        </w:tc>
        <w:tc>
          <w:tcPr>
            <w:tcW w:w="5103" w:type="dxa"/>
          </w:tcPr>
          <w:p w:rsidR="00E03FA7" w:rsidRPr="005202A2" w:rsidRDefault="00E03FA7" w:rsidP="00C317BE">
            <w:pPr>
              <w:rPr>
                <w:rFonts w:ascii="Times New Roman CYR" w:hAnsi="Times New Roman CYR" w:cs="Times New Roman CYR"/>
                <w:b/>
                <w:bCs/>
              </w:rPr>
            </w:pPr>
            <w:r w:rsidRPr="005202A2">
              <w:rPr>
                <w:rFonts w:ascii="Times New Roman CYR" w:hAnsi="Times New Roman CYR" w:cs="Times New Roman CYR"/>
                <w:b/>
                <w:bCs/>
              </w:rPr>
              <w:t>Адрес электронной почты*</w:t>
            </w:r>
          </w:p>
        </w:tc>
        <w:tc>
          <w:tcPr>
            <w:tcW w:w="4626" w:type="dxa"/>
          </w:tcPr>
          <w:p w:rsidR="00E03FA7" w:rsidRPr="005202A2" w:rsidRDefault="00E03FA7" w:rsidP="00C317BE">
            <w:pPr>
              <w:rPr>
                <w:rFonts w:ascii="Times New Roman CYR" w:hAnsi="Times New Roman CYR" w:cs="Times New Roman CYR"/>
                <w:b/>
                <w:bCs/>
              </w:rPr>
            </w:pPr>
          </w:p>
        </w:tc>
      </w:tr>
    </w:tbl>
    <w:p w:rsidR="00E03FA7" w:rsidRPr="005202A2" w:rsidRDefault="00E03FA7" w:rsidP="00E03FA7">
      <w:pPr>
        <w:rPr>
          <w:rFonts w:ascii="Times New Roman CYR" w:hAnsi="Times New Roman CYR" w:cs="Times New Roman CYR"/>
        </w:rPr>
      </w:pPr>
    </w:p>
    <w:tbl>
      <w:tblPr>
        <w:tblW w:w="10440" w:type="dxa"/>
        <w:tblInd w:w="250" w:type="dxa"/>
        <w:tblLook w:val="04A0" w:firstRow="1" w:lastRow="0" w:firstColumn="1" w:lastColumn="0" w:noHBand="0" w:noVBand="1"/>
      </w:tblPr>
      <w:tblGrid>
        <w:gridCol w:w="1239"/>
        <w:gridCol w:w="1978"/>
        <w:gridCol w:w="7223"/>
      </w:tblGrid>
      <w:tr w:rsidR="00E03FA7" w:rsidRPr="005202A2" w:rsidTr="00C317BE">
        <w:tc>
          <w:tcPr>
            <w:tcW w:w="10440" w:type="dxa"/>
            <w:gridSpan w:val="3"/>
            <w:tcBorders>
              <w:bottom w:val="single" w:sz="4" w:space="0" w:color="auto"/>
            </w:tcBorders>
          </w:tcPr>
          <w:p w:rsidR="00E03FA7" w:rsidRPr="005202A2" w:rsidRDefault="00E03FA7" w:rsidP="00C317BE">
            <w:pPr>
              <w:pStyle w:val="28"/>
              <w:widowControl w:val="0"/>
              <w:overflowPunct w:val="0"/>
              <w:autoSpaceDE w:val="0"/>
              <w:autoSpaceDN w:val="0"/>
              <w:adjustRightInd w:val="0"/>
              <w:jc w:val="both"/>
              <w:textAlignment w:val="baseline"/>
              <w:rPr>
                <w:snapToGrid w:val="0"/>
                <w:sz w:val="22"/>
                <w:szCs w:val="22"/>
              </w:rPr>
            </w:pPr>
          </w:p>
        </w:tc>
      </w:tr>
      <w:tr w:rsidR="00E03FA7" w:rsidRPr="005202A2" w:rsidTr="00C317BE">
        <w:tc>
          <w:tcPr>
            <w:tcW w:w="10440" w:type="dxa"/>
            <w:gridSpan w:val="3"/>
            <w:tcBorders>
              <w:top w:val="single" w:sz="4" w:space="0" w:color="auto"/>
            </w:tcBorders>
          </w:tcPr>
          <w:p w:rsidR="00E03FA7" w:rsidRPr="005202A2" w:rsidRDefault="00E03FA7" w:rsidP="00C317BE">
            <w:pPr>
              <w:pStyle w:val="28"/>
              <w:widowControl w:val="0"/>
              <w:overflowPunct w:val="0"/>
              <w:autoSpaceDE w:val="0"/>
              <w:autoSpaceDN w:val="0"/>
              <w:adjustRightInd w:val="0"/>
              <w:jc w:val="center"/>
              <w:textAlignment w:val="baseline"/>
              <w:rPr>
                <w:snapToGrid w:val="0"/>
                <w:sz w:val="22"/>
                <w:szCs w:val="22"/>
              </w:rPr>
            </w:pPr>
            <w:proofErr w:type="gramStart"/>
            <w:r w:rsidRPr="005202A2">
              <w:rPr>
                <w:snapToGrid w:val="0"/>
                <w:sz w:val="22"/>
                <w:szCs w:val="22"/>
              </w:rPr>
              <w:t>полное</w:t>
            </w:r>
            <w:proofErr w:type="gramEnd"/>
            <w:r w:rsidRPr="005202A2">
              <w:rPr>
                <w:snapToGrid w:val="0"/>
                <w:sz w:val="22"/>
                <w:szCs w:val="22"/>
              </w:rPr>
              <w:t xml:space="preserve"> наименование участника </w:t>
            </w:r>
            <w:r>
              <w:rPr>
                <w:snapToGrid w:val="0"/>
                <w:sz w:val="22"/>
                <w:szCs w:val="22"/>
              </w:rPr>
              <w:t>закупки</w:t>
            </w:r>
          </w:p>
        </w:tc>
      </w:tr>
      <w:tr w:rsidR="00E03FA7" w:rsidRPr="005202A2" w:rsidTr="00C317BE">
        <w:tc>
          <w:tcPr>
            <w:tcW w:w="10440" w:type="dxa"/>
            <w:gridSpan w:val="3"/>
            <w:tcBorders>
              <w:bottom w:val="single" w:sz="4" w:space="0" w:color="auto"/>
            </w:tcBorders>
          </w:tcPr>
          <w:p w:rsidR="00E03FA7" w:rsidRPr="005202A2" w:rsidRDefault="00E03FA7" w:rsidP="00C317BE">
            <w:pPr>
              <w:pStyle w:val="28"/>
              <w:widowControl w:val="0"/>
              <w:overflowPunct w:val="0"/>
              <w:autoSpaceDE w:val="0"/>
              <w:autoSpaceDN w:val="0"/>
              <w:adjustRightInd w:val="0"/>
              <w:jc w:val="both"/>
              <w:textAlignment w:val="baseline"/>
              <w:rPr>
                <w:snapToGrid w:val="0"/>
                <w:sz w:val="22"/>
                <w:szCs w:val="22"/>
              </w:rPr>
            </w:pPr>
          </w:p>
        </w:tc>
      </w:tr>
      <w:tr w:rsidR="00E03FA7" w:rsidRPr="005202A2" w:rsidTr="00C317BE">
        <w:tc>
          <w:tcPr>
            <w:tcW w:w="10440" w:type="dxa"/>
            <w:gridSpan w:val="3"/>
            <w:tcBorders>
              <w:top w:val="single" w:sz="4" w:space="0" w:color="auto"/>
            </w:tcBorders>
          </w:tcPr>
          <w:p w:rsidR="00E03FA7" w:rsidRPr="005202A2" w:rsidRDefault="00E03FA7" w:rsidP="00C317BE">
            <w:pPr>
              <w:pStyle w:val="28"/>
              <w:widowControl w:val="0"/>
              <w:overflowPunct w:val="0"/>
              <w:autoSpaceDE w:val="0"/>
              <w:autoSpaceDN w:val="0"/>
              <w:adjustRightInd w:val="0"/>
              <w:jc w:val="center"/>
              <w:textAlignment w:val="baseline"/>
              <w:rPr>
                <w:snapToGrid w:val="0"/>
                <w:sz w:val="22"/>
                <w:szCs w:val="22"/>
              </w:rPr>
            </w:pPr>
            <w:proofErr w:type="gramStart"/>
            <w:r w:rsidRPr="005202A2">
              <w:rPr>
                <w:snapToGrid w:val="0"/>
                <w:sz w:val="22"/>
                <w:szCs w:val="22"/>
              </w:rPr>
              <w:t>должность</w:t>
            </w:r>
            <w:proofErr w:type="gramEnd"/>
            <w:r w:rsidRPr="005202A2">
              <w:rPr>
                <w:snapToGrid w:val="0"/>
                <w:sz w:val="22"/>
                <w:szCs w:val="22"/>
              </w:rPr>
              <w:t xml:space="preserve">, ФИО, подпись представителя участника </w:t>
            </w:r>
            <w:r>
              <w:rPr>
                <w:snapToGrid w:val="0"/>
                <w:sz w:val="22"/>
                <w:szCs w:val="22"/>
              </w:rPr>
              <w:t>закупки</w:t>
            </w:r>
          </w:p>
        </w:tc>
      </w:tr>
      <w:tr w:rsidR="00E03FA7" w:rsidRPr="00532B64" w:rsidTr="00C317BE">
        <w:trPr>
          <w:trHeight w:val="533"/>
        </w:trPr>
        <w:tc>
          <w:tcPr>
            <w:tcW w:w="1239" w:type="dxa"/>
            <w:vAlign w:val="bottom"/>
          </w:tcPr>
          <w:p w:rsidR="00E03FA7" w:rsidRPr="00532B64" w:rsidRDefault="00E03FA7" w:rsidP="00C317BE">
            <w:pPr>
              <w:rPr>
                <w:rFonts w:ascii="Times New Roman" w:hAnsi="Times New Roman" w:cs="Times New Roman"/>
                <w:snapToGrid w:val="0"/>
              </w:rPr>
            </w:pPr>
            <w:proofErr w:type="gramStart"/>
            <w:r w:rsidRPr="00532B64">
              <w:rPr>
                <w:rFonts w:ascii="Times New Roman" w:hAnsi="Times New Roman" w:cs="Times New Roman"/>
                <w:snapToGrid w:val="0"/>
              </w:rPr>
              <w:t>дата</w:t>
            </w:r>
            <w:proofErr w:type="gramEnd"/>
          </w:p>
        </w:tc>
        <w:tc>
          <w:tcPr>
            <w:tcW w:w="1978" w:type="dxa"/>
            <w:tcBorders>
              <w:bottom w:val="single" w:sz="4" w:space="0" w:color="auto"/>
            </w:tcBorders>
            <w:vAlign w:val="bottom"/>
          </w:tcPr>
          <w:p w:rsidR="00E03FA7" w:rsidRPr="00532B64" w:rsidRDefault="00E03FA7" w:rsidP="00C317BE">
            <w:pPr>
              <w:rPr>
                <w:rFonts w:ascii="Times New Roman" w:hAnsi="Times New Roman" w:cs="Times New Roman"/>
                <w:snapToGrid w:val="0"/>
              </w:rPr>
            </w:pPr>
          </w:p>
        </w:tc>
        <w:tc>
          <w:tcPr>
            <w:tcW w:w="7223" w:type="dxa"/>
            <w:vAlign w:val="bottom"/>
          </w:tcPr>
          <w:p w:rsidR="00E03FA7" w:rsidRPr="00532B64" w:rsidRDefault="00E03FA7" w:rsidP="00C317BE">
            <w:pPr>
              <w:rPr>
                <w:rFonts w:ascii="Times New Roman" w:hAnsi="Times New Roman" w:cs="Times New Roman"/>
                <w:snapToGrid w:val="0"/>
              </w:rPr>
            </w:pPr>
          </w:p>
        </w:tc>
      </w:tr>
      <w:tr w:rsidR="00E03FA7" w:rsidRPr="00532B64" w:rsidTr="00C317BE">
        <w:trPr>
          <w:trHeight w:val="559"/>
        </w:trPr>
        <w:tc>
          <w:tcPr>
            <w:tcW w:w="10440" w:type="dxa"/>
            <w:gridSpan w:val="3"/>
            <w:vAlign w:val="bottom"/>
          </w:tcPr>
          <w:p w:rsidR="00E03FA7" w:rsidRPr="00532B64" w:rsidRDefault="00E03FA7" w:rsidP="00C317BE">
            <w:pPr>
              <w:rPr>
                <w:rFonts w:ascii="Times New Roman" w:hAnsi="Times New Roman" w:cs="Times New Roman"/>
                <w:snapToGrid w:val="0"/>
              </w:rPr>
            </w:pPr>
            <w:r w:rsidRPr="00532B64">
              <w:rPr>
                <w:rFonts w:ascii="Times New Roman" w:hAnsi="Times New Roman" w:cs="Times New Roman"/>
                <w:snapToGrid w:val="0"/>
              </w:rPr>
              <w:t>М.П.</w:t>
            </w:r>
          </w:p>
        </w:tc>
      </w:tr>
    </w:tbl>
    <w:p w:rsidR="00E03FA7" w:rsidRPr="00532B64" w:rsidRDefault="00E03FA7" w:rsidP="00E03FA7">
      <w:pPr>
        <w:rPr>
          <w:rFonts w:ascii="Times New Roman" w:hAnsi="Times New Roman" w:cs="Times New Roman"/>
          <w:b/>
          <w:snapToGrid w:val="0"/>
        </w:rPr>
      </w:pPr>
    </w:p>
    <w:p w:rsidR="00E03FA7" w:rsidRPr="00532B64" w:rsidRDefault="00E03FA7" w:rsidP="00E03FA7">
      <w:pPr>
        <w:rPr>
          <w:rFonts w:ascii="Times New Roman" w:hAnsi="Times New Roman" w:cs="Times New Roman"/>
          <w:b/>
          <w:snapToGrid w:val="0"/>
        </w:rPr>
      </w:pPr>
      <w:r w:rsidRPr="00532B64">
        <w:rPr>
          <w:rFonts w:ascii="Times New Roman" w:hAnsi="Times New Roman" w:cs="Times New Roman"/>
          <w:b/>
          <w:snapToGrid w:val="0"/>
        </w:rPr>
        <w:t>*Данные сведен</w:t>
      </w:r>
      <w:r>
        <w:rPr>
          <w:rFonts w:ascii="Times New Roman" w:hAnsi="Times New Roman" w:cs="Times New Roman"/>
          <w:b/>
          <w:snapToGrid w:val="0"/>
        </w:rPr>
        <w:t xml:space="preserve">ия не являются обязательными и </w:t>
      </w:r>
      <w:r w:rsidRPr="00532B64">
        <w:rPr>
          <w:rFonts w:ascii="Times New Roman" w:hAnsi="Times New Roman" w:cs="Times New Roman"/>
          <w:b/>
          <w:snapToGrid w:val="0"/>
        </w:rPr>
        <w:t>заполняются по усмотрению участника размещения заказа</w:t>
      </w:r>
      <w:bookmarkStart w:id="0" w:name="_Toc183681482"/>
      <w:bookmarkStart w:id="1" w:name="_Toc226539784"/>
    </w:p>
    <w:bookmarkEnd w:id="0"/>
    <w:bookmarkEnd w:id="1"/>
    <w:p w:rsidR="006B4255" w:rsidRDefault="006B4255">
      <w:pPr>
        <w:spacing w:after="160" w:line="259" w:lineRule="auto"/>
        <w:rPr>
          <w:rFonts w:ascii="Times New Roman" w:hAnsi="Times New Roman" w:cs="Times New Roman"/>
          <w:b/>
          <w:bCs/>
        </w:rPr>
      </w:pPr>
      <w:r>
        <w:rPr>
          <w:rFonts w:ascii="Times New Roman" w:hAnsi="Times New Roman" w:cs="Times New Roman"/>
          <w:b/>
          <w:bCs/>
        </w:rPr>
        <w:br w:type="page"/>
      </w:r>
    </w:p>
    <w:p w:rsidR="006F7444" w:rsidRDefault="006F7444" w:rsidP="00E03FA7">
      <w:pPr>
        <w:spacing w:after="0" w:line="240" w:lineRule="auto"/>
        <w:jc w:val="right"/>
        <w:rPr>
          <w:rFonts w:ascii="Times New Roman" w:hAnsi="Times New Roman" w:cs="Times New Roman"/>
          <w:b/>
          <w:bCs/>
        </w:rPr>
      </w:pPr>
    </w:p>
    <w:p w:rsidR="006F7444" w:rsidRDefault="006F7444" w:rsidP="00E03FA7">
      <w:pPr>
        <w:spacing w:after="0" w:line="240" w:lineRule="auto"/>
        <w:jc w:val="right"/>
        <w:rPr>
          <w:rFonts w:ascii="Times New Roman" w:hAnsi="Times New Roman" w:cs="Times New Roman"/>
          <w:b/>
          <w:bCs/>
        </w:rPr>
      </w:pPr>
    </w:p>
    <w:p w:rsidR="00E03FA7" w:rsidRPr="005202A2" w:rsidRDefault="00E03FA7" w:rsidP="00E03FA7">
      <w:pPr>
        <w:spacing w:after="0" w:line="240" w:lineRule="auto"/>
        <w:jc w:val="right"/>
        <w:rPr>
          <w:rFonts w:ascii="Times New Roman" w:hAnsi="Times New Roman" w:cs="Times New Roman"/>
          <w:b/>
          <w:bCs/>
        </w:rPr>
      </w:pPr>
      <w:r w:rsidRPr="005202A2">
        <w:rPr>
          <w:rFonts w:ascii="Times New Roman" w:hAnsi="Times New Roman" w:cs="Times New Roman"/>
          <w:b/>
          <w:bCs/>
        </w:rPr>
        <w:t xml:space="preserve">Форма № </w:t>
      </w:r>
      <w:r w:rsidR="00103495">
        <w:rPr>
          <w:rFonts w:ascii="Times New Roman" w:hAnsi="Times New Roman" w:cs="Times New Roman"/>
          <w:b/>
          <w:bCs/>
        </w:rPr>
        <w:t>3</w:t>
      </w:r>
    </w:p>
    <w:p w:rsidR="00E03FA7" w:rsidRPr="005202A2" w:rsidRDefault="00E03FA7" w:rsidP="00E03FA7">
      <w:pPr>
        <w:pStyle w:val="Heading"/>
        <w:jc w:val="center"/>
        <w:rPr>
          <w:rFonts w:ascii="Times New Roman" w:hAnsi="Times New Roman" w:cs="Times New Roman"/>
        </w:rPr>
      </w:pPr>
      <w:r w:rsidRPr="005202A2">
        <w:rPr>
          <w:rFonts w:ascii="Times New Roman" w:hAnsi="Times New Roman" w:cs="Times New Roman"/>
        </w:rPr>
        <w:t>ОПИСЬ</w:t>
      </w:r>
    </w:p>
    <w:p w:rsidR="00E03FA7" w:rsidRPr="005202A2" w:rsidRDefault="00E03FA7" w:rsidP="00E03FA7">
      <w:pPr>
        <w:pStyle w:val="Heading"/>
        <w:jc w:val="center"/>
        <w:rPr>
          <w:rFonts w:ascii="Times New Roman" w:hAnsi="Times New Roman" w:cs="Times New Roman"/>
        </w:rPr>
      </w:pPr>
      <w:proofErr w:type="gramStart"/>
      <w:r w:rsidRPr="005202A2">
        <w:rPr>
          <w:rFonts w:ascii="Times New Roman" w:hAnsi="Times New Roman" w:cs="Times New Roman"/>
        </w:rPr>
        <w:t>представленных</w:t>
      </w:r>
      <w:proofErr w:type="gramEnd"/>
      <w:r w:rsidRPr="005202A2">
        <w:rPr>
          <w:rFonts w:ascii="Times New Roman" w:hAnsi="Times New Roman" w:cs="Times New Roman"/>
        </w:rPr>
        <w:t xml:space="preserve"> документов на участие в </w:t>
      </w:r>
      <w:r>
        <w:rPr>
          <w:rFonts w:ascii="Times New Roman" w:hAnsi="Times New Roman" w:cs="Times New Roman"/>
        </w:rPr>
        <w:t>з</w:t>
      </w:r>
      <w:r w:rsidR="00DA4773">
        <w:rPr>
          <w:rFonts w:ascii="Times New Roman" w:hAnsi="Times New Roman" w:cs="Times New Roman"/>
        </w:rPr>
        <w:t>акупке</w:t>
      </w:r>
      <w:r w:rsidRPr="005202A2">
        <w:rPr>
          <w:rFonts w:ascii="Times New Roman" w:hAnsi="Times New Roman" w:cs="Times New Roman"/>
          <w:b w:val="0"/>
          <w:bCs w:val="0"/>
        </w:rPr>
        <w:t>*</w:t>
      </w:r>
    </w:p>
    <w:p w:rsidR="00E03FA7" w:rsidRPr="005202A2" w:rsidRDefault="00E03FA7" w:rsidP="00E03FA7">
      <w:pPr>
        <w:pStyle w:val="Heading"/>
        <w:jc w:val="center"/>
        <w:rPr>
          <w:rFonts w:ascii="Times New Roman" w:hAnsi="Times New Roman" w:cs="Times New Roman"/>
        </w:rPr>
      </w:pPr>
      <w:r w:rsidRPr="005202A2">
        <w:rPr>
          <w:rFonts w:ascii="Times New Roman" w:hAnsi="Times New Roman" w:cs="Times New Roman"/>
        </w:rPr>
        <w:t>___________________________________________________________</w:t>
      </w:r>
    </w:p>
    <w:p w:rsidR="00E03FA7" w:rsidRPr="005202A2" w:rsidRDefault="00E03FA7" w:rsidP="00E03FA7">
      <w:pPr>
        <w:pStyle w:val="Heading"/>
        <w:jc w:val="center"/>
        <w:rPr>
          <w:rFonts w:ascii="Times New Roman" w:hAnsi="Times New Roman" w:cs="Times New Roman"/>
          <w:b w:val="0"/>
          <w:bCs w:val="0"/>
        </w:rPr>
      </w:pPr>
      <w:r w:rsidRPr="005202A2">
        <w:rPr>
          <w:rFonts w:ascii="Times New Roman" w:hAnsi="Times New Roman" w:cs="Times New Roman"/>
          <w:b w:val="0"/>
          <w:bCs w:val="0"/>
        </w:rPr>
        <w:t>(</w:t>
      </w:r>
      <w:proofErr w:type="gramStart"/>
      <w:r w:rsidRPr="005202A2">
        <w:rPr>
          <w:rFonts w:ascii="Times New Roman" w:hAnsi="Times New Roman" w:cs="Times New Roman"/>
          <w:b w:val="0"/>
          <w:bCs w:val="0"/>
        </w:rPr>
        <w:t>полное</w:t>
      </w:r>
      <w:proofErr w:type="gramEnd"/>
      <w:r w:rsidRPr="005202A2">
        <w:rPr>
          <w:rFonts w:ascii="Times New Roman" w:hAnsi="Times New Roman" w:cs="Times New Roman"/>
          <w:b w:val="0"/>
          <w:bCs w:val="0"/>
        </w:rPr>
        <w:t xml:space="preserve"> наименование участника </w:t>
      </w:r>
      <w:r>
        <w:rPr>
          <w:rFonts w:ascii="Times New Roman" w:hAnsi="Times New Roman" w:cs="Times New Roman"/>
          <w:b w:val="0"/>
          <w:bCs w:val="0"/>
        </w:rPr>
        <w:t>закупки</w:t>
      </w:r>
      <w:r w:rsidRPr="005202A2">
        <w:rPr>
          <w:rFonts w:ascii="Times New Roman" w:hAnsi="Times New Roman" w:cs="Times New Roman"/>
          <w:b w:val="0"/>
          <w:bCs w:val="0"/>
        </w:rPr>
        <w:t>)</w:t>
      </w:r>
    </w:p>
    <w:p w:rsidR="00E03FA7" w:rsidRPr="005202A2" w:rsidRDefault="00E03FA7" w:rsidP="00E03FA7">
      <w:pPr>
        <w:pStyle w:val="Heading"/>
        <w:jc w:val="center"/>
        <w:rPr>
          <w:rFonts w:ascii="Times New Roman" w:hAnsi="Times New Roman" w:cs="Times New Roman"/>
        </w:rPr>
      </w:pPr>
      <w:r w:rsidRPr="005202A2">
        <w:rPr>
          <w:rFonts w:ascii="Times New Roman" w:hAnsi="Times New Roman" w:cs="Times New Roman"/>
        </w:rPr>
        <w:t>___________________________________________________________</w:t>
      </w:r>
    </w:p>
    <w:p w:rsidR="00E03FA7" w:rsidRPr="005202A2" w:rsidRDefault="00E03FA7" w:rsidP="00E03FA7">
      <w:pPr>
        <w:spacing w:after="0" w:line="240" w:lineRule="auto"/>
        <w:ind w:firstLine="225"/>
        <w:jc w:val="both"/>
        <w:rPr>
          <w:rFonts w:ascii="Times New Roman" w:hAnsi="Times New Roman" w:cs="Times New Roman"/>
        </w:rPr>
      </w:pPr>
    </w:p>
    <w:p w:rsidR="00E03FA7" w:rsidRPr="005202A2" w:rsidRDefault="00E03FA7" w:rsidP="00E03FA7">
      <w:pPr>
        <w:spacing w:after="0" w:line="240" w:lineRule="auto"/>
        <w:ind w:firstLine="225"/>
        <w:jc w:val="both"/>
        <w:rPr>
          <w:rFonts w:ascii="Times New Roman" w:hAnsi="Times New Roman" w:cs="Times New Roman"/>
        </w:rPr>
      </w:pPr>
    </w:p>
    <w:tbl>
      <w:tblPr>
        <w:tblW w:w="9498" w:type="dxa"/>
        <w:tblInd w:w="533" w:type="dxa"/>
        <w:tblLayout w:type="fixed"/>
        <w:tblCellMar>
          <w:left w:w="45" w:type="dxa"/>
          <w:right w:w="45" w:type="dxa"/>
        </w:tblCellMar>
        <w:tblLook w:val="0000" w:firstRow="0" w:lastRow="0" w:firstColumn="0" w:lastColumn="0" w:noHBand="0" w:noVBand="0"/>
      </w:tblPr>
      <w:tblGrid>
        <w:gridCol w:w="993"/>
        <w:gridCol w:w="3260"/>
        <w:gridCol w:w="2126"/>
        <w:gridCol w:w="1559"/>
        <w:gridCol w:w="1560"/>
      </w:tblGrid>
      <w:tr w:rsidR="00E03FA7" w:rsidRPr="005202A2" w:rsidTr="00C317BE">
        <w:trPr>
          <w:hidden/>
        </w:trPr>
        <w:tc>
          <w:tcPr>
            <w:tcW w:w="993" w:type="dxa"/>
            <w:tcBorders>
              <w:top w:val="single" w:sz="2" w:space="0" w:color="auto"/>
              <w:left w:val="single" w:sz="2" w:space="0" w:color="auto"/>
              <w:bottom w:val="single" w:sz="2" w:space="0" w:color="auto"/>
              <w:right w:val="single" w:sz="2" w:space="0" w:color="auto"/>
            </w:tcBorders>
            <w:vAlign w:val="center"/>
          </w:tcPr>
          <w:p w:rsidR="00E03FA7" w:rsidRPr="005202A2" w:rsidRDefault="00E03FA7" w:rsidP="00C317BE">
            <w:pPr>
              <w:spacing w:after="0" w:line="240" w:lineRule="auto"/>
              <w:ind w:left="-1037" w:firstLine="1037"/>
              <w:jc w:val="center"/>
              <w:rPr>
                <w:rFonts w:ascii="Times New Roman" w:hAnsi="Times New Roman" w:cs="Times New Roman"/>
              </w:rPr>
            </w:pPr>
            <w:r w:rsidRPr="005202A2">
              <w:rPr>
                <w:rFonts w:ascii="Times New Roman" w:hAnsi="Times New Roman" w:cs="Times New Roman"/>
                <w:vanish/>
              </w:rPr>
              <w:t>#G0</w:t>
            </w:r>
            <w:r w:rsidRPr="005202A2">
              <w:rPr>
                <w:rFonts w:ascii="Times New Roman" w:hAnsi="Times New Roman" w:cs="Times New Roman"/>
              </w:rPr>
              <w:t>№</w:t>
            </w:r>
          </w:p>
          <w:p w:rsidR="00E03FA7" w:rsidRPr="005202A2" w:rsidRDefault="00E03FA7" w:rsidP="00C317BE">
            <w:pPr>
              <w:spacing w:after="0" w:line="240" w:lineRule="auto"/>
              <w:ind w:left="-1037" w:firstLine="1037"/>
              <w:jc w:val="center"/>
              <w:rPr>
                <w:rFonts w:ascii="Times New Roman" w:hAnsi="Times New Roman" w:cs="Times New Roman"/>
              </w:rPr>
            </w:pPr>
            <w:proofErr w:type="gramStart"/>
            <w:r w:rsidRPr="005202A2">
              <w:rPr>
                <w:rFonts w:ascii="Times New Roman" w:hAnsi="Times New Roman" w:cs="Times New Roman"/>
              </w:rPr>
              <w:t>п</w:t>
            </w:r>
            <w:proofErr w:type="gramEnd"/>
            <w:r w:rsidRPr="005202A2">
              <w:rPr>
                <w:rFonts w:ascii="Times New Roman" w:hAnsi="Times New Roman" w:cs="Times New Roman"/>
              </w:rPr>
              <w:t>/п</w:t>
            </w:r>
          </w:p>
        </w:tc>
        <w:tc>
          <w:tcPr>
            <w:tcW w:w="3260" w:type="dxa"/>
            <w:tcBorders>
              <w:top w:val="single" w:sz="2" w:space="0" w:color="auto"/>
              <w:left w:val="single" w:sz="2" w:space="0" w:color="auto"/>
              <w:bottom w:val="single" w:sz="2" w:space="0" w:color="auto"/>
              <w:right w:val="single" w:sz="2" w:space="0" w:color="auto"/>
            </w:tcBorders>
            <w:vAlign w:val="center"/>
          </w:tcPr>
          <w:p w:rsidR="00E03FA7" w:rsidRPr="005202A2" w:rsidRDefault="00E03FA7" w:rsidP="00C317BE">
            <w:pPr>
              <w:spacing w:after="0" w:line="240" w:lineRule="auto"/>
              <w:ind w:left="-1037" w:firstLine="1037"/>
              <w:jc w:val="center"/>
              <w:rPr>
                <w:rFonts w:ascii="Times New Roman" w:hAnsi="Times New Roman" w:cs="Times New Roman"/>
              </w:rPr>
            </w:pPr>
            <w:r w:rsidRPr="005202A2">
              <w:rPr>
                <w:rFonts w:ascii="Times New Roman" w:hAnsi="Times New Roman" w:cs="Times New Roman"/>
              </w:rPr>
              <w:t>Наименование документа</w:t>
            </w:r>
          </w:p>
        </w:tc>
        <w:tc>
          <w:tcPr>
            <w:tcW w:w="2126" w:type="dxa"/>
            <w:tcBorders>
              <w:top w:val="single" w:sz="2" w:space="0" w:color="auto"/>
              <w:left w:val="single" w:sz="2" w:space="0" w:color="auto"/>
              <w:bottom w:val="single" w:sz="2" w:space="0" w:color="auto"/>
              <w:right w:val="single" w:sz="2" w:space="0" w:color="auto"/>
            </w:tcBorders>
            <w:vAlign w:val="center"/>
          </w:tcPr>
          <w:p w:rsidR="00E03FA7" w:rsidRPr="005202A2" w:rsidRDefault="00E03FA7" w:rsidP="00C317BE">
            <w:pPr>
              <w:spacing w:after="0" w:line="240" w:lineRule="auto"/>
              <w:ind w:right="-87"/>
              <w:jc w:val="center"/>
              <w:rPr>
                <w:rFonts w:ascii="Times New Roman" w:hAnsi="Times New Roman" w:cs="Times New Roman"/>
              </w:rPr>
            </w:pPr>
            <w:r w:rsidRPr="005202A2">
              <w:rPr>
                <w:rFonts w:ascii="Times New Roman" w:hAnsi="Times New Roman" w:cs="Times New Roman"/>
              </w:rPr>
              <w:t>Количество листов в документе</w:t>
            </w:r>
          </w:p>
        </w:tc>
        <w:tc>
          <w:tcPr>
            <w:tcW w:w="1559" w:type="dxa"/>
            <w:tcBorders>
              <w:top w:val="single" w:sz="2" w:space="0" w:color="auto"/>
              <w:left w:val="single" w:sz="2" w:space="0" w:color="auto"/>
              <w:bottom w:val="single" w:sz="2" w:space="0" w:color="auto"/>
              <w:right w:val="single" w:sz="2" w:space="0" w:color="auto"/>
            </w:tcBorders>
            <w:vAlign w:val="center"/>
          </w:tcPr>
          <w:p w:rsidR="00E03FA7" w:rsidRPr="005202A2" w:rsidRDefault="00E03FA7" w:rsidP="00C317BE">
            <w:pPr>
              <w:spacing w:after="0" w:line="240" w:lineRule="auto"/>
              <w:ind w:left="-45" w:right="-87" w:firstLine="45"/>
              <w:jc w:val="center"/>
              <w:rPr>
                <w:rFonts w:ascii="Times New Roman" w:hAnsi="Times New Roman" w:cs="Times New Roman"/>
              </w:rPr>
            </w:pPr>
            <w:r w:rsidRPr="005202A2">
              <w:rPr>
                <w:rFonts w:ascii="Times New Roman" w:hAnsi="Times New Roman" w:cs="Times New Roman"/>
              </w:rPr>
              <w:t>Количество экземпляров</w:t>
            </w:r>
          </w:p>
        </w:tc>
        <w:tc>
          <w:tcPr>
            <w:tcW w:w="1560" w:type="dxa"/>
            <w:tcBorders>
              <w:top w:val="single" w:sz="2" w:space="0" w:color="auto"/>
              <w:left w:val="single" w:sz="2" w:space="0" w:color="auto"/>
              <w:bottom w:val="single" w:sz="2" w:space="0" w:color="auto"/>
              <w:right w:val="single" w:sz="2" w:space="0" w:color="auto"/>
            </w:tcBorders>
            <w:vAlign w:val="center"/>
          </w:tcPr>
          <w:p w:rsidR="00E03FA7" w:rsidRPr="005202A2" w:rsidRDefault="00E03FA7" w:rsidP="00C317BE">
            <w:pPr>
              <w:spacing w:after="0" w:line="240" w:lineRule="auto"/>
              <w:ind w:left="-1037" w:right="-87" w:firstLine="1037"/>
              <w:jc w:val="center"/>
              <w:rPr>
                <w:rFonts w:ascii="Times New Roman" w:hAnsi="Times New Roman" w:cs="Times New Roman"/>
              </w:rPr>
            </w:pPr>
            <w:r w:rsidRPr="005202A2">
              <w:rPr>
                <w:rFonts w:ascii="Times New Roman" w:hAnsi="Times New Roman" w:cs="Times New Roman"/>
              </w:rPr>
              <w:t>№ стр.</w:t>
            </w:r>
          </w:p>
        </w:tc>
      </w:tr>
      <w:tr w:rsidR="00E03FA7" w:rsidRPr="005202A2" w:rsidTr="00C317BE">
        <w:trPr>
          <w:hidden/>
        </w:trPr>
        <w:tc>
          <w:tcPr>
            <w:tcW w:w="993"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firstLine="1037"/>
              <w:jc w:val="center"/>
              <w:rPr>
                <w:rFonts w:ascii="Times New Roman" w:hAnsi="Times New Roman" w:cs="Times New Roman"/>
                <w:vanish/>
              </w:rPr>
            </w:pPr>
          </w:p>
        </w:tc>
        <w:tc>
          <w:tcPr>
            <w:tcW w:w="3260"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firstLine="1037"/>
              <w:jc w:val="center"/>
              <w:rPr>
                <w:rFonts w:ascii="Times New Roman" w:hAnsi="Times New Roman" w:cs="Times New Roman"/>
              </w:rPr>
            </w:pPr>
          </w:p>
        </w:tc>
        <w:tc>
          <w:tcPr>
            <w:tcW w:w="2126"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c>
          <w:tcPr>
            <w:tcW w:w="1559"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c>
          <w:tcPr>
            <w:tcW w:w="1560"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r>
      <w:tr w:rsidR="00E03FA7" w:rsidRPr="005202A2" w:rsidTr="00C317BE">
        <w:trPr>
          <w:trHeight w:val="418"/>
          <w:hidden/>
        </w:trPr>
        <w:tc>
          <w:tcPr>
            <w:tcW w:w="993"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firstLine="1037"/>
              <w:jc w:val="center"/>
              <w:rPr>
                <w:rFonts w:ascii="Times New Roman" w:hAnsi="Times New Roman" w:cs="Times New Roman"/>
                <w:vanish/>
              </w:rPr>
            </w:pPr>
          </w:p>
        </w:tc>
        <w:tc>
          <w:tcPr>
            <w:tcW w:w="3260"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firstLine="1037"/>
              <w:jc w:val="center"/>
              <w:rPr>
                <w:rFonts w:ascii="Times New Roman" w:hAnsi="Times New Roman" w:cs="Times New Roman"/>
              </w:rPr>
            </w:pPr>
          </w:p>
        </w:tc>
        <w:tc>
          <w:tcPr>
            <w:tcW w:w="2126"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c>
          <w:tcPr>
            <w:tcW w:w="1559"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c>
          <w:tcPr>
            <w:tcW w:w="1560"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r>
      <w:tr w:rsidR="00E03FA7" w:rsidRPr="005202A2" w:rsidTr="00C317BE">
        <w:trPr>
          <w:hidden/>
        </w:trPr>
        <w:tc>
          <w:tcPr>
            <w:tcW w:w="993"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firstLine="1037"/>
              <w:jc w:val="center"/>
              <w:rPr>
                <w:rFonts w:ascii="Times New Roman" w:hAnsi="Times New Roman" w:cs="Times New Roman"/>
                <w:vanish/>
              </w:rPr>
            </w:pPr>
          </w:p>
        </w:tc>
        <w:tc>
          <w:tcPr>
            <w:tcW w:w="3260"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firstLine="1037"/>
              <w:jc w:val="center"/>
              <w:rPr>
                <w:rFonts w:ascii="Times New Roman" w:hAnsi="Times New Roman" w:cs="Times New Roman"/>
              </w:rPr>
            </w:pPr>
          </w:p>
        </w:tc>
        <w:tc>
          <w:tcPr>
            <w:tcW w:w="2126"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c>
          <w:tcPr>
            <w:tcW w:w="1559"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c>
          <w:tcPr>
            <w:tcW w:w="1560"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r>
      <w:tr w:rsidR="00E03FA7" w:rsidRPr="005202A2" w:rsidTr="00C317BE">
        <w:trPr>
          <w:hidden/>
        </w:trPr>
        <w:tc>
          <w:tcPr>
            <w:tcW w:w="993"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firstLine="1037"/>
              <w:jc w:val="center"/>
              <w:rPr>
                <w:rFonts w:ascii="Times New Roman" w:hAnsi="Times New Roman" w:cs="Times New Roman"/>
                <w:vanish/>
              </w:rPr>
            </w:pPr>
          </w:p>
        </w:tc>
        <w:tc>
          <w:tcPr>
            <w:tcW w:w="3260"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firstLine="1037"/>
              <w:jc w:val="center"/>
              <w:rPr>
                <w:rFonts w:ascii="Times New Roman" w:hAnsi="Times New Roman" w:cs="Times New Roman"/>
              </w:rPr>
            </w:pPr>
          </w:p>
        </w:tc>
        <w:tc>
          <w:tcPr>
            <w:tcW w:w="2126"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c>
          <w:tcPr>
            <w:tcW w:w="1559"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c>
          <w:tcPr>
            <w:tcW w:w="1560"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r>
      <w:tr w:rsidR="00E03FA7" w:rsidRPr="005202A2" w:rsidTr="00C317BE">
        <w:trPr>
          <w:hidden/>
        </w:trPr>
        <w:tc>
          <w:tcPr>
            <w:tcW w:w="993"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firstLine="1037"/>
              <w:jc w:val="center"/>
              <w:rPr>
                <w:rFonts w:ascii="Times New Roman" w:hAnsi="Times New Roman" w:cs="Times New Roman"/>
                <w:vanish/>
              </w:rPr>
            </w:pPr>
          </w:p>
        </w:tc>
        <w:tc>
          <w:tcPr>
            <w:tcW w:w="3260"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firstLine="1037"/>
              <w:jc w:val="center"/>
              <w:rPr>
                <w:rFonts w:ascii="Times New Roman" w:hAnsi="Times New Roman" w:cs="Times New Roman"/>
              </w:rPr>
            </w:pPr>
          </w:p>
        </w:tc>
        <w:tc>
          <w:tcPr>
            <w:tcW w:w="2126"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c>
          <w:tcPr>
            <w:tcW w:w="1559"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c>
          <w:tcPr>
            <w:tcW w:w="1560"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r>
      <w:tr w:rsidR="00E03FA7" w:rsidRPr="005202A2" w:rsidTr="00C317BE">
        <w:trPr>
          <w:hidden/>
        </w:trPr>
        <w:tc>
          <w:tcPr>
            <w:tcW w:w="993"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firstLine="1037"/>
              <w:jc w:val="center"/>
              <w:rPr>
                <w:rFonts w:ascii="Times New Roman" w:hAnsi="Times New Roman" w:cs="Times New Roman"/>
                <w:vanish/>
              </w:rPr>
            </w:pPr>
          </w:p>
        </w:tc>
        <w:tc>
          <w:tcPr>
            <w:tcW w:w="3260"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firstLine="1037"/>
              <w:jc w:val="center"/>
              <w:rPr>
                <w:rFonts w:ascii="Times New Roman" w:hAnsi="Times New Roman" w:cs="Times New Roman"/>
              </w:rPr>
            </w:pPr>
          </w:p>
        </w:tc>
        <w:tc>
          <w:tcPr>
            <w:tcW w:w="2126"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c>
          <w:tcPr>
            <w:tcW w:w="1559"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c>
          <w:tcPr>
            <w:tcW w:w="1560"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r>
      <w:tr w:rsidR="00E03FA7" w:rsidRPr="005202A2" w:rsidTr="00C317BE">
        <w:trPr>
          <w:hidden/>
        </w:trPr>
        <w:tc>
          <w:tcPr>
            <w:tcW w:w="993"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firstLine="1037"/>
              <w:jc w:val="center"/>
              <w:rPr>
                <w:rFonts w:ascii="Times New Roman" w:hAnsi="Times New Roman" w:cs="Times New Roman"/>
                <w:vanish/>
              </w:rPr>
            </w:pPr>
          </w:p>
        </w:tc>
        <w:tc>
          <w:tcPr>
            <w:tcW w:w="3260"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firstLine="1037"/>
              <w:jc w:val="center"/>
              <w:rPr>
                <w:rFonts w:ascii="Times New Roman" w:hAnsi="Times New Roman" w:cs="Times New Roman"/>
              </w:rPr>
            </w:pPr>
          </w:p>
        </w:tc>
        <w:tc>
          <w:tcPr>
            <w:tcW w:w="2126"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c>
          <w:tcPr>
            <w:tcW w:w="1559"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c>
          <w:tcPr>
            <w:tcW w:w="1560"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r>
      <w:tr w:rsidR="00E03FA7" w:rsidRPr="005202A2" w:rsidTr="00C317BE">
        <w:trPr>
          <w:hidden/>
        </w:trPr>
        <w:tc>
          <w:tcPr>
            <w:tcW w:w="993"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firstLine="1037"/>
              <w:jc w:val="center"/>
              <w:rPr>
                <w:rFonts w:ascii="Times New Roman" w:hAnsi="Times New Roman" w:cs="Times New Roman"/>
                <w:vanish/>
              </w:rPr>
            </w:pPr>
          </w:p>
        </w:tc>
        <w:tc>
          <w:tcPr>
            <w:tcW w:w="3260"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firstLine="1037"/>
              <w:jc w:val="center"/>
              <w:rPr>
                <w:rFonts w:ascii="Times New Roman" w:hAnsi="Times New Roman" w:cs="Times New Roman"/>
              </w:rPr>
            </w:pPr>
          </w:p>
        </w:tc>
        <w:tc>
          <w:tcPr>
            <w:tcW w:w="2126"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c>
          <w:tcPr>
            <w:tcW w:w="1559"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c>
          <w:tcPr>
            <w:tcW w:w="1560"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r>
      <w:tr w:rsidR="00E03FA7" w:rsidRPr="005202A2" w:rsidTr="00C317BE">
        <w:trPr>
          <w:hidden/>
        </w:trPr>
        <w:tc>
          <w:tcPr>
            <w:tcW w:w="993"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firstLine="1037"/>
              <w:jc w:val="center"/>
              <w:rPr>
                <w:rFonts w:ascii="Times New Roman" w:hAnsi="Times New Roman" w:cs="Times New Roman"/>
                <w:vanish/>
              </w:rPr>
            </w:pPr>
          </w:p>
        </w:tc>
        <w:tc>
          <w:tcPr>
            <w:tcW w:w="3260"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firstLine="1037"/>
              <w:jc w:val="center"/>
              <w:rPr>
                <w:rFonts w:ascii="Times New Roman" w:hAnsi="Times New Roman" w:cs="Times New Roman"/>
              </w:rPr>
            </w:pPr>
          </w:p>
        </w:tc>
        <w:tc>
          <w:tcPr>
            <w:tcW w:w="2126"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c>
          <w:tcPr>
            <w:tcW w:w="1559"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c>
          <w:tcPr>
            <w:tcW w:w="1560"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r>
      <w:tr w:rsidR="00E03FA7" w:rsidRPr="005202A2" w:rsidTr="00C317BE">
        <w:trPr>
          <w:hidden/>
        </w:trPr>
        <w:tc>
          <w:tcPr>
            <w:tcW w:w="993"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firstLine="1037"/>
              <w:jc w:val="center"/>
              <w:rPr>
                <w:rFonts w:ascii="Times New Roman" w:hAnsi="Times New Roman" w:cs="Times New Roman"/>
                <w:vanish/>
              </w:rPr>
            </w:pPr>
          </w:p>
        </w:tc>
        <w:tc>
          <w:tcPr>
            <w:tcW w:w="3260"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firstLine="1037"/>
              <w:jc w:val="center"/>
              <w:rPr>
                <w:rFonts w:ascii="Times New Roman" w:hAnsi="Times New Roman" w:cs="Times New Roman"/>
              </w:rPr>
            </w:pPr>
          </w:p>
        </w:tc>
        <w:tc>
          <w:tcPr>
            <w:tcW w:w="2126"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c>
          <w:tcPr>
            <w:tcW w:w="1559"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c>
          <w:tcPr>
            <w:tcW w:w="1560"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r>
      <w:tr w:rsidR="00E03FA7" w:rsidRPr="005202A2" w:rsidTr="00C317BE">
        <w:trPr>
          <w:hidden/>
        </w:trPr>
        <w:tc>
          <w:tcPr>
            <w:tcW w:w="993"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firstLine="1037"/>
              <w:jc w:val="center"/>
              <w:rPr>
                <w:rFonts w:ascii="Times New Roman" w:hAnsi="Times New Roman" w:cs="Times New Roman"/>
                <w:vanish/>
              </w:rPr>
            </w:pPr>
          </w:p>
        </w:tc>
        <w:tc>
          <w:tcPr>
            <w:tcW w:w="3260"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firstLine="1037"/>
              <w:jc w:val="center"/>
              <w:rPr>
                <w:rFonts w:ascii="Times New Roman" w:hAnsi="Times New Roman" w:cs="Times New Roman"/>
              </w:rPr>
            </w:pPr>
          </w:p>
        </w:tc>
        <w:tc>
          <w:tcPr>
            <w:tcW w:w="2126"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c>
          <w:tcPr>
            <w:tcW w:w="1559"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c>
          <w:tcPr>
            <w:tcW w:w="1560"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r>
      <w:tr w:rsidR="00E03FA7" w:rsidRPr="005202A2" w:rsidTr="00C317BE">
        <w:trPr>
          <w:hidden/>
        </w:trPr>
        <w:tc>
          <w:tcPr>
            <w:tcW w:w="993"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firstLine="1037"/>
              <w:jc w:val="center"/>
              <w:rPr>
                <w:rFonts w:ascii="Times New Roman" w:hAnsi="Times New Roman" w:cs="Times New Roman"/>
                <w:vanish/>
              </w:rPr>
            </w:pPr>
          </w:p>
        </w:tc>
        <w:tc>
          <w:tcPr>
            <w:tcW w:w="3260"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firstLine="1037"/>
              <w:jc w:val="center"/>
              <w:rPr>
                <w:rFonts w:ascii="Times New Roman" w:hAnsi="Times New Roman" w:cs="Times New Roman"/>
              </w:rPr>
            </w:pPr>
          </w:p>
        </w:tc>
        <w:tc>
          <w:tcPr>
            <w:tcW w:w="2126"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c>
          <w:tcPr>
            <w:tcW w:w="1559"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c>
          <w:tcPr>
            <w:tcW w:w="1560"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r>
      <w:tr w:rsidR="00E03FA7" w:rsidRPr="005202A2" w:rsidTr="00C317BE">
        <w:trPr>
          <w:hidden/>
        </w:trPr>
        <w:tc>
          <w:tcPr>
            <w:tcW w:w="993"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firstLine="1037"/>
              <w:jc w:val="center"/>
              <w:rPr>
                <w:rFonts w:ascii="Times New Roman" w:hAnsi="Times New Roman" w:cs="Times New Roman"/>
                <w:vanish/>
              </w:rPr>
            </w:pPr>
          </w:p>
        </w:tc>
        <w:tc>
          <w:tcPr>
            <w:tcW w:w="3260"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firstLine="1037"/>
              <w:jc w:val="center"/>
              <w:rPr>
                <w:rFonts w:ascii="Times New Roman" w:hAnsi="Times New Roman" w:cs="Times New Roman"/>
              </w:rPr>
            </w:pPr>
          </w:p>
        </w:tc>
        <w:tc>
          <w:tcPr>
            <w:tcW w:w="2126"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c>
          <w:tcPr>
            <w:tcW w:w="1559"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c>
          <w:tcPr>
            <w:tcW w:w="1560"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r>
      <w:tr w:rsidR="00E03FA7" w:rsidRPr="005202A2" w:rsidTr="00C317BE">
        <w:trPr>
          <w:hidden/>
        </w:trPr>
        <w:tc>
          <w:tcPr>
            <w:tcW w:w="993"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firstLine="1037"/>
              <w:jc w:val="center"/>
              <w:rPr>
                <w:rFonts w:ascii="Times New Roman" w:hAnsi="Times New Roman" w:cs="Times New Roman"/>
                <w:vanish/>
              </w:rPr>
            </w:pPr>
          </w:p>
        </w:tc>
        <w:tc>
          <w:tcPr>
            <w:tcW w:w="3260"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firstLine="1037"/>
              <w:jc w:val="center"/>
              <w:rPr>
                <w:rFonts w:ascii="Times New Roman" w:hAnsi="Times New Roman" w:cs="Times New Roman"/>
              </w:rPr>
            </w:pPr>
          </w:p>
        </w:tc>
        <w:tc>
          <w:tcPr>
            <w:tcW w:w="2126"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c>
          <w:tcPr>
            <w:tcW w:w="1559"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c>
          <w:tcPr>
            <w:tcW w:w="1560"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r>
      <w:tr w:rsidR="00E03FA7" w:rsidRPr="005202A2" w:rsidTr="00C317BE">
        <w:trPr>
          <w:hidden/>
        </w:trPr>
        <w:tc>
          <w:tcPr>
            <w:tcW w:w="993"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firstLine="1037"/>
              <w:jc w:val="center"/>
              <w:rPr>
                <w:rFonts w:ascii="Times New Roman" w:hAnsi="Times New Roman" w:cs="Times New Roman"/>
                <w:vanish/>
              </w:rPr>
            </w:pPr>
          </w:p>
        </w:tc>
        <w:tc>
          <w:tcPr>
            <w:tcW w:w="3260"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firstLine="1037"/>
              <w:jc w:val="center"/>
              <w:rPr>
                <w:rFonts w:ascii="Times New Roman" w:hAnsi="Times New Roman" w:cs="Times New Roman"/>
              </w:rPr>
            </w:pPr>
          </w:p>
        </w:tc>
        <w:tc>
          <w:tcPr>
            <w:tcW w:w="2126"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c>
          <w:tcPr>
            <w:tcW w:w="1559"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c>
          <w:tcPr>
            <w:tcW w:w="1560"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r>
      <w:tr w:rsidR="00E03FA7" w:rsidRPr="005202A2" w:rsidTr="00C317BE">
        <w:trPr>
          <w:hidden/>
        </w:trPr>
        <w:tc>
          <w:tcPr>
            <w:tcW w:w="993"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firstLine="1037"/>
              <w:jc w:val="center"/>
              <w:rPr>
                <w:rFonts w:ascii="Times New Roman" w:hAnsi="Times New Roman" w:cs="Times New Roman"/>
                <w:vanish/>
              </w:rPr>
            </w:pPr>
          </w:p>
        </w:tc>
        <w:tc>
          <w:tcPr>
            <w:tcW w:w="3260"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firstLine="1037"/>
              <w:jc w:val="center"/>
              <w:rPr>
                <w:rFonts w:ascii="Times New Roman" w:hAnsi="Times New Roman" w:cs="Times New Roman"/>
              </w:rPr>
            </w:pPr>
          </w:p>
        </w:tc>
        <w:tc>
          <w:tcPr>
            <w:tcW w:w="2126"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c>
          <w:tcPr>
            <w:tcW w:w="1559"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c>
          <w:tcPr>
            <w:tcW w:w="1560"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r>
    </w:tbl>
    <w:p w:rsidR="00E03FA7" w:rsidRPr="005202A2" w:rsidRDefault="00E03FA7" w:rsidP="00E03FA7">
      <w:pPr>
        <w:spacing w:after="0" w:line="240" w:lineRule="auto"/>
        <w:ind w:firstLine="225"/>
        <w:jc w:val="both"/>
        <w:rPr>
          <w:rFonts w:ascii="Times New Roman" w:hAnsi="Times New Roman" w:cs="Times New Roman"/>
        </w:rPr>
      </w:pPr>
    </w:p>
    <w:p w:rsidR="00E03FA7" w:rsidRPr="005202A2" w:rsidRDefault="00E03FA7" w:rsidP="00E03FA7">
      <w:pPr>
        <w:spacing w:after="0" w:line="240" w:lineRule="auto"/>
        <w:ind w:firstLine="225"/>
        <w:jc w:val="both"/>
        <w:rPr>
          <w:rFonts w:ascii="Times New Roman" w:hAnsi="Times New Roman" w:cs="Times New Roman"/>
        </w:rPr>
      </w:pPr>
      <w:r w:rsidRPr="005202A2">
        <w:rPr>
          <w:rFonts w:ascii="Times New Roman" w:hAnsi="Times New Roman" w:cs="Times New Roman"/>
          <w:b/>
          <w:bCs/>
        </w:rPr>
        <w:t xml:space="preserve">            *Примечание: </w:t>
      </w:r>
      <w:r w:rsidRPr="005202A2">
        <w:rPr>
          <w:rFonts w:ascii="Times New Roman" w:hAnsi="Times New Roman" w:cs="Times New Roman"/>
          <w:bCs/>
        </w:rPr>
        <w:t>Документы должны быть пронумерованы и прошиты строго в последовательности, указанной в описи документов.</w:t>
      </w:r>
    </w:p>
    <w:p w:rsidR="00E03FA7" w:rsidRPr="005202A2" w:rsidRDefault="00E03FA7" w:rsidP="00E03FA7">
      <w:pPr>
        <w:spacing w:after="0" w:line="240" w:lineRule="auto"/>
        <w:ind w:firstLine="225"/>
        <w:jc w:val="both"/>
        <w:rPr>
          <w:rFonts w:ascii="Times New Roman" w:hAnsi="Times New Roman" w:cs="Times New Roman"/>
        </w:rPr>
      </w:pPr>
    </w:p>
    <w:p w:rsidR="00E03FA7" w:rsidRPr="005202A2" w:rsidRDefault="00E03FA7" w:rsidP="00E03FA7">
      <w:pPr>
        <w:spacing w:after="0" w:line="240" w:lineRule="auto"/>
        <w:ind w:firstLine="225"/>
        <w:jc w:val="both"/>
        <w:rPr>
          <w:rFonts w:ascii="Times New Roman" w:hAnsi="Times New Roman" w:cs="Times New Roman"/>
        </w:rPr>
      </w:pPr>
    </w:p>
    <w:p w:rsidR="00E03FA7" w:rsidRPr="005202A2" w:rsidRDefault="00E03FA7" w:rsidP="00E03FA7">
      <w:pPr>
        <w:spacing w:after="0" w:line="240" w:lineRule="auto"/>
        <w:ind w:firstLine="225"/>
        <w:jc w:val="both"/>
        <w:rPr>
          <w:rFonts w:ascii="Times New Roman" w:hAnsi="Times New Roman" w:cs="Times New Roman"/>
        </w:rPr>
      </w:pPr>
    </w:p>
    <w:p w:rsidR="00E03FA7" w:rsidRPr="005202A2" w:rsidRDefault="00E03FA7" w:rsidP="00E03FA7">
      <w:pPr>
        <w:spacing w:after="0" w:line="240" w:lineRule="auto"/>
        <w:rPr>
          <w:rFonts w:ascii="Times New Roman" w:hAnsi="Times New Roman" w:cs="Times New Roman"/>
        </w:rPr>
      </w:pPr>
      <w:r w:rsidRPr="005202A2">
        <w:rPr>
          <w:rFonts w:ascii="Times New Roman" w:hAnsi="Times New Roman" w:cs="Times New Roman"/>
        </w:rPr>
        <w:t xml:space="preserve">____________________________________________________    </w:t>
      </w:r>
    </w:p>
    <w:p w:rsidR="00E03FA7" w:rsidRPr="005202A2" w:rsidRDefault="00E03FA7" w:rsidP="00E03FA7">
      <w:pPr>
        <w:spacing w:after="0" w:line="240" w:lineRule="auto"/>
        <w:rPr>
          <w:rFonts w:ascii="Times New Roman" w:hAnsi="Times New Roman" w:cs="Times New Roman"/>
          <w:snapToGrid w:val="0"/>
        </w:rPr>
      </w:pPr>
      <w:r w:rsidRPr="005202A2">
        <w:rPr>
          <w:rFonts w:ascii="Times New Roman" w:hAnsi="Times New Roman" w:cs="Times New Roman"/>
          <w:snapToGrid w:val="0"/>
        </w:rPr>
        <w:t xml:space="preserve">(Должность, ФИО, подпись представителя участника размещения заказа) </w:t>
      </w:r>
    </w:p>
    <w:p w:rsidR="00E03FA7" w:rsidRPr="005202A2" w:rsidRDefault="00E03FA7" w:rsidP="00E03FA7">
      <w:pPr>
        <w:spacing w:after="0" w:line="240" w:lineRule="auto"/>
        <w:rPr>
          <w:rFonts w:ascii="Times New Roman" w:hAnsi="Times New Roman" w:cs="Times New Roman"/>
          <w:snapToGrid w:val="0"/>
        </w:rPr>
      </w:pPr>
    </w:p>
    <w:p w:rsidR="00E03FA7" w:rsidRPr="005202A2" w:rsidRDefault="00E03FA7" w:rsidP="00E03FA7">
      <w:pPr>
        <w:pStyle w:val="Heading"/>
        <w:rPr>
          <w:rFonts w:ascii="Times New Roman" w:hAnsi="Times New Roman" w:cs="Times New Roman"/>
          <w:b w:val="0"/>
          <w:bCs w:val="0"/>
        </w:rPr>
      </w:pPr>
      <w:r w:rsidRPr="005202A2">
        <w:rPr>
          <w:rFonts w:ascii="Times New Roman" w:hAnsi="Times New Roman" w:cs="Times New Roman"/>
          <w:b w:val="0"/>
          <w:bCs w:val="0"/>
        </w:rPr>
        <w:t>М.П.</w:t>
      </w:r>
    </w:p>
    <w:p w:rsidR="00E03FA7" w:rsidRPr="005202A2" w:rsidRDefault="00E03FA7" w:rsidP="00E03FA7">
      <w:pPr>
        <w:widowControl w:val="0"/>
        <w:spacing w:after="0" w:line="240" w:lineRule="auto"/>
        <w:rPr>
          <w:rFonts w:ascii="Times New Roman" w:hAnsi="Times New Roman" w:cs="Times New Roman"/>
          <w:snapToGrid w:val="0"/>
        </w:rPr>
      </w:pPr>
    </w:p>
    <w:p w:rsidR="006B4255" w:rsidRDefault="00E03FA7" w:rsidP="00E03FA7">
      <w:pPr>
        <w:widowControl w:val="0"/>
        <w:spacing w:after="0" w:line="240" w:lineRule="auto"/>
        <w:rPr>
          <w:rFonts w:ascii="Times New Roman" w:hAnsi="Times New Roman" w:cs="Times New Roman"/>
          <w:snapToGrid w:val="0"/>
        </w:rPr>
      </w:pPr>
      <w:proofErr w:type="gramStart"/>
      <w:r w:rsidRPr="005202A2">
        <w:rPr>
          <w:rFonts w:ascii="Times New Roman" w:hAnsi="Times New Roman" w:cs="Times New Roman"/>
          <w:snapToGrid w:val="0"/>
        </w:rPr>
        <w:t>Дата:  _</w:t>
      </w:r>
      <w:proofErr w:type="gramEnd"/>
      <w:r w:rsidRPr="005202A2">
        <w:rPr>
          <w:rFonts w:ascii="Times New Roman" w:hAnsi="Times New Roman" w:cs="Times New Roman"/>
          <w:snapToGrid w:val="0"/>
        </w:rPr>
        <w:t xml:space="preserve">_________ </w:t>
      </w:r>
    </w:p>
    <w:p w:rsidR="002C66ED" w:rsidRPr="00475481" w:rsidRDefault="002C66ED" w:rsidP="00475481">
      <w:pPr>
        <w:spacing w:after="160" w:line="259" w:lineRule="auto"/>
        <w:jc w:val="right"/>
        <w:rPr>
          <w:rFonts w:ascii="Times New Roman" w:hAnsi="Times New Roman" w:cs="Times New Roman"/>
          <w:snapToGrid w:val="0"/>
        </w:rPr>
        <w:sectPr w:rsidR="002C66ED" w:rsidRPr="00475481" w:rsidSect="000A73B2">
          <w:footerReference w:type="default" r:id="rId10"/>
          <w:type w:val="continuous"/>
          <w:pgSz w:w="11906" w:h="16838"/>
          <w:pgMar w:top="426" w:right="567" w:bottom="567" w:left="680" w:header="709" w:footer="709" w:gutter="0"/>
          <w:cols w:space="708"/>
          <w:docGrid w:linePitch="360"/>
        </w:sectPr>
      </w:pPr>
    </w:p>
    <w:p w:rsidR="00353E25" w:rsidRDefault="00014687" w:rsidP="00475481">
      <w:pPr>
        <w:spacing w:after="0" w:line="240" w:lineRule="auto"/>
        <w:jc w:val="right"/>
        <w:rPr>
          <w:rFonts w:ascii="Times New Roman" w:eastAsia="Calibri" w:hAnsi="Times New Roman" w:cs="Times New Roman"/>
          <w:sz w:val="24"/>
          <w:szCs w:val="24"/>
          <w:lang w:eastAsia="en-US"/>
        </w:rPr>
      </w:pPr>
      <w:r w:rsidRPr="00D970AD">
        <w:rPr>
          <w:rFonts w:ascii="Times New Roman" w:eastAsia="Calibri" w:hAnsi="Times New Roman" w:cs="Times New Roman"/>
          <w:sz w:val="24"/>
          <w:szCs w:val="24"/>
          <w:lang w:eastAsia="en-US"/>
        </w:rPr>
        <w:lastRenderedPageBreak/>
        <w:t>Приложение №</w:t>
      </w:r>
      <w:r w:rsidR="00D970AD">
        <w:rPr>
          <w:rFonts w:ascii="Times New Roman" w:eastAsia="Calibri" w:hAnsi="Times New Roman" w:cs="Times New Roman"/>
          <w:sz w:val="24"/>
          <w:szCs w:val="24"/>
          <w:lang w:eastAsia="en-US"/>
        </w:rPr>
        <w:t> </w:t>
      </w:r>
      <w:r w:rsidR="00103495" w:rsidRPr="00D970AD">
        <w:rPr>
          <w:rFonts w:ascii="Times New Roman" w:eastAsia="Calibri" w:hAnsi="Times New Roman" w:cs="Times New Roman"/>
          <w:sz w:val="24"/>
          <w:szCs w:val="24"/>
          <w:lang w:eastAsia="en-US"/>
        </w:rPr>
        <w:t>1</w:t>
      </w:r>
    </w:p>
    <w:p w:rsidR="006F7444" w:rsidRDefault="006F7444" w:rsidP="00D970AD">
      <w:pPr>
        <w:spacing w:after="0" w:line="240" w:lineRule="auto"/>
        <w:jc w:val="right"/>
        <w:rPr>
          <w:rFonts w:ascii="Times New Roman" w:eastAsia="Calibri" w:hAnsi="Times New Roman" w:cs="Times New Roman"/>
          <w:sz w:val="24"/>
          <w:szCs w:val="24"/>
          <w:lang w:eastAsia="en-US"/>
        </w:rPr>
      </w:pPr>
      <w:proofErr w:type="gramStart"/>
      <w:r>
        <w:rPr>
          <w:rFonts w:ascii="Times New Roman" w:eastAsia="Calibri" w:hAnsi="Times New Roman" w:cs="Times New Roman"/>
          <w:sz w:val="24"/>
          <w:szCs w:val="24"/>
          <w:lang w:eastAsia="en-US"/>
        </w:rPr>
        <w:t>к</w:t>
      </w:r>
      <w:proofErr w:type="gramEnd"/>
      <w:r>
        <w:rPr>
          <w:rFonts w:ascii="Times New Roman" w:eastAsia="Calibri" w:hAnsi="Times New Roman" w:cs="Times New Roman"/>
          <w:sz w:val="24"/>
          <w:szCs w:val="24"/>
          <w:lang w:eastAsia="en-US"/>
        </w:rPr>
        <w:t xml:space="preserve"> закупочной документации</w:t>
      </w:r>
    </w:p>
    <w:p w:rsidR="006573FC" w:rsidRPr="00D970AD" w:rsidRDefault="006573FC" w:rsidP="00D970AD">
      <w:pPr>
        <w:spacing w:after="0" w:line="240" w:lineRule="auto"/>
        <w:jc w:val="right"/>
        <w:rPr>
          <w:rFonts w:ascii="Times New Roman" w:eastAsia="Calibri" w:hAnsi="Times New Roman" w:cs="Times New Roman"/>
          <w:sz w:val="24"/>
          <w:szCs w:val="24"/>
          <w:lang w:eastAsia="en-US"/>
        </w:rPr>
      </w:pPr>
    </w:p>
    <w:p w:rsidR="00353E25" w:rsidRDefault="00353E25" w:rsidP="00D970AD">
      <w:pPr>
        <w:spacing w:after="0" w:line="240" w:lineRule="auto"/>
        <w:jc w:val="center"/>
        <w:rPr>
          <w:rFonts w:ascii="Times New Roman" w:eastAsia="Calibri" w:hAnsi="Times New Roman" w:cs="Times New Roman"/>
          <w:sz w:val="24"/>
          <w:szCs w:val="24"/>
          <w:lang w:eastAsia="en-US"/>
        </w:rPr>
      </w:pPr>
    </w:p>
    <w:p w:rsidR="006F7444" w:rsidRPr="00C3662C" w:rsidRDefault="006F7444" w:rsidP="006F7444">
      <w:pPr>
        <w:widowControl w:val="0"/>
        <w:tabs>
          <w:tab w:val="left" w:pos="9355"/>
        </w:tabs>
        <w:autoSpaceDE w:val="0"/>
        <w:autoSpaceDN w:val="0"/>
        <w:adjustRightInd w:val="0"/>
        <w:spacing w:after="0" w:line="240" w:lineRule="auto"/>
        <w:jc w:val="center"/>
        <w:rPr>
          <w:rFonts w:ascii="Times New Roman" w:hAnsi="Times New Roman" w:cs="Times New Roman"/>
          <w:b/>
          <w:sz w:val="24"/>
          <w:szCs w:val="24"/>
        </w:rPr>
      </w:pPr>
      <w:r w:rsidRPr="00C3662C">
        <w:rPr>
          <w:rFonts w:ascii="Times New Roman" w:hAnsi="Times New Roman" w:cs="Times New Roman"/>
          <w:b/>
          <w:sz w:val="24"/>
          <w:szCs w:val="24"/>
        </w:rPr>
        <w:t>Техническое задание</w:t>
      </w:r>
    </w:p>
    <w:p w:rsidR="006F7444" w:rsidRDefault="006F7444" w:rsidP="006F7444">
      <w:pPr>
        <w:widowControl w:val="0"/>
        <w:tabs>
          <w:tab w:val="left" w:pos="9355"/>
        </w:tabs>
        <w:autoSpaceDE w:val="0"/>
        <w:autoSpaceDN w:val="0"/>
        <w:adjustRightInd w:val="0"/>
        <w:spacing w:after="0" w:line="240" w:lineRule="auto"/>
        <w:jc w:val="center"/>
        <w:rPr>
          <w:rFonts w:ascii="Times New Roman" w:hAnsi="Times New Roman" w:cs="Times New Roman"/>
          <w:b/>
          <w:bCs/>
          <w:sz w:val="24"/>
          <w:szCs w:val="24"/>
        </w:rPr>
      </w:pPr>
      <w:r w:rsidRPr="00C3662C">
        <w:rPr>
          <w:rFonts w:ascii="Times New Roman" w:hAnsi="Times New Roman" w:cs="Times New Roman"/>
          <w:b/>
          <w:bCs/>
          <w:sz w:val="24"/>
          <w:szCs w:val="24"/>
        </w:rPr>
        <w:t>«Геологическое изучение (поиски, оценка) запасов подземных вод на участк</w:t>
      </w:r>
      <w:r w:rsidR="00C3662C" w:rsidRPr="00C3662C">
        <w:rPr>
          <w:rFonts w:ascii="Times New Roman" w:hAnsi="Times New Roman" w:cs="Times New Roman"/>
          <w:b/>
          <w:bCs/>
          <w:sz w:val="24"/>
          <w:szCs w:val="24"/>
        </w:rPr>
        <w:t>ах</w:t>
      </w:r>
      <w:r w:rsidRPr="00C3662C">
        <w:rPr>
          <w:rFonts w:ascii="Times New Roman" w:hAnsi="Times New Roman" w:cs="Times New Roman"/>
          <w:b/>
          <w:bCs/>
          <w:sz w:val="24"/>
          <w:szCs w:val="24"/>
        </w:rPr>
        <w:t xml:space="preserve"> недр «</w:t>
      </w:r>
      <w:r w:rsidR="00C3662C" w:rsidRPr="00C3662C">
        <w:rPr>
          <w:rFonts w:ascii="Times New Roman" w:hAnsi="Times New Roman" w:cs="Times New Roman"/>
          <w:b/>
          <w:bCs/>
          <w:sz w:val="24"/>
          <w:szCs w:val="24"/>
        </w:rPr>
        <w:t>Кутана», «Эльгяй», «</w:t>
      </w:r>
      <w:proofErr w:type="spellStart"/>
      <w:r w:rsidR="00C3662C" w:rsidRPr="00C3662C">
        <w:rPr>
          <w:rFonts w:ascii="Times New Roman" w:hAnsi="Times New Roman" w:cs="Times New Roman"/>
          <w:b/>
          <w:bCs/>
          <w:sz w:val="24"/>
          <w:szCs w:val="24"/>
        </w:rPr>
        <w:t>Кюндяе</w:t>
      </w:r>
      <w:proofErr w:type="spellEnd"/>
      <w:r w:rsidR="00C3662C" w:rsidRPr="00C3662C">
        <w:rPr>
          <w:rFonts w:ascii="Times New Roman" w:hAnsi="Times New Roman" w:cs="Times New Roman"/>
          <w:b/>
          <w:bCs/>
          <w:sz w:val="24"/>
          <w:szCs w:val="24"/>
        </w:rPr>
        <w:t>», «Шея», «</w:t>
      </w:r>
      <w:proofErr w:type="spellStart"/>
      <w:r w:rsidR="00C3662C" w:rsidRPr="00C3662C">
        <w:rPr>
          <w:rFonts w:ascii="Times New Roman" w:hAnsi="Times New Roman" w:cs="Times New Roman"/>
          <w:b/>
          <w:bCs/>
          <w:sz w:val="24"/>
          <w:szCs w:val="24"/>
        </w:rPr>
        <w:t>Туойдах</w:t>
      </w:r>
      <w:proofErr w:type="spellEnd"/>
      <w:r w:rsidR="00C3662C" w:rsidRPr="00C3662C">
        <w:rPr>
          <w:rFonts w:ascii="Times New Roman" w:hAnsi="Times New Roman" w:cs="Times New Roman"/>
          <w:b/>
          <w:bCs/>
          <w:sz w:val="24"/>
          <w:szCs w:val="24"/>
        </w:rPr>
        <w:t>», «</w:t>
      </w:r>
      <w:proofErr w:type="spellStart"/>
      <w:r w:rsidR="00C3662C" w:rsidRPr="00C3662C">
        <w:rPr>
          <w:rFonts w:ascii="Times New Roman" w:hAnsi="Times New Roman" w:cs="Times New Roman"/>
          <w:b/>
          <w:bCs/>
          <w:sz w:val="24"/>
          <w:szCs w:val="24"/>
        </w:rPr>
        <w:t>Кюкей</w:t>
      </w:r>
      <w:proofErr w:type="spellEnd"/>
      <w:r w:rsidR="00C3662C" w:rsidRPr="00C3662C">
        <w:rPr>
          <w:rFonts w:ascii="Times New Roman" w:hAnsi="Times New Roman" w:cs="Times New Roman"/>
          <w:b/>
          <w:bCs/>
          <w:sz w:val="24"/>
          <w:szCs w:val="24"/>
        </w:rPr>
        <w:t xml:space="preserve">» на территории </w:t>
      </w:r>
      <w:proofErr w:type="spellStart"/>
      <w:r w:rsidRPr="00C3662C">
        <w:rPr>
          <w:rFonts w:ascii="Times New Roman" w:hAnsi="Times New Roman" w:cs="Times New Roman"/>
          <w:b/>
          <w:bCs/>
          <w:sz w:val="24"/>
          <w:szCs w:val="24"/>
        </w:rPr>
        <w:t>Сунтарского</w:t>
      </w:r>
      <w:proofErr w:type="spellEnd"/>
      <w:r w:rsidRPr="00C3662C">
        <w:rPr>
          <w:rFonts w:ascii="Times New Roman" w:hAnsi="Times New Roman" w:cs="Times New Roman"/>
          <w:b/>
          <w:bCs/>
          <w:sz w:val="24"/>
          <w:szCs w:val="24"/>
        </w:rPr>
        <w:t xml:space="preserve"> района</w:t>
      </w:r>
      <w:r w:rsidR="00C3662C" w:rsidRPr="00C3662C">
        <w:rPr>
          <w:rFonts w:ascii="Times New Roman" w:hAnsi="Times New Roman" w:cs="Times New Roman"/>
          <w:b/>
          <w:bCs/>
          <w:sz w:val="24"/>
          <w:szCs w:val="24"/>
        </w:rPr>
        <w:t xml:space="preserve"> Республики Саха </w:t>
      </w:r>
      <w:r w:rsidR="00C3662C">
        <w:rPr>
          <w:rFonts w:ascii="Times New Roman" w:hAnsi="Times New Roman" w:cs="Times New Roman"/>
          <w:b/>
          <w:bCs/>
          <w:sz w:val="24"/>
          <w:szCs w:val="24"/>
        </w:rPr>
        <w:t>(Якутия)»</w:t>
      </w:r>
    </w:p>
    <w:p w:rsidR="006F7444" w:rsidRPr="006F7444" w:rsidRDefault="006F7444" w:rsidP="006F7444">
      <w:pPr>
        <w:widowControl w:val="0"/>
        <w:tabs>
          <w:tab w:val="left" w:pos="9355"/>
        </w:tabs>
        <w:autoSpaceDE w:val="0"/>
        <w:autoSpaceDN w:val="0"/>
        <w:adjustRightInd w:val="0"/>
        <w:spacing w:after="0" w:line="240" w:lineRule="auto"/>
        <w:jc w:val="center"/>
        <w:rPr>
          <w:rFonts w:ascii="Times New Roman" w:hAnsi="Times New Roman" w:cs="Times New Roman"/>
          <w:b/>
          <w:sz w:val="24"/>
          <w:szCs w:val="24"/>
        </w:rPr>
      </w:pPr>
    </w:p>
    <w:tbl>
      <w:tblPr>
        <w:tblW w:w="1034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3"/>
        <w:gridCol w:w="2693"/>
        <w:gridCol w:w="7143"/>
      </w:tblGrid>
      <w:tr w:rsidR="006F7444" w:rsidRPr="006F7444" w:rsidTr="006F7444">
        <w:trPr>
          <w:jc w:val="right"/>
        </w:trPr>
        <w:tc>
          <w:tcPr>
            <w:tcW w:w="513" w:type="dxa"/>
            <w:vAlign w:val="center"/>
          </w:tcPr>
          <w:p w:rsidR="006F7444" w:rsidRPr="006F7444" w:rsidRDefault="006F7444" w:rsidP="006F7444">
            <w:pPr>
              <w:pStyle w:val="aff8"/>
              <w:rPr>
                <w:rFonts w:ascii="Times New Roman" w:hAnsi="Times New Roman"/>
                <w:b/>
                <w:sz w:val="24"/>
                <w:szCs w:val="24"/>
              </w:rPr>
            </w:pPr>
            <w:r w:rsidRPr="006F7444">
              <w:rPr>
                <w:rFonts w:ascii="Times New Roman" w:hAnsi="Times New Roman"/>
                <w:b/>
                <w:sz w:val="24"/>
                <w:szCs w:val="24"/>
              </w:rPr>
              <w:t>№</w:t>
            </w:r>
          </w:p>
        </w:tc>
        <w:tc>
          <w:tcPr>
            <w:tcW w:w="2693" w:type="dxa"/>
            <w:vAlign w:val="center"/>
          </w:tcPr>
          <w:p w:rsidR="006F7444" w:rsidRPr="006F7444" w:rsidRDefault="006F7444" w:rsidP="006F7444">
            <w:pPr>
              <w:pStyle w:val="aff8"/>
              <w:rPr>
                <w:rFonts w:ascii="Times New Roman" w:hAnsi="Times New Roman"/>
                <w:b/>
                <w:sz w:val="24"/>
                <w:szCs w:val="24"/>
              </w:rPr>
            </w:pPr>
            <w:r w:rsidRPr="006F7444">
              <w:rPr>
                <w:rFonts w:ascii="Times New Roman" w:hAnsi="Times New Roman"/>
                <w:b/>
                <w:sz w:val="24"/>
                <w:szCs w:val="24"/>
              </w:rPr>
              <w:t>Перечень основных данных и требований</w:t>
            </w:r>
          </w:p>
        </w:tc>
        <w:tc>
          <w:tcPr>
            <w:tcW w:w="7143" w:type="dxa"/>
            <w:vAlign w:val="center"/>
          </w:tcPr>
          <w:p w:rsidR="006F7444" w:rsidRPr="006F7444" w:rsidRDefault="006F7444" w:rsidP="006F7444">
            <w:pPr>
              <w:pStyle w:val="aff8"/>
              <w:rPr>
                <w:rFonts w:ascii="Times New Roman" w:hAnsi="Times New Roman"/>
                <w:b/>
                <w:sz w:val="24"/>
                <w:szCs w:val="24"/>
              </w:rPr>
            </w:pPr>
            <w:r w:rsidRPr="006F7444">
              <w:rPr>
                <w:rFonts w:ascii="Times New Roman" w:hAnsi="Times New Roman"/>
                <w:b/>
                <w:sz w:val="24"/>
                <w:szCs w:val="24"/>
              </w:rPr>
              <w:t>Основные данные и требования</w:t>
            </w:r>
          </w:p>
        </w:tc>
      </w:tr>
      <w:tr w:rsidR="006F7444" w:rsidRPr="006F7444" w:rsidTr="006F7444">
        <w:trPr>
          <w:trHeight w:val="334"/>
          <w:jc w:val="right"/>
        </w:trPr>
        <w:tc>
          <w:tcPr>
            <w:tcW w:w="513" w:type="dxa"/>
          </w:tcPr>
          <w:p w:rsidR="006F7444" w:rsidRPr="006F7444" w:rsidRDefault="006F7444" w:rsidP="006F7444">
            <w:pPr>
              <w:widowControl w:val="0"/>
              <w:autoSpaceDE w:val="0"/>
              <w:autoSpaceDN w:val="0"/>
              <w:adjustRightInd w:val="0"/>
              <w:spacing w:after="0" w:line="240" w:lineRule="auto"/>
              <w:jc w:val="both"/>
              <w:rPr>
                <w:rFonts w:ascii="Times New Roman" w:hAnsi="Times New Roman" w:cs="Times New Roman"/>
                <w:sz w:val="24"/>
                <w:szCs w:val="24"/>
              </w:rPr>
            </w:pPr>
            <w:r w:rsidRPr="006F7444">
              <w:rPr>
                <w:rFonts w:ascii="Times New Roman" w:hAnsi="Times New Roman" w:cs="Times New Roman"/>
                <w:sz w:val="24"/>
                <w:szCs w:val="24"/>
              </w:rPr>
              <w:t>1</w:t>
            </w:r>
          </w:p>
        </w:tc>
        <w:tc>
          <w:tcPr>
            <w:tcW w:w="2693" w:type="dxa"/>
          </w:tcPr>
          <w:p w:rsidR="006F7444" w:rsidRPr="006F7444" w:rsidRDefault="006F7444" w:rsidP="006F7444">
            <w:pPr>
              <w:widowControl w:val="0"/>
              <w:autoSpaceDE w:val="0"/>
              <w:autoSpaceDN w:val="0"/>
              <w:adjustRightInd w:val="0"/>
              <w:spacing w:after="0" w:line="240" w:lineRule="auto"/>
              <w:jc w:val="both"/>
              <w:rPr>
                <w:rFonts w:ascii="Times New Roman" w:hAnsi="Times New Roman" w:cs="Times New Roman"/>
                <w:sz w:val="24"/>
                <w:szCs w:val="24"/>
              </w:rPr>
            </w:pPr>
            <w:r w:rsidRPr="006F7444">
              <w:rPr>
                <w:rFonts w:ascii="Times New Roman" w:hAnsi="Times New Roman" w:cs="Times New Roman"/>
                <w:sz w:val="24"/>
                <w:szCs w:val="24"/>
              </w:rPr>
              <w:t>Наименование объекта</w:t>
            </w:r>
          </w:p>
        </w:tc>
        <w:tc>
          <w:tcPr>
            <w:tcW w:w="7143" w:type="dxa"/>
          </w:tcPr>
          <w:p w:rsidR="00C3662C" w:rsidRDefault="006F7444" w:rsidP="00C3662C">
            <w:pPr>
              <w:widowControl w:val="0"/>
              <w:tabs>
                <w:tab w:val="left" w:pos="9355"/>
              </w:tabs>
              <w:autoSpaceDE w:val="0"/>
              <w:autoSpaceDN w:val="0"/>
              <w:adjustRightInd w:val="0"/>
              <w:spacing w:after="0" w:line="240" w:lineRule="auto"/>
              <w:jc w:val="center"/>
              <w:rPr>
                <w:rFonts w:ascii="Times New Roman" w:hAnsi="Times New Roman" w:cs="Times New Roman"/>
                <w:b/>
                <w:bCs/>
                <w:sz w:val="24"/>
                <w:szCs w:val="24"/>
              </w:rPr>
            </w:pPr>
            <w:r w:rsidRPr="006F7444">
              <w:rPr>
                <w:rFonts w:ascii="Times New Roman" w:hAnsi="Times New Roman" w:cs="Times New Roman"/>
                <w:b/>
                <w:bCs/>
                <w:sz w:val="24"/>
                <w:szCs w:val="24"/>
              </w:rPr>
              <w:t>«Геологическое изучение (поиски, оценка) запасов подземных вод на участк</w:t>
            </w:r>
            <w:r w:rsidR="00C3662C">
              <w:rPr>
                <w:rFonts w:ascii="Times New Roman" w:hAnsi="Times New Roman" w:cs="Times New Roman"/>
                <w:b/>
                <w:bCs/>
                <w:sz w:val="24"/>
                <w:szCs w:val="24"/>
              </w:rPr>
              <w:t>ах</w:t>
            </w:r>
            <w:r w:rsidRPr="006F7444">
              <w:rPr>
                <w:rFonts w:ascii="Times New Roman" w:hAnsi="Times New Roman" w:cs="Times New Roman"/>
                <w:b/>
                <w:bCs/>
                <w:sz w:val="24"/>
                <w:szCs w:val="24"/>
              </w:rPr>
              <w:t xml:space="preserve"> недр «</w:t>
            </w:r>
            <w:r w:rsidR="00C3662C">
              <w:rPr>
                <w:rFonts w:ascii="Times New Roman" w:hAnsi="Times New Roman" w:cs="Times New Roman"/>
                <w:b/>
                <w:bCs/>
                <w:sz w:val="24"/>
                <w:szCs w:val="24"/>
              </w:rPr>
              <w:t>Кутана</w:t>
            </w:r>
            <w:r w:rsidRPr="006F7444">
              <w:rPr>
                <w:rFonts w:ascii="Times New Roman" w:hAnsi="Times New Roman" w:cs="Times New Roman"/>
                <w:b/>
                <w:bCs/>
                <w:sz w:val="24"/>
                <w:szCs w:val="24"/>
              </w:rPr>
              <w:t>»</w:t>
            </w:r>
            <w:r w:rsidR="00C3662C">
              <w:rPr>
                <w:rFonts w:ascii="Times New Roman" w:hAnsi="Times New Roman" w:cs="Times New Roman"/>
                <w:b/>
                <w:bCs/>
                <w:sz w:val="24"/>
                <w:szCs w:val="24"/>
              </w:rPr>
              <w:t>, «Эльгяй</w:t>
            </w:r>
            <w:proofErr w:type="gramStart"/>
            <w:r w:rsidR="00C3662C">
              <w:rPr>
                <w:rFonts w:ascii="Times New Roman" w:hAnsi="Times New Roman" w:cs="Times New Roman"/>
                <w:b/>
                <w:bCs/>
                <w:sz w:val="24"/>
                <w:szCs w:val="24"/>
              </w:rPr>
              <w:t xml:space="preserve">», </w:t>
            </w:r>
            <w:r w:rsidRPr="006F7444">
              <w:rPr>
                <w:rFonts w:ascii="Times New Roman" w:hAnsi="Times New Roman" w:cs="Times New Roman"/>
                <w:b/>
                <w:bCs/>
                <w:sz w:val="24"/>
                <w:szCs w:val="24"/>
              </w:rPr>
              <w:t xml:space="preserve"> на</w:t>
            </w:r>
            <w:proofErr w:type="gramEnd"/>
            <w:r w:rsidRPr="006F7444">
              <w:rPr>
                <w:rFonts w:ascii="Times New Roman" w:hAnsi="Times New Roman" w:cs="Times New Roman"/>
                <w:b/>
                <w:bCs/>
                <w:sz w:val="24"/>
                <w:szCs w:val="24"/>
              </w:rPr>
              <w:t xml:space="preserve"> территории МО с. Сунтар </w:t>
            </w:r>
            <w:proofErr w:type="spellStart"/>
            <w:r w:rsidRPr="006F7444">
              <w:rPr>
                <w:rFonts w:ascii="Times New Roman" w:hAnsi="Times New Roman" w:cs="Times New Roman"/>
                <w:b/>
                <w:bCs/>
                <w:sz w:val="24"/>
                <w:szCs w:val="24"/>
              </w:rPr>
              <w:t>Сунтарского</w:t>
            </w:r>
            <w:proofErr w:type="spellEnd"/>
            <w:r w:rsidRPr="006F7444">
              <w:rPr>
                <w:rFonts w:ascii="Times New Roman" w:hAnsi="Times New Roman" w:cs="Times New Roman"/>
                <w:b/>
                <w:bCs/>
                <w:sz w:val="24"/>
                <w:szCs w:val="24"/>
              </w:rPr>
              <w:t xml:space="preserve"> района»</w:t>
            </w:r>
            <w:r w:rsidR="00C3662C">
              <w:rPr>
                <w:rFonts w:ascii="Times New Roman" w:hAnsi="Times New Roman" w:cs="Times New Roman"/>
                <w:b/>
                <w:bCs/>
                <w:sz w:val="24"/>
                <w:szCs w:val="24"/>
              </w:rPr>
              <w:t xml:space="preserve"> </w:t>
            </w:r>
            <w:r w:rsidR="00C3662C" w:rsidRPr="00C3662C">
              <w:rPr>
                <w:rFonts w:ascii="Times New Roman" w:hAnsi="Times New Roman" w:cs="Times New Roman"/>
                <w:b/>
                <w:bCs/>
                <w:sz w:val="24"/>
                <w:szCs w:val="24"/>
              </w:rPr>
              <w:t>«</w:t>
            </w:r>
            <w:proofErr w:type="spellStart"/>
            <w:r w:rsidR="00C3662C" w:rsidRPr="00C3662C">
              <w:rPr>
                <w:rFonts w:ascii="Times New Roman" w:hAnsi="Times New Roman" w:cs="Times New Roman"/>
                <w:b/>
                <w:bCs/>
                <w:sz w:val="24"/>
                <w:szCs w:val="24"/>
              </w:rPr>
              <w:t>Кюндяе</w:t>
            </w:r>
            <w:proofErr w:type="spellEnd"/>
            <w:r w:rsidR="00C3662C" w:rsidRPr="00C3662C">
              <w:rPr>
                <w:rFonts w:ascii="Times New Roman" w:hAnsi="Times New Roman" w:cs="Times New Roman"/>
                <w:b/>
                <w:bCs/>
                <w:sz w:val="24"/>
                <w:szCs w:val="24"/>
              </w:rPr>
              <w:t>», «Шея», «</w:t>
            </w:r>
            <w:proofErr w:type="spellStart"/>
            <w:r w:rsidR="00C3662C" w:rsidRPr="00C3662C">
              <w:rPr>
                <w:rFonts w:ascii="Times New Roman" w:hAnsi="Times New Roman" w:cs="Times New Roman"/>
                <w:b/>
                <w:bCs/>
                <w:sz w:val="24"/>
                <w:szCs w:val="24"/>
              </w:rPr>
              <w:t>Туойдах</w:t>
            </w:r>
            <w:proofErr w:type="spellEnd"/>
            <w:r w:rsidR="00C3662C" w:rsidRPr="00C3662C">
              <w:rPr>
                <w:rFonts w:ascii="Times New Roman" w:hAnsi="Times New Roman" w:cs="Times New Roman"/>
                <w:b/>
                <w:bCs/>
                <w:sz w:val="24"/>
                <w:szCs w:val="24"/>
              </w:rPr>
              <w:t>», «</w:t>
            </w:r>
            <w:proofErr w:type="spellStart"/>
            <w:r w:rsidR="00C3662C" w:rsidRPr="00C3662C">
              <w:rPr>
                <w:rFonts w:ascii="Times New Roman" w:hAnsi="Times New Roman" w:cs="Times New Roman"/>
                <w:b/>
                <w:bCs/>
                <w:sz w:val="24"/>
                <w:szCs w:val="24"/>
              </w:rPr>
              <w:t>Кюкей</w:t>
            </w:r>
            <w:proofErr w:type="spellEnd"/>
            <w:r w:rsidR="00C3662C" w:rsidRPr="00C3662C">
              <w:rPr>
                <w:rFonts w:ascii="Times New Roman" w:hAnsi="Times New Roman" w:cs="Times New Roman"/>
                <w:b/>
                <w:bCs/>
                <w:sz w:val="24"/>
                <w:szCs w:val="24"/>
              </w:rPr>
              <w:t xml:space="preserve">» на территории </w:t>
            </w:r>
            <w:proofErr w:type="spellStart"/>
            <w:r w:rsidR="00C3662C" w:rsidRPr="00C3662C">
              <w:rPr>
                <w:rFonts w:ascii="Times New Roman" w:hAnsi="Times New Roman" w:cs="Times New Roman"/>
                <w:b/>
                <w:bCs/>
                <w:sz w:val="24"/>
                <w:szCs w:val="24"/>
              </w:rPr>
              <w:t>Сунтарского</w:t>
            </w:r>
            <w:proofErr w:type="spellEnd"/>
            <w:r w:rsidR="00C3662C" w:rsidRPr="00C3662C">
              <w:rPr>
                <w:rFonts w:ascii="Times New Roman" w:hAnsi="Times New Roman" w:cs="Times New Roman"/>
                <w:b/>
                <w:bCs/>
                <w:sz w:val="24"/>
                <w:szCs w:val="24"/>
              </w:rPr>
              <w:t xml:space="preserve"> района Республики Саха </w:t>
            </w:r>
            <w:r w:rsidR="00C3662C">
              <w:rPr>
                <w:rFonts w:ascii="Times New Roman" w:hAnsi="Times New Roman" w:cs="Times New Roman"/>
                <w:b/>
                <w:bCs/>
                <w:sz w:val="24"/>
                <w:szCs w:val="24"/>
              </w:rPr>
              <w:t>(Якутия)»</w:t>
            </w:r>
          </w:p>
          <w:p w:rsidR="006F7444" w:rsidRPr="006F7444" w:rsidRDefault="006F7444" w:rsidP="00C3662C">
            <w:pPr>
              <w:widowControl w:val="0"/>
              <w:tabs>
                <w:tab w:val="left" w:pos="9355"/>
              </w:tabs>
              <w:autoSpaceDE w:val="0"/>
              <w:autoSpaceDN w:val="0"/>
              <w:adjustRightInd w:val="0"/>
              <w:spacing w:after="0" w:line="240" w:lineRule="auto"/>
              <w:jc w:val="both"/>
              <w:rPr>
                <w:rFonts w:ascii="Times New Roman" w:hAnsi="Times New Roman" w:cs="Times New Roman"/>
                <w:b/>
                <w:sz w:val="24"/>
                <w:szCs w:val="24"/>
              </w:rPr>
            </w:pPr>
          </w:p>
        </w:tc>
      </w:tr>
      <w:tr w:rsidR="006F7444" w:rsidRPr="006F7444" w:rsidTr="006F7444">
        <w:trPr>
          <w:jc w:val="right"/>
        </w:trPr>
        <w:tc>
          <w:tcPr>
            <w:tcW w:w="513" w:type="dxa"/>
          </w:tcPr>
          <w:p w:rsidR="006F7444" w:rsidRPr="006F7444" w:rsidRDefault="006F7444" w:rsidP="006F7444">
            <w:pPr>
              <w:widowControl w:val="0"/>
              <w:autoSpaceDE w:val="0"/>
              <w:autoSpaceDN w:val="0"/>
              <w:adjustRightInd w:val="0"/>
              <w:spacing w:after="0" w:line="240" w:lineRule="auto"/>
              <w:jc w:val="both"/>
              <w:rPr>
                <w:rFonts w:ascii="Times New Roman" w:hAnsi="Times New Roman" w:cs="Times New Roman"/>
                <w:sz w:val="24"/>
                <w:szCs w:val="24"/>
              </w:rPr>
            </w:pPr>
            <w:r w:rsidRPr="006F7444">
              <w:rPr>
                <w:rFonts w:ascii="Times New Roman" w:hAnsi="Times New Roman" w:cs="Times New Roman"/>
                <w:sz w:val="24"/>
                <w:szCs w:val="24"/>
              </w:rPr>
              <w:t>2</w:t>
            </w:r>
          </w:p>
        </w:tc>
        <w:tc>
          <w:tcPr>
            <w:tcW w:w="2693" w:type="dxa"/>
          </w:tcPr>
          <w:p w:rsidR="006F7444" w:rsidRPr="006F7444" w:rsidRDefault="006F7444" w:rsidP="006F7444">
            <w:pPr>
              <w:widowControl w:val="0"/>
              <w:autoSpaceDE w:val="0"/>
              <w:autoSpaceDN w:val="0"/>
              <w:adjustRightInd w:val="0"/>
              <w:spacing w:after="0" w:line="240" w:lineRule="auto"/>
              <w:jc w:val="both"/>
              <w:rPr>
                <w:rFonts w:ascii="Times New Roman" w:hAnsi="Times New Roman" w:cs="Times New Roman"/>
                <w:sz w:val="24"/>
                <w:szCs w:val="24"/>
              </w:rPr>
            </w:pPr>
            <w:r w:rsidRPr="006F7444">
              <w:rPr>
                <w:rFonts w:ascii="Times New Roman" w:hAnsi="Times New Roman" w:cs="Times New Roman"/>
                <w:sz w:val="24"/>
                <w:szCs w:val="24"/>
              </w:rPr>
              <w:t>Основание для проведения работ</w:t>
            </w:r>
          </w:p>
        </w:tc>
        <w:tc>
          <w:tcPr>
            <w:tcW w:w="7143" w:type="dxa"/>
          </w:tcPr>
          <w:p w:rsidR="006F7444" w:rsidRPr="006F7444" w:rsidRDefault="006F7444" w:rsidP="00BE531C">
            <w:pPr>
              <w:widowControl w:val="0"/>
              <w:tabs>
                <w:tab w:val="left" w:pos="9355"/>
              </w:tabs>
              <w:autoSpaceDE w:val="0"/>
              <w:autoSpaceDN w:val="0"/>
              <w:adjustRightInd w:val="0"/>
              <w:spacing w:after="0" w:line="240" w:lineRule="auto"/>
              <w:rPr>
                <w:rFonts w:ascii="Times New Roman" w:hAnsi="Times New Roman" w:cs="Times New Roman"/>
                <w:spacing w:val="-1"/>
                <w:sz w:val="24"/>
                <w:szCs w:val="24"/>
              </w:rPr>
            </w:pPr>
            <w:r w:rsidRPr="006F7444">
              <w:rPr>
                <w:rFonts w:ascii="Times New Roman" w:hAnsi="Times New Roman" w:cs="Times New Roman"/>
                <w:spacing w:val="-1"/>
                <w:sz w:val="24"/>
                <w:szCs w:val="24"/>
              </w:rPr>
              <w:t xml:space="preserve">Распоряжение Правительства Республики Саха (Якутия) </w:t>
            </w:r>
            <w:r w:rsidR="00BE531C">
              <w:rPr>
                <w:rFonts w:ascii="Times New Roman" w:hAnsi="Times New Roman" w:cs="Times New Roman"/>
                <w:spacing w:val="-1"/>
                <w:sz w:val="24"/>
                <w:szCs w:val="24"/>
              </w:rPr>
              <w:t xml:space="preserve">от 05 апреля 2019 г. №365-р </w:t>
            </w:r>
            <w:r w:rsidRPr="006F7444">
              <w:rPr>
                <w:rFonts w:ascii="Times New Roman" w:hAnsi="Times New Roman" w:cs="Times New Roman"/>
                <w:spacing w:val="-1"/>
                <w:sz w:val="24"/>
                <w:szCs w:val="24"/>
              </w:rPr>
              <w:t>«Об утверждении программы «Развитие систем водоснабжения вилюйской группы улусов на 2019 – 2024 годы»</w:t>
            </w:r>
          </w:p>
        </w:tc>
      </w:tr>
      <w:tr w:rsidR="006F7444" w:rsidRPr="006F7444" w:rsidTr="006F7444">
        <w:trPr>
          <w:jc w:val="right"/>
        </w:trPr>
        <w:tc>
          <w:tcPr>
            <w:tcW w:w="513" w:type="dxa"/>
          </w:tcPr>
          <w:p w:rsidR="006F7444" w:rsidRPr="006F7444" w:rsidRDefault="006F7444" w:rsidP="006F7444">
            <w:pPr>
              <w:widowControl w:val="0"/>
              <w:autoSpaceDE w:val="0"/>
              <w:autoSpaceDN w:val="0"/>
              <w:adjustRightInd w:val="0"/>
              <w:spacing w:after="0" w:line="240" w:lineRule="auto"/>
              <w:rPr>
                <w:rFonts w:ascii="Times New Roman" w:hAnsi="Times New Roman" w:cs="Times New Roman"/>
                <w:iCs/>
                <w:sz w:val="24"/>
                <w:szCs w:val="24"/>
              </w:rPr>
            </w:pPr>
            <w:r w:rsidRPr="006F7444">
              <w:rPr>
                <w:rFonts w:ascii="Times New Roman" w:hAnsi="Times New Roman" w:cs="Times New Roman"/>
                <w:iCs/>
                <w:sz w:val="24"/>
                <w:szCs w:val="24"/>
              </w:rPr>
              <w:t>3</w:t>
            </w:r>
          </w:p>
        </w:tc>
        <w:tc>
          <w:tcPr>
            <w:tcW w:w="2693" w:type="dxa"/>
          </w:tcPr>
          <w:p w:rsidR="006F7444" w:rsidRPr="006F7444" w:rsidRDefault="006F7444" w:rsidP="006F7444">
            <w:pPr>
              <w:widowControl w:val="0"/>
              <w:autoSpaceDE w:val="0"/>
              <w:autoSpaceDN w:val="0"/>
              <w:adjustRightInd w:val="0"/>
              <w:spacing w:after="0" w:line="240" w:lineRule="auto"/>
              <w:rPr>
                <w:rFonts w:ascii="Times New Roman" w:hAnsi="Times New Roman" w:cs="Times New Roman"/>
                <w:iCs/>
                <w:sz w:val="24"/>
                <w:szCs w:val="24"/>
              </w:rPr>
            </w:pPr>
            <w:r w:rsidRPr="006F7444">
              <w:rPr>
                <w:rFonts w:ascii="Times New Roman" w:hAnsi="Times New Roman" w:cs="Times New Roman"/>
                <w:iCs/>
                <w:sz w:val="24"/>
                <w:szCs w:val="24"/>
              </w:rPr>
              <w:t>Заказчик</w:t>
            </w:r>
          </w:p>
        </w:tc>
        <w:tc>
          <w:tcPr>
            <w:tcW w:w="7143" w:type="dxa"/>
          </w:tcPr>
          <w:p w:rsidR="006F7444" w:rsidRPr="006F7444" w:rsidRDefault="006F7444" w:rsidP="006F7444">
            <w:pPr>
              <w:widowControl w:val="0"/>
              <w:autoSpaceDE w:val="0"/>
              <w:autoSpaceDN w:val="0"/>
              <w:adjustRightInd w:val="0"/>
              <w:spacing w:after="0" w:line="240" w:lineRule="auto"/>
              <w:rPr>
                <w:rFonts w:ascii="Times New Roman" w:hAnsi="Times New Roman" w:cs="Times New Roman"/>
                <w:iCs/>
                <w:sz w:val="24"/>
                <w:szCs w:val="24"/>
              </w:rPr>
            </w:pPr>
          </w:p>
        </w:tc>
      </w:tr>
      <w:tr w:rsidR="006F7444" w:rsidRPr="006F7444" w:rsidTr="006F7444">
        <w:trPr>
          <w:trHeight w:val="71"/>
          <w:jc w:val="right"/>
        </w:trPr>
        <w:tc>
          <w:tcPr>
            <w:tcW w:w="513" w:type="dxa"/>
          </w:tcPr>
          <w:p w:rsidR="006F7444" w:rsidRPr="006F7444" w:rsidRDefault="006F7444" w:rsidP="006F7444">
            <w:pPr>
              <w:widowControl w:val="0"/>
              <w:autoSpaceDE w:val="0"/>
              <w:autoSpaceDN w:val="0"/>
              <w:adjustRightInd w:val="0"/>
              <w:spacing w:after="0" w:line="240" w:lineRule="auto"/>
              <w:jc w:val="both"/>
              <w:rPr>
                <w:rFonts w:ascii="Times New Roman" w:hAnsi="Times New Roman" w:cs="Times New Roman"/>
                <w:sz w:val="24"/>
                <w:szCs w:val="24"/>
              </w:rPr>
            </w:pPr>
            <w:r w:rsidRPr="006F7444">
              <w:rPr>
                <w:rFonts w:ascii="Times New Roman" w:hAnsi="Times New Roman" w:cs="Times New Roman"/>
                <w:sz w:val="24"/>
                <w:szCs w:val="24"/>
              </w:rPr>
              <w:t>4</w:t>
            </w:r>
          </w:p>
        </w:tc>
        <w:tc>
          <w:tcPr>
            <w:tcW w:w="2693" w:type="dxa"/>
          </w:tcPr>
          <w:p w:rsidR="006F7444" w:rsidRPr="006F7444" w:rsidRDefault="006F7444" w:rsidP="006F7444">
            <w:pPr>
              <w:widowControl w:val="0"/>
              <w:autoSpaceDE w:val="0"/>
              <w:autoSpaceDN w:val="0"/>
              <w:adjustRightInd w:val="0"/>
              <w:spacing w:after="0" w:line="240" w:lineRule="auto"/>
              <w:jc w:val="both"/>
              <w:rPr>
                <w:rFonts w:ascii="Times New Roman" w:hAnsi="Times New Roman" w:cs="Times New Roman"/>
                <w:sz w:val="24"/>
                <w:szCs w:val="24"/>
              </w:rPr>
            </w:pPr>
            <w:r w:rsidRPr="006F7444">
              <w:rPr>
                <w:rFonts w:ascii="Times New Roman" w:hAnsi="Times New Roman" w:cs="Times New Roman"/>
                <w:sz w:val="24"/>
                <w:szCs w:val="24"/>
              </w:rPr>
              <w:t>Подрядчик</w:t>
            </w:r>
          </w:p>
        </w:tc>
        <w:tc>
          <w:tcPr>
            <w:tcW w:w="7143" w:type="dxa"/>
          </w:tcPr>
          <w:p w:rsidR="006F7444" w:rsidRPr="006F7444" w:rsidRDefault="006F7444" w:rsidP="006F7444">
            <w:pPr>
              <w:widowControl w:val="0"/>
              <w:autoSpaceDE w:val="0"/>
              <w:autoSpaceDN w:val="0"/>
              <w:adjustRightInd w:val="0"/>
              <w:spacing w:after="0" w:line="240" w:lineRule="auto"/>
              <w:jc w:val="both"/>
              <w:rPr>
                <w:rFonts w:ascii="Times New Roman" w:hAnsi="Times New Roman" w:cs="Times New Roman"/>
                <w:color w:val="FF6600"/>
                <w:sz w:val="24"/>
                <w:szCs w:val="24"/>
              </w:rPr>
            </w:pPr>
          </w:p>
        </w:tc>
      </w:tr>
      <w:tr w:rsidR="006F7444" w:rsidRPr="006F7444" w:rsidTr="006F7444">
        <w:trPr>
          <w:jc w:val="right"/>
        </w:trPr>
        <w:tc>
          <w:tcPr>
            <w:tcW w:w="513" w:type="dxa"/>
          </w:tcPr>
          <w:p w:rsidR="006F7444" w:rsidRPr="006F7444" w:rsidRDefault="006F7444" w:rsidP="006F7444">
            <w:pPr>
              <w:widowControl w:val="0"/>
              <w:autoSpaceDE w:val="0"/>
              <w:autoSpaceDN w:val="0"/>
              <w:adjustRightInd w:val="0"/>
              <w:spacing w:after="0" w:line="240" w:lineRule="auto"/>
              <w:rPr>
                <w:rFonts w:ascii="Times New Roman" w:hAnsi="Times New Roman" w:cs="Times New Roman"/>
                <w:sz w:val="24"/>
                <w:szCs w:val="24"/>
              </w:rPr>
            </w:pPr>
            <w:r w:rsidRPr="006F7444">
              <w:rPr>
                <w:rFonts w:ascii="Times New Roman" w:hAnsi="Times New Roman" w:cs="Times New Roman"/>
                <w:sz w:val="24"/>
                <w:szCs w:val="24"/>
              </w:rPr>
              <w:t>5</w:t>
            </w:r>
          </w:p>
        </w:tc>
        <w:tc>
          <w:tcPr>
            <w:tcW w:w="2693" w:type="dxa"/>
          </w:tcPr>
          <w:p w:rsidR="006F7444" w:rsidRPr="006F7444" w:rsidRDefault="006F7444" w:rsidP="006F7444">
            <w:pPr>
              <w:widowControl w:val="0"/>
              <w:autoSpaceDE w:val="0"/>
              <w:autoSpaceDN w:val="0"/>
              <w:adjustRightInd w:val="0"/>
              <w:spacing w:after="0" w:line="240" w:lineRule="auto"/>
              <w:rPr>
                <w:rFonts w:ascii="Times New Roman" w:hAnsi="Times New Roman" w:cs="Times New Roman"/>
                <w:sz w:val="24"/>
                <w:szCs w:val="24"/>
              </w:rPr>
            </w:pPr>
            <w:r w:rsidRPr="006F7444">
              <w:rPr>
                <w:rFonts w:ascii="Times New Roman" w:hAnsi="Times New Roman" w:cs="Times New Roman"/>
                <w:sz w:val="24"/>
                <w:szCs w:val="24"/>
              </w:rPr>
              <w:t>Источник финансирования</w:t>
            </w:r>
          </w:p>
        </w:tc>
        <w:tc>
          <w:tcPr>
            <w:tcW w:w="7143" w:type="dxa"/>
          </w:tcPr>
          <w:p w:rsidR="006F7444" w:rsidRPr="006F7444" w:rsidRDefault="006F7444" w:rsidP="006F7444">
            <w:pPr>
              <w:widowControl w:val="0"/>
              <w:autoSpaceDE w:val="0"/>
              <w:autoSpaceDN w:val="0"/>
              <w:adjustRightInd w:val="0"/>
              <w:spacing w:after="0" w:line="240" w:lineRule="auto"/>
              <w:rPr>
                <w:rFonts w:ascii="Times New Roman" w:hAnsi="Times New Roman" w:cs="Times New Roman"/>
                <w:sz w:val="24"/>
                <w:szCs w:val="24"/>
              </w:rPr>
            </w:pPr>
          </w:p>
        </w:tc>
      </w:tr>
      <w:tr w:rsidR="006F7444" w:rsidRPr="006F7444" w:rsidTr="006F7444">
        <w:trPr>
          <w:jc w:val="right"/>
        </w:trPr>
        <w:tc>
          <w:tcPr>
            <w:tcW w:w="513" w:type="dxa"/>
          </w:tcPr>
          <w:p w:rsidR="006F7444" w:rsidRPr="006F7444" w:rsidRDefault="006F7444" w:rsidP="006F7444">
            <w:pPr>
              <w:widowControl w:val="0"/>
              <w:autoSpaceDE w:val="0"/>
              <w:autoSpaceDN w:val="0"/>
              <w:adjustRightInd w:val="0"/>
              <w:spacing w:after="0" w:line="240" w:lineRule="auto"/>
              <w:jc w:val="both"/>
              <w:rPr>
                <w:rFonts w:ascii="Times New Roman" w:hAnsi="Times New Roman" w:cs="Times New Roman"/>
                <w:sz w:val="24"/>
                <w:szCs w:val="24"/>
              </w:rPr>
            </w:pPr>
            <w:r w:rsidRPr="006F7444">
              <w:rPr>
                <w:rFonts w:ascii="Times New Roman" w:hAnsi="Times New Roman" w:cs="Times New Roman"/>
                <w:sz w:val="24"/>
                <w:szCs w:val="24"/>
              </w:rPr>
              <w:t>6</w:t>
            </w:r>
          </w:p>
        </w:tc>
        <w:tc>
          <w:tcPr>
            <w:tcW w:w="2693" w:type="dxa"/>
          </w:tcPr>
          <w:p w:rsidR="006F7444" w:rsidRPr="006F7444" w:rsidRDefault="006F7444" w:rsidP="006F7444">
            <w:pPr>
              <w:widowControl w:val="0"/>
              <w:autoSpaceDE w:val="0"/>
              <w:autoSpaceDN w:val="0"/>
              <w:adjustRightInd w:val="0"/>
              <w:spacing w:after="0" w:line="240" w:lineRule="auto"/>
              <w:rPr>
                <w:rFonts w:ascii="Times New Roman" w:hAnsi="Times New Roman" w:cs="Times New Roman"/>
                <w:sz w:val="24"/>
                <w:szCs w:val="24"/>
              </w:rPr>
            </w:pPr>
            <w:r w:rsidRPr="006F7444">
              <w:rPr>
                <w:rFonts w:ascii="Times New Roman" w:hAnsi="Times New Roman" w:cs="Times New Roman"/>
                <w:sz w:val="24"/>
                <w:szCs w:val="24"/>
              </w:rPr>
              <w:t xml:space="preserve">Начальная (максимальная) цена договора </w:t>
            </w:r>
          </w:p>
        </w:tc>
        <w:tc>
          <w:tcPr>
            <w:tcW w:w="7143" w:type="dxa"/>
          </w:tcPr>
          <w:p w:rsidR="006F7444" w:rsidRPr="006F7444" w:rsidRDefault="00BE531C" w:rsidP="00BE531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2</w:t>
            </w:r>
            <w:r w:rsidR="006F7444" w:rsidRPr="006F7444">
              <w:rPr>
                <w:rFonts w:ascii="Times New Roman" w:hAnsi="Times New Roman" w:cs="Times New Roman"/>
                <w:b/>
                <w:sz w:val="24"/>
                <w:szCs w:val="24"/>
              </w:rPr>
              <w:t xml:space="preserve">0 000 000 </w:t>
            </w:r>
            <w:r w:rsidR="006F7444" w:rsidRPr="006F7444">
              <w:rPr>
                <w:rFonts w:ascii="Times New Roman" w:hAnsi="Times New Roman" w:cs="Times New Roman"/>
                <w:sz w:val="24"/>
                <w:szCs w:val="24"/>
              </w:rPr>
              <w:t>(д</w:t>
            </w:r>
            <w:r>
              <w:rPr>
                <w:rFonts w:ascii="Times New Roman" w:hAnsi="Times New Roman" w:cs="Times New Roman"/>
                <w:sz w:val="24"/>
                <w:szCs w:val="24"/>
              </w:rPr>
              <w:t>вадцать</w:t>
            </w:r>
            <w:r w:rsidR="00A83C08">
              <w:rPr>
                <w:rFonts w:ascii="Times New Roman" w:hAnsi="Times New Roman" w:cs="Times New Roman"/>
                <w:sz w:val="24"/>
                <w:szCs w:val="24"/>
              </w:rPr>
              <w:t xml:space="preserve"> миллионов) руб. 00 </w:t>
            </w:r>
            <w:proofErr w:type="gramStart"/>
            <w:r w:rsidR="00A83C08">
              <w:rPr>
                <w:rFonts w:ascii="Times New Roman" w:hAnsi="Times New Roman" w:cs="Times New Roman"/>
                <w:sz w:val="24"/>
                <w:szCs w:val="24"/>
              </w:rPr>
              <w:t>коп.,</w:t>
            </w:r>
            <w:proofErr w:type="gramEnd"/>
            <w:r w:rsidR="00A83C08">
              <w:rPr>
                <w:rFonts w:ascii="Times New Roman" w:hAnsi="Times New Roman" w:cs="Times New Roman"/>
                <w:sz w:val="24"/>
                <w:szCs w:val="24"/>
              </w:rPr>
              <w:t xml:space="preserve"> в </w:t>
            </w:r>
            <w:proofErr w:type="spellStart"/>
            <w:r w:rsidR="00A83C08">
              <w:rPr>
                <w:rFonts w:ascii="Times New Roman" w:hAnsi="Times New Roman" w:cs="Times New Roman"/>
                <w:sz w:val="24"/>
                <w:szCs w:val="24"/>
              </w:rPr>
              <w:t>т.ч</w:t>
            </w:r>
            <w:proofErr w:type="spellEnd"/>
            <w:r w:rsidR="00A83C08">
              <w:rPr>
                <w:rFonts w:ascii="Times New Roman" w:hAnsi="Times New Roman" w:cs="Times New Roman"/>
                <w:sz w:val="24"/>
                <w:szCs w:val="24"/>
              </w:rPr>
              <w:t>. Агентское вознаграждение.</w:t>
            </w:r>
          </w:p>
        </w:tc>
      </w:tr>
      <w:tr w:rsidR="006F7444" w:rsidRPr="006F7444" w:rsidTr="006F7444">
        <w:trPr>
          <w:trHeight w:val="3431"/>
          <w:jc w:val="right"/>
        </w:trPr>
        <w:tc>
          <w:tcPr>
            <w:tcW w:w="513" w:type="dxa"/>
          </w:tcPr>
          <w:p w:rsidR="006F7444" w:rsidRPr="006F7444" w:rsidRDefault="006F7444" w:rsidP="006F7444">
            <w:pPr>
              <w:widowControl w:val="0"/>
              <w:autoSpaceDE w:val="0"/>
              <w:autoSpaceDN w:val="0"/>
              <w:adjustRightInd w:val="0"/>
              <w:spacing w:after="0" w:line="240" w:lineRule="auto"/>
              <w:jc w:val="both"/>
              <w:rPr>
                <w:rFonts w:ascii="Times New Roman" w:hAnsi="Times New Roman" w:cs="Times New Roman"/>
                <w:sz w:val="24"/>
                <w:szCs w:val="24"/>
              </w:rPr>
            </w:pPr>
            <w:r w:rsidRPr="006F7444">
              <w:rPr>
                <w:rFonts w:ascii="Times New Roman" w:hAnsi="Times New Roman" w:cs="Times New Roman"/>
                <w:sz w:val="24"/>
                <w:szCs w:val="24"/>
              </w:rPr>
              <w:t xml:space="preserve">7 </w:t>
            </w:r>
          </w:p>
        </w:tc>
        <w:tc>
          <w:tcPr>
            <w:tcW w:w="2693" w:type="dxa"/>
          </w:tcPr>
          <w:p w:rsidR="006F7444" w:rsidRPr="006F7444" w:rsidRDefault="006F7444" w:rsidP="006F7444">
            <w:pPr>
              <w:widowControl w:val="0"/>
              <w:autoSpaceDE w:val="0"/>
              <w:autoSpaceDN w:val="0"/>
              <w:adjustRightInd w:val="0"/>
              <w:spacing w:after="0" w:line="240" w:lineRule="auto"/>
              <w:jc w:val="both"/>
              <w:rPr>
                <w:rFonts w:ascii="Times New Roman" w:hAnsi="Times New Roman" w:cs="Times New Roman"/>
                <w:sz w:val="24"/>
                <w:szCs w:val="24"/>
              </w:rPr>
            </w:pPr>
            <w:r w:rsidRPr="006F7444">
              <w:rPr>
                <w:rFonts w:ascii="Times New Roman" w:hAnsi="Times New Roman" w:cs="Times New Roman"/>
                <w:sz w:val="24"/>
                <w:szCs w:val="24"/>
              </w:rPr>
              <w:t>Сведения о включенных (</w:t>
            </w:r>
            <w:proofErr w:type="spellStart"/>
            <w:r w:rsidRPr="006F7444">
              <w:rPr>
                <w:rFonts w:ascii="Times New Roman" w:hAnsi="Times New Roman" w:cs="Times New Roman"/>
                <w:sz w:val="24"/>
                <w:szCs w:val="24"/>
              </w:rPr>
              <w:t>невключенных</w:t>
            </w:r>
            <w:proofErr w:type="spellEnd"/>
            <w:r w:rsidRPr="006F7444">
              <w:rPr>
                <w:rFonts w:ascii="Times New Roman" w:hAnsi="Times New Roman" w:cs="Times New Roman"/>
                <w:sz w:val="24"/>
                <w:szCs w:val="24"/>
              </w:rPr>
              <w:t>) в цену товара, работ, услуг, расходах, в том числе расходах на перевозку, страхование, уплату таможенных пошлин, налогов, сборов и других обязательств</w:t>
            </w:r>
          </w:p>
        </w:tc>
        <w:tc>
          <w:tcPr>
            <w:tcW w:w="7143" w:type="dxa"/>
          </w:tcPr>
          <w:p w:rsidR="006F7444" w:rsidRPr="006F7444" w:rsidRDefault="006F7444" w:rsidP="006F7444">
            <w:pPr>
              <w:widowControl w:val="0"/>
              <w:autoSpaceDE w:val="0"/>
              <w:autoSpaceDN w:val="0"/>
              <w:adjustRightInd w:val="0"/>
              <w:spacing w:after="0" w:line="240" w:lineRule="auto"/>
              <w:rPr>
                <w:rFonts w:ascii="Times New Roman" w:hAnsi="Times New Roman" w:cs="Times New Roman"/>
                <w:sz w:val="24"/>
                <w:szCs w:val="24"/>
              </w:rPr>
            </w:pPr>
            <w:r w:rsidRPr="006F7444">
              <w:rPr>
                <w:rFonts w:ascii="Times New Roman" w:hAnsi="Times New Roman" w:cs="Times New Roman"/>
                <w:sz w:val="24"/>
                <w:szCs w:val="24"/>
              </w:rPr>
              <w:t>Цена договора остаётся фиксированной в течение всего срока действия договора.</w:t>
            </w:r>
          </w:p>
          <w:p w:rsidR="006F7444" w:rsidRDefault="006F7444" w:rsidP="006F7444">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6F7444">
              <w:rPr>
                <w:rFonts w:ascii="Times New Roman" w:hAnsi="Times New Roman" w:cs="Times New Roman"/>
                <w:sz w:val="24"/>
                <w:szCs w:val="24"/>
              </w:rPr>
              <w:t xml:space="preserve">В стоимость работ </w:t>
            </w:r>
            <w:r w:rsidRPr="006F7444">
              <w:rPr>
                <w:rFonts w:ascii="Times New Roman" w:hAnsi="Times New Roman" w:cs="Times New Roman"/>
                <w:sz w:val="24"/>
                <w:szCs w:val="24"/>
                <w:u w:val="single"/>
              </w:rPr>
              <w:t>включены</w:t>
            </w:r>
            <w:r w:rsidRPr="006F7444">
              <w:rPr>
                <w:rFonts w:ascii="Times New Roman" w:hAnsi="Times New Roman" w:cs="Times New Roman"/>
                <w:sz w:val="24"/>
                <w:szCs w:val="24"/>
              </w:rPr>
              <w:t xml:space="preserve"> все расходы, связанные с выполнением работ (оказанием услуг), в том числе:</w:t>
            </w:r>
          </w:p>
          <w:p w:rsidR="0076105C" w:rsidRPr="006F7444" w:rsidRDefault="0076105C" w:rsidP="006F7444">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w:t>
            </w:r>
            <w:r w:rsidRPr="004F3436">
              <w:rPr>
                <w:rFonts w:ascii="Times New Roman" w:hAnsi="Times New Roman" w:cs="Times New Roman"/>
                <w:sz w:val="24"/>
                <w:szCs w:val="24"/>
              </w:rPr>
              <w:t>Агентское вознаграждение;</w:t>
            </w:r>
          </w:p>
          <w:p w:rsidR="006F7444" w:rsidRPr="006F7444" w:rsidRDefault="006F7444" w:rsidP="006F7444">
            <w:pPr>
              <w:widowControl w:val="0"/>
              <w:shd w:val="clear" w:color="auto" w:fill="FFFFFF"/>
              <w:autoSpaceDE w:val="0"/>
              <w:autoSpaceDN w:val="0"/>
              <w:adjustRightInd w:val="0"/>
              <w:spacing w:after="0" w:line="240" w:lineRule="atLeast"/>
              <w:ind w:firstLine="540"/>
              <w:jc w:val="both"/>
              <w:rPr>
                <w:rFonts w:ascii="Times New Roman" w:hAnsi="Times New Roman" w:cs="Times New Roman"/>
                <w:sz w:val="24"/>
                <w:szCs w:val="24"/>
              </w:rPr>
            </w:pPr>
            <w:r w:rsidRPr="006F7444">
              <w:rPr>
                <w:rFonts w:ascii="Times New Roman" w:hAnsi="Times New Roman" w:cs="Times New Roman"/>
                <w:sz w:val="24"/>
                <w:szCs w:val="24"/>
              </w:rPr>
              <w:t xml:space="preserve">- все налоги, пошлины и прочие сборы и расходы, которые подрядчик будет оплачивать в соответствии с условиями договора или на иных основаниях; </w:t>
            </w:r>
          </w:p>
          <w:p w:rsidR="006F7444" w:rsidRPr="006F7444" w:rsidRDefault="006F7444" w:rsidP="006F7444">
            <w:pPr>
              <w:widowControl w:val="0"/>
              <w:tabs>
                <w:tab w:val="left" w:pos="1134"/>
              </w:tabs>
              <w:autoSpaceDE w:val="0"/>
              <w:autoSpaceDN w:val="0"/>
              <w:adjustRightInd w:val="0"/>
              <w:spacing w:after="0" w:line="240" w:lineRule="atLeast"/>
              <w:ind w:firstLine="540"/>
              <w:jc w:val="both"/>
              <w:rPr>
                <w:rFonts w:ascii="Times New Roman" w:hAnsi="Times New Roman" w:cs="Times New Roman"/>
                <w:sz w:val="24"/>
                <w:szCs w:val="24"/>
              </w:rPr>
            </w:pPr>
            <w:r w:rsidRPr="006F7444">
              <w:rPr>
                <w:rFonts w:ascii="Times New Roman" w:hAnsi="Times New Roman" w:cs="Times New Roman"/>
                <w:sz w:val="24"/>
                <w:szCs w:val="24"/>
              </w:rPr>
              <w:t>- накладные расходы, сметная прибыль, а также все налоги, действующие на момент заключения Договора;</w:t>
            </w:r>
          </w:p>
          <w:p w:rsidR="006F7444" w:rsidRPr="006F7444" w:rsidRDefault="006F7444" w:rsidP="006F7444">
            <w:pPr>
              <w:tabs>
                <w:tab w:val="left" w:pos="720"/>
                <w:tab w:val="left" w:pos="1134"/>
              </w:tabs>
              <w:spacing w:after="0" w:line="240" w:lineRule="atLeast"/>
              <w:ind w:firstLine="540"/>
              <w:jc w:val="both"/>
              <w:rPr>
                <w:rFonts w:ascii="Times New Roman" w:hAnsi="Times New Roman" w:cs="Times New Roman"/>
                <w:sz w:val="24"/>
                <w:szCs w:val="24"/>
              </w:rPr>
            </w:pPr>
            <w:r w:rsidRPr="006F7444">
              <w:rPr>
                <w:rFonts w:ascii="Times New Roman" w:hAnsi="Times New Roman" w:cs="Times New Roman"/>
                <w:sz w:val="24"/>
                <w:szCs w:val="24"/>
              </w:rPr>
              <w:t>- затраты, связанные с действием специальных режимов и других факторов, влияющих на выполнение сроков работ;</w:t>
            </w:r>
          </w:p>
          <w:p w:rsidR="006F7444" w:rsidRPr="006F7444" w:rsidRDefault="006F7444" w:rsidP="006F7444">
            <w:pPr>
              <w:widowControl w:val="0"/>
              <w:numPr>
                <w:ilvl w:val="0"/>
                <w:numId w:val="20"/>
              </w:numPr>
              <w:autoSpaceDE w:val="0"/>
              <w:autoSpaceDN w:val="0"/>
              <w:adjustRightInd w:val="0"/>
              <w:spacing w:after="0" w:line="240" w:lineRule="auto"/>
              <w:ind w:left="34" w:firstLine="567"/>
              <w:jc w:val="both"/>
              <w:rPr>
                <w:rFonts w:ascii="Times New Roman" w:hAnsi="Times New Roman" w:cs="Times New Roman"/>
                <w:sz w:val="24"/>
                <w:szCs w:val="24"/>
              </w:rPr>
            </w:pPr>
            <w:proofErr w:type="gramStart"/>
            <w:r w:rsidRPr="006F7444">
              <w:rPr>
                <w:rFonts w:ascii="Times New Roman" w:hAnsi="Times New Roman" w:cs="Times New Roman"/>
                <w:sz w:val="24"/>
                <w:szCs w:val="24"/>
              </w:rPr>
              <w:t>все</w:t>
            </w:r>
            <w:proofErr w:type="gramEnd"/>
            <w:r w:rsidRPr="006F7444">
              <w:rPr>
                <w:rFonts w:ascii="Times New Roman" w:hAnsi="Times New Roman" w:cs="Times New Roman"/>
                <w:sz w:val="24"/>
                <w:szCs w:val="24"/>
              </w:rPr>
              <w:t xml:space="preserve"> обязательные платежи с учетом уплаты всех пошлин, налогов, сборов и других обязательных платежей, необходимых для выполнения договора и являются неизменными в течение всего срока договора;</w:t>
            </w:r>
          </w:p>
          <w:p w:rsidR="006F7444" w:rsidRPr="006F7444" w:rsidRDefault="006F7444" w:rsidP="006F7444">
            <w:pPr>
              <w:widowControl w:val="0"/>
              <w:autoSpaceDE w:val="0"/>
              <w:autoSpaceDN w:val="0"/>
              <w:adjustRightInd w:val="0"/>
              <w:spacing w:after="0" w:line="240" w:lineRule="auto"/>
              <w:jc w:val="both"/>
              <w:rPr>
                <w:rFonts w:ascii="Times New Roman" w:hAnsi="Times New Roman" w:cs="Times New Roman"/>
                <w:sz w:val="24"/>
                <w:szCs w:val="24"/>
              </w:rPr>
            </w:pPr>
            <w:r w:rsidRPr="006F7444">
              <w:rPr>
                <w:rFonts w:ascii="Times New Roman" w:hAnsi="Times New Roman" w:cs="Times New Roman"/>
                <w:sz w:val="24"/>
                <w:szCs w:val="24"/>
              </w:rPr>
              <w:t xml:space="preserve">           -другие затраты, прямо не указанные в договоре, но необходимость которых вызвана выполнением обязательств подрядчиком.</w:t>
            </w:r>
          </w:p>
        </w:tc>
      </w:tr>
      <w:tr w:rsidR="006F7444" w:rsidRPr="006F7444" w:rsidTr="006F7444">
        <w:trPr>
          <w:trHeight w:val="2349"/>
          <w:jc w:val="right"/>
        </w:trPr>
        <w:tc>
          <w:tcPr>
            <w:tcW w:w="513" w:type="dxa"/>
          </w:tcPr>
          <w:p w:rsidR="006F7444" w:rsidRPr="006F7444" w:rsidRDefault="006F7444" w:rsidP="006F7444">
            <w:pPr>
              <w:widowControl w:val="0"/>
              <w:autoSpaceDE w:val="0"/>
              <w:autoSpaceDN w:val="0"/>
              <w:adjustRightInd w:val="0"/>
              <w:spacing w:after="0" w:line="240" w:lineRule="auto"/>
              <w:jc w:val="both"/>
              <w:rPr>
                <w:rFonts w:ascii="Times New Roman" w:hAnsi="Times New Roman" w:cs="Times New Roman"/>
                <w:sz w:val="24"/>
                <w:szCs w:val="24"/>
              </w:rPr>
            </w:pPr>
            <w:r w:rsidRPr="006F7444">
              <w:rPr>
                <w:rFonts w:ascii="Times New Roman" w:hAnsi="Times New Roman" w:cs="Times New Roman"/>
                <w:sz w:val="24"/>
                <w:szCs w:val="24"/>
              </w:rPr>
              <w:lastRenderedPageBreak/>
              <w:t>8</w:t>
            </w:r>
          </w:p>
        </w:tc>
        <w:tc>
          <w:tcPr>
            <w:tcW w:w="2693" w:type="dxa"/>
          </w:tcPr>
          <w:p w:rsidR="006F7444" w:rsidRPr="006F7444" w:rsidRDefault="006F7444" w:rsidP="006F7444">
            <w:pPr>
              <w:widowControl w:val="0"/>
              <w:autoSpaceDE w:val="0"/>
              <w:autoSpaceDN w:val="0"/>
              <w:adjustRightInd w:val="0"/>
              <w:spacing w:after="0" w:line="240" w:lineRule="auto"/>
              <w:jc w:val="both"/>
              <w:rPr>
                <w:rFonts w:ascii="Times New Roman" w:hAnsi="Times New Roman" w:cs="Times New Roman"/>
                <w:sz w:val="24"/>
                <w:szCs w:val="24"/>
              </w:rPr>
            </w:pPr>
            <w:r w:rsidRPr="006F7444">
              <w:rPr>
                <w:rFonts w:ascii="Times New Roman" w:hAnsi="Times New Roman" w:cs="Times New Roman"/>
                <w:sz w:val="24"/>
                <w:szCs w:val="24"/>
              </w:rPr>
              <w:t xml:space="preserve">Форма, сроки и </w:t>
            </w:r>
            <w:proofErr w:type="gramStart"/>
            <w:r w:rsidRPr="006F7444">
              <w:rPr>
                <w:rFonts w:ascii="Times New Roman" w:hAnsi="Times New Roman" w:cs="Times New Roman"/>
                <w:sz w:val="24"/>
                <w:szCs w:val="24"/>
              </w:rPr>
              <w:t>порядок  оплаты</w:t>
            </w:r>
            <w:proofErr w:type="gramEnd"/>
            <w:r w:rsidRPr="006F7444">
              <w:rPr>
                <w:rFonts w:ascii="Times New Roman" w:hAnsi="Times New Roman" w:cs="Times New Roman"/>
                <w:sz w:val="24"/>
                <w:szCs w:val="24"/>
              </w:rPr>
              <w:t xml:space="preserve"> по объекту</w:t>
            </w:r>
          </w:p>
        </w:tc>
        <w:tc>
          <w:tcPr>
            <w:tcW w:w="7143" w:type="dxa"/>
          </w:tcPr>
          <w:p w:rsidR="006F7444" w:rsidRPr="006F7444" w:rsidRDefault="006F7444" w:rsidP="006F7444">
            <w:pPr>
              <w:widowControl w:val="0"/>
              <w:autoSpaceDE w:val="0"/>
              <w:autoSpaceDN w:val="0"/>
              <w:adjustRightInd w:val="0"/>
              <w:spacing w:after="0" w:line="240" w:lineRule="auto"/>
              <w:jc w:val="both"/>
              <w:rPr>
                <w:rFonts w:ascii="Times New Roman" w:hAnsi="Times New Roman" w:cs="Times New Roman"/>
                <w:snapToGrid w:val="0"/>
                <w:sz w:val="24"/>
                <w:szCs w:val="24"/>
              </w:rPr>
            </w:pPr>
            <w:r w:rsidRPr="006F7444">
              <w:rPr>
                <w:rFonts w:ascii="Times New Roman" w:hAnsi="Times New Roman" w:cs="Times New Roman"/>
                <w:snapToGrid w:val="0"/>
                <w:sz w:val="24"/>
                <w:szCs w:val="24"/>
              </w:rPr>
              <w:t xml:space="preserve"> Стоимость выполняемых работ определяется в соответствии с требованиями, устанавливаемыми договором и оплачивается по</w:t>
            </w:r>
            <w:r w:rsidR="001A693B">
              <w:rPr>
                <w:rFonts w:ascii="Times New Roman" w:hAnsi="Times New Roman" w:cs="Times New Roman"/>
                <w:snapToGrid w:val="0"/>
                <w:sz w:val="24"/>
                <w:szCs w:val="24"/>
              </w:rPr>
              <w:t xml:space="preserve"> цене, определенной протоколом </w:t>
            </w:r>
            <w:r w:rsidRPr="006F7444">
              <w:rPr>
                <w:rFonts w:ascii="Times New Roman" w:hAnsi="Times New Roman" w:cs="Times New Roman"/>
                <w:snapToGrid w:val="0"/>
                <w:sz w:val="24"/>
                <w:szCs w:val="24"/>
              </w:rPr>
              <w:t>Единой комиссии.</w:t>
            </w:r>
          </w:p>
          <w:p w:rsidR="006F7444" w:rsidRPr="006F7444" w:rsidRDefault="006F7444" w:rsidP="006F7444">
            <w:pPr>
              <w:widowControl w:val="0"/>
              <w:autoSpaceDE w:val="0"/>
              <w:autoSpaceDN w:val="0"/>
              <w:adjustRightInd w:val="0"/>
              <w:spacing w:after="0" w:line="240" w:lineRule="auto"/>
              <w:jc w:val="both"/>
              <w:rPr>
                <w:rFonts w:ascii="Times New Roman" w:hAnsi="Times New Roman" w:cs="Times New Roman"/>
                <w:snapToGrid w:val="0"/>
                <w:sz w:val="24"/>
                <w:szCs w:val="24"/>
              </w:rPr>
            </w:pPr>
            <w:r w:rsidRPr="006F7444">
              <w:rPr>
                <w:rFonts w:ascii="Times New Roman" w:hAnsi="Times New Roman" w:cs="Times New Roman"/>
                <w:snapToGrid w:val="0"/>
                <w:sz w:val="24"/>
                <w:szCs w:val="24"/>
              </w:rPr>
              <w:t xml:space="preserve">2. В случае </w:t>
            </w:r>
            <w:r w:rsidRPr="006F7444">
              <w:rPr>
                <w:rFonts w:ascii="Times New Roman" w:hAnsi="Times New Roman" w:cs="Times New Roman"/>
                <w:iCs/>
                <w:snapToGrid w:val="0"/>
                <w:sz w:val="24"/>
                <w:szCs w:val="24"/>
              </w:rPr>
              <w:t xml:space="preserve">выполнения </w:t>
            </w:r>
            <w:r w:rsidRPr="006F7444">
              <w:rPr>
                <w:rFonts w:ascii="Times New Roman" w:hAnsi="Times New Roman" w:cs="Times New Roman"/>
                <w:snapToGrid w:val="0"/>
                <w:sz w:val="24"/>
                <w:szCs w:val="24"/>
              </w:rPr>
              <w:t xml:space="preserve">подрядчиком </w:t>
            </w:r>
            <w:r w:rsidRPr="006F7444">
              <w:rPr>
                <w:rFonts w:ascii="Times New Roman" w:hAnsi="Times New Roman" w:cs="Times New Roman"/>
                <w:iCs/>
                <w:snapToGrid w:val="0"/>
                <w:sz w:val="24"/>
                <w:szCs w:val="24"/>
              </w:rPr>
              <w:t>работ</w:t>
            </w:r>
            <w:r w:rsidRPr="006F7444">
              <w:rPr>
                <w:rFonts w:ascii="Times New Roman" w:hAnsi="Times New Roman" w:cs="Times New Roman"/>
                <w:snapToGrid w:val="0"/>
                <w:sz w:val="24"/>
                <w:szCs w:val="24"/>
              </w:rPr>
              <w:t xml:space="preserve"> на </w:t>
            </w:r>
            <w:r w:rsidR="001A693B">
              <w:rPr>
                <w:rFonts w:ascii="Times New Roman" w:hAnsi="Times New Roman" w:cs="Times New Roman"/>
                <w:snapToGrid w:val="0"/>
                <w:sz w:val="24"/>
                <w:szCs w:val="24"/>
              </w:rPr>
              <w:t xml:space="preserve">сумму, превышающую предельную, </w:t>
            </w:r>
            <w:r w:rsidRPr="006F7444">
              <w:rPr>
                <w:rFonts w:ascii="Times New Roman" w:hAnsi="Times New Roman" w:cs="Times New Roman"/>
                <w:snapToGrid w:val="0"/>
                <w:sz w:val="24"/>
                <w:szCs w:val="24"/>
              </w:rPr>
              <w:t>Заказчик не оплачивает выполненные работы на сумму превышающую сумму договора.</w:t>
            </w:r>
          </w:p>
          <w:p w:rsidR="006F7444" w:rsidRPr="006F7444" w:rsidRDefault="006F7444" w:rsidP="006F7444">
            <w:pPr>
              <w:spacing w:after="0" w:line="240" w:lineRule="auto"/>
              <w:jc w:val="both"/>
              <w:rPr>
                <w:rFonts w:ascii="Times New Roman" w:hAnsi="Times New Roman" w:cs="Times New Roman"/>
                <w:sz w:val="24"/>
                <w:szCs w:val="24"/>
              </w:rPr>
            </w:pPr>
            <w:r w:rsidRPr="006F7444">
              <w:rPr>
                <w:rFonts w:ascii="Times New Roman" w:hAnsi="Times New Roman" w:cs="Times New Roman"/>
                <w:sz w:val="24"/>
                <w:szCs w:val="24"/>
              </w:rPr>
              <w:t>3. Для оплаты за выполненный объём работ подрядчик представляет Заказчику согласно договору, акты выполненных работ и счет фактуры.</w:t>
            </w:r>
          </w:p>
          <w:p w:rsidR="006F7444" w:rsidRPr="006F7444" w:rsidRDefault="006F7444" w:rsidP="006F7444">
            <w:pPr>
              <w:widowControl w:val="0"/>
              <w:autoSpaceDE w:val="0"/>
              <w:autoSpaceDN w:val="0"/>
              <w:adjustRightInd w:val="0"/>
              <w:spacing w:after="0" w:line="240" w:lineRule="auto"/>
              <w:jc w:val="both"/>
              <w:rPr>
                <w:rFonts w:ascii="Times New Roman" w:hAnsi="Times New Roman" w:cs="Times New Roman"/>
                <w:sz w:val="24"/>
                <w:szCs w:val="24"/>
              </w:rPr>
            </w:pPr>
          </w:p>
        </w:tc>
      </w:tr>
      <w:tr w:rsidR="006F7444" w:rsidRPr="006F7444" w:rsidTr="006F7444">
        <w:trPr>
          <w:jc w:val="right"/>
        </w:trPr>
        <w:tc>
          <w:tcPr>
            <w:tcW w:w="513" w:type="dxa"/>
          </w:tcPr>
          <w:p w:rsidR="006F7444" w:rsidRPr="006F7444" w:rsidRDefault="006F7444" w:rsidP="006F7444">
            <w:pPr>
              <w:widowControl w:val="0"/>
              <w:autoSpaceDE w:val="0"/>
              <w:autoSpaceDN w:val="0"/>
              <w:adjustRightInd w:val="0"/>
              <w:spacing w:after="0" w:line="240" w:lineRule="auto"/>
              <w:jc w:val="both"/>
              <w:rPr>
                <w:rFonts w:ascii="Times New Roman" w:hAnsi="Times New Roman" w:cs="Times New Roman"/>
                <w:sz w:val="24"/>
                <w:szCs w:val="24"/>
              </w:rPr>
            </w:pPr>
            <w:r w:rsidRPr="006F7444">
              <w:rPr>
                <w:rFonts w:ascii="Times New Roman" w:hAnsi="Times New Roman" w:cs="Times New Roman"/>
                <w:sz w:val="24"/>
                <w:szCs w:val="24"/>
              </w:rPr>
              <w:t>9</w:t>
            </w:r>
          </w:p>
        </w:tc>
        <w:tc>
          <w:tcPr>
            <w:tcW w:w="2693" w:type="dxa"/>
          </w:tcPr>
          <w:p w:rsidR="006F7444" w:rsidRPr="006F7444" w:rsidRDefault="006F7444" w:rsidP="006F7444">
            <w:pPr>
              <w:widowControl w:val="0"/>
              <w:autoSpaceDE w:val="0"/>
              <w:autoSpaceDN w:val="0"/>
              <w:adjustRightInd w:val="0"/>
              <w:spacing w:after="0" w:line="240" w:lineRule="auto"/>
              <w:jc w:val="both"/>
              <w:rPr>
                <w:rFonts w:ascii="Times New Roman" w:hAnsi="Times New Roman" w:cs="Times New Roman"/>
                <w:sz w:val="24"/>
                <w:szCs w:val="24"/>
              </w:rPr>
            </w:pPr>
            <w:r w:rsidRPr="006F7444">
              <w:rPr>
                <w:rFonts w:ascii="Times New Roman" w:hAnsi="Times New Roman" w:cs="Times New Roman"/>
                <w:sz w:val="24"/>
                <w:szCs w:val="24"/>
              </w:rPr>
              <w:t>Сроки работ</w:t>
            </w:r>
          </w:p>
        </w:tc>
        <w:tc>
          <w:tcPr>
            <w:tcW w:w="7143" w:type="dxa"/>
          </w:tcPr>
          <w:p w:rsidR="006F7444" w:rsidRPr="006F7444" w:rsidRDefault="006F7444" w:rsidP="006F7444">
            <w:pPr>
              <w:widowControl w:val="0"/>
              <w:autoSpaceDE w:val="0"/>
              <w:autoSpaceDN w:val="0"/>
              <w:adjustRightInd w:val="0"/>
              <w:spacing w:after="0" w:line="240" w:lineRule="auto"/>
              <w:jc w:val="both"/>
              <w:rPr>
                <w:rFonts w:ascii="Times New Roman" w:hAnsi="Times New Roman" w:cs="Times New Roman"/>
                <w:sz w:val="24"/>
                <w:szCs w:val="24"/>
              </w:rPr>
            </w:pPr>
            <w:r w:rsidRPr="006F7444">
              <w:rPr>
                <w:rFonts w:ascii="Times New Roman" w:hAnsi="Times New Roman" w:cs="Times New Roman"/>
                <w:sz w:val="24"/>
                <w:szCs w:val="24"/>
              </w:rPr>
              <w:t>Начало работ – с момента заключения договора.</w:t>
            </w:r>
          </w:p>
          <w:p w:rsidR="006F7444" w:rsidRPr="006F7444" w:rsidRDefault="006F7444" w:rsidP="006F7444">
            <w:pPr>
              <w:spacing w:after="0" w:line="240" w:lineRule="auto"/>
              <w:jc w:val="both"/>
              <w:rPr>
                <w:rFonts w:ascii="Times New Roman" w:hAnsi="Times New Roman" w:cs="Times New Roman"/>
                <w:bCs/>
                <w:sz w:val="24"/>
                <w:szCs w:val="24"/>
              </w:rPr>
            </w:pPr>
            <w:r w:rsidRPr="006F7444">
              <w:rPr>
                <w:rFonts w:ascii="Times New Roman" w:hAnsi="Times New Roman" w:cs="Times New Roman"/>
                <w:sz w:val="24"/>
                <w:szCs w:val="24"/>
              </w:rPr>
              <w:t xml:space="preserve">Окончание работ согласно условиям договора и согласованному сторонами календарному плану графику производства работ. </w:t>
            </w:r>
          </w:p>
        </w:tc>
      </w:tr>
      <w:tr w:rsidR="006F7444" w:rsidRPr="006F7444" w:rsidTr="006F7444">
        <w:trPr>
          <w:trHeight w:val="3834"/>
          <w:jc w:val="right"/>
        </w:trPr>
        <w:tc>
          <w:tcPr>
            <w:tcW w:w="513" w:type="dxa"/>
          </w:tcPr>
          <w:p w:rsidR="006F7444" w:rsidRPr="006F7444" w:rsidRDefault="006F7444" w:rsidP="006F7444">
            <w:pPr>
              <w:widowControl w:val="0"/>
              <w:autoSpaceDE w:val="0"/>
              <w:autoSpaceDN w:val="0"/>
              <w:adjustRightInd w:val="0"/>
              <w:spacing w:after="0" w:line="240" w:lineRule="auto"/>
              <w:jc w:val="both"/>
              <w:rPr>
                <w:rFonts w:ascii="Times New Roman" w:hAnsi="Times New Roman" w:cs="Times New Roman"/>
                <w:sz w:val="24"/>
                <w:szCs w:val="24"/>
              </w:rPr>
            </w:pPr>
            <w:r w:rsidRPr="006F7444">
              <w:rPr>
                <w:rFonts w:ascii="Times New Roman" w:hAnsi="Times New Roman" w:cs="Times New Roman"/>
                <w:sz w:val="24"/>
                <w:szCs w:val="24"/>
              </w:rPr>
              <w:t>10</w:t>
            </w:r>
          </w:p>
        </w:tc>
        <w:tc>
          <w:tcPr>
            <w:tcW w:w="2693" w:type="dxa"/>
          </w:tcPr>
          <w:p w:rsidR="006F7444" w:rsidRPr="006F7444" w:rsidRDefault="006F7444" w:rsidP="006F7444">
            <w:pPr>
              <w:widowControl w:val="0"/>
              <w:autoSpaceDE w:val="0"/>
              <w:autoSpaceDN w:val="0"/>
              <w:adjustRightInd w:val="0"/>
              <w:spacing w:after="0" w:line="240" w:lineRule="auto"/>
              <w:jc w:val="both"/>
              <w:rPr>
                <w:rFonts w:ascii="Times New Roman" w:hAnsi="Times New Roman" w:cs="Times New Roman"/>
                <w:sz w:val="24"/>
                <w:szCs w:val="24"/>
              </w:rPr>
            </w:pPr>
            <w:r w:rsidRPr="006F7444">
              <w:rPr>
                <w:rFonts w:ascii="Times New Roman" w:hAnsi="Times New Roman" w:cs="Times New Roman"/>
                <w:sz w:val="24"/>
                <w:szCs w:val="24"/>
              </w:rPr>
              <w:t>Общие положения</w:t>
            </w:r>
          </w:p>
        </w:tc>
        <w:tc>
          <w:tcPr>
            <w:tcW w:w="7143" w:type="dxa"/>
          </w:tcPr>
          <w:p w:rsidR="006F7444" w:rsidRPr="006F7444" w:rsidRDefault="00332119" w:rsidP="006F74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Работы проводятся на шести участках, комплекс работ на каждом участке включает</w:t>
            </w:r>
            <w:r w:rsidR="006F7444" w:rsidRPr="006F7444">
              <w:rPr>
                <w:rFonts w:ascii="Times New Roman" w:hAnsi="Times New Roman" w:cs="Times New Roman"/>
                <w:sz w:val="24"/>
                <w:szCs w:val="24"/>
              </w:rPr>
              <w:t>:</w:t>
            </w:r>
          </w:p>
          <w:p w:rsidR="006F7444" w:rsidRPr="006F7444" w:rsidRDefault="006F7444" w:rsidP="006F7444">
            <w:pPr>
              <w:widowControl w:val="0"/>
              <w:autoSpaceDE w:val="0"/>
              <w:autoSpaceDN w:val="0"/>
              <w:adjustRightInd w:val="0"/>
              <w:spacing w:after="0" w:line="240" w:lineRule="auto"/>
              <w:rPr>
                <w:rFonts w:ascii="Times New Roman" w:hAnsi="Times New Roman" w:cs="Times New Roman"/>
                <w:sz w:val="24"/>
                <w:szCs w:val="24"/>
              </w:rPr>
            </w:pPr>
            <w:r w:rsidRPr="006F7444">
              <w:rPr>
                <w:rFonts w:ascii="Times New Roman" w:hAnsi="Times New Roman" w:cs="Times New Roman"/>
                <w:sz w:val="24"/>
                <w:szCs w:val="24"/>
              </w:rPr>
              <w:t xml:space="preserve">1) Составление и экспертиза проектно-сметной документации; </w:t>
            </w:r>
          </w:p>
          <w:p w:rsidR="006F7444" w:rsidRPr="006F7444" w:rsidRDefault="006F7444" w:rsidP="00332119">
            <w:pPr>
              <w:widowControl w:val="0"/>
              <w:autoSpaceDE w:val="0"/>
              <w:autoSpaceDN w:val="0"/>
              <w:adjustRightInd w:val="0"/>
              <w:spacing w:after="0" w:line="240" w:lineRule="auto"/>
              <w:jc w:val="both"/>
              <w:rPr>
                <w:rFonts w:ascii="Times New Roman" w:hAnsi="Times New Roman" w:cs="Times New Roman"/>
                <w:sz w:val="24"/>
                <w:szCs w:val="24"/>
              </w:rPr>
            </w:pPr>
            <w:r w:rsidRPr="006F7444">
              <w:rPr>
                <w:rFonts w:ascii="Times New Roman" w:hAnsi="Times New Roman" w:cs="Times New Roman"/>
                <w:sz w:val="24"/>
                <w:szCs w:val="24"/>
              </w:rPr>
              <w:t>2) Санитарное рекогносцировочное обследование участка проведения поисковых работ;</w:t>
            </w:r>
          </w:p>
          <w:p w:rsidR="006F7444" w:rsidRPr="006F7444" w:rsidRDefault="006F7444" w:rsidP="00332119">
            <w:pPr>
              <w:widowControl w:val="0"/>
              <w:autoSpaceDE w:val="0"/>
              <w:autoSpaceDN w:val="0"/>
              <w:adjustRightInd w:val="0"/>
              <w:spacing w:after="0" w:line="240" w:lineRule="auto"/>
              <w:jc w:val="both"/>
              <w:rPr>
                <w:rFonts w:ascii="Times New Roman" w:hAnsi="Times New Roman" w:cs="Times New Roman"/>
                <w:sz w:val="24"/>
                <w:szCs w:val="24"/>
              </w:rPr>
            </w:pPr>
            <w:r w:rsidRPr="006F7444">
              <w:rPr>
                <w:rFonts w:ascii="Times New Roman" w:hAnsi="Times New Roman" w:cs="Times New Roman"/>
                <w:sz w:val="24"/>
                <w:szCs w:val="24"/>
              </w:rPr>
              <w:t>3) Бурение</w:t>
            </w:r>
            <w:r w:rsidR="00332119">
              <w:rPr>
                <w:rFonts w:ascii="Times New Roman" w:hAnsi="Times New Roman" w:cs="Times New Roman"/>
                <w:sz w:val="24"/>
                <w:szCs w:val="24"/>
              </w:rPr>
              <w:t xml:space="preserve"> (</w:t>
            </w:r>
            <w:r w:rsidRPr="006F7444">
              <w:rPr>
                <w:rFonts w:ascii="Times New Roman" w:hAnsi="Times New Roman" w:cs="Times New Roman"/>
                <w:sz w:val="24"/>
                <w:szCs w:val="24"/>
              </w:rPr>
              <w:t>и</w:t>
            </w:r>
            <w:r w:rsidR="00332119">
              <w:rPr>
                <w:rFonts w:ascii="Times New Roman" w:hAnsi="Times New Roman" w:cs="Times New Roman"/>
                <w:sz w:val="24"/>
                <w:szCs w:val="24"/>
              </w:rPr>
              <w:t xml:space="preserve">ли восстановление) и </w:t>
            </w:r>
            <w:r w:rsidRPr="006F7444">
              <w:rPr>
                <w:rFonts w:ascii="Times New Roman" w:hAnsi="Times New Roman" w:cs="Times New Roman"/>
                <w:sz w:val="24"/>
                <w:szCs w:val="24"/>
              </w:rPr>
              <w:t>оборудование</w:t>
            </w:r>
            <w:r w:rsidR="00332119">
              <w:rPr>
                <w:rFonts w:ascii="Times New Roman" w:hAnsi="Times New Roman" w:cs="Times New Roman"/>
                <w:sz w:val="24"/>
                <w:szCs w:val="24"/>
              </w:rPr>
              <w:t xml:space="preserve"> </w:t>
            </w:r>
            <w:r w:rsidRPr="006F7444">
              <w:rPr>
                <w:rFonts w:ascii="Times New Roman" w:hAnsi="Times New Roman" w:cs="Times New Roman"/>
                <w:sz w:val="24"/>
                <w:szCs w:val="24"/>
              </w:rPr>
              <w:t>гидрогеологических скважин;</w:t>
            </w:r>
          </w:p>
          <w:p w:rsidR="006F7444" w:rsidRPr="006F7444" w:rsidRDefault="006F7444" w:rsidP="00332119">
            <w:pPr>
              <w:widowControl w:val="0"/>
              <w:autoSpaceDE w:val="0"/>
              <w:autoSpaceDN w:val="0"/>
              <w:adjustRightInd w:val="0"/>
              <w:spacing w:after="0" w:line="240" w:lineRule="auto"/>
              <w:jc w:val="both"/>
              <w:rPr>
                <w:rFonts w:ascii="Times New Roman" w:hAnsi="Times New Roman" w:cs="Times New Roman"/>
                <w:sz w:val="24"/>
                <w:szCs w:val="24"/>
              </w:rPr>
            </w:pPr>
            <w:r w:rsidRPr="006F7444">
              <w:rPr>
                <w:rFonts w:ascii="Times New Roman" w:hAnsi="Times New Roman" w:cs="Times New Roman"/>
                <w:sz w:val="24"/>
                <w:szCs w:val="24"/>
              </w:rPr>
              <w:t>4) Проведение опытных гидрогеологических работ и гидрохимическое опробование;</w:t>
            </w:r>
          </w:p>
          <w:p w:rsidR="006F7444" w:rsidRPr="006F7444" w:rsidRDefault="00332119" w:rsidP="006F74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w:t>
            </w:r>
            <w:r w:rsidR="006F7444" w:rsidRPr="006F7444">
              <w:rPr>
                <w:rFonts w:ascii="Times New Roman" w:hAnsi="Times New Roman" w:cs="Times New Roman"/>
                <w:sz w:val="24"/>
                <w:szCs w:val="24"/>
              </w:rPr>
              <w:t>) Лабораторные гидрохимические исследования;</w:t>
            </w:r>
          </w:p>
          <w:p w:rsidR="006F7444" w:rsidRPr="006F7444" w:rsidRDefault="00332119" w:rsidP="00332119">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6F7444" w:rsidRPr="006F7444">
              <w:rPr>
                <w:rFonts w:ascii="Times New Roman" w:hAnsi="Times New Roman" w:cs="Times New Roman"/>
                <w:sz w:val="24"/>
                <w:szCs w:val="24"/>
              </w:rPr>
              <w:t>) Камеральные работы по обработке полевых материалов и составлению геологического отчета с оценкой запасов подземных вод;</w:t>
            </w:r>
          </w:p>
          <w:p w:rsidR="006F7444" w:rsidRPr="006F7444" w:rsidRDefault="00332119" w:rsidP="00C312C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6F7444" w:rsidRPr="006F7444">
              <w:rPr>
                <w:rFonts w:ascii="Times New Roman" w:hAnsi="Times New Roman" w:cs="Times New Roman"/>
                <w:sz w:val="24"/>
                <w:szCs w:val="24"/>
              </w:rPr>
              <w:t>) Оборудование водозаборной скважины (греющий кабель, погружной насос, водоподъемные трубы).</w:t>
            </w:r>
          </w:p>
          <w:p w:rsidR="006F7444" w:rsidRPr="006F7444" w:rsidRDefault="006F7444" w:rsidP="006F7444">
            <w:pPr>
              <w:widowControl w:val="0"/>
              <w:autoSpaceDE w:val="0"/>
              <w:autoSpaceDN w:val="0"/>
              <w:adjustRightInd w:val="0"/>
              <w:spacing w:after="0" w:line="240" w:lineRule="auto"/>
              <w:rPr>
                <w:rFonts w:ascii="Times New Roman" w:hAnsi="Times New Roman" w:cs="Times New Roman"/>
                <w:sz w:val="24"/>
                <w:szCs w:val="24"/>
              </w:rPr>
            </w:pPr>
          </w:p>
        </w:tc>
      </w:tr>
      <w:tr w:rsidR="006F7444" w:rsidRPr="006F7444" w:rsidTr="006F7444">
        <w:trPr>
          <w:jc w:val="right"/>
        </w:trPr>
        <w:tc>
          <w:tcPr>
            <w:tcW w:w="513" w:type="dxa"/>
          </w:tcPr>
          <w:p w:rsidR="006F7444" w:rsidRPr="006F7444" w:rsidRDefault="006F7444" w:rsidP="006F7444">
            <w:pPr>
              <w:widowControl w:val="0"/>
              <w:autoSpaceDE w:val="0"/>
              <w:autoSpaceDN w:val="0"/>
              <w:adjustRightInd w:val="0"/>
              <w:spacing w:after="0" w:line="240" w:lineRule="auto"/>
              <w:jc w:val="both"/>
              <w:rPr>
                <w:rFonts w:ascii="Times New Roman" w:hAnsi="Times New Roman" w:cs="Times New Roman"/>
                <w:sz w:val="24"/>
                <w:szCs w:val="24"/>
              </w:rPr>
            </w:pPr>
            <w:r w:rsidRPr="006F7444">
              <w:rPr>
                <w:rFonts w:ascii="Times New Roman" w:hAnsi="Times New Roman" w:cs="Times New Roman"/>
                <w:sz w:val="24"/>
                <w:szCs w:val="24"/>
              </w:rPr>
              <w:t>11</w:t>
            </w:r>
          </w:p>
        </w:tc>
        <w:tc>
          <w:tcPr>
            <w:tcW w:w="2693" w:type="dxa"/>
          </w:tcPr>
          <w:p w:rsidR="006F7444" w:rsidRPr="006F7444" w:rsidRDefault="006F7444" w:rsidP="006F7444">
            <w:pPr>
              <w:widowControl w:val="0"/>
              <w:autoSpaceDE w:val="0"/>
              <w:autoSpaceDN w:val="0"/>
              <w:adjustRightInd w:val="0"/>
              <w:spacing w:after="0" w:line="240" w:lineRule="auto"/>
              <w:jc w:val="both"/>
              <w:rPr>
                <w:rFonts w:ascii="Times New Roman" w:hAnsi="Times New Roman" w:cs="Times New Roman"/>
                <w:sz w:val="24"/>
                <w:szCs w:val="24"/>
              </w:rPr>
            </w:pPr>
            <w:r w:rsidRPr="006F7444">
              <w:rPr>
                <w:rFonts w:ascii="Times New Roman" w:hAnsi="Times New Roman" w:cs="Times New Roman"/>
                <w:sz w:val="24"/>
                <w:szCs w:val="24"/>
              </w:rPr>
              <w:t>Привлечение субподрядных организаций</w:t>
            </w:r>
          </w:p>
        </w:tc>
        <w:tc>
          <w:tcPr>
            <w:tcW w:w="7143" w:type="dxa"/>
          </w:tcPr>
          <w:p w:rsidR="006F7444" w:rsidRPr="006F7444" w:rsidRDefault="006F7444" w:rsidP="006F7444">
            <w:pPr>
              <w:widowControl w:val="0"/>
              <w:autoSpaceDE w:val="0"/>
              <w:autoSpaceDN w:val="0"/>
              <w:adjustRightInd w:val="0"/>
              <w:spacing w:after="0" w:line="240" w:lineRule="auto"/>
              <w:jc w:val="both"/>
              <w:rPr>
                <w:rFonts w:ascii="Times New Roman" w:hAnsi="Times New Roman" w:cs="Times New Roman"/>
                <w:sz w:val="24"/>
                <w:szCs w:val="24"/>
              </w:rPr>
            </w:pPr>
            <w:r w:rsidRPr="006F7444">
              <w:rPr>
                <w:rFonts w:ascii="Times New Roman" w:hAnsi="Times New Roman" w:cs="Times New Roman"/>
                <w:bCs/>
                <w:sz w:val="24"/>
                <w:szCs w:val="24"/>
              </w:rPr>
              <w:t>Допускается</w:t>
            </w:r>
          </w:p>
        </w:tc>
      </w:tr>
      <w:tr w:rsidR="006F7444" w:rsidRPr="006F7444" w:rsidTr="006F7444">
        <w:tblPrEx>
          <w:tblLook w:val="0000" w:firstRow="0" w:lastRow="0" w:firstColumn="0" w:lastColumn="0" w:noHBand="0" w:noVBand="0"/>
        </w:tblPrEx>
        <w:trPr>
          <w:trHeight w:val="1203"/>
          <w:jc w:val="right"/>
        </w:trPr>
        <w:tc>
          <w:tcPr>
            <w:tcW w:w="513" w:type="dxa"/>
          </w:tcPr>
          <w:p w:rsidR="006F7444" w:rsidRPr="006F7444" w:rsidRDefault="006F7444" w:rsidP="006F7444">
            <w:pPr>
              <w:widowControl w:val="0"/>
              <w:autoSpaceDE w:val="0"/>
              <w:autoSpaceDN w:val="0"/>
              <w:adjustRightInd w:val="0"/>
              <w:spacing w:after="0" w:line="240" w:lineRule="auto"/>
              <w:ind w:left="1080"/>
              <w:rPr>
                <w:rFonts w:ascii="Times New Roman" w:hAnsi="Times New Roman" w:cs="Times New Roman"/>
                <w:sz w:val="24"/>
                <w:szCs w:val="24"/>
              </w:rPr>
            </w:pPr>
          </w:p>
          <w:p w:rsidR="006F7444" w:rsidRPr="006F7444" w:rsidRDefault="006F7444" w:rsidP="006F7444">
            <w:pPr>
              <w:widowControl w:val="0"/>
              <w:autoSpaceDE w:val="0"/>
              <w:autoSpaceDN w:val="0"/>
              <w:adjustRightInd w:val="0"/>
              <w:spacing w:after="0" w:line="240" w:lineRule="auto"/>
              <w:ind w:left="1080"/>
              <w:rPr>
                <w:rFonts w:ascii="Times New Roman" w:hAnsi="Times New Roman" w:cs="Times New Roman"/>
                <w:sz w:val="24"/>
                <w:szCs w:val="24"/>
              </w:rPr>
            </w:pPr>
          </w:p>
          <w:p w:rsidR="006F7444" w:rsidRPr="006F7444" w:rsidRDefault="006F7444" w:rsidP="006F7444">
            <w:pPr>
              <w:widowControl w:val="0"/>
              <w:autoSpaceDE w:val="0"/>
              <w:autoSpaceDN w:val="0"/>
              <w:adjustRightInd w:val="0"/>
              <w:spacing w:after="0" w:line="240" w:lineRule="auto"/>
              <w:rPr>
                <w:rFonts w:ascii="Times New Roman" w:hAnsi="Times New Roman" w:cs="Times New Roman"/>
                <w:sz w:val="24"/>
                <w:szCs w:val="24"/>
              </w:rPr>
            </w:pPr>
            <w:r w:rsidRPr="006F7444">
              <w:rPr>
                <w:rFonts w:ascii="Times New Roman" w:hAnsi="Times New Roman" w:cs="Times New Roman"/>
                <w:sz w:val="24"/>
                <w:szCs w:val="24"/>
              </w:rPr>
              <w:t>12</w:t>
            </w:r>
          </w:p>
        </w:tc>
        <w:tc>
          <w:tcPr>
            <w:tcW w:w="2693" w:type="dxa"/>
          </w:tcPr>
          <w:p w:rsidR="006F7444" w:rsidRPr="006F7444" w:rsidRDefault="006F7444" w:rsidP="006F7444">
            <w:pPr>
              <w:widowControl w:val="0"/>
              <w:autoSpaceDE w:val="0"/>
              <w:autoSpaceDN w:val="0"/>
              <w:adjustRightInd w:val="0"/>
              <w:spacing w:after="0" w:line="240" w:lineRule="auto"/>
              <w:rPr>
                <w:rFonts w:ascii="Times New Roman" w:hAnsi="Times New Roman" w:cs="Times New Roman"/>
                <w:sz w:val="24"/>
                <w:szCs w:val="24"/>
              </w:rPr>
            </w:pPr>
            <w:r w:rsidRPr="006F7444">
              <w:rPr>
                <w:rFonts w:ascii="Times New Roman" w:hAnsi="Times New Roman" w:cs="Times New Roman"/>
                <w:sz w:val="24"/>
                <w:szCs w:val="24"/>
              </w:rPr>
              <w:t>Особые условия</w:t>
            </w:r>
          </w:p>
          <w:p w:rsidR="006F7444" w:rsidRPr="006F7444" w:rsidRDefault="006F7444" w:rsidP="006F7444">
            <w:pPr>
              <w:widowControl w:val="0"/>
              <w:autoSpaceDE w:val="0"/>
              <w:autoSpaceDN w:val="0"/>
              <w:adjustRightInd w:val="0"/>
              <w:spacing w:after="0" w:line="240" w:lineRule="auto"/>
              <w:ind w:left="559"/>
              <w:rPr>
                <w:rFonts w:ascii="Times New Roman" w:hAnsi="Times New Roman" w:cs="Times New Roman"/>
                <w:sz w:val="24"/>
                <w:szCs w:val="24"/>
              </w:rPr>
            </w:pPr>
          </w:p>
          <w:p w:rsidR="006F7444" w:rsidRPr="006F7444" w:rsidRDefault="006F7444" w:rsidP="006F7444">
            <w:pPr>
              <w:widowControl w:val="0"/>
              <w:autoSpaceDE w:val="0"/>
              <w:autoSpaceDN w:val="0"/>
              <w:adjustRightInd w:val="0"/>
              <w:spacing w:after="0" w:line="240" w:lineRule="auto"/>
              <w:ind w:left="559"/>
              <w:rPr>
                <w:rFonts w:ascii="Times New Roman" w:hAnsi="Times New Roman" w:cs="Times New Roman"/>
                <w:sz w:val="24"/>
                <w:szCs w:val="24"/>
              </w:rPr>
            </w:pPr>
          </w:p>
        </w:tc>
        <w:tc>
          <w:tcPr>
            <w:tcW w:w="7143" w:type="dxa"/>
          </w:tcPr>
          <w:p w:rsidR="006F7444" w:rsidRPr="006F7444" w:rsidRDefault="00CF179C" w:rsidP="006F74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Наличие у участников </w:t>
            </w:r>
            <w:r w:rsidR="006F7444" w:rsidRPr="006F7444">
              <w:rPr>
                <w:rFonts w:ascii="Times New Roman" w:hAnsi="Times New Roman" w:cs="Times New Roman"/>
                <w:sz w:val="24"/>
                <w:szCs w:val="24"/>
              </w:rPr>
              <w:t>квалификации для проведения геологоразведочных работ в области распространения многолетнемерзлых пород,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(далее Квалификация участника).</w:t>
            </w:r>
          </w:p>
          <w:p w:rsidR="006F7444" w:rsidRDefault="006F7444" w:rsidP="006F7444">
            <w:pPr>
              <w:autoSpaceDN w:val="0"/>
              <w:spacing w:after="0" w:line="240" w:lineRule="auto"/>
              <w:jc w:val="both"/>
              <w:rPr>
                <w:rFonts w:ascii="Times New Roman" w:hAnsi="Times New Roman" w:cs="Times New Roman"/>
                <w:sz w:val="24"/>
                <w:szCs w:val="24"/>
              </w:rPr>
            </w:pPr>
            <w:r w:rsidRPr="006F7444">
              <w:rPr>
                <w:rFonts w:ascii="Times New Roman" w:hAnsi="Times New Roman" w:cs="Times New Roman"/>
                <w:sz w:val="24"/>
                <w:szCs w:val="24"/>
              </w:rPr>
              <w:t>2. Официальное представительство в Республике Саха (Якутия).</w:t>
            </w:r>
          </w:p>
          <w:p w:rsidR="00CF179C" w:rsidRPr="006F7444" w:rsidRDefault="00CF179C" w:rsidP="006F7444">
            <w:pPr>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CC32F7">
              <w:rPr>
                <w:rFonts w:ascii="Times New Roman" w:hAnsi="Times New Roman" w:cs="Times New Roman"/>
                <w:sz w:val="24"/>
                <w:szCs w:val="24"/>
              </w:rPr>
              <w:t xml:space="preserve">Наличие лицензии на право пользования недрами на участок проведения геологоразведочных работ.   </w:t>
            </w:r>
          </w:p>
          <w:p w:rsidR="006F7444" w:rsidRPr="006F7444" w:rsidRDefault="006F7444" w:rsidP="008D2594">
            <w:pPr>
              <w:autoSpaceDN w:val="0"/>
              <w:spacing w:after="0" w:line="240" w:lineRule="auto"/>
              <w:jc w:val="both"/>
              <w:rPr>
                <w:rFonts w:ascii="Times New Roman" w:hAnsi="Times New Roman" w:cs="Times New Roman"/>
                <w:sz w:val="24"/>
                <w:szCs w:val="24"/>
              </w:rPr>
            </w:pPr>
          </w:p>
        </w:tc>
      </w:tr>
    </w:tbl>
    <w:p w:rsidR="00552A49" w:rsidRDefault="00552A49" w:rsidP="00552A49">
      <w:pPr>
        <w:pStyle w:val="ConsPlusNormal"/>
        <w:widowControl/>
        <w:numPr>
          <w:ilvl w:val="0"/>
          <w:numId w:val="0"/>
        </w:numPr>
        <w:rPr>
          <w:rFonts w:ascii="Times New Roman" w:hAnsi="Times New Roman" w:cs="Times New Roman"/>
          <w:b/>
          <w:sz w:val="24"/>
          <w:szCs w:val="24"/>
        </w:rPr>
      </w:pPr>
    </w:p>
    <w:p w:rsidR="00552A49" w:rsidRDefault="00552A49" w:rsidP="00552A49">
      <w:pPr>
        <w:pStyle w:val="ConsPlusNormal"/>
        <w:widowControl/>
        <w:numPr>
          <w:ilvl w:val="0"/>
          <w:numId w:val="0"/>
        </w:numPr>
        <w:rPr>
          <w:rFonts w:ascii="Times New Roman" w:hAnsi="Times New Roman" w:cs="Times New Roman"/>
          <w:b/>
          <w:sz w:val="24"/>
          <w:szCs w:val="24"/>
        </w:rPr>
      </w:pPr>
    </w:p>
    <w:p w:rsidR="00552A49" w:rsidRDefault="00552A49" w:rsidP="00552A49">
      <w:pPr>
        <w:pStyle w:val="ConsPlusNormal"/>
        <w:widowControl/>
        <w:numPr>
          <w:ilvl w:val="0"/>
          <w:numId w:val="0"/>
        </w:numPr>
        <w:rPr>
          <w:rFonts w:ascii="Times New Roman" w:hAnsi="Times New Roman" w:cs="Times New Roman"/>
          <w:b/>
          <w:sz w:val="24"/>
          <w:szCs w:val="24"/>
        </w:rPr>
      </w:pPr>
    </w:p>
    <w:p w:rsidR="00A104B8" w:rsidRDefault="00A104B8" w:rsidP="00552A49">
      <w:pPr>
        <w:pStyle w:val="ConsPlusNormal"/>
        <w:widowControl/>
        <w:numPr>
          <w:ilvl w:val="0"/>
          <w:numId w:val="0"/>
        </w:numPr>
        <w:rPr>
          <w:rFonts w:ascii="Times New Roman" w:hAnsi="Times New Roman" w:cs="Times New Roman"/>
          <w:b/>
          <w:sz w:val="24"/>
          <w:szCs w:val="24"/>
        </w:rPr>
      </w:pPr>
    </w:p>
    <w:p w:rsidR="00A104B8" w:rsidRDefault="00A104B8" w:rsidP="00552A49">
      <w:pPr>
        <w:pStyle w:val="ConsPlusNormal"/>
        <w:widowControl/>
        <w:numPr>
          <w:ilvl w:val="0"/>
          <w:numId w:val="0"/>
        </w:numPr>
        <w:rPr>
          <w:rFonts w:ascii="Times New Roman" w:hAnsi="Times New Roman" w:cs="Times New Roman"/>
          <w:b/>
          <w:sz w:val="24"/>
          <w:szCs w:val="24"/>
        </w:rPr>
      </w:pPr>
    </w:p>
    <w:p w:rsidR="00A104B8" w:rsidRDefault="00A104B8" w:rsidP="00552A49">
      <w:pPr>
        <w:pStyle w:val="ConsPlusNormal"/>
        <w:widowControl/>
        <w:numPr>
          <w:ilvl w:val="0"/>
          <w:numId w:val="0"/>
        </w:numPr>
        <w:rPr>
          <w:rFonts w:ascii="Times New Roman" w:hAnsi="Times New Roman" w:cs="Times New Roman"/>
          <w:b/>
          <w:sz w:val="24"/>
          <w:szCs w:val="24"/>
        </w:rPr>
      </w:pPr>
    </w:p>
    <w:tbl>
      <w:tblPr>
        <w:tblpPr w:leftFromText="180" w:rightFromText="180" w:vertAnchor="page" w:horzAnchor="margin" w:tblpY="1906"/>
        <w:tblW w:w="10346" w:type="dxa"/>
        <w:tblLook w:val="04A0" w:firstRow="1" w:lastRow="0" w:firstColumn="1" w:lastColumn="0" w:noHBand="0" w:noVBand="1"/>
      </w:tblPr>
      <w:tblGrid>
        <w:gridCol w:w="426"/>
        <w:gridCol w:w="1487"/>
        <w:gridCol w:w="1773"/>
        <w:gridCol w:w="2268"/>
        <w:gridCol w:w="3260"/>
        <w:gridCol w:w="1132"/>
      </w:tblGrid>
      <w:tr w:rsidR="00A80676" w:rsidRPr="00A104B8" w:rsidTr="00A80676">
        <w:trPr>
          <w:trHeight w:val="1050"/>
        </w:trPr>
        <w:tc>
          <w:tcPr>
            <w:tcW w:w="10346" w:type="dxa"/>
            <w:gridSpan w:val="6"/>
            <w:tcBorders>
              <w:top w:val="nil"/>
              <w:left w:val="nil"/>
              <w:bottom w:val="nil"/>
              <w:right w:val="nil"/>
            </w:tcBorders>
            <w:shd w:val="clear" w:color="auto" w:fill="auto"/>
            <w:vAlign w:val="center"/>
            <w:hideMark/>
          </w:tcPr>
          <w:p w:rsidR="00A80676" w:rsidRDefault="00A80676" w:rsidP="00A80676">
            <w:pPr>
              <w:spacing w:after="0" w:line="240" w:lineRule="auto"/>
              <w:jc w:val="center"/>
              <w:rPr>
                <w:rFonts w:ascii="Times New Roman" w:hAnsi="Times New Roman" w:cs="Times New Roman"/>
                <w:b/>
                <w:bCs/>
                <w:color w:val="000000"/>
              </w:rPr>
            </w:pPr>
            <w:r>
              <w:rPr>
                <w:rFonts w:ascii="Times New Roman" w:hAnsi="Times New Roman" w:cs="Times New Roman"/>
                <w:b/>
                <w:bCs/>
                <w:color w:val="000000"/>
              </w:rPr>
              <w:lastRenderedPageBreak/>
              <w:t xml:space="preserve">                         </w:t>
            </w:r>
          </w:p>
          <w:p w:rsidR="00A80676" w:rsidRDefault="00A80676" w:rsidP="00A80676">
            <w:pPr>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 xml:space="preserve">      Стоимость по населенным пунктам  </w:t>
            </w:r>
          </w:p>
          <w:p w:rsidR="00A80676" w:rsidRDefault="00A80676" w:rsidP="00A80676">
            <w:pPr>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 xml:space="preserve">             </w:t>
            </w:r>
            <w:r w:rsidRPr="00A104B8">
              <w:rPr>
                <w:rFonts w:ascii="Times New Roman" w:hAnsi="Times New Roman" w:cs="Times New Roman"/>
                <w:b/>
                <w:bCs/>
                <w:color w:val="000000"/>
              </w:rPr>
              <w:t>Геологическое изучение (по</w:t>
            </w:r>
            <w:r w:rsidR="00073B29">
              <w:rPr>
                <w:rFonts w:ascii="Times New Roman" w:hAnsi="Times New Roman" w:cs="Times New Roman"/>
                <w:b/>
                <w:bCs/>
                <w:color w:val="000000"/>
              </w:rPr>
              <w:t>и</w:t>
            </w:r>
            <w:r w:rsidRPr="00A104B8">
              <w:rPr>
                <w:rFonts w:ascii="Times New Roman" w:hAnsi="Times New Roman" w:cs="Times New Roman"/>
                <w:b/>
                <w:bCs/>
                <w:color w:val="000000"/>
              </w:rPr>
              <w:t>ски, оценка) запасов подземных вод на участк</w:t>
            </w:r>
            <w:r>
              <w:rPr>
                <w:rFonts w:ascii="Times New Roman" w:hAnsi="Times New Roman" w:cs="Times New Roman"/>
                <w:b/>
                <w:bCs/>
                <w:color w:val="000000"/>
              </w:rPr>
              <w:t xml:space="preserve">ах </w:t>
            </w:r>
            <w:r w:rsidRPr="00A104B8">
              <w:rPr>
                <w:rFonts w:ascii="Times New Roman" w:hAnsi="Times New Roman" w:cs="Times New Roman"/>
                <w:b/>
                <w:bCs/>
                <w:color w:val="000000"/>
              </w:rPr>
              <w:t>недр</w:t>
            </w:r>
          </w:p>
          <w:p w:rsidR="00A80676" w:rsidRDefault="00A80676" w:rsidP="00A80676">
            <w:pPr>
              <w:widowControl w:val="0"/>
              <w:tabs>
                <w:tab w:val="left" w:pos="9355"/>
              </w:tabs>
              <w:autoSpaceDE w:val="0"/>
              <w:autoSpaceDN w:val="0"/>
              <w:adjustRightInd w:val="0"/>
              <w:spacing w:after="0" w:line="240" w:lineRule="auto"/>
              <w:jc w:val="center"/>
              <w:rPr>
                <w:rFonts w:ascii="Times New Roman" w:hAnsi="Times New Roman" w:cs="Times New Roman"/>
                <w:b/>
                <w:bCs/>
                <w:sz w:val="24"/>
                <w:szCs w:val="24"/>
              </w:rPr>
            </w:pPr>
            <w:r w:rsidRPr="00C3662C">
              <w:rPr>
                <w:rFonts w:ascii="Times New Roman" w:hAnsi="Times New Roman" w:cs="Times New Roman"/>
                <w:b/>
                <w:bCs/>
                <w:sz w:val="24"/>
                <w:szCs w:val="24"/>
              </w:rPr>
              <w:t>«Кутана», «Эльгяй», «</w:t>
            </w:r>
            <w:proofErr w:type="spellStart"/>
            <w:r w:rsidRPr="00C3662C">
              <w:rPr>
                <w:rFonts w:ascii="Times New Roman" w:hAnsi="Times New Roman" w:cs="Times New Roman"/>
                <w:b/>
                <w:bCs/>
                <w:sz w:val="24"/>
                <w:szCs w:val="24"/>
              </w:rPr>
              <w:t>Кюндяе</w:t>
            </w:r>
            <w:proofErr w:type="spellEnd"/>
            <w:r w:rsidRPr="00C3662C">
              <w:rPr>
                <w:rFonts w:ascii="Times New Roman" w:hAnsi="Times New Roman" w:cs="Times New Roman"/>
                <w:b/>
                <w:bCs/>
                <w:sz w:val="24"/>
                <w:szCs w:val="24"/>
              </w:rPr>
              <w:t>», «Шея», «</w:t>
            </w:r>
            <w:proofErr w:type="spellStart"/>
            <w:r w:rsidRPr="00C3662C">
              <w:rPr>
                <w:rFonts w:ascii="Times New Roman" w:hAnsi="Times New Roman" w:cs="Times New Roman"/>
                <w:b/>
                <w:bCs/>
                <w:sz w:val="24"/>
                <w:szCs w:val="24"/>
              </w:rPr>
              <w:t>Туойдах</w:t>
            </w:r>
            <w:proofErr w:type="spellEnd"/>
            <w:r w:rsidRPr="00C3662C">
              <w:rPr>
                <w:rFonts w:ascii="Times New Roman" w:hAnsi="Times New Roman" w:cs="Times New Roman"/>
                <w:b/>
                <w:bCs/>
                <w:sz w:val="24"/>
                <w:szCs w:val="24"/>
              </w:rPr>
              <w:t>», «</w:t>
            </w:r>
            <w:proofErr w:type="spellStart"/>
            <w:r w:rsidRPr="00C3662C">
              <w:rPr>
                <w:rFonts w:ascii="Times New Roman" w:hAnsi="Times New Roman" w:cs="Times New Roman"/>
                <w:b/>
                <w:bCs/>
                <w:sz w:val="24"/>
                <w:szCs w:val="24"/>
              </w:rPr>
              <w:t>Кюкей</w:t>
            </w:r>
            <w:proofErr w:type="spellEnd"/>
            <w:r w:rsidRPr="00C3662C">
              <w:rPr>
                <w:rFonts w:ascii="Times New Roman" w:hAnsi="Times New Roman" w:cs="Times New Roman"/>
                <w:b/>
                <w:bCs/>
                <w:sz w:val="24"/>
                <w:szCs w:val="24"/>
              </w:rPr>
              <w:t xml:space="preserve">» на территории </w:t>
            </w:r>
            <w:r>
              <w:rPr>
                <w:rFonts w:ascii="Times New Roman" w:hAnsi="Times New Roman" w:cs="Times New Roman"/>
                <w:b/>
                <w:bCs/>
                <w:sz w:val="24"/>
                <w:szCs w:val="24"/>
              </w:rPr>
              <w:t xml:space="preserve">                            </w:t>
            </w:r>
            <w:proofErr w:type="spellStart"/>
            <w:r w:rsidRPr="00C3662C">
              <w:rPr>
                <w:rFonts w:ascii="Times New Roman" w:hAnsi="Times New Roman" w:cs="Times New Roman"/>
                <w:b/>
                <w:bCs/>
                <w:sz w:val="24"/>
                <w:szCs w:val="24"/>
              </w:rPr>
              <w:t>Сунтарского</w:t>
            </w:r>
            <w:proofErr w:type="spellEnd"/>
            <w:r w:rsidRPr="00C3662C">
              <w:rPr>
                <w:rFonts w:ascii="Times New Roman" w:hAnsi="Times New Roman" w:cs="Times New Roman"/>
                <w:b/>
                <w:bCs/>
                <w:sz w:val="24"/>
                <w:szCs w:val="24"/>
              </w:rPr>
              <w:t xml:space="preserve"> района Республики Саха </w:t>
            </w:r>
            <w:r>
              <w:rPr>
                <w:rFonts w:ascii="Times New Roman" w:hAnsi="Times New Roman" w:cs="Times New Roman"/>
                <w:b/>
                <w:bCs/>
                <w:sz w:val="24"/>
                <w:szCs w:val="24"/>
              </w:rPr>
              <w:t>(Якутия)»</w:t>
            </w:r>
          </w:p>
          <w:p w:rsidR="00A80676" w:rsidRDefault="00A80676" w:rsidP="00A80676">
            <w:pPr>
              <w:spacing w:after="0" w:line="240" w:lineRule="auto"/>
              <w:jc w:val="center"/>
              <w:rPr>
                <w:rFonts w:ascii="Times New Roman" w:hAnsi="Times New Roman" w:cs="Times New Roman"/>
                <w:b/>
                <w:bCs/>
                <w:color w:val="000000"/>
              </w:rPr>
            </w:pPr>
          </w:p>
          <w:p w:rsidR="00A80676" w:rsidRPr="00A104B8" w:rsidRDefault="00A80676" w:rsidP="00A80676">
            <w:pPr>
              <w:spacing w:after="0" w:line="240" w:lineRule="auto"/>
              <w:jc w:val="center"/>
              <w:rPr>
                <w:rFonts w:ascii="Times New Roman" w:hAnsi="Times New Roman" w:cs="Times New Roman"/>
                <w:b/>
                <w:bCs/>
                <w:color w:val="000000"/>
              </w:rPr>
            </w:pPr>
          </w:p>
        </w:tc>
      </w:tr>
      <w:tr w:rsidR="00A80676" w:rsidRPr="00A104B8" w:rsidTr="00A80676">
        <w:trPr>
          <w:trHeight w:val="420"/>
        </w:trPr>
        <w:tc>
          <w:tcPr>
            <w:tcW w:w="426" w:type="dxa"/>
            <w:tcBorders>
              <w:top w:val="nil"/>
              <w:left w:val="nil"/>
              <w:bottom w:val="nil"/>
              <w:right w:val="nil"/>
            </w:tcBorders>
            <w:shd w:val="clear" w:color="auto" w:fill="auto"/>
            <w:vAlign w:val="center"/>
            <w:hideMark/>
          </w:tcPr>
          <w:p w:rsidR="00A80676" w:rsidRPr="00A104B8" w:rsidRDefault="00A80676" w:rsidP="00A80676">
            <w:pPr>
              <w:spacing w:after="0" w:line="240" w:lineRule="auto"/>
              <w:jc w:val="center"/>
              <w:rPr>
                <w:rFonts w:ascii="Times New Roman" w:hAnsi="Times New Roman" w:cs="Times New Roman"/>
                <w:b/>
                <w:bCs/>
                <w:color w:val="000000"/>
              </w:rPr>
            </w:pPr>
          </w:p>
        </w:tc>
        <w:tc>
          <w:tcPr>
            <w:tcW w:w="1487" w:type="dxa"/>
            <w:tcBorders>
              <w:top w:val="nil"/>
              <w:left w:val="nil"/>
              <w:bottom w:val="nil"/>
              <w:right w:val="nil"/>
            </w:tcBorders>
            <w:shd w:val="clear" w:color="auto" w:fill="auto"/>
            <w:vAlign w:val="center"/>
            <w:hideMark/>
          </w:tcPr>
          <w:p w:rsidR="00A80676" w:rsidRPr="00A104B8" w:rsidRDefault="00A80676" w:rsidP="00A80676">
            <w:pPr>
              <w:spacing w:after="0" w:line="240" w:lineRule="auto"/>
              <w:jc w:val="center"/>
              <w:rPr>
                <w:rFonts w:ascii="Times New Roman" w:hAnsi="Times New Roman" w:cs="Times New Roman"/>
              </w:rPr>
            </w:pPr>
          </w:p>
        </w:tc>
        <w:tc>
          <w:tcPr>
            <w:tcW w:w="1773" w:type="dxa"/>
            <w:tcBorders>
              <w:top w:val="nil"/>
              <w:left w:val="nil"/>
              <w:bottom w:val="nil"/>
              <w:right w:val="nil"/>
            </w:tcBorders>
            <w:shd w:val="clear" w:color="auto" w:fill="auto"/>
            <w:vAlign w:val="center"/>
            <w:hideMark/>
          </w:tcPr>
          <w:p w:rsidR="00A80676" w:rsidRPr="00A104B8" w:rsidRDefault="00A80676" w:rsidP="00A80676">
            <w:pPr>
              <w:spacing w:after="0" w:line="240" w:lineRule="auto"/>
              <w:jc w:val="center"/>
              <w:rPr>
                <w:rFonts w:ascii="Times New Roman" w:hAnsi="Times New Roman" w:cs="Times New Roman"/>
              </w:rPr>
            </w:pPr>
          </w:p>
        </w:tc>
        <w:tc>
          <w:tcPr>
            <w:tcW w:w="2268" w:type="dxa"/>
            <w:tcBorders>
              <w:top w:val="nil"/>
              <w:left w:val="nil"/>
              <w:bottom w:val="nil"/>
              <w:right w:val="nil"/>
            </w:tcBorders>
            <w:shd w:val="clear" w:color="auto" w:fill="auto"/>
            <w:vAlign w:val="center"/>
            <w:hideMark/>
          </w:tcPr>
          <w:p w:rsidR="00A80676" w:rsidRPr="00A104B8" w:rsidRDefault="00A80676" w:rsidP="00A80676">
            <w:pPr>
              <w:spacing w:after="0" w:line="240" w:lineRule="auto"/>
              <w:jc w:val="center"/>
              <w:rPr>
                <w:rFonts w:ascii="Times New Roman" w:hAnsi="Times New Roman" w:cs="Times New Roman"/>
                <w:sz w:val="20"/>
                <w:szCs w:val="20"/>
              </w:rPr>
            </w:pPr>
          </w:p>
        </w:tc>
        <w:tc>
          <w:tcPr>
            <w:tcW w:w="3260" w:type="dxa"/>
            <w:tcBorders>
              <w:top w:val="nil"/>
              <w:left w:val="nil"/>
              <w:bottom w:val="nil"/>
              <w:right w:val="nil"/>
            </w:tcBorders>
            <w:shd w:val="clear" w:color="auto" w:fill="auto"/>
            <w:vAlign w:val="center"/>
            <w:hideMark/>
          </w:tcPr>
          <w:p w:rsidR="00A80676" w:rsidRPr="00A104B8" w:rsidRDefault="00A80676" w:rsidP="00A80676">
            <w:pPr>
              <w:spacing w:after="0" w:line="240" w:lineRule="auto"/>
              <w:jc w:val="center"/>
              <w:rPr>
                <w:rFonts w:ascii="Times New Roman" w:hAnsi="Times New Roman" w:cs="Times New Roman"/>
                <w:b/>
                <w:bCs/>
                <w:color w:val="000000"/>
                <w:sz w:val="18"/>
                <w:szCs w:val="18"/>
              </w:rPr>
            </w:pPr>
            <w:r w:rsidRPr="00A104B8">
              <w:rPr>
                <w:rFonts w:ascii="Times New Roman" w:hAnsi="Times New Roman" w:cs="Times New Roman"/>
                <w:b/>
                <w:bCs/>
                <w:color w:val="000000"/>
                <w:sz w:val="18"/>
                <w:szCs w:val="18"/>
              </w:rPr>
              <w:t>тыс. руб.</w:t>
            </w:r>
          </w:p>
        </w:tc>
        <w:tc>
          <w:tcPr>
            <w:tcW w:w="1132" w:type="dxa"/>
            <w:tcBorders>
              <w:top w:val="nil"/>
              <w:left w:val="nil"/>
              <w:bottom w:val="nil"/>
              <w:right w:val="nil"/>
            </w:tcBorders>
          </w:tcPr>
          <w:p w:rsidR="00A80676" w:rsidRPr="00A104B8" w:rsidRDefault="00A80676" w:rsidP="00A80676">
            <w:pPr>
              <w:spacing w:after="0" w:line="240" w:lineRule="auto"/>
              <w:jc w:val="center"/>
              <w:rPr>
                <w:rFonts w:ascii="Times New Roman" w:hAnsi="Times New Roman" w:cs="Times New Roman"/>
                <w:b/>
                <w:bCs/>
                <w:color w:val="000000"/>
                <w:sz w:val="18"/>
                <w:szCs w:val="18"/>
              </w:rPr>
            </w:pPr>
          </w:p>
        </w:tc>
      </w:tr>
      <w:tr w:rsidR="00A80676" w:rsidRPr="00A104B8" w:rsidTr="00A80676">
        <w:trPr>
          <w:trHeight w:val="158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0676" w:rsidRPr="00A104B8" w:rsidRDefault="00A80676" w:rsidP="00A80676">
            <w:pPr>
              <w:spacing w:after="0" w:line="240" w:lineRule="auto"/>
              <w:jc w:val="center"/>
              <w:rPr>
                <w:rFonts w:ascii="Times New Roman" w:hAnsi="Times New Roman" w:cs="Times New Roman"/>
                <w:b/>
                <w:bCs/>
                <w:color w:val="000000"/>
                <w:sz w:val="20"/>
                <w:szCs w:val="20"/>
              </w:rPr>
            </w:pPr>
            <w:r w:rsidRPr="00A104B8">
              <w:rPr>
                <w:rFonts w:ascii="Times New Roman" w:hAnsi="Times New Roman" w:cs="Times New Roman"/>
                <w:b/>
                <w:bCs/>
                <w:color w:val="000000"/>
                <w:sz w:val="20"/>
                <w:szCs w:val="20"/>
              </w:rPr>
              <w:t>№</w:t>
            </w:r>
          </w:p>
        </w:tc>
        <w:tc>
          <w:tcPr>
            <w:tcW w:w="14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0676" w:rsidRPr="00A104B8" w:rsidRDefault="00A80676" w:rsidP="00A80676">
            <w:pPr>
              <w:spacing w:after="0" w:line="240" w:lineRule="auto"/>
              <w:jc w:val="center"/>
              <w:rPr>
                <w:rFonts w:ascii="Times New Roman" w:hAnsi="Times New Roman" w:cs="Times New Roman"/>
                <w:b/>
                <w:bCs/>
                <w:color w:val="000000"/>
                <w:sz w:val="20"/>
                <w:szCs w:val="20"/>
              </w:rPr>
            </w:pPr>
            <w:r w:rsidRPr="00A104B8">
              <w:rPr>
                <w:rFonts w:ascii="Times New Roman" w:hAnsi="Times New Roman" w:cs="Times New Roman"/>
                <w:b/>
                <w:bCs/>
                <w:color w:val="000000"/>
                <w:sz w:val="20"/>
                <w:szCs w:val="20"/>
              </w:rPr>
              <w:t>Участок по поиску подземных вод</w:t>
            </w:r>
          </w:p>
        </w:tc>
        <w:tc>
          <w:tcPr>
            <w:tcW w:w="17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0676" w:rsidRPr="00A104B8" w:rsidRDefault="00A80676" w:rsidP="00A80676">
            <w:pPr>
              <w:spacing w:after="0" w:line="240" w:lineRule="auto"/>
              <w:jc w:val="center"/>
              <w:rPr>
                <w:rFonts w:ascii="Times New Roman" w:hAnsi="Times New Roman" w:cs="Times New Roman"/>
                <w:b/>
                <w:bCs/>
                <w:color w:val="000000"/>
                <w:sz w:val="20"/>
                <w:szCs w:val="20"/>
              </w:rPr>
            </w:pPr>
            <w:r w:rsidRPr="00A104B8">
              <w:rPr>
                <w:rFonts w:ascii="Times New Roman" w:hAnsi="Times New Roman" w:cs="Times New Roman"/>
                <w:b/>
                <w:bCs/>
                <w:color w:val="000000"/>
                <w:sz w:val="20"/>
                <w:szCs w:val="20"/>
              </w:rPr>
              <w:t>Наименование муниципального образования</w:t>
            </w:r>
          </w:p>
        </w:tc>
        <w:tc>
          <w:tcPr>
            <w:tcW w:w="2268"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A80676" w:rsidRPr="00A104B8" w:rsidRDefault="00A80676" w:rsidP="00A80676">
            <w:pPr>
              <w:spacing w:after="0" w:line="240" w:lineRule="auto"/>
              <w:jc w:val="center"/>
              <w:rPr>
                <w:rFonts w:ascii="Times New Roman" w:hAnsi="Times New Roman" w:cs="Times New Roman"/>
                <w:b/>
                <w:bCs/>
                <w:color w:val="000000"/>
                <w:sz w:val="20"/>
                <w:szCs w:val="20"/>
              </w:rPr>
            </w:pPr>
            <w:r w:rsidRPr="00A104B8">
              <w:rPr>
                <w:rFonts w:ascii="Times New Roman" w:hAnsi="Times New Roman" w:cs="Times New Roman"/>
                <w:b/>
                <w:bCs/>
                <w:color w:val="000000"/>
                <w:sz w:val="20"/>
                <w:szCs w:val="20"/>
              </w:rPr>
              <w:t>Муниципальный район</w:t>
            </w:r>
          </w:p>
        </w:tc>
        <w:tc>
          <w:tcPr>
            <w:tcW w:w="3260"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A80676" w:rsidRPr="00A104B8" w:rsidRDefault="00A80676" w:rsidP="00A80676">
            <w:pPr>
              <w:spacing w:after="0" w:line="240" w:lineRule="auto"/>
              <w:jc w:val="center"/>
              <w:rPr>
                <w:rFonts w:ascii="Times New Roman" w:hAnsi="Times New Roman" w:cs="Times New Roman"/>
                <w:b/>
                <w:bCs/>
                <w:color w:val="000000"/>
                <w:sz w:val="20"/>
                <w:szCs w:val="20"/>
              </w:rPr>
            </w:pPr>
            <w:r w:rsidRPr="00A104B8">
              <w:rPr>
                <w:rFonts w:ascii="Times New Roman" w:hAnsi="Times New Roman" w:cs="Times New Roman"/>
                <w:b/>
                <w:bCs/>
                <w:color w:val="000000"/>
                <w:sz w:val="20"/>
                <w:szCs w:val="20"/>
              </w:rPr>
              <w:t>Стоимость работ по населенным пунктам</w:t>
            </w:r>
          </w:p>
        </w:tc>
        <w:tc>
          <w:tcPr>
            <w:tcW w:w="1132" w:type="dxa"/>
            <w:tcBorders>
              <w:top w:val="single" w:sz="4" w:space="0" w:color="auto"/>
              <w:left w:val="single" w:sz="4" w:space="0" w:color="auto"/>
              <w:bottom w:val="single" w:sz="4" w:space="0" w:color="auto"/>
              <w:right w:val="single" w:sz="4" w:space="0" w:color="auto"/>
            </w:tcBorders>
          </w:tcPr>
          <w:p w:rsidR="00A80676" w:rsidRDefault="00A80676" w:rsidP="00A80676">
            <w:pPr>
              <w:spacing w:after="0" w:line="240" w:lineRule="auto"/>
              <w:jc w:val="center"/>
              <w:rPr>
                <w:rFonts w:ascii="Times New Roman" w:hAnsi="Times New Roman" w:cs="Times New Roman"/>
                <w:b/>
                <w:bCs/>
                <w:color w:val="000000"/>
                <w:sz w:val="20"/>
                <w:szCs w:val="20"/>
              </w:rPr>
            </w:pPr>
          </w:p>
          <w:p w:rsidR="00A80676" w:rsidRDefault="00A80676" w:rsidP="00A80676">
            <w:pPr>
              <w:spacing w:after="0" w:line="240" w:lineRule="auto"/>
              <w:jc w:val="center"/>
              <w:rPr>
                <w:rFonts w:ascii="Times New Roman" w:hAnsi="Times New Roman" w:cs="Times New Roman"/>
                <w:b/>
                <w:bCs/>
                <w:color w:val="000000"/>
                <w:sz w:val="20"/>
                <w:szCs w:val="20"/>
              </w:rPr>
            </w:pPr>
          </w:p>
          <w:p w:rsidR="00A80676" w:rsidRDefault="00A80676" w:rsidP="00A80676">
            <w:pPr>
              <w:spacing w:after="0" w:line="240" w:lineRule="auto"/>
              <w:jc w:val="center"/>
              <w:rPr>
                <w:rFonts w:ascii="Times New Roman" w:hAnsi="Times New Roman" w:cs="Times New Roman"/>
                <w:b/>
                <w:bCs/>
                <w:color w:val="000000"/>
                <w:sz w:val="20"/>
                <w:szCs w:val="20"/>
              </w:rPr>
            </w:pPr>
          </w:p>
          <w:p w:rsidR="00A80676" w:rsidRPr="00A104B8" w:rsidRDefault="00A80676" w:rsidP="00A80676">
            <w:pPr>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Дебит, м3</w:t>
            </w:r>
          </w:p>
        </w:tc>
      </w:tr>
      <w:tr w:rsidR="00A80676" w:rsidRPr="00A104B8" w:rsidTr="00BA24A5">
        <w:trPr>
          <w:trHeight w:val="925"/>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A80676" w:rsidRPr="00A104B8" w:rsidRDefault="00A80676" w:rsidP="00A80676">
            <w:pPr>
              <w:spacing w:after="0" w:line="240" w:lineRule="auto"/>
              <w:jc w:val="right"/>
              <w:rPr>
                <w:rFonts w:ascii="Times New Roman" w:hAnsi="Times New Roman" w:cs="Times New Roman"/>
                <w:color w:val="000000"/>
                <w:sz w:val="20"/>
                <w:szCs w:val="20"/>
              </w:rPr>
            </w:pPr>
            <w:r w:rsidRPr="00A104B8">
              <w:rPr>
                <w:rFonts w:ascii="Times New Roman" w:hAnsi="Times New Roman" w:cs="Times New Roman"/>
                <w:color w:val="000000"/>
                <w:sz w:val="20"/>
                <w:szCs w:val="20"/>
              </w:rPr>
              <w:t>1</w:t>
            </w:r>
          </w:p>
        </w:tc>
        <w:tc>
          <w:tcPr>
            <w:tcW w:w="1487" w:type="dxa"/>
            <w:tcBorders>
              <w:top w:val="nil"/>
              <w:left w:val="nil"/>
              <w:bottom w:val="single" w:sz="4" w:space="0" w:color="auto"/>
              <w:right w:val="single" w:sz="4" w:space="0" w:color="auto"/>
            </w:tcBorders>
            <w:shd w:val="clear" w:color="auto" w:fill="auto"/>
            <w:noWrap/>
            <w:vAlign w:val="center"/>
            <w:hideMark/>
          </w:tcPr>
          <w:p w:rsidR="00A80676" w:rsidRPr="00A104B8" w:rsidRDefault="00A80676" w:rsidP="00A80676">
            <w:pPr>
              <w:spacing w:after="0" w:line="240" w:lineRule="auto"/>
              <w:jc w:val="center"/>
              <w:rPr>
                <w:rFonts w:ascii="Times New Roman" w:hAnsi="Times New Roman" w:cs="Times New Roman"/>
                <w:color w:val="000000"/>
                <w:sz w:val="20"/>
                <w:szCs w:val="20"/>
              </w:rPr>
            </w:pPr>
            <w:r w:rsidRPr="00A104B8">
              <w:rPr>
                <w:rFonts w:ascii="Times New Roman" w:hAnsi="Times New Roman" w:cs="Times New Roman"/>
                <w:color w:val="000000"/>
                <w:sz w:val="20"/>
                <w:szCs w:val="20"/>
              </w:rPr>
              <w:t>"Эльгяй"</w:t>
            </w:r>
          </w:p>
        </w:tc>
        <w:tc>
          <w:tcPr>
            <w:tcW w:w="1773" w:type="dxa"/>
            <w:tcBorders>
              <w:top w:val="nil"/>
              <w:left w:val="nil"/>
              <w:bottom w:val="single" w:sz="4" w:space="0" w:color="auto"/>
              <w:right w:val="single" w:sz="4" w:space="0" w:color="auto"/>
            </w:tcBorders>
            <w:shd w:val="clear" w:color="auto" w:fill="auto"/>
            <w:noWrap/>
            <w:vAlign w:val="center"/>
            <w:hideMark/>
          </w:tcPr>
          <w:p w:rsidR="00A80676" w:rsidRPr="00A104B8" w:rsidRDefault="00A80676" w:rsidP="00A80676">
            <w:pPr>
              <w:spacing w:after="0" w:line="240" w:lineRule="auto"/>
              <w:jc w:val="center"/>
              <w:rPr>
                <w:rFonts w:ascii="Times New Roman" w:hAnsi="Times New Roman" w:cs="Times New Roman"/>
                <w:color w:val="000000"/>
                <w:sz w:val="20"/>
                <w:szCs w:val="20"/>
              </w:rPr>
            </w:pPr>
            <w:r w:rsidRPr="00A104B8">
              <w:rPr>
                <w:rFonts w:ascii="Times New Roman" w:hAnsi="Times New Roman" w:cs="Times New Roman"/>
                <w:color w:val="000000"/>
                <w:sz w:val="20"/>
                <w:szCs w:val="20"/>
              </w:rPr>
              <w:t>с. Эльгяй «</w:t>
            </w:r>
            <w:proofErr w:type="spellStart"/>
            <w:r w:rsidRPr="00A104B8">
              <w:rPr>
                <w:rFonts w:ascii="Times New Roman" w:hAnsi="Times New Roman" w:cs="Times New Roman"/>
                <w:color w:val="000000"/>
                <w:sz w:val="20"/>
                <w:szCs w:val="20"/>
              </w:rPr>
              <w:t>Эльгяйский</w:t>
            </w:r>
            <w:proofErr w:type="spellEnd"/>
            <w:r w:rsidRPr="00A104B8">
              <w:rPr>
                <w:rFonts w:ascii="Times New Roman" w:hAnsi="Times New Roman" w:cs="Times New Roman"/>
                <w:color w:val="000000"/>
                <w:sz w:val="20"/>
                <w:szCs w:val="20"/>
              </w:rPr>
              <w:t xml:space="preserve"> наслег»</w:t>
            </w:r>
          </w:p>
        </w:tc>
        <w:tc>
          <w:tcPr>
            <w:tcW w:w="2268" w:type="dxa"/>
            <w:tcBorders>
              <w:top w:val="nil"/>
              <w:left w:val="nil"/>
              <w:bottom w:val="nil"/>
              <w:right w:val="single" w:sz="4" w:space="0" w:color="auto"/>
            </w:tcBorders>
            <w:shd w:val="clear" w:color="auto" w:fill="auto"/>
            <w:noWrap/>
            <w:vAlign w:val="center"/>
            <w:hideMark/>
          </w:tcPr>
          <w:p w:rsidR="00A80676" w:rsidRPr="00A104B8" w:rsidRDefault="00A80676" w:rsidP="00A80676">
            <w:pPr>
              <w:spacing w:after="0" w:line="240" w:lineRule="auto"/>
              <w:jc w:val="center"/>
              <w:rPr>
                <w:rFonts w:ascii="Times New Roman" w:hAnsi="Times New Roman" w:cs="Times New Roman"/>
                <w:color w:val="000000"/>
                <w:sz w:val="20"/>
                <w:szCs w:val="20"/>
              </w:rPr>
            </w:pPr>
            <w:r w:rsidRPr="00A104B8">
              <w:rPr>
                <w:rFonts w:ascii="Times New Roman" w:hAnsi="Times New Roman" w:cs="Times New Roman"/>
                <w:color w:val="000000"/>
                <w:sz w:val="20"/>
                <w:szCs w:val="20"/>
              </w:rPr>
              <w:t>МР "</w:t>
            </w:r>
            <w:proofErr w:type="spellStart"/>
            <w:r w:rsidRPr="00A104B8">
              <w:rPr>
                <w:rFonts w:ascii="Times New Roman" w:hAnsi="Times New Roman" w:cs="Times New Roman"/>
                <w:color w:val="000000"/>
                <w:sz w:val="20"/>
                <w:szCs w:val="20"/>
              </w:rPr>
              <w:t>Сунтарский</w:t>
            </w:r>
            <w:proofErr w:type="spellEnd"/>
            <w:r w:rsidRPr="00A104B8">
              <w:rPr>
                <w:rFonts w:ascii="Times New Roman" w:hAnsi="Times New Roman" w:cs="Times New Roman"/>
                <w:color w:val="000000"/>
                <w:sz w:val="20"/>
                <w:szCs w:val="20"/>
              </w:rPr>
              <w:t xml:space="preserve"> улус (район)"</w:t>
            </w:r>
          </w:p>
        </w:tc>
        <w:tc>
          <w:tcPr>
            <w:tcW w:w="3260" w:type="dxa"/>
            <w:tcBorders>
              <w:top w:val="nil"/>
              <w:left w:val="nil"/>
              <w:bottom w:val="single" w:sz="4" w:space="0" w:color="auto"/>
              <w:right w:val="single" w:sz="4" w:space="0" w:color="auto"/>
            </w:tcBorders>
            <w:shd w:val="clear" w:color="auto" w:fill="auto"/>
            <w:noWrap/>
            <w:vAlign w:val="center"/>
            <w:hideMark/>
          </w:tcPr>
          <w:p w:rsidR="00A80676" w:rsidRPr="00A104B8" w:rsidRDefault="00A80676" w:rsidP="00A80676">
            <w:pPr>
              <w:spacing w:after="0" w:line="240" w:lineRule="auto"/>
              <w:jc w:val="center"/>
              <w:rPr>
                <w:rFonts w:ascii="Times New Roman" w:hAnsi="Times New Roman" w:cs="Times New Roman"/>
                <w:color w:val="000000"/>
                <w:sz w:val="20"/>
                <w:szCs w:val="20"/>
              </w:rPr>
            </w:pPr>
            <w:r w:rsidRPr="00A104B8">
              <w:rPr>
                <w:rFonts w:ascii="Times New Roman" w:hAnsi="Times New Roman" w:cs="Times New Roman"/>
                <w:color w:val="000000"/>
                <w:sz w:val="20"/>
                <w:szCs w:val="20"/>
              </w:rPr>
              <w:t>3666,00</w:t>
            </w:r>
          </w:p>
        </w:tc>
        <w:tc>
          <w:tcPr>
            <w:tcW w:w="1132" w:type="dxa"/>
            <w:tcBorders>
              <w:top w:val="single" w:sz="4" w:space="0" w:color="auto"/>
              <w:left w:val="nil"/>
              <w:bottom w:val="single" w:sz="4" w:space="0" w:color="auto"/>
              <w:right w:val="single" w:sz="4" w:space="0" w:color="auto"/>
            </w:tcBorders>
            <w:vAlign w:val="center"/>
          </w:tcPr>
          <w:p w:rsidR="00BA24A5" w:rsidRPr="00A104B8" w:rsidRDefault="00BA24A5" w:rsidP="00A80676">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180</w:t>
            </w:r>
          </w:p>
        </w:tc>
      </w:tr>
      <w:tr w:rsidR="00A80676" w:rsidRPr="00A104B8" w:rsidTr="00BA24A5">
        <w:trPr>
          <w:trHeight w:val="980"/>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A80676" w:rsidRPr="00A104B8" w:rsidRDefault="00A80676" w:rsidP="00A80676">
            <w:pPr>
              <w:spacing w:after="0" w:line="240" w:lineRule="auto"/>
              <w:jc w:val="right"/>
              <w:rPr>
                <w:rFonts w:ascii="Times New Roman" w:hAnsi="Times New Roman" w:cs="Times New Roman"/>
                <w:color w:val="000000"/>
                <w:sz w:val="20"/>
                <w:szCs w:val="20"/>
              </w:rPr>
            </w:pPr>
            <w:r w:rsidRPr="00A104B8">
              <w:rPr>
                <w:rFonts w:ascii="Times New Roman" w:hAnsi="Times New Roman" w:cs="Times New Roman"/>
                <w:color w:val="000000"/>
                <w:sz w:val="20"/>
                <w:szCs w:val="20"/>
              </w:rPr>
              <w:t>2</w:t>
            </w:r>
          </w:p>
        </w:tc>
        <w:tc>
          <w:tcPr>
            <w:tcW w:w="1487" w:type="dxa"/>
            <w:tcBorders>
              <w:top w:val="nil"/>
              <w:left w:val="nil"/>
              <w:bottom w:val="single" w:sz="4" w:space="0" w:color="auto"/>
              <w:right w:val="single" w:sz="4" w:space="0" w:color="auto"/>
            </w:tcBorders>
            <w:shd w:val="clear" w:color="auto" w:fill="auto"/>
            <w:noWrap/>
            <w:vAlign w:val="center"/>
            <w:hideMark/>
          </w:tcPr>
          <w:p w:rsidR="00A80676" w:rsidRPr="00A104B8" w:rsidRDefault="00A80676" w:rsidP="00A80676">
            <w:pPr>
              <w:spacing w:after="0" w:line="240" w:lineRule="auto"/>
              <w:jc w:val="center"/>
              <w:rPr>
                <w:rFonts w:ascii="Times New Roman" w:hAnsi="Times New Roman" w:cs="Times New Roman"/>
                <w:color w:val="000000"/>
                <w:sz w:val="20"/>
                <w:szCs w:val="20"/>
              </w:rPr>
            </w:pPr>
            <w:r w:rsidRPr="00A104B8">
              <w:rPr>
                <w:rFonts w:ascii="Times New Roman" w:hAnsi="Times New Roman" w:cs="Times New Roman"/>
                <w:color w:val="000000"/>
                <w:sz w:val="20"/>
                <w:szCs w:val="20"/>
              </w:rPr>
              <w:t>"Кутана"</w:t>
            </w:r>
          </w:p>
        </w:tc>
        <w:tc>
          <w:tcPr>
            <w:tcW w:w="1773" w:type="dxa"/>
            <w:tcBorders>
              <w:top w:val="nil"/>
              <w:left w:val="nil"/>
              <w:bottom w:val="single" w:sz="4" w:space="0" w:color="auto"/>
              <w:right w:val="single" w:sz="4" w:space="0" w:color="auto"/>
            </w:tcBorders>
            <w:shd w:val="clear" w:color="auto" w:fill="auto"/>
            <w:noWrap/>
            <w:vAlign w:val="center"/>
            <w:hideMark/>
          </w:tcPr>
          <w:p w:rsidR="00A80676" w:rsidRPr="00A104B8" w:rsidRDefault="00A80676" w:rsidP="00A80676">
            <w:pPr>
              <w:spacing w:after="0" w:line="240" w:lineRule="auto"/>
              <w:jc w:val="center"/>
              <w:rPr>
                <w:rFonts w:ascii="Times New Roman" w:hAnsi="Times New Roman" w:cs="Times New Roman"/>
                <w:color w:val="000000"/>
                <w:sz w:val="20"/>
                <w:szCs w:val="20"/>
              </w:rPr>
            </w:pPr>
            <w:r w:rsidRPr="00A104B8">
              <w:rPr>
                <w:rFonts w:ascii="Times New Roman" w:hAnsi="Times New Roman" w:cs="Times New Roman"/>
                <w:color w:val="000000"/>
                <w:sz w:val="20"/>
                <w:szCs w:val="20"/>
              </w:rPr>
              <w:t>с. Кутана «</w:t>
            </w:r>
            <w:proofErr w:type="spellStart"/>
            <w:r w:rsidRPr="00A104B8">
              <w:rPr>
                <w:rFonts w:ascii="Times New Roman" w:hAnsi="Times New Roman" w:cs="Times New Roman"/>
                <w:color w:val="000000"/>
                <w:sz w:val="20"/>
                <w:szCs w:val="20"/>
              </w:rPr>
              <w:t>Кутаниский</w:t>
            </w:r>
            <w:proofErr w:type="spellEnd"/>
            <w:r w:rsidRPr="00A104B8">
              <w:rPr>
                <w:rFonts w:ascii="Times New Roman" w:hAnsi="Times New Roman" w:cs="Times New Roman"/>
                <w:color w:val="000000"/>
                <w:sz w:val="20"/>
                <w:szCs w:val="20"/>
              </w:rPr>
              <w:t xml:space="preserve"> наслег» </w:t>
            </w:r>
          </w:p>
        </w:tc>
        <w:tc>
          <w:tcPr>
            <w:tcW w:w="2268" w:type="dxa"/>
            <w:tcBorders>
              <w:top w:val="single" w:sz="4" w:space="0" w:color="auto"/>
              <w:left w:val="nil"/>
              <w:bottom w:val="nil"/>
              <w:right w:val="single" w:sz="4" w:space="0" w:color="auto"/>
            </w:tcBorders>
            <w:shd w:val="clear" w:color="auto" w:fill="auto"/>
            <w:noWrap/>
            <w:vAlign w:val="center"/>
            <w:hideMark/>
          </w:tcPr>
          <w:p w:rsidR="00A80676" w:rsidRPr="00A104B8" w:rsidRDefault="00A80676" w:rsidP="00A80676">
            <w:pPr>
              <w:spacing w:after="0" w:line="240" w:lineRule="auto"/>
              <w:jc w:val="center"/>
              <w:rPr>
                <w:rFonts w:ascii="Times New Roman" w:hAnsi="Times New Roman" w:cs="Times New Roman"/>
                <w:color w:val="000000"/>
                <w:sz w:val="20"/>
                <w:szCs w:val="20"/>
              </w:rPr>
            </w:pPr>
            <w:r w:rsidRPr="00A104B8">
              <w:rPr>
                <w:rFonts w:ascii="Times New Roman" w:hAnsi="Times New Roman" w:cs="Times New Roman"/>
                <w:color w:val="000000"/>
                <w:sz w:val="20"/>
                <w:szCs w:val="20"/>
              </w:rPr>
              <w:t>МР "</w:t>
            </w:r>
            <w:proofErr w:type="spellStart"/>
            <w:r w:rsidRPr="00A104B8">
              <w:rPr>
                <w:rFonts w:ascii="Times New Roman" w:hAnsi="Times New Roman" w:cs="Times New Roman"/>
                <w:color w:val="000000"/>
                <w:sz w:val="20"/>
                <w:szCs w:val="20"/>
              </w:rPr>
              <w:t>Сунтарский</w:t>
            </w:r>
            <w:proofErr w:type="spellEnd"/>
            <w:r w:rsidRPr="00A104B8">
              <w:rPr>
                <w:rFonts w:ascii="Times New Roman" w:hAnsi="Times New Roman" w:cs="Times New Roman"/>
                <w:color w:val="000000"/>
                <w:sz w:val="20"/>
                <w:szCs w:val="20"/>
              </w:rPr>
              <w:t xml:space="preserve"> улус (район)"</w:t>
            </w:r>
          </w:p>
        </w:tc>
        <w:tc>
          <w:tcPr>
            <w:tcW w:w="3260" w:type="dxa"/>
            <w:tcBorders>
              <w:top w:val="nil"/>
              <w:left w:val="nil"/>
              <w:bottom w:val="single" w:sz="4" w:space="0" w:color="auto"/>
              <w:right w:val="single" w:sz="4" w:space="0" w:color="auto"/>
            </w:tcBorders>
            <w:shd w:val="clear" w:color="auto" w:fill="auto"/>
            <w:noWrap/>
            <w:vAlign w:val="center"/>
            <w:hideMark/>
          </w:tcPr>
          <w:p w:rsidR="00A80676" w:rsidRPr="00A104B8" w:rsidRDefault="00A80676" w:rsidP="00A80676">
            <w:pPr>
              <w:spacing w:after="0" w:line="240" w:lineRule="auto"/>
              <w:jc w:val="center"/>
              <w:rPr>
                <w:rFonts w:ascii="Times New Roman" w:hAnsi="Times New Roman" w:cs="Times New Roman"/>
                <w:color w:val="000000"/>
                <w:sz w:val="20"/>
                <w:szCs w:val="20"/>
              </w:rPr>
            </w:pPr>
            <w:r w:rsidRPr="00A104B8">
              <w:rPr>
                <w:rFonts w:ascii="Times New Roman" w:hAnsi="Times New Roman" w:cs="Times New Roman"/>
                <w:color w:val="000000"/>
                <w:sz w:val="20"/>
                <w:szCs w:val="20"/>
              </w:rPr>
              <w:t>3667,00</w:t>
            </w:r>
          </w:p>
        </w:tc>
        <w:tc>
          <w:tcPr>
            <w:tcW w:w="1132" w:type="dxa"/>
            <w:tcBorders>
              <w:top w:val="nil"/>
              <w:left w:val="nil"/>
              <w:bottom w:val="single" w:sz="4" w:space="0" w:color="auto"/>
              <w:right w:val="single" w:sz="4" w:space="0" w:color="auto"/>
            </w:tcBorders>
            <w:vAlign w:val="center"/>
          </w:tcPr>
          <w:p w:rsidR="00BA24A5" w:rsidRPr="00A104B8" w:rsidRDefault="00BA24A5" w:rsidP="00A80676">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90</w:t>
            </w:r>
          </w:p>
        </w:tc>
      </w:tr>
      <w:tr w:rsidR="00A80676" w:rsidRPr="00A104B8" w:rsidTr="00BA24A5">
        <w:trPr>
          <w:trHeight w:val="980"/>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A80676" w:rsidRPr="00A104B8" w:rsidRDefault="00A80676" w:rsidP="00A80676">
            <w:pPr>
              <w:spacing w:after="0" w:line="240" w:lineRule="auto"/>
              <w:jc w:val="right"/>
              <w:rPr>
                <w:rFonts w:ascii="Times New Roman" w:hAnsi="Times New Roman" w:cs="Times New Roman"/>
                <w:color w:val="000000"/>
                <w:sz w:val="20"/>
                <w:szCs w:val="20"/>
              </w:rPr>
            </w:pPr>
            <w:r w:rsidRPr="00A104B8">
              <w:rPr>
                <w:rFonts w:ascii="Times New Roman" w:hAnsi="Times New Roman" w:cs="Times New Roman"/>
                <w:color w:val="000000"/>
                <w:sz w:val="20"/>
                <w:szCs w:val="20"/>
              </w:rPr>
              <w:t>3</w:t>
            </w:r>
          </w:p>
        </w:tc>
        <w:tc>
          <w:tcPr>
            <w:tcW w:w="1487" w:type="dxa"/>
            <w:tcBorders>
              <w:top w:val="nil"/>
              <w:left w:val="nil"/>
              <w:bottom w:val="single" w:sz="4" w:space="0" w:color="auto"/>
              <w:right w:val="single" w:sz="4" w:space="0" w:color="auto"/>
            </w:tcBorders>
            <w:shd w:val="clear" w:color="auto" w:fill="auto"/>
            <w:noWrap/>
            <w:vAlign w:val="center"/>
            <w:hideMark/>
          </w:tcPr>
          <w:p w:rsidR="00A80676" w:rsidRPr="00A104B8" w:rsidRDefault="00A80676" w:rsidP="00A80676">
            <w:pPr>
              <w:spacing w:after="0" w:line="240" w:lineRule="auto"/>
              <w:jc w:val="center"/>
              <w:rPr>
                <w:rFonts w:ascii="Times New Roman" w:hAnsi="Times New Roman" w:cs="Times New Roman"/>
                <w:color w:val="000000"/>
                <w:sz w:val="20"/>
                <w:szCs w:val="20"/>
              </w:rPr>
            </w:pPr>
            <w:r w:rsidRPr="00A104B8">
              <w:rPr>
                <w:rFonts w:ascii="Times New Roman" w:hAnsi="Times New Roman" w:cs="Times New Roman"/>
                <w:color w:val="000000"/>
                <w:sz w:val="20"/>
                <w:szCs w:val="20"/>
              </w:rPr>
              <w:t>"Шея"</w:t>
            </w:r>
          </w:p>
        </w:tc>
        <w:tc>
          <w:tcPr>
            <w:tcW w:w="1773" w:type="dxa"/>
            <w:tcBorders>
              <w:top w:val="nil"/>
              <w:left w:val="nil"/>
              <w:bottom w:val="single" w:sz="4" w:space="0" w:color="auto"/>
              <w:right w:val="single" w:sz="4" w:space="0" w:color="auto"/>
            </w:tcBorders>
            <w:shd w:val="clear" w:color="auto" w:fill="auto"/>
            <w:noWrap/>
            <w:vAlign w:val="center"/>
            <w:hideMark/>
          </w:tcPr>
          <w:p w:rsidR="00A80676" w:rsidRPr="00A104B8" w:rsidRDefault="00A80676" w:rsidP="00A80676">
            <w:pPr>
              <w:spacing w:after="0" w:line="240" w:lineRule="auto"/>
              <w:jc w:val="center"/>
              <w:rPr>
                <w:rFonts w:ascii="Times New Roman" w:hAnsi="Times New Roman" w:cs="Times New Roman"/>
                <w:color w:val="000000"/>
                <w:sz w:val="20"/>
                <w:szCs w:val="20"/>
              </w:rPr>
            </w:pPr>
            <w:r w:rsidRPr="00A104B8">
              <w:rPr>
                <w:rFonts w:ascii="Times New Roman" w:hAnsi="Times New Roman" w:cs="Times New Roman"/>
                <w:color w:val="000000"/>
                <w:sz w:val="20"/>
                <w:szCs w:val="20"/>
              </w:rPr>
              <w:t>с. Шея «</w:t>
            </w:r>
            <w:proofErr w:type="spellStart"/>
            <w:r w:rsidRPr="00A104B8">
              <w:rPr>
                <w:rFonts w:ascii="Times New Roman" w:hAnsi="Times New Roman" w:cs="Times New Roman"/>
                <w:color w:val="000000"/>
                <w:sz w:val="20"/>
                <w:szCs w:val="20"/>
              </w:rPr>
              <w:t>Шеинский</w:t>
            </w:r>
            <w:proofErr w:type="spellEnd"/>
            <w:r w:rsidRPr="00A104B8">
              <w:rPr>
                <w:rFonts w:ascii="Times New Roman" w:hAnsi="Times New Roman" w:cs="Times New Roman"/>
                <w:color w:val="000000"/>
                <w:sz w:val="20"/>
                <w:szCs w:val="20"/>
              </w:rPr>
              <w:t xml:space="preserve"> наслег»</w:t>
            </w:r>
          </w:p>
        </w:tc>
        <w:tc>
          <w:tcPr>
            <w:tcW w:w="2268" w:type="dxa"/>
            <w:tcBorders>
              <w:top w:val="single" w:sz="4" w:space="0" w:color="auto"/>
              <w:left w:val="nil"/>
              <w:bottom w:val="nil"/>
              <w:right w:val="single" w:sz="4" w:space="0" w:color="auto"/>
            </w:tcBorders>
            <w:shd w:val="clear" w:color="auto" w:fill="auto"/>
            <w:noWrap/>
            <w:vAlign w:val="center"/>
            <w:hideMark/>
          </w:tcPr>
          <w:p w:rsidR="00A80676" w:rsidRPr="00A104B8" w:rsidRDefault="00A80676" w:rsidP="00A80676">
            <w:pPr>
              <w:spacing w:after="0" w:line="240" w:lineRule="auto"/>
              <w:jc w:val="center"/>
              <w:rPr>
                <w:rFonts w:ascii="Times New Roman" w:hAnsi="Times New Roman" w:cs="Times New Roman"/>
                <w:color w:val="000000"/>
                <w:sz w:val="20"/>
                <w:szCs w:val="20"/>
              </w:rPr>
            </w:pPr>
            <w:r w:rsidRPr="00A104B8">
              <w:rPr>
                <w:rFonts w:ascii="Times New Roman" w:hAnsi="Times New Roman" w:cs="Times New Roman"/>
                <w:color w:val="000000"/>
                <w:sz w:val="20"/>
                <w:szCs w:val="20"/>
              </w:rPr>
              <w:t>МР "</w:t>
            </w:r>
            <w:proofErr w:type="spellStart"/>
            <w:r w:rsidRPr="00A104B8">
              <w:rPr>
                <w:rFonts w:ascii="Times New Roman" w:hAnsi="Times New Roman" w:cs="Times New Roman"/>
                <w:color w:val="000000"/>
                <w:sz w:val="20"/>
                <w:szCs w:val="20"/>
              </w:rPr>
              <w:t>Сунтарский</w:t>
            </w:r>
            <w:proofErr w:type="spellEnd"/>
            <w:r w:rsidRPr="00A104B8">
              <w:rPr>
                <w:rFonts w:ascii="Times New Roman" w:hAnsi="Times New Roman" w:cs="Times New Roman"/>
                <w:color w:val="000000"/>
                <w:sz w:val="20"/>
                <w:szCs w:val="20"/>
              </w:rPr>
              <w:t xml:space="preserve"> улус (район)"</w:t>
            </w:r>
          </w:p>
        </w:tc>
        <w:tc>
          <w:tcPr>
            <w:tcW w:w="3260" w:type="dxa"/>
            <w:tcBorders>
              <w:top w:val="nil"/>
              <w:left w:val="nil"/>
              <w:bottom w:val="single" w:sz="4" w:space="0" w:color="auto"/>
              <w:right w:val="single" w:sz="4" w:space="0" w:color="auto"/>
            </w:tcBorders>
            <w:shd w:val="clear" w:color="auto" w:fill="auto"/>
            <w:noWrap/>
            <w:vAlign w:val="center"/>
            <w:hideMark/>
          </w:tcPr>
          <w:p w:rsidR="00A80676" w:rsidRPr="00A104B8" w:rsidRDefault="00A80676" w:rsidP="00A80676">
            <w:pPr>
              <w:spacing w:after="0" w:line="240" w:lineRule="auto"/>
              <w:jc w:val="center"/>
              <w:rPr>
                <w:rFonts w:ascii="Times New Roman" w:hAnsi="Times New Roman" w:cs="Times New Roman"/>
                <w:color w:val="000000"/>
                <w:sz w:val="20"/>
                <w:szCs w:val="20"/>
              </w:rPr>
            </w:pPr>
            <w:r w:rsidRPr="00A104B8">
              <w:rPr>
                <w:rFonts w:ascii="Times New Roman" w:hAnsi="Times New Roman" w:cs="Times New Roman"/>
                <w:color w:val="000000"/>
                <w:sz w:val="20"/>
                <w:szCs w:val="20"/>
              </w:rPr>
              <w:t>3000,00</w:t>
            </w:r>
          </w:p>
        </w:tc>
        <w:tc>
          <w:tcPr>
            <w:tcW w:w="1132" w:type="dxa"/>
            <w:tcBorders>
              <w:top w:val="nil"/>
              <w:left w:val="nil"/>
              <w:bottom w:val="single" w:sz="4" w:space="0" w:color="auto"/>
              <w:right w:val="single" w:sz="4" w:space="0" w:color="auto"/>
            </w:tcBorders>
            <w:vAlign w:val="center"/>
          </w:tcPr>
          <w:p w:rsidR="00BA24A5" w:rsidRPr="00A104B8" w:rsidRDefault="00BA24A5" w:rsidP="00A80676">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400</w:t>
            </w:r>
          </w:p>
        </w:tc>
      </w:tr>
      <w:tr w:rsidR="00A80676" w:rsidRPr="00A104B8" w:rsidTr="00BA24A5">
        <w:trPr>
          <w:trHeight w:val="697"/>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A80676" w:rsidRPr="00A104B8" w:rsidRDefault="00A80676" w:rsidP="00A80676">
            <w:pPr>
              <w:spacing w:after="0" w:line="240" w:lineRule="auto"/>
              <w:jc w:val="right"/>
              <w:rPr>
                <w:rFonts w:ascii="Times New Roman" w:hAnsi="Times New Roman" w:cs="Times New Roman"/>
                <w:color w:val="000000"/>
                <w:sz w:val="20"/>
                <w:szCs w:val="20"/>
              </w:rPr>
            </w:pPr>
            <w:r w:rsidRPr="00A104B8">
              <w:rPr>
                <w:rFonts w:ascii="Times New Roman" w:hAnsi="Times New Roman" w:cs="Times New Roman"/>
                <w:color w:val="000000"/>
                <w:sz w:val="20"/>
                <w:szCs w:val="20"/>
              </w:rPr>
              <w:t>4</w:t>
            </w:r>
          </w:p>
        </w:tc>
        <w:tc>
          <w:tcPr>
            <w:tcW w:w="1487" w:type="dxa"/>
            <w:tcBorders>
              <w:top w:val="nil"/>
              <w:left w:val="nil"/>
              <w:bottom w:val="single" w:sz="4" w:space="0" w:color="auto"/>
              <w:right w:val="single" w:sz="4" w:space="0" w:color="auto"/>
            </w:tcBorders>
            <w:shd w:val="clear" w:color="auto" w:fill="auto"/>
            <w:noWrap/>
            <w:vAlign w:val="center"/>
            <w:hideMark/>
          </w:tcPr>
          <w:p w:rsidR="00A80676" w:rsidRPr="00A104B8" w:rsidRDefault="00A80676" w:rsidP="00A80676">
            <w:pPr>
              <w:spacing w:after="0" w:line="240" w:lineRule="auto"/>
              <w:jc w:val="center"/>
              <w:rPr>
                <w:rFonts w:ascii="Times New Roman" w:hAnsi="Times New Roman" w:cs="Times New Roman"/>
                <w:color w:val="000000"/>
                <w:sz w:val="20"/>
                <w:szCs w:val="20"/>
              </w:rPr>
            </w:pPr>
            <w:r w:rsidRPr="00A104B8">
              <w:rPr>
                <w:rFonts w:ascii="Times New Roman" w:hAnsi="Times New Roman" w:cs="Times New Roman"/>
                <w:color w:val="000000"/>
                <w:sz w:val="20"/>
                <w:szCs w:val="20"/>
              </w:rPr>
              <w:t>"</w:t>
            </w:r>
            <w:proofErr w:type="spellStart"/>
            <w:r w:rsidRPr="00A104B8">
              <w:rPr>
                <w:rFonts w:ascii="Times New Roman" w:hAnsi="Times New Roman" w:cs="Times New Roman"/>
                <w:color w:val="000000"/>
                <w:sz w:val="20"/>
                <w:szCs w:val="20"/>
              </w:rPr>
              <w:t>Туойдах</w:t>
            </w:r>
            <w:proofErr w:type="spellEnd"/>
            <w:r w:rsidRPr="00A104B8">
              <w:rPr>
                <w:rFonts w:ascii="Times New Roman" w:hAnsi="Times New Roman" w:cs="Times New Roman"/>
                <w:color w:val="000000"/>
                <w:sz w:val="20"/>
                <w:szCs w:val="20"/>
              </w:rPr>
              <w:t>"</w:t>
            </w:r>
          </w:p>
        </w:tc>
        <w:tc>
          <w:tcPr>
            <w:tcW w:w="1773" w:type="dxa"/>
            <w:tcBorders>
              <w:top w:val="nil"/>
              <w:left w:val="nil"/>
              <w:bottom w:val="single" w:sz="4" w:space="0" w:color="auto"/>
              <w:right w:val="single" w:sz="4" w:space="0" w:color="auto"/>
            </w:tcBorders>
            <w:shd w:val="clear" w:color="auto" w:fill="auto"/>
            <w:noWrap/>
            <w:vAlign w:val="center"/>
            <w:hideMark/>
          </w:tcPr>
          <w:p w:rsidR="00A80676" w:rsidRPr="00A104B8" w:rsidRDefault="00A80676" w:rsidP="00A80676">
            <w:pPr>
              <w:spacing w:after="0" w:line="240" w:lineRule="auto"/>
              <w:jc w:val="center"/>
              <w:rPr>
                <w:rFonts w:ascii="Times New Roman" w:hAnsi="Times New Roman" w:cs="Times New Roman"/>
                <w:color w:val="000000"/>
                <w:sz w:val="20"/>
                <w:szCs w:val="20"/>
              </w:rPr>
            </w:pPr>
            <w:r w:rsidRPr="00A104B8">
              <w:rPr>
                <w:rFonts w:ascii="Times New Roman" w:hAnsi="Times New Roman" w:cs="Times New Roman"/>
                <w:color w:val="000000"/>
                <w:sz w:val="20"/>
                <w:szCs w:val="20"/>
              </w:rPr>
              <w:t xml:space="preserve">с. </w:t>
            </w:r>
            <w:proofErr w:type="spellStart"/>
            <w:r w:rsidRPr="00A104B8">
              <w:rPr>
                <w:rFonts w:ascii="Times New Roman" w:hAnsi="Times New Roman" w:cs="Times New Roman"/>
                <w:color w:val="000000"/>
                <w:sz w:val="20"/>
                <w:szCs w:val="20"/>
              </w:rPr>
              <w:t>Туойдах</w:t>
            </w:r>
            <w:proofErr w:type="spellEnd"/>
            <w:r w:rsidRPr="00A104B8">
              <w:rPr>
                <w:rFonts w:ascii="Times New Roman" w:hAnsi="Times New Roman" w:cs="Times New Roman"/>
                <w:color w:val="000000"/>
                <w:sz w:val="20"/>
                <w:szCs w:val="20"/>
              </w:rPr>
              <w:t xml:space="preserve"> «</w:t>
            </w:r>
            <w:proofErr w:type="spellStart"/>
            <w:r w:rsidRPr="00A104B8">
              <w:rPr>
                <w:rFonts w:ascii="Times New Roman" w:hAnsi="Times New Roman" w:cs="Times New Roman"/>
                <w:color w:val="000000"/>
                <w:sz w:val="20"/>
                <w:szCs w:val="20"/>
              </w:rPr>
              <w:t>Туойдахский</w:t>
            </w:r>
            <w:proofErr w:type="spellEnd"/>
            <w:r w:rsidRPr="00A104B8">
              <w:rPr>
                <w:rFonts w:ascii="Times New Roman" w:hAnsi="Times New Roman" w:cs="Times New Roman"/>
                <w:color w:val="000000"/>
                <w:sz w:val="20"/>
                <w:szCs w:val="20"/>
              </w:rPr>
              <w:t xml:space="preserve"> наслег» </w:t>
            </w:r>
          </w:p>
        </w:tc>
        <w:tc>
          <w:tcPr>
            <w:tcW w:w="2268" w:type="dxa"/>
            <w:tcBorders>
              <w:top w:val="single" w:sz="4" w:space="0" w:color="auto"/>
              <w:left w:val="nil"/>
              <w:bottom w:val="nil"/>
              <w:right w:val="single" w:sz="4" w:space="0" w:color="auto"/>
            </w:tcBorders>
            <w:shd w:val="clear" w:color="auto" w:fill="auto"/>
            <w:noWrap/>
            <w:vAlign w:val="center"/>
            <w:hideMark/>
          </w:tcPr>
          <w:p w:rsidR="00A80676" w:rsidRPr="00A104B8" w:rsidRDefault="00A80676" w:rsidP="00A80676">
            <w:pPr>
              <w:spacing w:after="0" w:line="240" w:lineRule="auto"/>
              <w:jc w:val="center"/>
              <w:rPr>
                <w:rFonts w:ascii="Times New Roman" w:hAnsi="Times New Roman" w:cs="Times New Roman"/>
                <w:color w:val="000000"/>
                <w:sz w:val="20"/>
                <w:szCs w:val="20"/>
              </w:rPr>
            </w:pPr>
            <w:r w:rsidRPr="00A104B8">
              <w:rPr>
                <w:rFonts w:ascii="Times New Roman" w:hAnsi="Times New Roman" w:cs="Times New Roman"/>
                <w:color w:val="000000"/>
                <w:sz w:val="20"/>
                <w:szCs w:val="20"/>
              </w:rPr>
              <w:t>МР "</w:t>
            </w:r>
            <w:proofErr w:type="spellStart"/>
            <w:r w:rsidRPr="00A104B8">
              <w:rPr>
                <w:rFonts w:ascii="Times New Roman" w:hAnsi="Times New Roman" w:cs="Times New Roman"/>
                <w:color w:val="000000"/>
                <w:sz w:val="20"/>
                <w:szCs w:val="20"/>
              </w:rPr>
              <w:t>Сунтарский</w:t>
            </w:r>
            <w:proofErr w:type="spellEnd"/>
            <w:r w:rsidRPr="00A104B8">
              <w:rPr>
                <w:rFonts w:ascii="Times New Roman" w:hAnsi="Times New Roman" w:cs="Times New Roman"/>
                <w:color w:val="000000"/>
                <w:sz w:val="20"/>
                <w:szCs w:val="20"/>
              </w:rPr>
              <w:t xml:space="preserve"> улус (район)"</w:t>
            </w:r>
          </w:p>
        </w:tc>
        <w:tc>
          <w:tcPr>
            <w:tcW w:w="3260" w:type="dxa"/>
            <w:tcBorders>
              <w:top w:val="nil"/>
              <w:left w:val="nil"/>
              <w:bottom w:val="single" w:sz="4" w:space="0" w:color="auto"/>
              <w:right w:val="single" w:sz="4" w:space="0" w:color="auto"/>
            </w:tcBorders>
            <w:shd w:val="clear" w:color="auto" w:fill="auto"/>
            <w:noWrap/>
            <w:vAlign w:val="center"/>
            <w:hideMark/>
          </w:tcPr>
          <w:p w:rsidR="00A80676" w:rsidRPr="00A104B8" w:rsidRDefault="00A80676" w:rsidP="00A80676">
            <w:pPr>
              <w:spacing w:after="0" w:line="240" w:lineRule="auto"/>
              <w:jc w:val="center"/>
              <w:rPr>
                <w:rFonts w:ascii="Times New Roman" w:hAnsi="Times New Roman" w:cs="Times New Roman"/>
                <w:color w:val="000000"/>
                <w:sz w:val="20"/>
                <w:szCs w:val="20"/>
              </w:rPr>
            </w:pPr>
            <w:r w:rsidRPr="00A104B8">
              <w:rPr>
                <w:rFonts w:ascii="Times New Roman" w:hAnsi="Times New Roman" w:cs="Times New Roman"/>
                <w:color w:val="000000"/>
                <w:sz w:val="20"/>
                <w:szCs w:val="20"/>
              </w:rPr>
              <w:t>3000,00</w:t>
            </w:r>
          </w:p>
        </w:tc>
        <w:tc>
          <w:tcPr>
            <w:tcW w:w="1132" w:type="dxa"/>
            <w:tcBorders>
              <w:top w:val="nil"/>
              <w:left w:val="nil"/>
              <w:bottom w:val="single" w:sz="4" w:space="0" w:color="auto"/>
              <w:right w:val="single" w:sz="4" w:space="0" w:color="auto"/>
            </w:tcBorders>
            <w:vAlign w:val="center"/>
          </w:tcPr>
          <w:p w:rsidR="00BA24A5" w:rsidRPr="00A104B8" w:rsidRDefault="00BA24A5" w:rsidP="00A80676">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50</w:t>
            </w:r>
          </w:p>
        </w:tc>
      </w:tr>
      <w:tr w:rsidR="00A80676" w:rsidRPr="00A104B8" w:rsidTr="00BA24A5">
        <w:trPr>
          <w:trHeight w:val="848"/>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A80676" w:rsidRPr="00A104B8" w:rsidRDefault="00A80676" w:rsidP="00A80676">
            <w:pPr>
              <w:spacing w:after="0" w:line="240" w:lineRule="auto"/>
              <w:jc w:val="right"/>
              <w:rPr>
                <w:rFonts w:ascii="Times New Roman" w:hAnsi="Times New Roman" w:cs="Times New Roman"/>
                <w:color w:val="000000"/>
                <w:sz w:val="20"/>
                <w:szCs w:val="20"/>
              </w:rPr>
            </w:pPr>
            <w:r w:rsidRPr="00A104B8">
              <w:rPr>
                <w:rFonts w:ascii="Times New Roman" w:hAnsi="Times New Roman" w:cs="Times New Roman"/>
                <w:color w:val="000000"/>
                <w:sz w:val="20"/>
                <w:szCs w:val="20"/>
              </w:rPr>
              <w:t>5</w:t>
            </w:r>
          </w:p>
        </w:tc>
        <w:tc>
          <w:tcPr>
            <w:tcW w:w="1487" w:type="dxa"/>
            <w:tcBorders>
              <w:top w:val="nil"/>
              <w:left w:val="nil"/>
              <w:bottom w:val="single" w:sz="4" w:space="0" w:color="auto"/>
              <w:right w:val="single" w:sz="4" w:space="0" w:color="auto"/>
            </w:tcBorders>
            <w:shd w:val="clear" w:color="auto" w:fill="auto"/>
            <w:noWrap/>
            <w:vAlign w:val="center"/>
            <w:hideMark/>
          </w:tcPr>
          <w:p w:rsidR="00A80676" w:rsidRPr="00A104B8" w:rsidRDefault="00A80676" w:rsidP="00A80676">
            <w:pPr>
              <w:spacing w:after="0" w:line="240" w:lineRule="auto"/>
              <w:jc w:val="center"/>
              <w:rPr>
                <w:rFonts w:ascii="Times New Roman" w:hAnsi="Times New Roman" w:cs="Times New Roman"/>
                <w:color w:val="000000"/>
                <w:sz w:val="20"/>
                <w:szCs w:val="20"/>
              </w:rPr>
            </w:pPr>
            <w:r w:rsidRPr="00A104B8">
              <w:rPr>
                <w:rFonts w:ascii="Times New Roman" w:hAnsi="Times New Roman" w:cs="Times New Roman"/>
                <w:color w:val="000000"/>
                <w:sz w:val="20"/>
                <w:szCs w:val="20"/>
              </w:rPr>
              <w:t>"</w:t>
            </w:r>
            <w:proofErr w:type="spellStart"/>
            <w:r w:rsidRPr="00A104B8">
              <w:rPr>
                <w:rFonts w:ascii="Times New Roman" w:hAnsi="Times New Roman" w:cs="Times New Roman"/>
                <w:color w:val="000000"/>
                <w:sz w:val="20"/>
                <w:szCs w:val="20"/>
              </w:rPr>
              <w:t>Кюндяе</w:t>
            </w:r>
            <w:proofErr w:type="spellEnd"/>
            <w:r w:rsidRPr="00A104B8">
              <w:rPr>
                <w:rFonts w:ascii="Times New Roman" w:hAnsi="Times New Roman" w:cs="Times New Roman"/>
                <w:color w:val="000000"/>
                <w:sz w:val="20"/>
                <w:szCs w:val="20"/>
              </w:rPr>
              <w:t>"</w:t>
            </w:r>
          </w:p>
        </w:tc>
        <w:tc>
          <w:tcPr>
            <w:tcW w:w="1773" w:type="dxa"/>
            <w:tcBorders>
              <w:top w:val="nil"/>
              <w:left w:val="nil"/>
              <w:bottom w:val="single" w:sz="4" w:space="0" w:color="auto"/>
              <w:right w:val="single" w:sz="4" w:space="0" w:color="auto"/>
            </w:tcBorders>
            <w:shd w:val="clear" w:color="auto" w:fill="auto"/>
            <w:noWrap/>
            <w:vAlign w:val="center"/>
            <w:hideMark/>
          </w:tcPr>
          <w:p w:rsidR="00A80676" w:rsidRPr="00A104B8" w:rsidRDefault="00A80676" w:rsidP="00A80676">
            <w:pPr>
              <w:spacing w:after="0" w:line="240" w:lineRule="auto"/>
              <w:jc w:val="center"/>
              <w:rPr>
                <w:rFonts w:ascii="Times New Roman" w:hAnsi="Times New Roman" w:cs="Times New Roman"/>
                <w:color w:val="000000"/>
                <w:sz w:val="20"/>
                <w:szCs w:val="20"/>
              </w:rPr>
            </w:pPr>
            <w:r w:rsidRPr="00A104B8">
              <w:rPr>
                <w:rFonts w:ascii="Times New Roman" w:hAnsi="Times New Roman" w:cs="Times New Roman"/>
                <w:color w:val="000000"/>
                <w:sz w:val="20"/>
                <w:szCs w:val="20"/>
              </w:rPr>
              <w:t xml:space="preserve">с. </w:t>
            </w:r>
            <w:proofErr w:type="spellStart"/>
            <w:r w:rsidRPr="00A104B8">
              <w:rPr>
                <w:rFonts w:ascii="Times New Roman" w:hAnsi="Times New Roman" w:cs="Times New Roman"/>
                <w:color w:val="000000"/>
                <w:sz w:val="20"/>
                <w:szCs w:val="20"/>
              </w:rPr>
              <w:t>Кюндяе</w:t>
            </w:r>
            <w:proofErr w:type="spellEnd"/>
            <w:r w:rsidRPr="00A104B8">
              <w:rPr>
                <w:rFonts w:ascii="Times New Roman" w:hAnsi="Times New Roman" w:cs="Times New Roman"/>
                <w:color w:val="000000"/>
                <w:sz w:val="20"/>
                <w:szCs w:val="20"/>
              </w:rPr>
              <w:t xml:space="preserve"> «</w:t>
            </w:r>
            <w:proofErr w:type="spellStart"/>
            <w:r w:rsidRPr="00A104B8">
              <w:rPr>
                <w:rFonts w:ascii="Times New Roman" w:hAnsi="Times New Roman" w:cs="Times New Roman"/>
                <w:color w:val="000000"/>
                <w:sz w:val="20"/>
                <w:szCs w:val="20"/>
              </w:rPr>
              <w:t>Кюндяйский</w:t>
            </w:r>
            <w:proofErr w:type="spellEnd"/>
            <w:r w:rsidRPr="00A104B8">
              <w:rPr>
                <w:rFonts w:ascii="Times New Roman" w:hAnsi="Times New Roman" w:cs="Times New Roman"/>
                <w:color w:val="000000"/>
                <w:sz w:val="20"/>
                <w:szCs w:val="20"/>
              </w:rPr>
              <w:t xml:space="preserve"> наслег»</w:t>
            </w:r>
          </w:p>
        </w:tc>
        <w:tc>
          <w:tcPr>
            <w:tcW w:w="2268" w:type="dxa"/>
            <w:tcBorders>
              <w:top w:val="single" w:sz="4" w:space="0" w:color="auto"/>
              <w:left w:val="nil"/>
              <w:bottom w:val="nil"/>
              <w:right w:val="single" w:sz="4" w:space="0" w:color="auto"/>
            </w:tcBorders>
            <w:shd w:val="clear" w:color="auto" w:fill="auto"/>
            <w:noWrap/>
            <w:vAlign w:val="center"/>
            <w:hideMark/>
          </w:tcPr>
          <w:p w:rsidR="00A80676" w:rsidRPr="00A104B8" w:rsidRDefault="00A80676" w:rsidP="00A80676">
            <w:pPr>
              <w:spacing w:after="0" w:line="240" w:lineRule="auto"/>
              <w:jc w:val="center"/>
              <w:rPr>
                <w:rFonts w:ascii="Times New Roman" w:hAnsi="Times New Roman" w:cs="Times New Roman"/>
                <w:color w:val="000000"/>
                <w:sz w:val="20"/>
                <w:szCs w:val="20"/>
              </w:rPr>
            </w:pPr>
            <w:r w:rsidRPr="00A104B8">
              <w:rPr>
                <w:rFonts w:ascii="Times New Roman" w:hAnsi="Times New Roman" w:cs="Times New Roman"/>
                <w:color w:val="000000"/>
                <w:sz w:val="20"/>
                <w:szCs w:val="20"/>
              </w:rPr>
              <w:t>МР "</w:t>
            </w:r>
            <w:proofErr w:type="spellStart"/>
            <w:r w:rsidRPr="00A104B8">
              <w:rPr>
                <w:rFonts w:ascii="Times New Roman" w:hAnsi="Times New Roman" w:cs="Times New Roman"/>
                <w:color w:val="000000"/>
                <w:sz w:val="20"/>
                <w:szCs w:val="20"/>
              </w:rPr>
              <w:t>Сунтарский</w:t>
            </w:r>
            <w:proofErr w:type="spellEnd"/>
            <w:r w:rsidRPr="00A104B8">
              <w:rPr>
                <w:rFonts w:ascii="Times New Roman" w:hAnsi="Times New Roman" w:cs="Times New Roman"/>
                <w:color w:val="000000"/>
                <w:sz w:val="20"/>
                <w:szCs w:val="20"/>
              </w:rPr>
              <w:t xml:space="preserve"> улус (район)"</w:t>
            </w:r>
          </w:p>
        </w:tc>
        <w:tc>
          <w:tcPr>
            <w:tcW w:w="3260" w:type="dxa"/>
            <w:tcBorders>
              <w:top w:val="nil"/>
              <w:left w:val="nil"/>
              <w:bottom w:val="single" w:sz="4" w:space="0" w:color="auto"/>
              <w:right w:val="single" w:sz="4" w:space="0" w:color="auto"/>
            </w:tcBorders>
            <w:shd w:val="clear" w:color="auto" w:fill="auto"/>
            <w:noWrap/>
            <w:vAlign w:val="center"/>
            <w:hideMark/>
          </w:tcPr>
          <w:p w:rsidR="00A80676" w:rsidRPr="00A104B8" w:rsidRDefault="00A80676" w:rsidP="00A80676">
            <w:pPr>
              <w:spacing w:after="0" w:line="240" w:lineRule="auto"/>
              <w:jc w:val="center"/>
              <w:rPr>
                <w:rFonts w:ascii="Times New Roman" w:hAnsi="Times New Roman" w:cs="Times New Roman"/>
                <w:color w:val="000000"/>
                <w:sz w:val="20"/>
                <w:szCs w:val="20"/>
              </w:rPr>
            </w:pPr>
            <w:r w:rsidRPr="00A104B8">
              <w:rPr>
                <w:rFonts w:ascii="Times New Roman" w:hAnsi="Times New Roman" w:cs="Times New Roman"/>
                <w:color w:val="000000"/>
                <w:sz w:val="20"/>
                <w:szCs w:val="20"/>
              </w:rPr>
              <w:t>3667,00</w:t>
            </w:r>
          </w:p>
        </w:tc>
        <w:tc>
          <w:tcPr>
            <w:tcW w:w="1132" w:type="dxa"/>
            <w:tcBorders>
              <w:top w:val="nil"/>
              <w:left w:val="nil"/>
              <w:bottom w:val="single" w:sz="4" w:space="0" w:color="auto"/>
              <w:right w:val="single" w:sz="4" w:space="0" w:color="auto"/>
            </w:tcBorders>
            <w:vAlign w:val="center"/>
          </w:tcPr>
          <w:p w:rsidR="00BA24A5" w:rsidRPr="00A104B8" w:rsidRDefault="00BA24A5" w:rsidP="00A80676">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50</w:t>
            </w:r>
          </w:p>
        </w:tc>
      </w:tr>
      <w:tr w:rsidR="00A80676" w:rsidRPr="00A104B8" w:rsidTr="00BA24A5">
        <w:trPr>
          <w:trHeight w:val="691"/>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A80676" w:rsidRPr="00A104B8" w:rsidRDefault="00A80676" w:rsidP="00A80676">
            <w:pPr>
              <w:spacing w:after="0" w:line="240" w:lineRule="auto"/>
              <w:jc w:val="right"/>
              <w:rPr>
                <w:rFonts w:ascii="Times New Roman" w:hAnsi="Times New Roman" w:cs="Times New Roman"/>
                <w:color w:val="000000"/>
                <w:sz w:val="20"/>
                <w:szCs w:val="20"/>
              </w:rPr>
            </w:pPr>
            <w:r w:rsidRPr="00A104B8">
              <w:rPr>
                <w:rFonts w:ascii="Times New Roman" w:hAnsi="Times New Roman" w:cs="Times New Roman"/>
                <w:color w:val="000000"/>
                <w:sz w:val="20"/>
                <w:szCs w:val="20"/>
              </w:rPr>
              <w:t>6</w:t>
            </w:r>
          </w:p>
        </w:tc>
        <w:tc>
          <w:tcPr>
            <w:tcW w:w="1487" w:type="dxa"/>
            <w:tcBorders>
              <w:top w:val="nil"/>
              <w:left w:val="nil"/>
              <w:bottom w:val="single" w:sz="4" w:space="0" w:color="auto"/>
              <w:right w:val="single" w:sz="4" w:space="0" w:color="auto"/>
            </w:tcBorders>
            <w:shd w:val="clear" w:color="auto" w:fill="auto"/>
            <w:noWrap/>
            <w:vAlign w:val="center"/>
            <w:hideMark/>
          </w:tcPr>
          <w:p w:rsidR="00A80676" w:rsidRPr="00A104B8" w:rsidRDefault="00A80676" w:rsidP="00A80676">
            <w:pPr>
              <w:spacing w:after="0" w:line="240" w:lineRule="auto"/>
              <w:jc w:val="center"/>
              <w:rPr>
                <w:rFonts w:ascii="Times New Roman" w:hAnsi="Times New Roman" w:cs="Times New Roman"/>
                <w:color w:val="000000"/>
                <w:sz w:val="20"/>
                <w:szCs w:val="20"/>
              </w:rPr>
            </w:pPr>
            <w:proofErr w:type="spellStart"/>
            <w:r w:rsidRPr="00A104B8">
              <w:rPr>
                <w:rFonts w:ascii="Times New Roman" w:hAnsi="Times New Roman" w:cs="Times New Roman"/>
                <w:color w:val="000000"/>
                <w:sz w:val="20"/>
                <w:szCs w:val="20"/>
              </w:rPr>
              <w:t>Кюкяй</w:t>
            </w:r>
            <w:proofErr w:type="spellEnd"/>
          </w:p>
        </w:tc>
        <w:tc>
          <w:tcPr>
            <w:tcW w:w="1773" w:type="dxa"/>
            <w:tcBorders>
              <w:top w:val="nil"/>
              <w:left w:val="nil"/>
              <w:bottom w:val="single" w:sz="4" w:space="0" w:color="auto"/>
              <w:right w:val="single" w:sz="4" w:space="0" w:color="auto"/>
            </w:tcBorders>
            <w:shd w:val="clear" w:color="auto" w:fill="auto"/>
            <w:noWrap/>
            <w:vAlign w:val="center"/>
            <w:hideMark/>
          </w:tcPr>
          <w:p w:rsidR="00A80676" w:rsidRPr="00A104B8" w:rsidRDefault="00A80676" w:rsidP="00A80676">
            <w:pPr>
              <w:spacing w:after="0" w:line="240" w:lineRule="auto"/>
              <w:jc w:val="center"/>
              <w:rPr>
                <w:rFonts w:ascii="Times New Roman" w:hAnsi="Times New Roman" w:cs="Times New Roman"/>
                <w:color w:val="000000"/>
                <w:sz w:val="20"/>
                <w:szCs w:val="20"/>
              </w:rPr>
            </w:pPr>
            <w:r w:rsidRPr="00A104B8">
              <w:rPr>
                <w:rFonts w:ascii="Times New Roman" w:hAnsi="Times New Roman" w:cs="Times New Roman"/>
                <w:color w:val="000000"/>
                <w:sz w:val="20"/>
                <w:szCs w:val="20"/>
              </w:rPr>
              <w:t xml:space="preserve">с. </w:t>
            </w:r>
            <w:proofErr w:type="spellStart"/>
            <w:r w:rsidRPr="00A104B8">
              <w:rPr>
                <w:rFonts w:ascii="Times New Roman" w:hAnsi="Times New Roman" w:cs="Times New Roman"/>
                <w:color w:val="000000"/>
                <w:sz w:val="20"/>
                <w:szCs w:val="20"/>
              </w:rPr>
              <w:t>Кюкяй</w:t>
            </w:r>
            <w:proofErr w:type="spellEnd"/>
            <w:r w:rsidRPr="00A104B8">
              <w:rPr>
                <w:rFonts w:ascii="Times New Roman" w:hAnsi="Times New Roman" w:cs="Times New Roman"/>
                <w:color w:val="000000"/>
                <w:sz w:val="20"/>
                <w:szCs w:val="20"/>
              </w:rPr>
              <w:t xml:space="preserve"> «</w:t>
            </w:r>
            <w:proofErr w:type="spellStart"/>
            <w:r w:rsidRPr="00A104B8">
              <w:rPr>
                <w:rFonts w:ascii="Times New Roman" w:hAnsi="Times New Roman" w:cs="Times New Roman"/>
                <w:color w:val="000000"/>
                <w:sz w:val="20"/>
                <w:szCs w:val="20"/>
              </w:rPr>
              <w:t>Кюкяйский</w:t>
            </w:r>
            <w:proofErr w:type="spellEnd"/>
            <w:r w:rsidRPr="00A104B8">
              <w:rPr>
                <w:rFonts w:ascii="Times New Roman" w:hAnsi="Times New Roman" w:cs="Times New Roman"/>
                <w:color w:val="000000"/>
                <w:sz w:val="20"/>
                <w:szCs w:val="20"/>
              </w:rPr>
              <w:t xml:space="preserve"> наслег»</w:t>
            </w:r>
          </w:p>
        </w:tc>
        <w:tc>
          <w:tcPr>
            <w:tcW w:w="2268" w:type="dxa"/>
            <w:tcBorders>
              <w:top w:val="single" w:sz="4" w:space="0" w:color="auto"/>
              <w:left w:val="nil"/>
              <w:bottom w:val="nil"/>
              <w:right w:val="single" w:sz="4" w:space="0" w:color="auto"/>
            </w:tcBorders>
            <w:shd w:val="clear" w:color="auto" w:fill="auto"/>
            <w:noWrap/>
            <w:vAlign w:val="center"/>
            <w:hideMark/>
          </w:tcPr>
          <w:p w:rsidR="00A80676" w:rsidRPr="00A104B8" w:rsidRDefault="00A80676" w:rsidP="00A80676">
            <w:pPr>
              <w:spacing w:after="0" w:line="240" w:lineRule="auto"/>
              <w:jc w:val="center"/>
              <w:rPr>
                <w:rFonts w:ascii="Times New Roman" w:hAnsi="Times New Roman" w:cs="Times New Roman"/>
                <w:color w:val="000000"/>
                <w:sz w:val="20"/>
                <w:szCs w:val="20"/>
              </w:rPr>
            </w:pPr>
            <w:r w:rsidRPr="00A104B8">
              <w:rPr>
                <w:rFonts w:ascii="Times New Roman" w:hAnsi="Times New Roman" w:cs="Times New Roman"/>
                <w:color w:val="000000"/>
                <w:sz w:val="20"/>
                <w:szCs w:val="20"/>
              </w:rPr>
              <w:t>МР "</w:t>
            </w:r>
            <w:proofErr w:type="spellStart"/>
            <w:r w:rsidRPr="00A104B8">
              <w:rPr>
                <w:rFonts w:ascii="Times New Roman" w:hAnsi="Times New Roman" w:cs="Times New Roman"/>
                <w:color w:val="000000"/>
                <w:sz w:val="20"/>
                <w:szCs w:val="20"/>
              </w:rPr>
              <w:t>Сунтарский</w:t>
            </w:r>
            <w:proofErr w:type="spellEnd"/>
            <w:r w:rsidRPr="00A104B8">
              <w:rPr>
                <w:rFonts w:ascii="Times New Roman" w:hAnsi="Times New Roman" w:cs="Times New Roman"/>
                <w:color w:val="000000"/>
                <w:sz w:val="20"/>
                <w:szCs w:val="20"/>
              </w:rPr>
              <w:t xml:space="preserve"> улус (район)"</w:t>
            </w:r>
          </w:p>
        </w:tc>
        <w:tc>
          <w:tcPr>
            <w:tcW w:w="3260" w:type="dxa"/>
            <w:tcBorders>
              <w:top w:val="nil"/>
              <w:left w:val="nil"/>
              <w:bottom w:val="single" w:sz="4" w:space="0" w:color="auto"/>
              <w:right w:val="single" w:sz="4" w:space="0" w:color="auto"/>
            </w:tcBorders>
            <w:shd w:val="clear" w:color="auto" w:fill="auto"/>
            <w:noWrap/>
            <w:vAlign w:val="center"/>
            <w:hideMark/>
          </w:tcPr>
          <w:p w:rsidR="00A80676" w:rsidRPr="00A104B8" w:rsidRDefault="00A80676" w:rsidP="00A80676">
            <w:pPr>
              <w:spacing w:after="0" w:line="240" w:lineRule="auto"/>
              <w:jc w:val="center"/>
              <w:rPr>
                <w:rFonts w:ascii="Times New Roman" w:hAnsi="Times New Roman" w:cs="Times New Roman"/>
                <w:color w:val="000000"/>
                <w:sz w:val="20"/>
                <w:szCs w:val="20"/>
              </w:rPr>
            </w:pPr>
            <w:r w:rsidRPr="00A104B8">
              <w:rPr>
                <w:rFonts w:ascii="Times New Roman" w:hAnsi="Times New Roman" w:cs="Times New Roman"/>
                <w:color w:val="000000"/>
                <w:sz w:val="20"/>
                <w:szCs w:val="20"/>
              </w:rPr>
              <w:t>3000,00</w:t>
            </w:r>
          </w:p>
        </w:tc>
        <w:tc>
          <w:tcPr>
            <w:tcW w:w="1132" w:type="dxa"/>
            <w:tcBorders>
              <w:top w:val="nil"/>
              <w:left w:val="nil"/>
              <w:bottom w:val="single" w:sz="4" w:space="0" w:color="auto"/>
              <w:right w:val="single" w:sz="4" w:space="0" w:color="auto"/>
            </w:tcBorders>
            <w:vAlign w:val="center"/>
          </w:tcPr>
          <w:p w:rsidR="00BA24A5" w:rsidRPr="00A104B8" w:rsidRDefault="00BA24A5" w:rsidP="00A80676">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200</w:t>
            </w:r>
          </w:p>
        </w:tc>
      </w:tr>
      <w:tr w:rsidR="00A80676" w:rsidRPr="00A104B8" w:rsidTr="00A80676">
        <w:trPr>
          <w:trHeight w:val="420"/>
        </w:trPr>
        <w:tc>
          <w:tcPr>
            <w:tcW w:w="426" w:type="dxa"/>
            <w:tcBorders>
              <w:top w:val="nil"/>
              <w:left w:val="nil"/>
              <w:bottom w:val="nil"/>
              <w:right w:val="nil"/>
            </w:tcBorders>
            <w:shd w:val="clear" w:color="auto" w:fill="auto"/>
            <w:noWrap/>
            <w:vAlign w:val="bottom"/>
            <w:hideMark/>
          </w:tcPr>
          <w:p w:rsidR="00A80676" w:rsidRPr="00A104B8" w:rsidRDefault="00A80676" w:rsidP="00A80676">
            <w:pPr>
              <w:spacing w:after="0" w:line="240" w:lineRule="auto"/>
              <w:jc w:val="center"/>
              <w:rPr>
                <w:rFonts w:ascii="Times New Roman" w:hAnsi="Times New Roman" w:cs="Times New Roman"/>
                <w:color w:val="000000"/>
                <w:sz w:val="20"/>
                <w:szCs w:val="20"/>
              </w:rPr>
            </w:pPr>
          </w:p>
        </w:tc>
        <w:tc>
          <w:tcPr>
            <w:tcW w:w="1487" w:type="dxa"/>
            <w:tcBorders>
              <w:top w:val="nil"/>
              <w:left w:val="nil"/>
              <w:bottom w:val="nil"/>
              <w:right w:val="nil"/>
            </w:tcBorders>
            <w:shd w:val="clear" w:color="auto" w:fill="auto"/>
            <w:noWrap/>
            <w:vAlign w:val="bottom"/>
            <w:hideMark/>
          </w:tcPr>
          <w:p w:rsidR="00A80676" w:rsidRPr="00A104B8" w:rsidRDefault="00A80676" w:rsidP="00A80676">
            <w:pPr>
              <w:spacing w:after="0" w:line="240" w:lineRule="auto"/>
              <w:rPr>
                <w:rFonts w:ascii="Times New Roman" w:hAnsi="Times New Roman" w:cs="Times New Roman"/>
                <w:sz w:val="20"/>
                <w:szCs w:val="20"/>
              </w:rPr>
            </w:pPr>
          </w:p>
        </w:tc>
        <w:tc>
          <w:tcPr>
            <w:tcW w:w="1773" w:type="dxa"/>
            <w:tcBorders>
              <w:top w:val="nil"/>
              <w:left w:val="single" w:sz="4" w:space="0" w:color="auto"/>
              <w:bottom w:val="single" w:sz="4" w:space="0" w:color="auto"/>
              <w:right w:val="single" w:sz="4" w:space="0" w:color="auto"/>
            </w:tcBorders>
            <w:shd w:val="clear" w:color="auto" w:fill="auto"/>
            <w:vAlign w:val="center"/>
            <w:hideMark/>
          </w:tcPr>
          <w:p w:rsidR="00A80676" w:rsidRPr="00A104B8" w:rsidRDefault="00A80676" w:rsidP="00A80676">
            <w:pPr>
              <w:spacing w:after="0" w:line="240" w:lineRule="auto"/>
              <w:jc w:val="right"/>
              <w:rPr>
                <w:rFonts w:ascii="Times New Roman" w:hAnsi="Times New Roman" w:cs="Times New Roman"/>
                <w:b/>
                <w:bCs/>
                <w:color w:val="000000"/>
                <w:sz w:val="20"/>
                <w:szCs w:val="20"/>
              </w:rPr>
            </w:pPr>
            <w:r w:rsidRPr="00A104B8">
              <w:rPr>
                <w:rFonts w:ascii="Times New Roman" w:hAnsi="Times New Roman" w:cs="Times New Roman"/>
                <w:b/>
                <w:bCs/>
                <w:color w:val="000000"/>
                <w:sz w:val="20"/>
                <w:szCs w:val="20"/>
              </w:rPr>
              <w:t>ИТОГО</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A80676" w:rsidRPr="00A104B8" w:rsidRDefault="00A80676" w:rsidP="00A80676">
            <w:pPr>
              <w:spacing w:after="0" w:line="240" w:lineRule="auto"/>
              <w:jc w:val="right"/>
              <w:rPr>
                <w:rFonts w:ascii="Times New Roman" w:hAnsi="Times New Roman" w:cs="Times New Roman"/>
                <w:b/>
                <w:bCs/>
                <w:color w:val="000000"/>
                <w:sz w:val="20"/>
                <w:szCs w:val="20"/>
              </w:rPr>
            </w:pPr>
            <w:r w:rsidRPr="00A104B8">
              <w:rPr>
                <w:rFonts w:ascii="Times New Roman" w:hAnsi="Times New Roman" w:cs="Times New Roman"/>
                <w:b/>
                <w:bCs/>
                <w:color w:val="000000"/>
                <w:sz w:val="20"/>
                <w:szCs w:val="20"/>
              </w:rPr>
              <w:t> </w:t>
            </w:r>
          </w:p>
        </w:tc>
        <w:tc>
          <w:tcPr>
            <w:tcW w:w="3260" w:type="dxa"/>
            <w:tcBorders>
              <w:top w:val="nil"/>
              <w:left w:val="nil"/>
              <w:bottom w:val="single" w:sz="4" w:space="0" w:color="auto"/>
              <w:right w:val="single" w:sz="4" w:space="0" w:color="auto"/>
            </w:tcBorders>
            <w:shd w:val="clear" w:color="auto" w:fill="auto"/>
            <w:vAlign w:val="center"/>
            <w:hideMark/>
          </w:tcPr>
          <w:p w:rsidR="00A80676" w:rsidRPr="00A104B8" w:rsidRDefault="00A80676" w:rsidP="00A80676">
            <w:pPr>
              <w:spacing w:after="0" w:line="240" w:lineRule="auto"/>
              <w:jc w:val="center"/>
              <w:rPr>
                <w:rFonts w:ascii="Times New Roman" w:hAnsi="Times New Roman" w:cs="Times New Roman"/>
                <w:b/>
                <w:bCs/>
                <w:color w:val="000000"/>
                <w:sz w:val="20"/>
                <w:szCs w:val="20"/>
              </w:rPr>
            </w:pPr>
            <w:r w:rsidRPr="00A104B8">
              <w:rPr>
                <w:rFonts w:ascii="Times New Roman" w:hAnsi="Times New Roman" w:cs="Times New Roman"/>
                <w:b/>
                <w:bCs/>
                <w:color w:val="000000"/>
                <w:sz w:val="20"/>
                <w:szCs w:val="20"/>
              </w:rPr>
              <w:t>20000,00</w:t>
            </w:r>
          </w:p>
        </w:tc>
        <w:tc>
          <w:tcPr>
            <w:tcW w:w="1132" w:type="dxa"/>
            <w:tcBorders>
              <w:top w:val="nil"/>
              <w:left w:val="nil"/>
              <w:bottom w:val="single" w:sz="4" w:space="0" w:color="auto"/>
              <w:right w:val="single" w:sz="4" w:space="0" w:color="auto"/>
            </w:tcBorders>
          </w:tcPr>
          <w:p w:rsidR="00A80676" w:rsidRPr="00A104B8" w:rsidRDefault="00A80676" w:rsidP="00A80676">
            <w:pPr>
              <w:spacing w:after="0" w:line="240" w:lineRule="auto"/>
              <w:jc w:val="center"/>
              <w:rPr>
                <w:rFonts w:ascii="Times New Roman" w:hAnsi="Times New Roman" w:cs="Times New Roman"/>
                <w:b/>
                <w:bCs/>
                <w:color w:val="000000"/>
                <w:sz w:val="20"/>
                <w:szCs w:val="20"/>
              </w:rPr>
            </w:pPr>
          </w:p>
        </w:tc>
      </w:tr>
    </w:tbl>
    <w:p w:rsidR="00A104B8" w:rsidRDefault="00A80676" w:rsidP="00A80676">
      <w:pPr>
        <w:pStyle w:val="ConsPlusNormal"/>
        <w:widowControl/>
        <w:numPr>
          <w:ilvl w:val="0"/>
          <w:numId w:val="0"/>
        </w:numPr>
        <w:jc w:val="right"/>
        <w:rPr>
          <w:rFonts w:ascii="Times New Roman" w:hAnsi="Times New Roman" w:cs="Times New Roman"/>
          <w:sz w:val="24"/>
          <w:szCs w:val="24"/>
        </w:rPr>
      </w:pPr>
      <w:r w:rsidRPr="00A80676">
        <w:rPr>
          <w:rFonts w:ascii="Times New Roman" w:hAnsi="Times New Roman" w:cs="Times New Roman"/>
          <w:sz w:val="24"/>
          <w:szCs w:val="24"/>
        </w:rPr>
        <w:lastRenderedPageBreak/>
        <w:t>Приложение №2</w:t>
      </w:r>
    </w:p>
    <w:p w:rsidR="00A80676" w:rsidRPr="00A80676" w:rsidRDefault="00A80676" w:rsidP="00A80676">
      <w:pPr>
        <w:pStyle w:val="ConsPlusNormal"/>
        <w:widowControl/>
        <w:numPr>
          <w:ilvl w:val="0"/>
          <w:numId w:val="0"/>
        </w:numPr>
        <w:jc w:val="right"/>
        <w:rPr>
          <w:rFonts w:ascii="Times New Roman" w:hAnsi="Times New Roman" w:cs="Times New Roman"/>
          <w:sz w:val="24"/>
          <w:szCs w:val="24"/>
        </w:rPr>
      </w:pPr>
      <w:proofErr w:type="gramStart"/>
      <w:r>
        <w:rPr>
          <w:rFonts w:ascii="Times New Roman" w:hAnsi="Times New Roman" w:cs="Times New Roman"/>
          <w:sz w:val="24"/>
          <w:szCs w:val="24"/>
        </w:rPr>
        <w:t>к</w:t>
      </w:r>
      <w:proofErr w:type="gramEnd"/>
      <w:r>
        <w:rPr>
          <w:rFonts w:ascii="Times New Roman" w:hAnsi="Times New Roman" w:cs="Times New Roman"/>
          <w:sz w:val="24"/>
          <w:szCs w:val="24"/>
        </w:rPr>
        <w:t xml:space="preserve"> закупочной документации</w:t>
      </w:r>
    </w:p>
    <w:p w:rsidR="00A104B8" w:rsidRDefault="00A104B8" w:rsidP="00552A49">
      <w:pPr>
        <w:pStyle w:val="ConsPlusNormal"/>
        <w:widowControl/>
        <w:numPr>
          <w:ilvl w:val="0"/>
          <w:numId w:val="0"/>
        </w:numPr>
        <w:rPr>
          <w:rFonts w:ascii="Times New Roman" w:hAnsi="Times New Roman" w:cs="Times New Roman"/>
          <w:b/>
          <w:sz w:val="24"/>
          <w:szCs w:val="24"/>
        </w:rPr>
      </w:pPr>
    </w:p>
    <w:p w:rsidR="00A104B8" w:rsidRDefault="00A104B8" w:rsidP="00552A49">
      <w:pPr>
        <w:pStyle w:val="ConsPlusNormal"/>
        <w:widowControl/>
        <w:numPr>
          <w:ilvl w:val="0"/>
          <w:numId w:val="0"/>
        </w:numPr>
        <w:rPr>
          <w:rFonts w:ascii="Times New Roman" w:hAnsi="Times New Roman" w:cs="Times New Roman"/>
          <w:b/>
          <w:sz w:val="24"/>
          <w:szCs w:val="24"/>
        </w:rPr>
      </w:pPr>
    </w:p>
    <w:p w:rsidR="00A104B8" w:rsidRDefault="00A104B8" w:rsidP="00552A49">
      <w:pPr>
        <w:pStyle w:val="ConsPlusNormal"/>
        <w:widowControl/>
        <w:numPr>
          <w:ilvl w:val="0"/>
          <w:numId w:val="0"/>
        </w:numPr>
        <w:rPr>
          <w:rFonts w:ascii="Times New Roman" w:hAnsi="Times New Roman" w:cs="Times New Roman"/>
          <w:b/>
          <w:sz w:val="24"/>
          <w:szCs w:val="24"/>
        </w:rPr>
      </w:pPr>
    </w:p>
    <w:p w:rsidR="00A104B8" w:rsidRDefault="00A104B8" w:rsidP="00552A49">
      <w:pPr>
        <w:pStyle w:val="ConsPlusNormal"/>
        <w:widowControl/>
        <w:numPr>
          <w:ilvl w:val="0"/>
          <w:numId w:val="0"/>
        </w:numPr>
        <w:rPr>
          <w:rFonts w:ascii="Times New Roman" w:hAnsi="Times New Roman" w:cs="Times New Roman"/>
          <w:b/>
          <w:sz w:val="24"/>
          <w:szCs w:val="24"/>
        </w:rPr>
      </w:pPr>
    </w:p>
    <w:p w:rsidR="00A104B8" w:rsidRDefault="00A104B8" w:rsidP="00552A49">
      <w:pPr>
        <w:pStyle w:val="ConsPlusNormal"/>
        <w:widowControl/>
        <w:numPr>
          <w:ilvl w:val="0"/>
          <w:numId w:val="0"/>
        </w:numPr>
        <w:rPr>
          <w:rFonts w:ascii="Times New Roman" w:hAnsi="Times New Roman" w:cs="Times New Roman"/>
          <w:b/>
          <w:sz w:val="24"/>
          <w:szCs w:val="24"/>
        </w:rPr>
      </w:pPr>
    </w:p>
    <w:p w:rsidR="00A104B8" w:rsidRDefault="00A104B8" w:rsidP="00552A49">
      <w:pPr>
        <w:pStyle w:val="ConsPlusNormal"/>
        <w:widowControl/>
        <w:numPr>
          <w:ilvl w:val="0"/>
          <w:numId w:val="0"/>
        </w:numPr>
        <w:rPr>
          <w:rFonts w:ascii="Times New Roman" w:hAnsi="Times New Roman" w:cs="Times New Roman"/>
          <w:b/>
          <w:sz w:val="24"/>
          <w:szCs w:val="24"/>
        </w:rPr>
      </w:pPr>
    </w:p>
    <w:p w:rsidR="00A104B8" w:rsidRDefault="00A104B8" w:rsidP="00552A49">
      <w:pPr>
        <w:pStyle w:val="ConsPlusNormal"/>
        <w:widowControl/>
        <w:numPr>
          <w:ilvl w:val="0"/>
          <w:numId w:val="0"/>
        </w:numPr>
        <w:rPr>
          <w:rFonts w:ascii="Times New Roman" w:hAnsi="Times New Roman" w:cs="Times New Roman"/>
          <w:b/>
          <w:sz w:val="24"/>
          <w:szCs w:val="24"/>
        </w:rPr>
      </w:pPr>
    </w:p>
    <w:p w:rsidR="00A104B8" w:rsidRDefault="00A104B8" w:rsidP="00552A49">
      <w:pPr>
        <w:pStyle w:val="ConsPlusNormal"/>
        <w:widowControl/>
        <w:numPr>
          <w:ilvl w:val="0"/>
          <w:numId w:val="0"/>
        </w:numPr>
        <w:rPr>
          <w:rFonts w:ascii="Times New Roman" w:hAnsi="Times New Roman" w:cs="Times New Roman"/>
          <w:b/>
          <w:sz w:val="24"/>
          <w:szCs w:val="24"/>
        </w:rPr>
      </w:pPr>
    </w:p>
    <w:p w:rsidR="00A104B8" w:rsidRDefault="00A104B8" w:rsidP="00552A49">
      <w:pPr>
        <w:pStyle w:val="ConsPlusNormal"/>
        <w:widowControl/>
        <w:numPr>
          <w:ilvl w:val="0"/>
          <w:numId w:val="0"/>
        </w:numPr>
        <w:rPr>
          <w:rFonts w:ascii="Times New Roman" w:hAnsi="Times New Roman" w:cs="Times New Roman"/>
          <w:b/>
          <w:sz w:val="24"/>
          <w:szCs w:val="24"/>
        </w:rPr>
      </w:pPr>
    </w:p>
    <w:p w:rsidR="00A104B8" w:rsidRDefault="00A104B8" w:rsidP="00552A49">
      <w:pPr>
        <w:pStyle w:val="ConsPlusNormal"/>
        <w:widowControl/>
        <w:numPr>
          <w:ilvl w:val="0"/>
          <w:numId w:val="0"/>
        </w:numPr>
        <w:rPr>
          <w:rFonts w:ascii="Times New Roman" w:hAnsi="Times New Roman" w:cs="Times New Roman"/>
          <w:b/>
          <w:sz w:val="24"/>
          <w:szCs w:val="24"/>
        </w:rPr>
      </w:pPr>
    </w:p>
    <w:p w:rsidR="00A104B8" w:rsidRDefault="00A104B8" w:rsidP="00552A49">
      <w:pPr>
        <w:pStyle w:val="ConsPlusNormal"/>
        <w:widowControl/>
        <w:numPr>
          <w:ilvl w:val="0"/>
          <w:numId w:val="0"/>
        </w:numPr>
        <w:rPr>
          <w:rFonts w:ascii="Times New Roman" w:hAnsi="Times New Roman" w:cs="Times New Roman"/>
          <w:b/>
          <w:sz w:val="24"/>
          <w:szCs w:val="24"/>
        </w:rPr>
      </w:pPr>
    </w:p>
    <w:p w:rsidR="00A104B8" w:rsidRDefault="00A104B8" w:rsidP="00552A49">
      <w:pPr>
        <w:pStyle w:val="ConsPlusNormal"/>
        <w:widowControl/>
        <w:numPr>
          <w:ilvl w:val="0"/>
          <w:numId w:val="0"/>
        </w:numPr>
        <w:rPr>
          <w:rFonts w:ascii="Times New Roman" w:hAnsi="Times New Roman" w:cs="Times New Roman"/>
          <w:b/>
          <w:sz w:val="24"/>
          <w:szCs w:val="24"/>
        </w:rPr>
      </w:pPr>
    </w:p>
    <w:p w:rsidR="00A104B8" w:rsidRDefault="00A104B8" w:rsidP="00552A49">
      <w:pPr>
        <w:pStyle w:val="ConsPlusNormal"/>
        <w:widowControl/>
        <w:numPr>
          <w:ilvl w:val="0"/>
          <w:numId w:val="0"/>
        </w:numPr>
        <w:rPr>
          <w:rFonts w:ascii="Times New Roman" w:hAnsi="Times New Roman" w:cs="Times New Roman"/>
          <w:b/>
          <w:sz w:val="24"/>
          <w:szCs w:val="24"/>
        </w:rPr>
      </w:pPr>
    </w:p>
    <w:p w:rsidR="008121D3" w:rsidRDefault="008121D3" w:rsidP="008121D3">
      <w:pPr>
        <w:pStyle w:val="ConsPlusNormal"/>
        <w:widowControl/>
        <w:numPr>
          <w:ilvl w:val="0"/>
          <w:numId w:val="0"/>
        </w:numPr>
        <w:rPr>
          <w:rFonts w:ascii="Times New Roman" w:hAnsi="Times New Roman" w:cs="Times New Roman"/>
          <w:b/>
          <w:sz w:val="24"/>
          <w:szCs w:val="24"/>
        </w:rPr>
      </w:pPr>
    </w:p>
    <w:p w:rsidR="00C37598" w:rsidRDefault="00552A49" w:rsidP="008121D3">
      <w:pPr>
        <w:pStyle w:val="ConsPlusNormal"/>
        <w:widowControl/>
        <w:numPr>
          <w:ilvl w:val="0"/>
          <w:numId w:val="0"/>
        </w:numPr>
        <w:jc w:val="right"/>
        <w:rPr>
          <w:rFonts w:ascii="Times New Roman" w:hAnsi="Times New Roman" w:cs="Times New Roman"/>
          <w:b/>
          <w:sz w:val="24"/>
          <w:szCs w:val="24"/>
        </w:rPr>
      </w:pPr>
      <w:r w:rsidRPr="00552A49">
        <w:rPr>
          <w:rFonts w:ascii="Times New Roman" w:hAnsi="Times New Roman" w:cs="Times New Roman"/>
          <w:b/>
          <w:sz w:val="24"/>
          <w:szCs w:val="24"/>
        </w:rPr>
        <w:lastRenderedPageBreak/>
        <w:t>ПРОЕКТ</w:t>
      </w:r>
    </w:p>
    <w:p w:rsidR="00552A49" w:rsidRPr="00552A49" w:rsidRDefault="007D11E2" w:rsidP="007D11E2">
      <w:pPr>
        <w:pStyle w:val="ConsPlusNormal"/>
        <w:widowControl/>
        <w:numPr>
          <w:ilvl w:val="0"/>
          <w:numId w:val="0"/>
        </w:numPr>
        <w:rPr>
          <w:rFonts w:ascii="Times New Roman" w:hAnsi="Times New Roman" w:cs="Times New Roman"/>
          <w:b/>
          <w:sz w:val="24"/>
          <w:szCs w:val="24"/>
        </w:rPr>
      </w:pPr>
      <w:r>
        <w:rPr>
          <w:rFonts w:ascii="Times New Roman" w:hAnsi="Times New Roman" w:cs="Times New Roman"/>
          <w:b/>
          <w:sz w:val="24"/>
          <w:szCs w:val="24"/>
        </w:rPr>
        <w:t xml:space="preserve">                                                              </w:t>
      </w:r>
      <w:r w:rsidR="00552A49" w:rsidRPr="00552A49">
        <w:rPr>
          <w:rFonts w:ascii="Times New Roman" w:hAnsi="Times New Roman" w:cs="Times New Roman"/>
          <w:b/>
          <w:sz w:val="24"/>
          <w:szCs w:val="24"/>
        </w:rPr>
        <w:t>АГЕНТСКИЙ ДОГОВОР № ____</w:t>
      </w:r>
    </w:p>
    <w:p w:rsidR="00552A49" w:rsidRPr="00552A49" w:rsidRDefault="00552A49" w:rsidP="00552A49">
      <w:pPr>
        <w:tabs>
          <w:tab w:val="left" w:pos="426"/>
        </w:tabs>
        <w:rPr>
          <w:rFonts w:ascii="Times New Roman" w:hAnsi="Times New Roman" w:cs="Times New Roman"/>
          <w:bCs/>
        </w:rPr>
      </w:pPr>
    </w:p>
    <w:p w:rsidR="00552A49" w:rsidRPr="004E1C0F" w:rsidRDefault="00552A49" w:rsidP="004E1C0F">
      <w:pPr>
        <w:tabs>
          <w:tab w:val="left" w:pos="426"/>
        </w:tabs>
        <w:spacing w:after="0" w:line="240" w:lineRule="auto"/>
        <w:ind w:firstLine="567"/>
        <w:rPr>
          <w:rFonts w:ascii="Times New Roman" w:hAnsi="Times New Roman" w:cs="Times New Roman"/>
          <w:bCs/>
          <w:sz w:val="24"/>
          <w:szCs w:val="24"/>
        </w:rPr>
      </w:pPr>
      <w:r w:rsidRPr="004E1C0F">
        <w:rPr>
          <w:rFonts w:ascii="Times New Roman" w:hAnsi="Times New Roman" w:cs="Times New Roman"/>
          <w:bCs/>
          <w:sz w:val="24"/>
          <w:szCs w:val="24"/>
        </w:rPr>
        <w:t xml:space="preserve">г. Якутск                                                                               </w:t>
      </w:r>
      <w:r w:rsidR="00F72793" w:rsidRPr="004E1C0F">
        <w:rPr>
          <w:rFonts w:ascii="Times New Roman" w:hAnsi="Times New Roman" w:cs="Times New Roman"/>
          <w:bCs/>
          <w:sz w:val="24"/>
          <w:szCs w:val="24"/>
        </w:rPr>
        <w:tab/>
      </w:r>
      <w:r w:rsidR="00F72793" w:rsidRPr="004E1C0F">
        <w:rPr>
          <w:rFonts w:ascii="Times New Roman" w:hAnsi="Times New Roman" w:cs="Times New Roman"/>
          <w:bCs/>
          <w:sz w:val="24"/>
          <w:szCs w:val="24"/>
        </w:rPr>
        <w:tab/>
      </w:r>
      <w:proofErr w:type="gramStart"/>
      <w:r w:rsidRPr="004E1C0F">
        <w:rPr>
          <w:rFonts w:ascii="Times New Roman" w:hAnsi="Times New Roman" w:cs="Times New Roman"/>
          <w:bCs/>
          <w:sz w:val="24"/>
          <w:szCs w:val="24"/>
        </w:rPr>
        <w:t xml:space="preserve">   «</w:t>
      </w:r>
      <w:proofErr w:type="gramEnd"/>
      <w:r w:rsidRPr="004E1C0F">
        <w:rPr>
          <w:rFonts w:ascii="Times New Roman" w:hAnsi="Times New Roman" w:cs="Times New Roman"/>
          <w:bCs/>
          <w:sz w:val="24"/>
          <w:szCs w:val="24"/>
        </w:rPr>
        <w:t>____» _____________ 2019 г.</w:t>
      </w:r>
    </w:p>
    <w:p w:rsidR="00552A49" w:rsidRPr="004E1C0F" w:rsidRDefault="00552A49" w:rsidP="004E1C0F">
      <w:pPr>
        <w:spacing w:after="0" w:line="240" w:lineRule="auto"/>
        <w:ind w:firstLine="708"/>
        <w:jc w:val="both"/>
        <w:rPr>
          <w:rFonts w:ascii="Times New Roman" w:hAnsi="Times New Roman" w:cs="Times New Roman"/>
          <w:sz w:val="24"/>
          <w:szCs w:val="24"/>
        </w:rPr>
      </w:pPr>
      <w:r w:rsidRPr="004E1C0F">
        <w:rPr>
          <w:rFonts w:ascii="Times New Roman" w:hAnsi="Times New Roman" w:cs="Times New Roman"/>
          <w:b/>
          <w:sz w:val="24"/>
          <w:szCs w:val="24"/>
        </w:rPr>
        <w:t>Некоммерческая организация «Целевой фонд будущих поколений Республики Саха (Якутия)»</w:t>
      </w:r>
      <w:r w:rsidRPr="004E1C0F">
        <w:rPr>
          <w:rFonts w:ascii="Times New Roman" w:hAnsi="Times New Roman" w:cs="Times New Roman"/>
          <w:sz w:val="24"/>
          <w:szCs w:val="24"/>
        </w:rPr>
        <w:t>, именуемая в дальнейшем</w:t>
      </w:r>
      <w:r w:rsidRPr="004E1C0F">
        <w:rPr>
          <w:rFonts w:ascii="Times New Roman" w:hAnsi="Times New Roman" w:cs="Times New Roman"/>
          <w:b/>
          <w:sz w:val="24"/>
          <w:szCs w:val="24"/>
        </w:rPr>
        <w:t xml:space="preserve"> «Принципал»</w:t>
      </w:r>
      <w:r w:rsidRPr="004E1C0F">
        <w:rPr>
          <w:rFonts w:ascii="Times New Roman" w:hAnsi="Times New Roman" w:cs="Times New Roman"/>
          <w:sz w:val="24"/>
          <w:szCs w:val="24"/>
        </w:rPr>
        <w:t xml:space="preserve">, </w:t>
      </w:r>
      <w:r w:rsidRPr="004E1C0F">
        <w:rPr>
          <w:rFonts w:ascii="Times New Roman" w:hAnsi="Times New Roman" w:cs="Times New Roman"/>
          <w:b/>
          <w:sz w:val="24"/>
          <w:szCs w:val="24"/>
        </w:rPr>
        <w:t xml:space="preserve">в лице Генерального директора </w:t>
      </w:r>
      <w:proofErr w:type="spellStart"/>
      <w:r w:rsidRPr="004E1C0F">
        <w:rPr>
          <w:rFonts w:ascii="Times New Roman" w:hAnsi="Times New Roman" w:cs="Times New Roman"/>
          <w:b/>
          <w:sz w:val="24"/>
          <w:szCs w:val="24"/>
        </w:rPr>
        <w:t>Местникова</w:t>
      </w:r>
      <w:proofErr w:type="spellEnd"/>
      <w:r w:rsidRPr="004E1C0F">
        <w:rPr>
          <w:rFonts w:ascii="Times New Roman" w:hAnsi="Times New Roman" w:cs="Times New Roman"/>
          <w:b/>
          <w:sz w:val="24"/>
          <w:szCs w:val="24"/>
        </w:rPr>
        <w:t xml:space="preserve"> Сергея Васильевича</w:t>
      </w:r>
      <w:r w:rsidRPr="004E1C0F">
        <w:rPr>
          <w:rFonts w:ascii="Times New Roman" w:hAnsi="Times New Roman" w:cs="Times New Roman"/>
          <w:sz w:val="24"/>
          <w:szCs w:val="24"/>
        </w:rPr>
        <w:t>, действующей на основании Устава, с одной стороны,</w:t>
      </w:r>
    </w:p>
    <w:p w:rsidR="00552A49" w:rsidRPr="004E1C0F" w:rsidRDefault="00552A49" w:rsidP="004E1C0F">
      <w:pPr>
        <w:spacing w:after="0" w:line="240" w:lineRule="auto"/>
        <w:ind w:firstLine="708"/>
        <w:jc w:val="both"/>
        <w:rPr>
          <w:rFonts w:ascii="Times New Roman" w:hAnsi="Times New Roman" w:cs="Times New Roman"/>
          <w:sz w:val="24"/>
          <w:szCs w:val="24"/>
        </w:rPr>
      </w:pPr>
      <w:proofErr w:type="gramStart"/>
      <w:r w:rsidRPr="004E1C0F">
        <w:rPr>
          <w:rFonts w:ascii="Times New Roman" w:hAnsi="Times New Roman" w:cs="Times New Roman"/>
          <w:b/>
          <w:sz w:val="24"/>
          <w:szCs w:val="24"/>
        </w:rPr>
        <w:t>и</w:t>
      </w:r>
      <w:proofErr w:type="gramEnd"/>
      <w:r w:rsidRPr="004E1C0F">
        <w:rPr>
          <w:rFonts w:ascii="Times New Roman" w:hAnsi="Times New Roman" w:cs="Times New Roman"/>
          <w:b/>
          <w:sz w:val="24"/>
          <w:szCs w:val="24"/>
        </w:rPr>
        <w:t xml:space="preserve"> ______________</w:t>
      </w:r>
      <w:r w:rsidRPr="004E1C0F">
        <w:rPr>
          <w:rFonts w:ascii="Times New Roman" w:hAnsi="Times New Roman" w:cs="Times New Roman"/>
          <w:sz w:val="24"/>
          <w:szCs w:val="24"/>
        </w:rPr>
        <w:t xml:space="preserve">, именуемое в дальнейшем </w:t>
      </w:r>
      <w:r w:rsidRPr="004E1C0F">
        <w:rPr>
          <w:rFonts w:ascii="Times New Roman" w:hAnsi="Times New Roman" w:cs="Times New Roman"/>
          <w:b/>
          <w:sz w:val="24"/>
          <w:szCs w:val="24"/>
        </w:rPr>
        <w:t xml:space="preserve">«Агент» </w:t>
      </w:r>
      <w:r w:rsidRPr="004E1C0F">
        <w:rPr>
          <w:rFonts w:ascii="Times New Roman" w:hAnsi="Times New Roman" w:cs="Times New Roman"/>
          <w:sz w:val="24"/>
          <w:szCs w:val="24"/>
        </w:rPr>
        <w:t xml:space="preserve">(Технический заказчик), в лице____________, действующего на основании Устава с другой стороны, </w:t>
      </w:r>
    </w:p>
    <w:p w:rsidR="00552A49" w:rsidRDefault="00552A49" w:rsidP="004E1C0F">
      <w:pPr>
        <w:spacing w:after="0" w:line="240" w:lineRule="auto"/>
        <w:ind w:firstLine="708"/>
        <w:jc w:val="both"/>
        <w:rPr>
          <w:rFonts w:ascii="Times New Roman" w:hAnsi="Times New Roman" w:cs="Times New Roman"/>
          <w:sz w:val="24"/>
          <w:szCs w:val="24"/>
        </w:rPr>
      </w:pPr>
      <w:proofErr w:type="gramStart"/>
      <w:r w:rsidRPr="004E1C0F">
        <w:rPr>
          <w:rFonts w:ascii="Times New Roman" w:hAnsi="Times New Roman" w:cs="Times New Roman"/>
          <w:sz w:val="24"/>
          <w:szCs w:val="24"/>
        </w:rPr>
        <w:t>а</w:t>
      </w:r>
      <w:proofErr w:type="gramEnd"/>
      <w:r w:rsidRPr="004E1C0F">
        <w:rPr>
          <w:rFonts w:ascii="Times New Roman" w:hAnsi="Times New Roman" w:cs="Times New Roman"/>
          <w:sz w:val="24"/>
          <w:szCs w:val="24"/>
        </w:rPr>
        <w:t xml:space="preserve"> в дальнейшем вместе именуемые </w:t>
      </w:r>
      <w:r w:rsidRPr="004E1C0F">
        <w:rPr>
          <w:rFonts w:ascii="Times New Roman" w:hAnsi="Times New Roman" w:cs="Times New Roman"/>
          <w:b/>
          <w:sz w:val="24"/>
          <w:szCs w:val="24"/>
        </w:rPr>
        <w:t>Стороны</w:t>
      </w:r>
      <w:r w:rsidRPr="004E1C0F">
        <w:rPr>
          <w:rFonts w:ascii="Times New Roman" w:hAnsi="Times New Roman" w:cs="Times New Roman"/>
          <w:sz w:val="24"/>
          <w:szCs w:val="24"/>
        </w:rPr>
        <w:t>, на основании Постановления Высшего совета НО «Целевой фонд будущих поколений Республики Саха (Якутия) от________ №____ заключили настоящий договор о нижеследующем:</w:t>
      </w:r>
    </w:p>
    <w:p w:rsidR="004E1C0F" w:rsidRPr="004E1C0F" w:rsidRDefault="004E1C0F" w:rsidP="004E1C0F">
      <w:pPr>
        <w:spacing w:after="0" w:line="240" w:lineRule="auto"/>
        <w:ind w:firstLine="708"/>
        <w:jc w:val="both"/>
        <w:rPr>
          <w:rFonts w:ascii="Times New Roman" w:hAnsi="Times New Roman" w:cs="Times New Roman"/>
          <w:sz w:val="24"/>
          <w:szCs w:val="24"/>
        </w:rPr>
      </w:pPr>
    </w:p>
    <w:p w:rsidR="00552A49" w:rsidRPr="004E1C0F" w:rsidRDefault="00552A49" w:rsidP="004E1C0F">
      <w:pPr>
        <w:pStyle w:val="ConsPlusNonformat"/>
        <w:widowControl/>
        <w:numPr>
          <w:ilvl w:val="0"/>
          <w:numId w:val="21"/>
        </w:numPr>
        <w:jc w:val="center"/>
        <w:rPr>
          <w:rFonts w:ascii="Times New Roman" w:hAnsi="Times New Roman" w:cs="Times New Roman"/>
          <w:b/>
          <w:sz w:val="24"/>
          <w:szCs w:val="24"/>
        </w:rPr>
      </w:pPr>
      <w:r w:rsidRPr="004E1C0F">
        <w:rPr>
          <w:rFonts w:ascii="Times New Roman" w:hAnsi="Times New Roman" w:cs="Times New Roman"/>
          <w:b/>
          <w:sz w:val="24"/>
          <w:szCs w:val="24"/>
        </w:rPr>
        <w:t>Предмет договора</w:t>
      </w:r>
    </w:p>
    <w:p w:rsidR="00552A49" w:rsidRPr="004E1C0F" w:rsidRDefault="00552A49" w:rsidP="004E1C0F">
      <w:pPr>
        <w:pStyle w:val="aff8"/>
        <w:numPr>
          <w:ilvl w:val="1"/>
          <w:numId w:val="21"/>
        </w:numPr>
        <w:tabs>
          <w:tab w:val="left" w:pos="426"/>
        </w:tabs>
        <w:ind w:left="0" w:firstLine="0"/>
        <w:jc w:val="both"/>
        <w:rPr>
          <w:rFonts w:ascii="Times New Roman" w:hAnsi="Times New Roman"/>
          <w:sz w:val="24"/>
          <w:szCs w:val="24"/>
        </w:rPr>
      </w:pPr>
      <w:r w:rsidRPr="004E1C0F">
        <w:rPr>
          <w:rFonts w:ascii="Times New Roman" w:hAnsi="Times New Roman"/>
          <w:sz w:val="24"/>
          <w:szCs w:val="24"/>
        </w:rPr>
        <w:t>Агент обязуется за вознаграждение от своего имени, но за  счет  Принципала осуществлять, а в случаях, указанных в настоящем договоре - от имени и за счет Принципала,  все юридические и фактические действия для</w:t>
      </w:r>
      <w:r w:rsidRPr="004E1C0F">
        <w:rPr>
          <w:rFonts w:ascii="Times New Roman" w:hAnsi="Times New Roman"/>
          <w:bCs/>
          <w:sz w:val="24"/>
          <w:szCs w:val="24"/>
        </w:rPr>
        <w:t xml:space="preserve"> обеспечения</w:t>
      </w:r>
      <w:r w:rsidR="008F54E1">
        <w:rPr>
          <w:rFonts w:ascii="Times New Roman" w:hAnsi="Times New Roman"/>
          <w:bCs/>
          <w:sz w:val="24"/>
          <w:szCs w:val="24"/>
        </w:rPr>
        <w:t xml:space="preserve"> выполнения комплекса работ по </w:t>
      </w:r>
      <w:r w:rsidR="008F54E1" w:rsidRPr="008F54E1">
        <w:rPr>
          <w:rFonts w:ascii="Times New Roman" w:hAnsi="Times New Roman"/>
          <w:b/>
          <w:bCs/>
          <w:sz w:val="24"/>
          <w:szCs w:val="24"/>
        </w:rPr>
        <w:t>Г</w:t>
      </w:r>
      <w:r w:rsidRPr="008F54E1">
        <w:rPr>
          <w:rFonts w:ascii="Times New Roman" w:hAnsi="Times New Roman"/>
          <w:b/>
          <w:bCs/>
          <w:sz w:val="24"/>
          <w:szCs w:val="24"/>
        </w:rPr>
        <w:t>е</w:t>
      </w:r>
      <w:r w:rsidRPr="004E1C0F">
        <w:rPr>
          <w:rFonts w:ascii="Times New Roman" w:hAnsi="Times New Roman"/>
          <w:b/>
          <w:bCs/>
          <w:sz w:val="24"/>
          <w:szCs w:val="24"/>
        </w:rPr>
        <w:t>ологическ</w:t>
      </w:r>
      <w:r w:rsidR="008F54E1">
        <w:rPr>
          <w:rFonts w:ascii="Times New Roman" w:hAnsi="Times New Roman"/>
          <w:b/>
          <w:bCs/>
          <w:sz w:val="24"/>
          <w:szCs w:val="24"/>
        </w:rPr>
        <w:t>ому</w:t>
      </w:r>
      <w:r w:rsidRPr="004E1C0F">
        <w:rPr>
          <w:rFonts w:ascii="Times New Roman" w:hAnsi="Times New Roman"/>
          <w:b/>
          <w:bCs/>
          <w:sz w:val="24"/>
          <w:szCs w:val="24"/>
        </w:rPr>
        <w:t xml:space="preserve"> изучени</w:t>
      </w:r>
      <w:r w:rsidR="008F54E1">
        <w:rPr>
          <w:rFonts w:ascii="Times New Roman" w:hAnsi="Times New Roman"/>
          <w:b/>
          <w:bCs/>
          <w:sz w:val="24"/>
          <w:szCs w:val="24"/>
        </w:rPr>
        <w:t>ю</w:t>
      </w:r>
      <w:r w:rsidRPr="004E1C0F">
        <w:rPr>
          <w:rFonts w:ascii="Times New Roman" w:hAnsi="Times New Roman"/>
          <w:b/>
          <w:bCs/>
          <w:sz w:val="24"/>
          <w:szCs w:val="24"/>
        </w:rPr>
        <w:t xml:space="preserve"> (поиски, оценка ) </w:t>
      </w:r>
      <w:r w:rsidR="00DE56FC">
        <w:rPr>
          <w:rFonts w:ascii="Times New Roman" w:hAnsi="Times New Roman"/>
          <w:b/>
          <w:bCs/>
          <w:sz w:val="24"/>
          <w:szCs w:val="24"/>
        </w:rPr>
        <w:t>запасов подземных вод на участках</w:t>
      </w:r>
      <w:r w:rsidRPr="004E1C0F">
        <w:rPr>
          <w:rFonts w:ascii="Times New Roman" w:hAnsi="Times New Roman"/>
          <w:b/>
          <w:bCs/>
          <w:sz w:val="24"/>
          <w:szCs w:val="24"/>
        </w:rPr>
        <w:t xml:space="preserve"> </w:t>
      </w:r>
      <w:r w:rsidRPr="00DE56FC">
        <w:rPr>
          <w:rFonts w:ascii="Times New Roman" w:hAnsi="Times New Roman"/>
          <w:b/>
          <w:bCs/>
          <w:sz w:val="24"/>
          <w:szCs w:val="24"/>
        </w:rPr>
        <w:t>недр</w:t>
      </w:r>
      <w:r w:rsidR="00DE56FC">
        <w:rPr>
          <w:rFonts w:ascii="Times New Roman" w:hAnsi="Times New Roman"/>
          <w:b/>
          <w:bCs/>
          <w:sz w:val="24"/>
          <w:szCs w:val="24"/>
        </w:rPr>
        <w:t xml:space="preserve"> </w:t>
      </w:r>
      <w:r w:rsidR="00DE56FC" w:rsidRPr="00DE56FC">
        <w:rPr>
          <w:rFonts w:ascii="Times New Roman" w:hAnsi="Times New Roman"/>
          <w:b/>
          <w:bCs/>
          <w:sz w:val="24"/>
          <w:szCs w:val="24"/>
        </w:rPr>
        <w:t>«Кутана», «Эльгяй», «</w:t>
      </w:r>
      <w:proofErr w:type="spellStart"/>
      <w:r w:rsidR="00DE56FC" w:rsidRPr="00DE56FC">
        <w:rPr>
          <w:rFonts w:ascii="Times New Roman" w:hAnsi="Times New Roman"/>
          <w:b/>
          <w:bCs/>
          <w:sz w:val="24"/>
          <w:szCs w:val="24"/>
        </w:rPr>
        <w:t>Кюн</w:t>
      </w:r>
      <w:r w:rsidR="00DE56FC">
        <w:rPr>
          <w:rFonts w:ascii="Times New Roman" w:hAnsi="Times New Roman"/>
          <w:b/>
          <w:bCs/>
          <w:sz w:val="24"/>
          <w:szCs w:val="24"/>
        </w:rPr>
        <w:t>дяе</w:t>
      </w:r>
      <w:proofErr w:type="spellEnd"/>
      <w:r w:rsidR="00DE56FC">
        <w:rPr>
          <w:rFonts w:ascii="Times New Roman" w:hAnsi="Times New Roman"/>
          <w:b/>
          <w:bCs/>
          <w:sz w:val="24"/>
          <w:szCs w:val="24"/>
        </w:rPr>
        <w:t>», «Шея», «</w:t>
      </w:r>
      <w:proofErr w:type="spellStart"/>
      <w:r w:rsidR="00DE56FC">
        <w:rPr>
          <w:rFonts w:ascii="Times New Roman" w:hAnsi="Times New Roman"/>
          <w:b/>
          <w:bCs/>
          <w:sz w:val="24"/>
          <w:szCs w:val="24"/>
        </w:rPr>
        <w:t>Туойдах</w:t>
      </w:r>
      <w:proofErr w:type="spellEnd"/>
      <w:r w:rsidR="00DE56FC">
        <w:rPr>
          <w:rFonts w:ascii="Times New Roman" w:hAnsi="Times New Roman"/>
          <w:b/>
          <w:bCs/>
          <w:sz w:val="24"/>
          <w:szCs w:val="24"/>
        </w:rPr>
        <w:t>», «</w:t>
      </w:r>
      <w:proofErr w:type="spellStart"/>
      <w:r w:rsidR="00DE56FC">
        <w:rPr>
          <w:rFonts w:ascii="Times New Roman" w:hAnsi="Times New Roman"/>
          <w:b/>
          <w:bCs/>
          <w:sz w:val="24"/>
          <w:szCs w:val="24"/>
        </w:rPr>
        <w:t>Кюкей</w:t>
      </w:r>
      <w:proofErr w:type="spellEnd"/>
      <w:r w:rsidR="00DE56FC">
        <w:rPr>
          <w:rFonts w:ascii="Times New Roman" w:hAnsi="Times New Roman"/>
          <w:b/>
          <w:bCs/>
          <w:sz w:val="24"/>
          <w:szCs w:val="24"/>
        </w:rPr>
        <w:t xml:space="preserve">» </w:t>
      </w:r>
      <w:r w:rsidR="00DE56FC">
        <w:rPr>
          <w:rFonts w:ascii="Times New Roman" w:hAnsi="Times New Roman"/>
          <w:bCs/>
          <w:sz w:val="24"/>
          <w:szCs w:val="24"/>
        </w:rPr>
        <w:t xml:space="preserve">на территории </w:t>
      </w:r>
      <w:proofErr w:type="spellStart"/>
      <w:r w:rsidR="00DE56FC">
        <w:rPr>
          <w:rFonts w:ascii="Times New Roman" w:hAnsi="Times New Roman"/>
          <w:bCs/>
          <w:sz w:val="24"/>
          <w:szCs w:val="24"/>
        </w:rPr>
        <w:t>Сунтарского</w:t>
      </w:r>
      <w:proofErr w:type="spellEnd"/>
      <w:r w:rsidR="00DE56FC">
        <w:rPr>
          <w:rFonts w:ascii="Times New Roman" w:hAnsi="Times New Roman"/>
          <w:bCs/>
          <w:sz w:val="24"/>
          <w:szCs w:val="24"/>
        </w:rPr>
        <w:t xml:space="preserve"> района Республики Саха (Якутия) </w:t>
      </w:r>
      <w:r w:rsidRPr="00DE56FC">
        <w:rPr>
          <w:rFonts w:ascii="Times New Roman" w:hAnsi="Times New Roman"/>
          <w:b/>
          <w:bCs/>
          <w:sz w:val="24"/>
          <w:szCs w:val="24"/>
        </w:rPr>
        <w:t>«</w:t>
      </w:r>
      <w:r w:rsidRPr="004E1C0F">
        <w:rPr>
          <w:rFonts w:ascii="Times New Roman" w:hAnsi="Times New Roman"/>
          <w:bCs/>
          <w:sz w:val="24"/>
          <w:szCs w:val="24"/>
        </w:rPr>
        <w:t xml:space="preserve">(далее по тексту – Геологические изучения) </w:t>
      </w:r>
      <w:r w:rsidRPr="004E1C0F">
        <w:rPr>
          <w:rFonts w:ascii="Times New Roman" w:hAnsi="Times New Roman"/>
          <w:b/>
          <w:bCs/>
          <w:sz w:val="24"/>
          <w:szCs w:val="24"/>
        </w:rPr>
        <w:t xml:space="preserve"> </w:t>
      </w:r>
      <w:r w:rsidRPr="004E1C0F">
        <w:rPr>
          <w:rFonts w:ascii="Times New Roman" w:hAnsi="Times New Roman"/>
          <w:sz w:val="24"/>
          <w:szCs w:val="24"/>
        </w:rPr>
        <w:t xml:space="preserve">в соответствии с Техническим заданием, являющимся Приложением № 1 к настоящему Договору  и его неотъемлемой частью. </w:t>
      </w:r>
    </w:p>
    <w:p w:rsidR="00552A49" w:rsidRPr="004E1C0F" w:rsidRDefault="00552A49" w:rsidP="004E1C0F">
      <w:pPr>
        <w:pStyle w:val="aff8"/>
        <w:numPr>
          <w:ilvl w:val="1"/>
          <w:numId w:val="21"/>
        </w:numPr>
        <w:tabs>
          <w:tab w:val="left" w:pos="284"/>
          <w:tab w:val="left" w:pos="426"/>
        </w:tabs>
        <w:autoSpaceDE w:val="0"/>
        <w:autoSpaceDN w:val="0"/>
        <w:adjustRightInd w:val="0"/>
        <w:ind w:left="0" w:firstLine="0"/>
        <w:jc w:val="both"/>
        <w:outlineLvl w:val="0"/>
        <w:rPr>
          <w:rFonts w:ascii="Times New Roman" w:hAnsi="Times New Roman"/>
          <w:sz w:val="24"/>
          <w:szCs w:val="24"/>
        </w:rPr>
      </w:pPr>
      <w:r w:rsidRPr="004E1C0F">
        <w:rPr>
          <w:rFonts w:ascii="Times New Roman" w:hAnsi="Times New Roman"/>
          <w:sz w:val="24"/>
          <w:szCs w:val="24"/>
        </w:rPr>
        <w:t xml:space="preserve">В рамках исполнения настоящего Договора Агент от имени и за счет Принципала осуществляет следующие действия: </w:t>
      </w:r>
    </w:p>
    <w:p w:rsidR="00552A49" w:rsidRPr="004E1C0F" w:rsidRDefault="00552A49" w:rsidP="004E1C0F">
      <w:pPr>
        <w:pStyle w:val="aff8"/>
        <w:numPr>
          <w:ilvl w:val="2"/>
          <w:numId w:val="21"/>
        </w:numPr>
        <w:tabs>
          <w:tab w:val="left" w:pos="0"/>
          <w:tab w:val="left" w:pos="426"/>
        </w:tabs>
        <w:autoSpaceDE w:val="0"/>
        <w:autoSpaceDN w:val="0"/>
        <w:adjustRightInd w:val="0"/>
        <w:ind w:left="0" w:firstLine="0"/>
        <w:jc w:val="both"/>
        <w:outlineLvl w:val="0"/>
        <w:rPr>
          <w:rFonts w:ascii="Times New Roman" w:hAnsi="Times New Roman"/>
          <w:sz w:val="24"/>
          <w:szCs w:val="24"/>
        </w:rPr>
      </w:pPr>
      <w:r w:rsidRPr="004E1C0F">
        <w:rPr>
          <w:rFonts w:ascii="Times New Roman" w:hAnsi="Times New Roman"/>
          <w:sz w:val="24"/>
          <w:szCs w:val="24"/>
        </w:rPr>
        <w:t>Сбор, подготовка и получение всех необходимых документов для проведения Геологических изучений;</w:t>
      </w:r>
    </w:p>
    <w:p w:rsidR="00552A49" w:rsidRPr="004E1C0F" w:rsidRDefault="00552A49" w:rsidP="004E1C0F">
      <w:pPr>
        <w:numPr>
          <w:ilvl w:val="1"/>
          <w:numId w:val="21"/>
        </w:numPr>
        <w:tabs>
          <w:tab w:val="left" w:pos="426"/>
        </w:tabs>
        <w:autoSpaceDE w:val="0"/>
        <w:autoSpaceDN w:val="0"/>
        <w:adjustRightInd w:val="0"/>
        <w:spacing w:after="0" w:line="240" w:lineRule="auto"/>
        <w:ind w:left="0" w:firstLine="0"/>
        <w:jc w:val="both"/>
        <w:outlineLvl w:val="0"/>
        <w:rPr>
          <w:rFonts w:ascii="Times New Roman" w:hAnsi="Times New Roman" w:cs="Times New Roman"/>
          <w:sz w:val="24"/>
          <w:szCs w:val="24"/>
        </w:rPr>
      </w:pPr>
      <w:r w:rsidRPr="004E1C0F">
        <w:rPr>
          <w:rFonts w:ascii="Times New Roman" w:hAnsi="Times New Roman" w:cs="Times New Roman"/>
          <w:sz w:val="24"/>
          <w:szCs w:val="24"/>
        </w:rPr>
        <w:t xml:space="preserve">В рамках исполнения настоящего Договора </w:t>
      </w:r>
      <w:r w:rsidRPr="004E1C0F">
        <w:rPr>
          <w:rFonts w:ascii="Times New Roman" w:hAnsi="Times New Roman" w:cs="Times New Roman"/>
          <w:sz w:val="24"/>
          <w:szCs w:val="24"/>
          <w:u w:val="single"/>
        </w:rPr>
        <w:t>Агент от своего имени и за счет Принципала</w:t>
      </w:r>
      <w:r w:rsidRPr="004E1C0F">
        <w:rPr>
          <w:rFonts w:ascii="Times New Roman" w:hAnsi="Times New Roman" w:cs="Times New Roman"/>
          <w:sz w:val="24"/>
          <w:szCs w:val="24"/>
        </w:rPr>
        <w:t xml:space="preserve"> осуществляет следующие действия, связанные обеспечением проведения Геологических изучений:</w:t>
      </w:r>
    </w:p>
    <w:p w:rsidR="00552A49" w:rsidRPr="004E1C0F" w:rsidRDefault="00552A49" w:rsidP="004E1C0F">
      <w:pPr>
        <w:numPr>
          <w:ilvl w:val="2"/>
          <w:numId w:val="21"/>
        </w:numPr>
        <w:tabs>
          <w:tab w:val="left" w:pos="567"/>
        </w:tabs>
        <w:autoSpaceDE w:val="0"/>
        <w:autoSpaceDN w:val="0"/>
        <w:adjustRightInd w:val="0"/>
        <w:spacing w:after="0" w:line="240" w:lineRule="auto"/>
        <w:ind w:left="0" w:firstLine="0"/>
        <w:jc w:val="both"/>
        <w:outlineLvl w:val="0"/>
        <w:rPr>
          <w:rFonts w:ascii="Times New Roman" w:hAnsi="Times New Roman" w:cs="Times New Roman"/>
          <w:sz w:val="24"/>
          <w:szCs w:val="24"/>
        </w:rPr>
      </w:pPr>
      <w:r w:rsidRPr="004E1C0F">
        <w:rPr>
          <w:rFonts w:ascii="Times New Roman" w:hAnsi="Times New Roman" w:cs="Times New Roman"/>
          <w:sz w:val="24"/>
          <w:szCs w:val="24"/>
        </w:rPr>
        <w:t xml:space="preserve"> Заключение договоров, необходимых для осуществления обеспечения проведения Геологических изучений.</w:t>
      </w:r>
    </w:p>
    <w:p w:rsidR="00552A49" w:rsidRPr="004E1C0F" w:rsidRDefault="00552A49" w:rsidP="004E1C0F">
      <w:pPr>
        <w:numPr>
          <w:ilvl w:val="2"/>
          <w:numId w:val="21"/>
        </w:numPr>
        <w:tabs>
          <w:tab w:val="left" w:pos="567"/>
        </w:tabs>
        <w:autoSpaceDE w:val="0"/>
        <w:autoSpaceDN w:val="0"/>
        <w:adjustRightInd w:val="0"/>
        <w:spacing w:after="0" w:line="240" w:lineRule="auto"/>
        <w:ind w:left="0" w:firstLine="0"/>
        <w:jc w:val="both"/>
        <w:outlineLvl w:val="0"/>
        <w:rPr>
          <w:rFonts w:ascii="Times New Roman" w:hAnsi="Times New Roman" w:cs="Times New Roman"/>
          <w:sz w:val="24"/>
          <w:szCs w:val="24"/>
        </w:rPr>
      </w:pPr>
      <w:r w:rsidRPr="004E1C0F">
        <w:rPr>
          <w:rFonts w:ascii="Times New Roman" w:hAnsi="Times New Roman" w:cs="Times New Roman"/>
          <w:sz w:val="24"/>
          <w:szCs w:val="24"/>
        </w:rPr>
        <w:t xml:space="preserve"> Осуществление функций технического заказчика, выполнение всех необходимых действий и заключение хозяйственных договоров с целью обеспечения проведения Геологический изучений, в том числе:</w:t>
      </w:r>
    </w:p>
    <w:p w:rsidR="00552A49" w:rsidRPr="004E1C0F" w:rsidRDefault="00552A49" w:rsidP="004E1C0F">
      <w:pPr>
        <w:autoSpaceDE w:val="0"/>
        <w:autoSpaceDN w:val="0"/>
        <w:adjustRightInd w:val="0"/>
        <w:spacing w:after="0" w:line="240" w:lineRule="auto"/>
        <w:ind w:firstLine="540"/>
        <w:jc w:val="both"/>
        <w:outlineLvl w:val="1"/>
        <w:rPr>
          <w:rFonts w:ascii="Times New Roman" w:hAnsi="Times New Roman" w:cs="Times New Roman"/>
          <w:sz w:val="24"/>
          <w:szCs w:val="24"/>
        </w:rPr>
      </w:pPr>
      <w:r w:rsidRPr="004E1C0F">
        <w:rPr>
          <w:rFonts w:ascii="Times New Roman" w:hAnsi="Times New Roman" w:cs="Times New Roman"/>
          <w:sz w:val="24"/>
          <w:szCs w:val="24"/>
        </w:rPr>
        <w:t>-</w:t>
      </w:r>
      <w:r w:rsidRPr="004E1C0F">
        <w:rPr>
          <w:rFonts w:ascii="Times New Roman" w:hAnsi="Times New Roman" w:cs="Times New Roman"/>
          <w:sz w:val="24"/>
          <w:szCs w:val="24"/>
        </w:rPr>
        <w:tab/>
        <w:t xml:space="preserve">подготовка задания на выполнение Геологических изучений; </w:t>
      </w:r>
    </w:p>
    <w:p w:rsidR="00552A49" w:rsidRPr="004E1C0F" w:rsidRDefault="00552A49" w:rsidP="004E1C0F">
      <w:pPr>
        <w:spacing w:after="0" w:line="240" w:lineRule="auto"/>
        <w:ind w:firstLine="540"/>
        <w:jc w:val="both"/>
        <w:outlineLvl w:val="0"/>
        <w:rPr>
          <w:rFonts w:ascii="Times New Roman" w:hAnsi="Times New Roman" w:cs="Times New Roman"/>
          <w:sz w:val="24"/>
          <w:szCs w:val="24"/>
        </w:rPr>
      </w:pPr>
      <w:r w:rsidRPr="004E1C0F">
        <w:rPr>
          <w:rFonts w:ascii="Times New Roman" w:hAnsi="Times New Roman" w:cs="Times New Roman"/>
          <w:sz w:val="24"/>
          <w:szCs w:val="24"/>
        </w:rPr>
        <w:t>-</w:t>
      </w:r>
      <w:r w:rsidRPr="004E1C0F">
        <w:rPr>
          <w:rFonts w:ascii="Times New Roman" w:hAnsi="Times New Roman" w:cs="Times New Roman"/>
          <w:sz w:val="24"/>
          <w:szCs w:val="24"/>
        </w:rPr>
        <w:tab/>
        <w:t>осуществление приемки оказанных услуг от исполнителей, контроль качества и сроков Геологических изучений, выполненных исполнителями;</w:t>
      </w:r>
    </w:p>
    <w:p w:rsidR="00552A49" w:rsidRPr="004E1C0F" w:rsidRDefault="00552A49" w:rsidP="004E1C0F">
      <w:pPr>
        <w:autoSpaceDE w:val="0"/>
        <w:autoSpaceDN w:val="0"/>
        <w:adjustRightInd w:val="0"/>
        <w:spacing w:after="0" w:line="240" w:lineRule="auto"/>
        <w:ind w:firstLine="540"/>
        <w:jc w:val="both"/>
        <w:outlineLvl w:val="0"/>
        <w:rPr>
          <w:rFonts w:ascii="Times New Roman" w:hAnsi="Times New Roman" w:cs="Times New Roman"/>
          <w:sz w:val="24"/>
          <w:szCs w:val="24"/>
        </w:rPr>
      </w:pPr>
      <w:r w:rsidRPr="004E1C0F">
        <w:rPr>
          <w:rFonts w:ascii="Times New Roman" w:hAnsi="Times New Roman" w:cs="Times New Roman"/>
          <w:sz w:val="24"/>
          <w:szCs w:val="24"/>
        </w:rPr>
        <w:t>-</w:t>
      </w:r>
      <w:r w:rsidRPr="004E1C0F">
        <w:rPr>
          <w:rFonts w:ascii="Times New Roman" w:hAnsi="Times New Roman" w:cs="Times New Roman"/>
          <w:sz w:val="24"/>
          <w:szCs w:val="24"/>
        </w:rPr>
        <w:tab/>
        <w:t>осуществление контроля при выполнении Геологических изучений;</w:t>
      </w:r>
    </w:p>
    <w:p w:rsidR="00552A49" w:rsidRPr="004E1C0F" w:rsidRDefault="00552A49" w:rsidP="004E1C0F">
      <w:pPr>
        <w:autoSpaceDE w:val="0"/>
        <w:autoSpaceDN w:val="0"/>
        <w:adjustRightInd w:val="0"/>
        <w:spacing w:after="0" w:line="240" w:lineRule="auto"/>
        <w:ind w:firstLine="540"/>
        <w:jc w:val="both"/>
        <w:outlineLvl w:val="0"/>
        <w:rPr>
          <w:rFonts w:ascii="Times New Roman" w:hAnsi="Times New Roman" w:cs="Times New Roman"/>
          <w:sz w:val="24"/>
          <w:szCs w:val="24"/>
        </w:rPr>
      </w:pPr>
      <w:r w:rsidRPr="004E1C0F">
        <w:rPr>
          <w:rFonts w:ascii="Times New Roman" w:hAnsi="Times New Roman" w:cs="Times New Roman"/>
          <w:sz w:val="24"/>
          <w:szCs w:val="24"/>
        </w:rPr>
        <w:t>-</w:t>
      </w:r>
      <w:r w:rsidRPr="004E1C0F">
        <w:rPr>
          <w:rFonts w:ascii="Times New Roman" w:hAnsi="Times New Roman" w:cs="Times New Roman"/>
          <w:sz w:val="24"/>
          <w:szCs w:val="24"/>
        </w:rPr>
        <w:tab/>
        <w:t xml:space="preserve">осуществление иных функций, предусмотренных действующим законодательством Российской Федерации. </w:t>
      </w:r>
    </w:p>
    <w:p w:rsidR="00552A49" w:rsidRPr="004E1C0F" w:rsidRDefault="00552A49" w:rsidP="004E1C0F">
      <w:pPr>
        <w:numPr>
          <w:ilvl w:val="2"/>
          <w:numId w:val="21"/>
        </w:numPr>
        <w:tabs>
          <w:tab w:val="left" w:pos="567"/>
        </w:tabs>
        <w:autoSpaceDE w:val="0"/>
        <w:autoSpaceDN w:val="0"/>
        <w:adjustRightInd w:val="0"/>
        <w:spacing w:after="0" w:line="240" w:lineRule="auto"/>
        <w:ind w:left="0" w:firstLine="0"/>
        <w:jc w:val="both"/>
        <w:outlineLvl w:val="0"/>
        <w:rPr>
          <w:rFonts w:ascii="Times New Roman" w:hAnsi="Times New Roman" w:cs="Times New Roman"/>
          <w:sz w:val="24"/>
          <w:szCs w:val="24"/>
        </w:rPr>
      </w:pPr>
      <w:r w:rsidRPr="004E1C0F">
        <w:rPr>
          <w:rFonts w:ascii="Times New Roman" w:hAnsi="Times New Roman" w:cs="Times New Roman"/>
          <w:sz w:val="24"/>
          <w:szCs w:val="24"/>
        </w:rPr>
        <w:t xml:space="preserve"> Осуществление других действий, необходимых для обеспечения проведения Геологических изучений.</w:t>
      </w:r>
    </w:p>
    <w:p w:rsidR="00552A49" w:rsidRPr="004E1C0F" w:rsidRDefault="00552A49" w:rsidP="004E1C0F">
      <w:pPr>
        <w:numPr>
          <w:ilvl w:val="1"/>
          <w:numId w:val="21"/>
        </w:numPr>
        <w:tabs>
          <w:tab w:val="left" w:pos="426"/>
        </w:tabs>
        <w:autoSpaceDE w:val="0"/>
        <w:autoSpaceDN w:val="0"/>
        <w:adjustRightInd w:val="0"/>
        <w:spacing w:after="0" w:line="240" w:lineRule="auto"/>
        <w:ind w:left="0" w:firstLine="0"/>
        <w:jc w:val="both"/>
        <w:outlineLvl w:val="0"/>
        <w:rPr>
          <w:rFonts w:ascii="Times New Roman" w:hAnsi="Times New Roman" w:cs="Times New Roman"/>
          <w:sz w:val="24"/>
          <w:szCs w:val="24"/>
        </w:rPr>
      </w:pPr>
      <w:r w:rsidRPr="004E1C0F">
        <w:rPr>
          <w:rFonts w:ascii="Times New Roman" w:hAnsi="Times New Roman" w:cs="Times New Roman"/>
          <w:sz w:val="24"/>
          <w:szCs w:val="24"/>
        </w:rPr>
        <w:t xml:space="preserve">Для исполнения поручения Принципал обязуется перечислить Агенту денежные средства в размере </w:t>
      </w:r>
      <w:r w:rsidRPr="004E1C0F">
        <w:rPr>
          <w:rFonts w:ascii="Times New Roman" w:hAnsi="Times New Roman" w:cs="Times New Roman"/>
          <w:b/>
          <w:sz w:val="24"/>
          <w:szCs w:val="24"/>
        </w:rPr>
        <w:t xml:space="preserve">___________ </w:t>
      </w:r>
      <w:proofErr w:type="gramStart"/>
      <w:r w:rsidRPr="004E1C0F">
        <w:rPr>
          <w:rFonts w:ascii="Times New Roman" w:hAnsi="Times New Roman" w:cs="Times New Roman"/>
          <w:b/>
          <w:sz w:val="24"/>
          <w:szCs w:val="24"/>
        </w:rPr>
        <w:t>( _</w:t>
      </w:r>
      <w:proofErr w:type="gramEnd"/>
      <w:r w:rsidRPr="004E1C0F">
        <w:rPr>
          <w:rFonts w:ascii="Times New Roman" w:hAnsi="Times New Roman" w:cs="Times New Roman"/>
          <w:b/>
          <w:sz w:val="24"/>
          <w:szCs w:val="24"/>
        </w:rPr>
        <w:t>_________ )</w:t>
      </w:r>
      <w:r w:rsidR="002F7542">
        <w:rPr>
          <w:rFonts w:ascii="Times New Roman" w:hAnsi="Times New Roman" w:cs="Times New Roman"/>
          <w:sz w:val="24"/>
          <w:szCs w:val="24"/>
        </w:rPr>
        <w:t xml:space="preserve"> рублей, с учетом НДС (без НДС) </w:t>
      </w:r>
      <w:r w:rsidRPr="004E1C0F">
        <w:rPr>
          <w:rFonts w:ascii="Times New Roman" w:hAnsi="Times New Roman" w:cs="Times New Roman"/>
          <w:sz w:val="24"/>
          <w:szCs w:val="24"/>
        </w:rPr>
        <w:t xml:space="preserve">в размере ______(_________) рублей в соответствии с Расчетом стоимости Геологических изучений (Приложение №2 к настоящему Договору), </w:t>
      </w:r>
      <w:r w:rsidRPr="004F3436">
        <w:rPr>
          <w:rFonts w:ascii="Times New Roman" w:hAnsi="Times New Roman" w:cs="Times New Roman"/>
          <w:sz w:val="24"/>
          <w:szCs w:val="24"/>
        </w:rPr>
        <w:t xml:space="preserve">в </w:t>
      </w:r>
      <w:proofErr w:type="spellStart"/>
      <w:r w:rsidRPr="004F3436">
        <w:rPr>
          <w:rFonts w:ascii="Times New Roman" w:hAnsi="Times New Roman" w:cs="Times New Roman"/>
          <w:sz w:val="24"/>
          <w:szCs w:val="24"/>
        </w:rPr>
        <w:t>т.ч</w:t>
      </w:r>
      <w:proofErr w:type="spellEnd"/>
      <w:r w:rsidRPr="004F3436">
        <w:rPr>
          <w:rFonts w:ascii="Times New Roman" w:hAnsi="Times New Roman" w:cs="Times New Roman"/>
          <w:sz w:val="24"/>
          <w:szCs w:val="24"/>
        </w:rPr>
        <w:t>. включающие в себя вознаграждение Агента,</w:t>
      </w:r>
      <w:r w:rsidRPr="004E1C0F">
        <w:rPr>
          <w:rFonts w:ascii="Times New Roman" w:hAnsi="Times New Roman" w:cs="Times New Roman"/>
          <w:sz w:val="24"/>
          <w:szCs w:val="24"/>
        </w:rPr>
        <w:t xml:space="preserve"> в порядке и на условиях, предусмотренных настоящим Договором. </w:t>
      </w:r>
    </w:p>
    <w:p w:rsidR="00552A49" w:rsidRPr="004E1C0F" w:rsidRDefault="00552A49" w:rsidP="004E1C0F">
      <w:pPr>
        <w:numPr>
          <w:ilvl w:val="1"/>
          <w:numId w:val="21"/>
        </w:numPr>
        <w:tabs>
          <w:tab w:val="left" w:pos="426"/>
        </w:tabs>
        <w:autoSpaceDE w:val="0"/>
        <w:autoSpaceDN w:val="0"/>
        <w:adjustRightInd w:val="0"/>
        <w:spacing w:after="0" w:line="240" w:lineRule="auto"/>
        <w:ind w:left="0" w:firstLine="0"/>
        <w:jc w:val="both"/>
        <w:outlineLvl w:val="0"/>
        <w:rPr>
          <w:rFonts w:ascii="Times New Roman" w:hAnsi="Times New Roman" w:cs="Times New Roman"/>
          <w:sz w:val="24"/>
          <w:szCs w:val="24"/>
        </w:rPr>
      </w:pPr>
      <w:r w:rsidRPr="004E1C0F">
        <w:rPr>
          <w:rFonts w:ascii="Times New Roman" w:hAnsi="Times New Roman" w:cs="Times New Roman"/>
          <w:sz w:val="24"/>
          <w:szCs w:val="24"/>
        </w:rPr>
        <w:t>Агент не вправе передавать свои права на осуществление действий, предусмотренных разделом 1 настоящего Договора, иным лицам.</w:t>
      </w:r>
    </w:p>
    <w:p w:rsidR="00552A49" w:rsidRPr="004E1C0F" w:rsidRDefault="00552A49" w:rsidP="004E1C0F">
      <w:pPr>
        <w:numPr>
          <w:ilvl w:val="1"/>
          <w:numId w:val="21"/>
        </w:numPr>
        <w:tabs>
          <w:tab w:val="left" w:pos="426"/>
        </w:tabs>
        <w:autoSpaceDE w:val="0"/>
        <w:autoSpaceDN w:val="0"/>
        <w:adjustRightInd w:val="0"/>
        <w:spacing w:after="0" w:line="240" w:lineRule="auto"/>
        <w:ind w:left="0" w:firstLine="0"/>
        <w:jc w:val="both"/>
        <w:outlineLvl w:val="0"/>
        <w:rPr>
          <w:rFonts w:ascii="Times New Roman" w:hAnsi="Times New Roman" w:cs="Times New Roman"/>
          <w:sz w:val="24"/>
          <w:szCs w:val="24"/>
        </w:rPr>
      </w:pPr>
      <w:r w:rsidRPr="004E1C0F">
        <w:rPr>
          <w:rFonts w:ascii="Times New Roman" w:hAnsi="Times New Roman" w:cs="Times New Roman"/>
          <w:sz w:val="24"/>
          <w:szCs w:val="24"/>
        </w:rPr>
        <w:t xml:space="preserve">Агент самостоятельно осуществляет контроль за использованием лицами, привлеченными Агентом для проведения Геологических изучений денежных средств Принципала и ежемесячно в </w:t>
      </w:r>
      <w:r w:rsidRPr="004E1C0F">
        <w:rPr>
          <w:rFonts w:ascii="Times New Roman" w:hAnsi="Times New Roman" w:cs="Times New Roman"/>
          <w:sz w:val="24"/>
          <w:szCs w:val="24"/>
        </w:rPr>
        <w:lastRenderedPageBreak/>
        <w:t>промежуточных отчетах уведомляет последнего о ходе и результатах проведения Геологических изучений.</w:t>
      </w:r>
    </w:p>
    <w:p w:rsidR="00552A49" w:rsidRPr="004E1C0F" w:rsidRDefault="00552A49" w:rsidP="004E1C0F">
      <w:pPr>
        <w:numPr>
          <w:ilvl w:val="1"/>
          <w:numId w:val="21"/>
        </w:numPr>
        <w:tabs>
          <w:tab w:val="left" w:pos="567"/>
        </w:tabs>
        <w:autoSpaceDE w:val="0"/>
        <w:autoSpaceDN w:val="0"/>
        <w:adjustRightInd w:val="0"/>
        <w:spacing w:after="0" w:line="240" w:lineRule="auto"/>
        <w:ind w:left="0" w:firstLine="0"/>
        <w:jc w:val="both"/>
        <w:outlineLvl w:val="0"/>
        <w:rPr>
          <w:rFonts w:ascii="Times New Roman" w:hAnsi="Times New Roman" w:cs="Times New Roman"/>
          <w:sz w:val="24"/>
          <w:szCs w:val="24"/>
        </w:rPr>
      </w:pPr>
      <w:r w:rsidRPr="004E1C0F">
        <w:rPr>
          <w:rFonts w:ascii="Times New Roman" w:hAnsi="Times New Roman" w:cs="Times New Roman"/>
          <w:sz w:val="24"/>
          <w:szCs w:val="24"/>
        </w:rPr>
        <w:t xml:space="preserve">Агент обязан в полном объеме выполнить действия, возложенные на него условиями настоящего Договора, в срок </w:t>
      </w:r>
      <w:r w:rsidRPr="004F3436">
        <w:rPr>
          <w:rFonts w:ascii="Times New Roman" w:hAnsi="Times New Roman" w:cs="Times New Roman"/>
          <w:color w:val="000000"/>
          <w:sz w:val="24"/>
          <w:szCs w:val="24"/>
        </w:rPr>
        <w:t xml:space="preserve">до </w:t>
      </w:r>
      <w:r w:rsidRPr="004F3436">
        <w:rPr>
          <w:rFonts w:ascii="Times New Roman" w:hAnsi="Times New Roman" w:cs="Times New Roman"/>
          <w:b/>
          <w:color w:val="000000"/>
          <w:sz w:val="24"/>
          <w:szCs w:val="24"/>
        </w:rPr>
        <w:t>«</w:t>
      </w:r>
      <w:r w:rsidR="00DE56FC" w:rsidRPr="004F3436">
        <w:rPr>
          <w:rFonts w:ascii="Times New Roman" w:hAnsi="Times New Roman" w:cs="Times New Roman"/>
          <w:b/>
          <w:color w:val="000000"/>
          <w:sz w:val="24"/>
          <w:szCs w:val="24"/>
        </w:rPr>
        <w:t>_____</w:t>
      </w:r>
      <w:r w:rsidRPr="004F3436">
        <w:rPr>
          <w:rFonts w:ascii="Times New Roman" w:hAnsi="Times New Roman" w:cs="Times New Roman"/>
          <w:b/>
          <w:color w:val="000000"/>
          <w:sz w:val="24"/>
          <w:szCs w:val="24"/>
        </w:rPr>
        <w:t xml:space="preserve">» </w:t>
      </w:r>
      <w:r w:rsidR="00DE56FC" w:rsidRPr="004F3436">
        <w:rPr>
          <w:rFonts w:ascii="Times New Roman" w:hAnsi="Times New Roman" w:cs="Times New Roman"/>
          <w:b/>
          <w:color w:val="000000"/>
          <w:sz w:val="24"/>
          <w:szCs w:val="24"/>
        </w:rPr>
        <w:t>____________</w:t>
      </w:r>
      <w:r w:rsidRPr="004F3436">
        <w:rPr>
          <w:rFonts w:ascii="Times New Roman" w:hAnsi="Times New Roman" w:cs="Times New Roman"/>
          <w:b/>
          <w:color w:val="000000"/>
          <w:sz w:val="24"/>
          <w:szCs w:val="24"/>
        </w:rPr>
        <w:t>20</w:t>
      </w:r>
      <w:r w:rsidR="00DE56FC" w:rsidRPr="004F3436">
        <w:rPr>
          <w:rFonts w:ascii="Times New Roman" w:hAnsi="Times New Roman" w:cs="Times New Roman"/>
          <w:b/>
          <w:color w:val="000000"/>
          <w:sz w:val="24"/>
          <w:szCs w:val="24"/>
        </w:rPr>
        <w:t>____</w:t>
      </w:r>
      <w:r w:rsidRPr="004E1C0F">
        <w:rPr>
          <w:rFonts w:ascii="Times New Roman" w:hAnsi="Times New Roman" w:cs="Times New Roman"/>
          <w:b/>
          <w:color w:val="000000"/>
          <w:sz w:val="24"/>
          <w:szCs w:val="24"/>
        </w:rPr>
        <w:t xml:space="preserve"> года</w:t>
      </w:r>
      <w:r w:rsidRPr="004E1C0F">
        <w:rPr>
          <w:rFonts w:ascii="Times New Roman" w:hAnsi="Times New Roman" w:cs="Times New Roman"/>
          <w:color w:val="000000"/>
          <w:sz w:val="24"/>
          <w:szCs w:val="24"/>
        </w:rPr>
        <w:t xml:space="preserve">. </w:t>
      </w:r>
    </w:p>
    <w:p w:rsidR="0035723A" w:rsidRDefault="00552A49" w:rsidP="0035723A">
      <w:pPr>
        <w:tabs>
          <w:tab w:val="left" w:pos="567"/>
        </w:tabs>
        <w:autoSpaceDE w:val="0"/>
        <w:autoSpaceDN w:val="0"/>
        <w:adjustRightInd w:val="0"/>
        <w:spacing w:after="0" w:line="240" w:lineRule="auto"/>
        <w:jc w:val="both"/>
        <w:outlineLvl w:val="0"/>
        <w:rPr>
          <w:rFonts w:ascii="Times New Roman" w:hAnsi="Times New Roman" w:cs="Times New Roman"/>
          <w:sz w:val="24"/>
          <w:szCs w:val="24"/>
        </w:rPr>
      </w:pPr>
      <w:r w:rsidRPr="004E1C0F">
        <w:rPr>
          <w:rFonts w:ascii="Times New Roman" w:hAnsi="Times New Roman" w:cs="Times New Roman"/>
          <w:sz w:val="24"/>
          <w:szCs w:val="24"/>
        </w:rPr>
        <w:tab/>
        <w:t xml:space="preserve">При этом Агент считается исполнившим свои обязательства по настоящему договору с даты </w:t>
      </w:r>
      <w:r w:rsidR="0035723A">
        <w:rPr>
          <w:rFonts w:ascii="Times New Roman" w:hAnsi="Times New Roman" w:cs="Times New Roman"/>
          <w:sz w:val="24"/>
          <w:szCs w:val="24"/>
        </w:rPr>
        <w:t xml:space="preserve">передачи Принципалу </w:t>
      </w:r>
      <w:r w:rsidR="0035723A" w:rsidRPr="004F3436">
        <w:rPr>
          <w:rFonts w:ascii="Times New Roman" w:hAnsi="Times New Roman" w:cs="Times New Roman"/>
          <w:sz w:val="24"/>
          <w:szCs w:val="24"/>
        </w:rPr>
        <w:t>оцененн</w:t>
      </w:r>
      <w:r w:rsidR="00027341" w:rsidRPr="004F3436">
        <w:rPr>
          <w:rFonts w:ascii="Times New Roman" w:hAnsi="Times New Roman" w:cs="Times New Roman"/>
          <w:sz w:val="24"/>
          <w:szCs w:val="24"/>
        </w:rPr>
        <w:t>ых</w:t>
      </w:r>
      <w:r w:rsidR="0035723A" w:rsidRPr="004F3436">
        <w:rPr>
          <w:rFonts w:ascii="Times New Roman" w:hAnsi="Times New Roman" w:cs="Times New Roman"/>
          <w:sz w:val="24"/>
          <w:szCs w:val="24"/>
        </w:rPr>
        <w:t xml:space="preserve"> месторождени</w:t>
      </w:r>
      <w:r w:rsidR="00027341" w:rsidRPr="004F3436">
        <w:rPr>
          <w:rFonts w:ascii="Times New Roman" w:hAnsi="Times New Roman" w:cs="Times New Roman"/>
          <w:sz w:val="24"/>
          <w:szCs w:val="24"/>
        </w:rPr>
        <w:t>й</w:t>
      </w:r>
      <w:r w:rsidR="0035723A" w:rsidRPr="004F3436">
        <w:rPr>
          <w:rFonts w:ascii="Times New Roman" w:hAnsi="Times New Roman" w:cs="Times New Roman"/>
          <w:sz w:val="24"/>
          <w:szCs w:val="24"/>
        </w:rPr>
        <w:t xml:space="preserve"> подземных </w:t>
      </w:r>
      <w:r w:rsidR="00546A93" w:rsidRPr="004F3436">
        <w:rPr>
          <w:rFonts w:ascii="Times New Roman" w:hAnsi="Times New Roman" w:cs="Times New Roman"/>
          <w:sz w:val="24"/>
          <w:szCs w:val="24"/>
        </w:rPr>
        <w:t xml:space="preserve">вод </w:t>
      </w:r>
      <w:r w:rsidR="00027341" w:rsidRPr="004F3436">
        <w:rPr>
          <w:rFonts w:ascii="Times New Roman" w:hAnsi="Times New Roman" w:cs="Times New Roman"/>
          <w:sz w:val="24"/>
          <w:szCs w:val="24"/>
        </w:rPr>
        <w:t>по участкам недр</w:t>
      </w:r>
      <w:r w:rsidR="00B35410" w:rsidRPr="004F3436">
        <w:rPr>
          <w:rFonts w:ascii="Times New Roman" w:hAnsi="Times New Roman" w:cs="Times New Roman"/>
          <w:sz w:val="24"/>
          <w:szCs w:val="24"/>
        </w:rPr>
        <w:t>,</w:t>
      </w:r>
      <w:r w:rsidR="00027341" w:rsidRPr="004F3436">
        <w:rPr>
          <w:rFonts w:ascii="Times New Roman" w:hAnsi="Times New Roman" w:cs="Times New Roman"/>
          <w:sz w:val="24"/>
          <w:szCs w:val="24"/>
        </w:rPr>
        <w:t xml:space="preserve"> </w:t>
      </w:r>
      <w:r w:rsidR="00546A93" w:rsidRPr="004F3436">
        <w:rPr>
          <w:rFonts w:ascii="Times New Roman" w:hAnsi="Times New Roman" w:cs="Times New Roman"/>
          <w:sz w:val="24"/>
          <w:szCs w:val="24"/>
        </w:rPr>
        <w:t>с объемами</w:t>
      </w:r>
      <w:r w:rsidR="0035723A" w:rsidRPr="004F3436">
        <w:rPr>
          <w:rFonts w:ascii="Times New Roman" w:hAnsi="Times New Roman" w:cs="Times New Roman"/>
          <w:sz w:val="24"/>
          <w:szCs w:val="24"/>
        </w:rPr>
        <w:t xml:space="preserve"> запасов </w:t>
      </w:r>
      <w:r w:rsidR="00B35410" w:rsidRPr="004F3436">
        <w:rPr>
          <w:rFonts w:ascii="Times New Roman" w:hAnsi="Times New Roman" w:cs="Times New Roman"/>
          <w:sz w:val="24"/>
          <w:szCs w:val="24"/>
        </w:rPr>
        <w:t xml:space="preserve">по каждому участку </w:t>
      </w:r>
      <w:r w:rsidR="0035723A" w:rsidRPr="004F3436">
        <w:rPr>
          <w:rFonts w:ascii="Times New Roman" w:hAnsi="Times New Roman" w:cs="Times New Roman"/>
          <w:sz w:val="24"/>
          <w:szCs w:val="24"/>
        </w:rPr>
        <w:t xml:space="preserve">не менее </w:t>
      </w:r>
      <w:r w:rsidR="00B35410" w:rsidRPr="004F3436">
        <w:rPr>
          <w:rFonts w:ascii="Times New Roman" w:hAnsi="Times New Roman" w:cs="Times New Roman"/>
          <w:sz w:val="24"/>
          <w:szCs w:val="24"/>
        </w:rPr>
        <w:t xml:space="preserve">значений </w:t>
      </w:r>
      <w:r w:rsidR="0035723A" w:rsidRPr="004F3436">
        <w:rPr>
          <w:rFonts w:ascii="Times New Roman" w:hAnsi="Times New Roman" w:cs="Times New Roman"/>
          <w:sz w:val="24"/>
          <w:szCs w:val="24"/>
        </w:rPr>
        <w:t>куб.</w:t>
      </w:r>
      <w:r w:rsidR="008E17A6" w:rsidRPr="004F3436">
        <w:rPr>
          <w:rFonts w:ascii="Times New Roman" w:hAnsi="Times New Roman" w:cs="Times New Roman"/>
          <w:sz w:val="24"/>
          <w:szCs w:val="24"/>
        </w:rPr>
        <w:t xml:space="preserve"> </w:t>
      </w:r>
      <w:r w:rsidR="0035723A" w:rsidRPr="004F3436">
        <w:rPr>
          <w:rFonts w:ascii="Times New Roman" w:hAnsi="Times New Roman" w:cs="Times New Roman"/>
          <w:sz w:val="24"/>
          <w:szCs w:val="24"/>
        </w:rPr>
        <w:t>м. в сутки</w:t>
      </w:r>
      <w:r w:rsidR="00546A93" w:rsidRPr="004F3436">
        <w:rPr>
          <w:rFonts w:ascii="Times New Roman" w:hAnsi="Times New Roman" w:cs="Times New Roman"/>
          <w:sz w:val="24"/>
          <w:szCs w:val="24"/>
        </w:rPr>
        <w:t>,</w:t>
      </w:r>
      <w:r w:rsidR="0035723A" w:rsidRPr="004F3436">
        <w:rPr>
          <w:rFonts w:ascii="Times New Roman" w:hAnsi="Times New Roman" w:cs="Times New Roman"/>
          <w:sz w:val="24"/>
          <w:szCs w:val="24"/>
        </w:rPr>
        <w:t xml:space="preserve"> </w:t>
      </w:r>
      <w:r w:rsidR="00A43C06" w:rsidRPr="004F3436">
        <w:rPr>
          <w:rFonts w:ascii="Times New Roman" w:hAnsi="Times New Roman" w:cs="Times New Roman"/>
          <w:sz w:val="24"/>
          <w:szCs w:val="24"/>
        </w:rPr>
        <w:t>установленных в графе 4 Расчета стоимости (Приложение № 2 к настоящему договору)</w:t>
      </w:r>
      <w:r w:rsidR="0035723A">
        <w:rPr>
          <w:rFonts w:ascii="Times New Roman" w:hAnsi="Times New Roman" w:cs="Times New Roman"/>
          <w:sz w:val="24"/>
          <w:szCs w:val="24"/>
        </w:rPr>
        <w:t xml:space="preserve"> и </w:t>
      </w:r>
      <w:r w:rsidRPr="004E1C0F">
        <w:rPr>
          <w:rFonts w:ascii="Times New Roman" w:hAnsi="Times New Roman" w:cs="Times New Roman"/>
          <w:sz w:val="24"/>
          <w:szCs w:val="24"/>
        </w:rPr>
        <w:t>утверждения Принципалом Итогового отчета Агента</w:t>
      </w:r>
      <w:r w:rsidR="008E17A6">
        <w:rPr>
          <w:rFonts w:ascii="Times New Roman" w:hAnsi="Times New Roman" w:cs="Times New Roman"/>
          <w:sz w:val="24"/>
          <w:szCs w:val="24"/>
        </w:rPr>
        <w:t xml:space="preserve"> о целевом </w:t>
      </w:r>
      <w:r w:rsidR="0035723A">
        <w:rPr>
          <w:rFonts w:ascii="Times New Roman" w:hAnsi="Times New Roman" w:cs="Times New Roman"/>
          <w:sz w:val="24"/>
          <w:szCs w:val="24"/>
        </w:rPr>
        <w:t>использовании средств.</w:t>
      </w:r>
      <w:r w:rsidRPr="004E1C0F">
        <w:rPr>
          <w:rFonts w:ascii="Times New Roman" w:hAnsi="Times New Roman" w:cs="Times New Roman"/>
          <w:sz w:val="24"/>
          <w:szCs w:val="24"/>
        </w:rPr>
        <w:t xml:space="preserve"> </w:t>
      </w:r>
    </w:p>
    <w:p w:rsidR="00552A49" w:rsidRPr="004E1C0F" w:rsidRDefault="0035723A" w:rsidP="0035723A">
      <w:pPr>
        <w:tabs>
          <w:tab w:val="left" w:pos="567"/>
        </w:tabs>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 xml:space="preserve">1.8. </w:t>
      </w:r>
      <w:r w:rsidR="00552A49" w:rsidRPr="004E1C0F">
        <w:rPr>
          <w:rFonts w:ascii="Times New Roman" w:hAnsi="Times New Roman" w:cs="Times New Roman"/>
          <w:sz w:val="24"/>
          <w:szCs w:val="24"/>
        </w:rPr>
        <w:t xml:space="preserve">Настоящий </w:t>
      </w:r>
      <w:r w:rsidR="008E17A6">
        <w:rPr>
          <w:rFonts w:ascii="Times New Roman" w:hAnsi="Times New Roman" w:cs="Times New Roman"/>
          <w:sz w:val="24"/>
          <w:szCs w:val="24"/>
        </w:rPr>
        <w:t>А</w:t>
      </w:r>
      <w:r w:rsidR="00552A49" w:rsidRPr="004E1C0F">
        <w:rPr>
          <w:rFonts w:ascii="Times New Roman" w:hAnsi="Times New Roman" w:cs="Times New Roman"/>
          <w:sz w:val="24"/>
          <w:szCs w:val="24"/>
        </w:rPr>
        <w:t xml:space="preserve">гентский договор заключен сторонами – с даты подписания его сторонами и до полного исполнения всех обязательств по нему. </w:t>
      </w:r>
    </w:p>
    <w:p w:rsidR="00552A49" w:rsidRPr="004E1C0F" w:rsidRDefault="0035723A" w:rsidP="0035723A">
      <w:pPr>
        <w:tabs>
          <w:tab w:val="left" w:pos="0"/>
          <w:tab w:val="left" w:pos="567"/>
        </w:tabs>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 xml:space="preserve">1.9. </w:t>
      </w:r>
      <w:r w:rsidR="00552A49" w:rsidRPr="004E1C0F">
        <w:rPr>
          <w:rFonts w:ascii="Times New Roman" w:hAnsi="Times New Roman" w:cs="Times New Roman"/>
          <w:sz w:val="24"/>
          <w:szCs w:val="24"/>
        </w:rPr>
        <w:t>Настоящий Договор заключен Принципалом</w:t>
      </w:r>
      <w:r w:rsidR="008E17A6">
        <w:rPr>
          <w:rFonts w:ascii="Times New Roman" w:hAnsi="Times New Roman" w:cs="Times New Roman"/>
          <w:sz w:val="24"/>
          <w:szCs w:val="24"/>
        </w:rPr>
        <w:t xml:space="preserve"> </w:t>
      </w:r>
      <w:r w:rsidR="00552A49" w:rsidRPr="004E1C0F">
        <w:rPr>
          <w:rFonts w:ascii="Times New Roman" w:hAnsi="Times New Roman" w:cs="Times New Roman"/>
          <w:sz w:val="24"/>
          <w:szCs w:val="24"/>
        </w:rPr>
        <w:t>в целях</w:t>
      </w:r>
      <w:r w:rsidR="008E17A6">
        <w:rPr>
          <w:rFonts w:ascii="Times New Roman" w:hAnsi="Times New Roman" w:cs="Times New Roman"/>
          <w:sz w:val="24"/>
          <w:szCs w:val="24"/>
        </w:rPr>
        <w:t xml:space="preserve"> </w:t>
      </w:r>
      <w:r>
        <w:rPr>
          <w:rFonts w:ascii="Times New Roman" w:hAnsi="Times New Roman" w:cs="Times New Roman"/>
          <w:sz w:val="24"/>
          <w:szCs w:val="24"/>
        </w:rPr>
        <w:t xml:space="preserve">реализации Целевой программы «Во имя будущего» на 2016-2020 годы, утвержденной Постановлением Высшего совета Некоммерческой организации «Целевой фонд будущих поколений Республики Саха (Якутия)» от 25 апреля 2016 г. №32, а также в рамках реализации программы «Развитие систем водоснабжения </w:t>
      </w:r>
      <w:proofErr w:type="gramStart"/>
      <w:r w:rsidR="00B35410">
        <w:rPr>
          <w:rFonts w:ascii="Times New Roman" w:hAnsi="Times New Roman" w:cs="Times New Roman"/>
          <w:sz w:val="24"/>
          <w:szCs w:val="24"/>
        </w:rPr>
        <w:t>В</w:t>
      </w:r>
      <w:r>
        <w:rPr>
          <w:rFonts w:ascii="Times New Roman" w:hAnsi="Times New Roman" w:cs="Times New Roman"/>
          <w:sz w:val="24"/>
          <w:szCs w:val="24"/>
        </w:rPr>
        <w:t>илюйской  группы</w:t>
      </w:r>
      <w:proofErr w:type="gramEnd"/>
      <w:r>
        <w:rPr>
          <w:rFonts w:ascii="Times New Roman" w:hAnsi="Times New Roman" w:cs="Times New Roman"/>
          <w:sz w:val="24"/>
          <w:szCs w:val="24"/>
        </w:rPr>
        <w:t xml:space="preserve"> улусов на 2019-2024 годы», утвержденной распоряжением Правительства </w:t>
      </w:r>
      <w:r w:rsidR="00552A49" w:rsidRPr="004E1C0F">
        <w:rPr>
          <w:rFonts w:ascii="Times New Roman" w:hAnsi="Times New Roman" w:cs="Times New Roman"/>
          <w:sz w:val="24"/>
          <w:szCs w:val="24"/>
        </w:rPr>
        <w:t>Республики Саха (Якутия)</w:t>
      </w:r>
      <w:r>
        <w:rPr>
          <w:rFonts w:ascii="Times New Roman" w:hAnsi="Times New Roman" w:cs="Times New Roman"/>
          <w:sz w:val="24"/>
          <w:szCs w:val="24"/>
        </w:rPr>
        <w:t xml:space="preserve"> от 05 апреля 2019 г. №365-р.</w:t>
      </w:r>
    </w:p>
    <w:p w:rsidR="00552A49" w:rsidRPr="004E1C0F" w:rsidRDefault="00552A49" w:rsidP="004E1C0F">
      <w:pPr>
        <w:pStyle w:val="ConsPlusNormal"/>
        <w:widowControl/>
        <w:numPr>
          <w:ilvl w:val="0"/>
          <w:numId w:val="0"/>
        </w:numPr>
        <w:rPr>
          <w:rFonts w:ascii="Times New Roman" w:hAnsi="Times New Roman" w:cs="Times New Roman"/>
          <w:b/>
          <w:sz w:val="24"/>
          <w:szCs w:val="24"/>
        </w:rPr>
      </w:pPr>
    </w:p>
    <w:p w:rsidR="00552A49" w:rsidRPr="004E1C0F" w:rsidRDefault="00552A49" w:rsidP="004E1C0F">
      <w:pPr>
        <w:pStyle w:val="ConsPlusNormal"/>
        <w:widowControl/>
        <w:numPr>
          <w:ilvl w:val="0"/>
          <w:numId w:val="21"/>
        </w:numPr>
        <w:jc w:val="center"/>
        <w:rPr>
          <w:rFonts w:ascii="Times New Roman" w:hAnsi="Times New Roman" w:cs="Times New Roman"/>
          <w:b/>
          <w:sz w:val="24"/>
          <w:szCs w:val="24"/>
        </w:rPr>
      </w:pPr>
      <w:r w:rsidRPr="004E1C0F">
        <w:rPr>
          <w:rFonts w:ascii="Times New Roman" w:hAnsi="Times New Roman" w:cs="Times New Roman"/>
          <w:b/>
          <w:sz w:val="24"/>
          <w:szCs w:val="24"/>
        </w:rPr>
        <w:t>Права и обязанности сторон</w:t>
      </w:r>
    </w:p>
    <w:p w:rsidR="00552A49" w:rsidRPr="004E1C0F" w:rsidRDefault="00552A49" w:rsidP="004E1C0F">
      <w:pPr>
        <w:pStyle w:val="ConsPlusNormal"/>
        <w:widowControl/>
        <w:numPr>
          <w:ilvl w:val="0"/>
          <w:numId w:val="0"/>
        </w:numPr>
        <w:jc w:val="both"/>
        <w:rPr>
          <w:rFonts w:ascii="Times New Roman" w:hAnsi="Times New Roman" w:cs="Times New Roman"/>
          <w:b/>
          <w:sz w:val="24"/>
          <w:szCs w:val="24"/>
          <w:u w:val="single"/>
        </w:rPr>
      </w:pPr>
      <w:r w:rsidRPr="004E1C0F">
        <w:rPr>
          <w:rFonts w:ascii="Times New Roman" w:hAnsi="Times New Roman" w:cs="Times New Roman"/>
          <w:b/>
          <w:sz w:val="24"/>
          <w:szCs w:val="24"/>
          <w:u w:val="single"/>
        </w:rPr>
        <w:t>2.1.</w:t>
      </w:r>
      <w:r w:rsidRPr="004E1C0F">
        <w:rPr>
          <w:rFonts w:ascii="Times New Roman" w:hAnsi="Times New Roman" w:cs="Times New Roman"/>
          <w:b/>
          <w:sz w:val="24"/>
          <w:szCs w:val="24"/>
          <w:u w:val="single"/>
        </w:rPr>
        <w:tab/>
        <w:t>Принципал обязуется:</w:t>
      </w:r>
    </w:p>
    <w:p w:rsidR="00552A49" w:rsidRPr="004E1C0F" w:rsidRDefault="00552A49" w:rsidP="004E1C0F">
      <w:pPr>
        <w:pStyle w:val="ConsPlusNormal"/>
        <w:widowControl/>
        <w:numPr>
          <w:ilvl w:val="0"/>
          <w:numId w:val="0"/>
        </w:numPr>
        <w:jc w:val="both"/>
        <w:rPr>
          <w:rFonts w:ascii="Times New Roman" w:hAnsi="Times New Roman" w:cs="Times New Roman"/>
          <w:sz w:val="24"/>
          <w:szCs w:val="24"/>
        </w:rPr>
      </w:pPr>
      <w:r w:rsidRPr="004E1C0F">
        <w:rPr>
          <w:rFonts w:ascii="Times New Roman" w:hAnsi="Times New Roman" w:cs="Times New Roman"/>
          <w:sz w:val="24"/>
          <w:szCs w:val="24"/>
        </w:rPr>
        <w:t>2.1.1.  В течение 5 (пяти) рабочих дней с даты подписания Сторонами настоящего Договора выдать Агенту и, по его указанию, сотрудникам Агента доверенност</w:t>
      </w:r>
      <w:r w:rsidR="008E17A6">
        <w:rPr>
          <w:rFonts w:ascii="Times New Roman" w:hAnsi="Times New Roman" w:cs="Times New Roman"/>
          <w:sz w:val="24"/>
          <w:szCs w:val="24"/>
        </w:rPr>
        <w:t>ь(и)</w:t>
      </w:r>
      <w:r w:rsidRPr="004E1C0F">
        <w:rPr>
          <w:rFonts w:ascii="Times New Roman" w:hAnsi="Times New Roman" w:cs="Times New Roman"/>
          <w:sz w:val="24"/>
          <w:szCs w:val="24"/>
        </w:rPr>
        <w:t xml:space="preserve"> в соответствии с Гражданским кодексом Российской Федерации для осуществления действий, предусмотренных настоящим договором.</w:t>
      </w:r>
    </w:p>
    <w:p w:rsidR="00552A49" w:rsidRPr="004E1C0F" w:rsidRDefault="00552A49" w:rsidP="004E1C0F">
      <w:pPr>
        <w:pStyle w:val="ConsPlusNormal"/>
        <w:numPr>
          <w:ilvl w:val="0"/>
          <w:numId w:val="0"/>
        </w:numPr>
        <w:jc w:val="both"/>
        <w:rPr>
          <w:rFonts w:ascii="Times New Roman" w:hAnsi="Times New Roman" w:cs="Times New Roman"/>
          <w:sz w:val="24"/>
          <w:szCs w:val="24"/>
        </w:rPr>
      </w:pPr>
      <w:r w:rsidRPr="004E1C0F">
        <w:rPr>
          <w:rFonts w:ascii="Times New Roman" w:hAnsi="Times New Roman" w:cs="Times New Roman"/>
          <w:sz w:val="24"/>
          <w:szCs w:val="24"/>
        </w:rPr>
        <w:t>2.1.</w:t>
      </w:r>
      <w:r w:rsidR="00020EA2" w:rsidRPr="004E1C0F">
        <w:rPr>
          <w:rFonts w:ascii="Times New Roman" w:hAnsi="Times New Roman" w:cs="Times New Roman"/>
          <w:sz w:val="24"/>
          <w:szCs w:val="24"/>
        </w:rPr>
        <w:t>2</w:t>
      </w:r>
      <w:r w:rsidRPr="004E1C0F">
        <w:rPr>
          <w:rFonts w:ascii="Times New Roman" w:hAnsi="Times New Roman" w:cs="Times New Roman"/>
          <w:sz w:val="24"/>
          <w:szCs w:val="24"/>
        </w:rPr>
        <w:t xml:space="preserve">. Перечислить на расчетный счет Агента для исполнения настоящего Договора денежные </w:t>
      </w:r>
      <w:r w:rsidR="00020EA2" w:rsidRPr="004E1C0F">
        <w:rPr>
          <w:rFonts w:ascii="Times New Roman" w:hAnsi="Times New Roman" w:cs="Times New Roman"/>
          <w:sz w:val="24"/>
          <w:szCs w:val="24"/>
        </w:rPr>
        <w:t>средства, указанные в пункте 1.4</w:t>
      </w:r>
      <w:r w:rsidRPr="004E1C0F">
        <w:rPr>
          <w:rFonts w:ascii="Times New Roman" w:hAnsi="Times New Roman" w:cs="Times New Roman"/>
          <w:sz w:val="24"/>
          <w:szCs w:val="24"/>
        </w:rPr>
        <w:t xml:space="preserve"> настоящего договора, в порядке и на условиях, предусмотренных разделом 4 настоящего договора. </w:t>
      </w:r>
    </w:p>
    <w:p w:rsidR="00552A49" w:rsidRPr="004E1C0F" w:rsidRDefault="00552A49" w:rsidP="004E1C0F">
      <w:pPr>
        <w:pStyle w:val="ConsPlusNormal"/>
        <w:numPr>
          <w:ilvl w:val="0"/>
          <w:numId w:val="0"/>
        </w:numPr>
        <w:jc w:val="both"/>
        <w:rPr>
          <w:rFonts w:ascii="Times New Roman" w:hAnsi="Times New Roman" w:cs="Times New Roman"/>
          <w:sz w:val="24"/>
          <w:szCs w:val="24"/>
        </w:rPr>
      </w:pPr>
      <w:r w:rsidRPr="004E1C0F">
        <w:rPr>
          <w:rFonts w:ascii="Times New Roman" w:hAnsi="Times New Roman" w:cs="Times New Roman"/>
          <w:sz w:val="24"/>
          <w:szCs w:val="24"/>
        </w:rPr>
        <w:t>2.1.</w:t>
      </w:r>
      <w:r w:rsidR="00020EA2" w:rsidRPr="004E1C0F">
        <w:rPr>
          <w:rFonts w:ascii="Times New Roman" w:hAnsi="Times New Roman" w:cs="Times New Roman"/>
          <w:sz w:val="24"/>
          <w:szCs w:val="24"/>
        </w:rPr>
        <w:t>3</w:t>
      </w:r>
      <w:r w:rsidRPr="004E1C0F">
        <w:rPr>
          <w:rFonts w:ascii="Times New Roman" w:hAnsi="Times New Roman" w:cs="Times New Roman"/>
          <w:sz w:val="24"/>
          <w:szCs w:val="24"/>
        </w:rPr>
        <w:t>. Оплатить Агенту вознаграждение в порядке и на условиях, установленных разделом 4 настоящего договора.</w:t>
      </w:r>
    </w:p>
    <w:p w:rsidR="00552A49" w:rsidRPr="004E1C0F" w:rsidRDefault="00552A49" w:rsidP="004E1C0F">
      <w:pPr>
        <w:pStyle w:val="ConsPlusNormal"/>
        <w:numPr>
          <w:ilvl w:val="0"/>
          <w:numId w:val="0"/>
        </w:numPr>
        <w:jc w:val="both"/>
        <w:rPr>
          <w:rFonts w:ascii="Times New Roman" w:hAnsi="Times New Roman" w:cs="Times New Roman"/>
          <w:sz w:val="24"/>
          <w:szCs w:val="24"/>
        </w:rPr>
      </w:pPr>
      <w:r w:rsidRPr="004E1C0F">
        <w:rPr>
          <w:rFonts w:ascii="Times New Roman" w:hAnsi="Times New Roman" w:cs="Times New Roman"/>
          <w:sz w:val="24"/>
          <w:szCs w:val="24"/>
        </w:rPr>
        <w:t>2.1.</w:t>
      </w:r>
      <w:r w:rsidR="00020EA2" w:rsidRPr="004E1C0F">
        <w:rPr>
          <w:rFonts w:ascii="Times New Roman" w:hAnsi="Times New Roman" w:cs="Times New Roman"/>
          <w:sz w:val="24"/>
          <w:szCs w:val="24"/>
        </w:rPr>
        <w:t>4</w:t>
      </w:r>
      <w:r w:rsidRPr="004E1C0F">
        <w:rPr>
          <w:rFonts w:ascii="Times New Roman" w:hAnsi="Times New Roman" w:cs="Times New Roman"/>
          <w:sz w:val="24"/>
          <w:szCs w:val="24"/>
        </w:rPr>
        <w:t xml:space="preserve">. Предоставить в течение 5 (пяти) рабочих дней по письменному запросу Агента необходимые документы (в </w:t>
      </w:r>
      <w:proofErr w:type="spellStart"/>
      <w:r w:rsidRPr="004E1C0F">
        <w:rPr>
          <w:rFonts w:ascii="Times New Roman" w:hAnsi="Times New Roman" w:cs="Times New Roman"/>
          <w:sz w:val="24"/>
          <w:szCs w:val="24"/>
        </w:rPr>
        <w:t>т.ч</w:t>
      </w:r>
      <w:proofErr w:type="spellEnd"/>
      <w:r w:rsidRPr="004E1C0F">
        <w:rPr>
          <w:rFonts w:ascii="Times New Roman" w:hAnsi="Times New Roman" w:cs="Times New Roman"/>
          <w:sz w:val="24"/>
          <w:szCs w:val="24"/>
        </w:rPr>
        <w:t>. учредительные документы), требуемые от Принципала для заключения договоров и совершения иных действий.</w:t>
      </w:r>
    </w:p>
    <w:p w:rsidR="00020EA2" w:rsidRPr="004E1C0F" w:rsidRDefault="00552A49" w:rsidP="004E1C0F">
      <w:pPr>
        <w:autoSpaceDE w:val="0"/>
        <w:autoSpaceDN w:val="0"/>
        <w:adjustRightInd w:val="0"/>
        <w:spacing w:after="0" w:line="240" w:lineRule="auto"/>
        <w:jc w:val="both"/>
        <w:rPr>
          <w:rFonts w:ascii="Times New Roman" w:hAnsi="Times New Roman" w:cs="Times New Roman"/>
          <w:sz w:val="24"/>
          <w:szCs w:val="24"/>
        </w:rPr>
      </w:pPr>
      <w:r w:rsidRPr="004E1C0F">
        <w:rPr>
          <w:rFonts w:ascii="Times New Roman" w:hAnsi="Times New Roman" w:cs="Times New Roman"/>
          <w:sz w:val="24"/>
          <w:szCs w:val="24"/>
        </w:rPr>
        <w:t>2.1.</w:t>
      </w:r>
      <w:r w:rsidR="00020EA2" w:rsidRPr="004E1C0F">
        <w:rPr>
          <w:rFonts w:ascii="Times New Roman" w:hAnsi="Times New Roman" w:cs="Times New Roman"/>
          <w:sz w:val="24"/>
          <w:szCs w:val="24"/>
        </w:rPr>
        <w:t>5</w:t>
      </w:r>
      <w:r w:rsidRPr="004E1C0F">
        <w:rPr>
          <w:rFonts w:ascii="Times New Roman" w:hAnsi="Times New Roman" w:cs="Times New Roman"/>
          <w:sz w:val="24"/>
          <w:szCs w:val="24"/>
        </w:rPr>
        <w:t>. Принять от Агента все исполненное по поручению в рамк</w:t>
      </w:r>
      <w:r w:rsidR="00020EA2" w:rsidRPr="004E1C0F">
        <w:rPr>
          <w:rFonts w:ascii="Times New Roman" w:hAnsi="Times New Roman" w:cs="Times New Roman"/>
          <w:sz w:val="24"/>
          <w:szCs w:val="24"/>
        </w:rPr>
        <w:t>ах условий настоящего договора</w:t>
      </w:r>
      <w:r w:rsidR="00F87A92">
        <w:rPr>
          <w:rFonts w:ascii="Times New Roman" w:hAnsi="Times New Roman" w:cs="Times New Roman"/>
          <w:sz w:val="24"/>
          <w:szCs w:val="24"/>
        </w:rPr>
        <w:t>, при отсутствии претензий, замечаний и недостатков.</w:t>
      </w:r>
    </w:p>
    <w:p w:rsidR="00020EA2" w:rsidRPr="004E1C0F" w:rsidRDefault="00552A49" w:rsidP="004E1C0F">
      <w:pPr>
        <w:autoSpaceDE w:val="0"/>
        <w:autoSpaceDN w:val="0"/>
        <w:adjustRightInd w:val="0"/>
        <w:spacing w:after="0" w:line="240" w:lineRule="auto"/>
        <w:jc w:val="both"/>
        <w:rPr>
          <w:rFonts w:ascii="Times New Roman" w:hAnsi="Times New Roman" w:cs="Times New Roman"/>
          <w:sz w:val="24"/>
          <w:szCs w:val="24"/>
        </w:rPr>
      </w:pPr>
      <w:r w:rsidRPr="004E1C0F">
        <w:rPr>
          <w:rFonts w:ascii="Times New Roman" w:hAnsi="Times New Roman" w:cs="Times New Roman"/>
          <w:sz w:val="24"/>
          <w:szCs w:val="24"/>
        </w:rPr>
        <w:t>2.1.</w:t>
      </w:r>
      <w:r w:rsidR="00020EA2" w:rsidRPr="004E1C0F">
        <w:rPr>
          <w:rFonts w:ascii="Times New Roman" w:hAnsi="Times New Roman" w:cs="Times New Roman"/>
          <w:sz w:val="24"/>
          <w:szCs w:val="24"/>
        </w:rPr>
        <w:t>6</w:t>
      </w:r>
      <w:r w:rsidRPr="004E1C0F">
        <w:rPr>
          <w:rFonts w:ascii="Times New Roman" w:hAnsi="Times New Roman" w:cs="Times New Roman"/>
          <w:sz w:val="24"/>
          <w:szCs w:val="24"/>
        </w:rPr>
        <w:t xml:space="preserve">. </w:t>
      </w:r>
      <w:r w:rsidR="00F87A92">
        <w:rPr>
          <w:rFonts w:ascii="Times New Roman" w:hAnsi="Times New Roman" w:cs="Times New Roman"/>
          <w:sz w:val="24"/>
          <w:szCs w:val="24"/>
        </w:rPr>
        <w:t>Утвердить Итоговый отчет Агента о целевом использовании</w:t>
      </w:r>
      <w:r w:rsidR="00615981">
        <w:rPr>
          <w:rFonts w:ascii="Times New Roman" w:hAnsi="Times New Roman" w:cs="Times New Roman"/>
          <w:sz w:val="24"/>
          <w:szCs w:val="24"/>
        </w:rPr>
        <w:t xml:space="preserve"> средств, </w:t>
      </w:r>
      <w:r w:rsidRPr="004E1C0F">
        <w:rPr>
          <w:rFonts w:ascii="Times New Roman" w:hAnsi="Times New Roman" w:cs="Times New Roman"/>
          <w:sz w:val="24"/>
          <w:szCs w:val="24"/>
        </w:rPr>
        <w:t xml:space="preserve">предоставляемый по завершении Геологических изучений, в течении 30 (тридцати) календарных дней с момента его предоставления, при отсутствии претензий, замечаний и недостатков. </w:t>
      </w:r>
    </w:p>
    <w:p w:rsidR="00552A49" w:rsidRPr="004E1C0F" w:rsidRDefault="00552A49" w:rsidP="004E1C0F">
      <w:pPr>
        <w:autoSpaceDE w:val="0"/>
        <w:autoSpaceDN w:val="0"/>
        <w:adjustRightInd w:val="0"/>
        <w:spacing w:after="0" w:line="240" w:lineRule="auto"/>
        <w:jc w:val="both"/>
        <w:rPr>
          <w:rFonts w:ascii="Times New Roman" w:hAnsi="Times New Roman" w:cs="Times New Roman"/>
          <w:sz w:val="24"/>
          <w:szCs w:val="24"/>
        </w:rPr>
      </w:pPr>
      <w:r w:rsidRPr="004E1C0F">
        <w:rPr>
          <w:rFonts w:ascii="Times New Roman" w:hAnsi="Times New Roman" w:cs="Times New Roman"/>
          <w:sz w:val="24"/>
          <w:szCs w:val="24"/>
        </w:rPr>
        <w:t>2.1.</w:t>
      </w:r>
      <w:r w:rsidR="00020EA2" w:rsidRPr="004E1C0F">
        <w:rPr>
          <w:rFonts w:ascii="Times New Roman" w:hAnsi="Times New Roman" w:cs="Times New Roman"/>
          <w:sz w:val="24"/>
          <w:szCs w:val="24"/>
        </w:rPr>
        <w:t>7</w:t>
      </w:r>
      <w:r w:rsidRPr="004E1C0F">
        <w:rPr>
          <w:rFonts w:ascii="Times New Roman" w:hAnsi="Times New Roman" w:cs="Times New Roman"/>
          <w:sz w:val="24"/>
          <w:szCs w:val="24"/>
        </w:rPr>
        <w:t>. Не заключать аналогичные договоры, связанные с осуществлением Геологических изучений с другими Агентами.</w:t>
      </w:r>
    </w:p>
    <w:p w:rsidR="00552A49" w:rsidRPr="004E1C0F" w:rsidRDefault="00552A49" w:rsidP="004E1C0F">
      <w:pPr>
        <w:pStyle w:val="ConsPlusNormal"/>
        <w:widowControl/>
        <w:numPr>
          <w:ilvl w:val="0"/>
          <w:numId w:val="0"/>
        </w:numPr>
        <w:jc w:val="both"/>
        <w:rPr>
          <w:rFonts w:ascii="Times New Roman" w:hAnsi="Times New Roman" w:cs="Times New Roman"/>
          <w:b/>
          <w:sz w:val="24"/>
          <w:szCs w:val="24"/>
          <w:u w:val="single"/>
        </w:rPr>
      </w:pPr>
      <w:r w:rsidRPr="004E1C0F">
        <w:rPr>
          <w:rFonts w:ascii="Times New Roman" w:hAnsi="Times New Roman" w:cs="Times New Roman"/>
          <w:b/>
          <w:sz w:val="24"/>
          <w:szCs w:val="24"/>
          <w:u w:val="single"/>
        </w:rPr>
        <w:t>2.2.</w:t>
      </w:r>
      <w:r w:rsidRPr="004E1C0F">
        <w:rPr>
          <w:rFonts w:ascii="Times New Roman" w:hAnsi="Times New Roman" w:cs="Times New Roman"/>
          <w:b/>
          <w:sz w:val="24"/>
          <w:szCs w:val="24"/>
          <w:u w:val="single"/>
        </w:rPr>
        <w:tab/>
        <w:t>Принципал вправе:</w:t>
      </w:r>
    </w:p>
    <w:p w:rsidR="00552A49" w:rsidRPr="004E1C0F" w:rsidRDefault="00552A49" w:rsidP="004E1C0F">
      <w:pPr>
        <w:autoSpaceDE w:val="0"/>
        <w:autoSpaceDN w:val="0"/>
        <w:adjustRightInd w:val="0"/>
        <w:spacing w:after="0" w:line="240" w:lineRule="auto"/>
        <w:jc w:val="both"/>
        <w:rPr>
          <w:rFonts w:ascii="Times New Roman" w:hAnsi="Times New Roman" w:cs="Times New Roman"/>
          <w:sz w:val="24"/>
          <w:szCs w:val="24"/>
        </w:rPr>
      </w:pPr>
      <w:r w:rsidRPr="004E1C0F">
        <w:rPr>
          <w:rFonts w:ascii="Times New Roman" w:hAnsi="Times New Roman" w:cs="Times New Roman"/>
          <w:sz w:val="24"/>
          <w:szCs w:val="24"/>
        </w:rPr>
        <w:t xml:space="preserve">2.2.1. Осуществлять контроль за исполнением Агентом юридических и фактических действий, предусмотренных разделом 1 настоящего Договора. </w:t>
      </w:r>
    </w:p>
    <w:p w:rsidR="00552A49" w:rsidRPr="004E1C0F" w:rsidRDefault="00552A49" w:rsidP="004E1C0F">
      <w:pPr>
        <w:autoSpaceDE w:val="0"/>
        <w:autoSpaceDN w:val="0"/>
        <w:adjustRightInd w:val="0"/>
        <w:spacing w:after="0" w:line="240" w:lineRule="auto"/>
        <w:jc w:val="both"/>
        <w:rPr>
          <w:rFonts w:ascii="Times New Roman" w:hAnsi="Times New Roman" w:cs="Times New Roman"/>
          <w:sz w:val="24"/>
          <w:szCs w:val="24"/>
        </w:rPr>
      </w:pPr>
      <w:r w:rsidRPr="004E1C0F">
        <w:rPr>
          <w:rFonts w:ascii="Times New Roman" w:hAnsi="Times New Roman" w:cs="Times New Roman"/>
          <w:sz w:val="24"/>
          <w:szCs w:val="24"/>
        </w:rPr>
        <w:t>2.2.2. Следить за соответствием сроков, объемов и качеством Геологических изучений, выполняемых</w:t>
      </w:r>
      <w:r w:rsidR="007E723C" w:rsidRPr="007E723C">
        <w:rPr>
          <w:rFonts w:ascii="Times New Roman" w:hAnsi="Times New Roman" w:cs="Times New Roman"/>
          <w:sz w:val="24"/>
          <w:szCs w:val="24"/>
        </w:rPr>
        <w:t xml:space="preserve"> </w:t>
      </w:r>
      <w:r w:rsidR="007E723C" w:rsidRPr="004E1C0F">
        <w:rPr>
          <w:rFonts w:ascii="Times New Roman" w:hAnsi="Times New Roman" w:cs="Times New Roman"/>
          <w:sz w:val="24"/>
          <w:szCs w:val="24"/>
        </w:rPr>
        <w:t>Агентом</w:t>
      </w:r>
      <w:r w:rsidR="007E723C">
        <w:rPr>
          <w:rFonts w:ascii="Times New Roman" w:hAnsi="Times New Roman" w:cs="Times New Roman"/>
          <w:sz w:val="24"/>
          <w:szCs w:val="24"/>
        </w:rPr>
        <w:t xml:space="preserve"> и</w:t>
      </w:r>
      <w:r w:rsidRPr="004E1C0F">
        <w:rPr>
          <w:rFonts w:ascii="Times New Roman" w:hAnsi="Times New Roman" w:cs="Times New Roman"/>
          <w:sz w:val="24"/>
          <w:szCs w:val="24"/>
        </w:rPr>
        <w:t xml:space="preserve"> привлеченными </w:t>
      </w:r>
      <w:r w:rsidR="007E723C">
        <w:rPr>
          <w:rFonts w:ascii="Times New Roman" w:hAnsi="Times New Roman" w:cs="Times New Roman"/>
          <w:sz w:val="24"/>
          <w:szCs w:val="24"/>
        </w:rPr>
        <w:t xml:space="preserve">им </w:t>
      </w:r>
      <w:r w:rsidRPr="004E1C0F">
        <w:rPr>
          <w:rFonts w:ascii="Times New Roman" w:hAnsi="Times New Roman" w:cs="Times New Roman"/>
          <w:sz w:val="24"/>
          <w:szCs w:val="24"/>
        </w:rPr>
        <w:t>организациями.</w:t>
      </w:r>
    </w:p>
    <w:p w:rsidR="00552A49" w:rsidRPr="004E1C0F" w:rsidRDefault="00552A49" w:rsidP="004E1C0F">
      <w:pPr>
        <w:autoSpaceDE w:val="0"/>
        <w:autoSpaceDN w:val="0"/>
        <w:adjustRightInd w:val="0"/>
        <w:spacing w:after="0" w:line="240" w:lineRule="auto"/>
        <w:jc w:val="both"/>
        <w:rPr>
          <w:rFonts w:ascii="Times New Roman" w:hAnsi="Times New Roman" w:cs="Times New Roman"/>
          <w:sz w:val="24"/>
          <w:szCs w:val="24"/>
        </w:rPr>
      </w:pPr>
      <w:r w:rsidRPr="004E1C0F">
        <w:rPr>
          <w:rFonts w:ascii="Times New Roman" w:hAnsi="Times New Roman" w:cs="Times New Roman"/>
          <w:sz w:val="24"/>
          <w:szCs w:val="24"/>
        </w:rPr>
        <w:t>2.2.3. Приостановить финансирование Геологических изучений в случае отсутствия источника финансирования.</w:t>
      </w:r>
    </w:p>
    <w:p w:rsidR="00552A49" w:rsidRPr="004E1C0F" w:rsidRDefault="00552A49" w:rsidP="004E1C0F">
      <w:pPr>
        <w:shd w:val="clear" w:color="auto" w:fill="FFFFFF"/>
        <w:spacing w:after="0" w:line="240" w:lineRule="auto"/>
        <w:ind w:right="14"/>
        <w:jc w:val="both"/>
        <w:rPr>
          <w:rFonts w:ascii="Times New Roman" w:hAnsi="Times New Roman" w:cs="Times New Roman"/>
          <w:sz w:val="24"/>
          <w:szCs w:val="24"/>
        </w:rPr>
      </w:pPr>
      <w:r w:rsidRPr="004E1C0F">
        <w:rPr>
          <w:rFonts w:ascii="Times New Roman" w:hAnsi="Times New Roman" w:cs="Times New Roman"/>
          <w:sz w:val="24"/>
          <w:szCs w:val="24"/>
        </w:rPr>
        <w:t xml:space="preserve">2.2.4. Приостановить финансирование проведения Геологических изучений в случае невыполнения Агентом обязательств, указанных в </w:t>
      </w:r>
      <w:r w:rsidRPr="004F3436">
        <w:rPr>
          <w:rFonts w:ascii="Times New Roman" w:hAnsi="Times New Roman" w:cs="Times New Roman"/>
          <w:sz w:val="24"/>
          <w:szCs w:val="24"/>
        </w:rPr>
        <w:t xml:space="preserve">п. </w:t>
      </w:r>
      <w:proofErr w:type="gramStart"/>
      <w:r w:rsidRPr="004F3436">
        <w:rPr>
          <w:rFonts w:ascii="Times New Roman" w:hAnsi="Times New Roman" w:cs="Times New Roman"/>
          <w:sz w:val="24"/>
          <w:szCs w:val="24"/>
        </w:rPr>
        <w:t>3.1.-</w:t>
      </w:r>
      <w:proofErr w:type="gramEnd"/>
      <w:r w:rsidRPr="004F3436">
        <w:rPr>
          <w:rFonts w:ascii="Times New Roman" w:hAnsi="Times New Roman" w:cs="Times New Roman"/>
          <w:sz w:val="24"/>
          <w:szCs w:val="24"/>
        </w:rPr>
        <w:t>3.6.</w:t>
      </w:r>
      <w:r w:rsidRPr="004E1C0F">
        <w:rPr>
          <w:rFonts w:ascii="Times New Roman" w:hAnsi="Times New Roman" w:cs="Times New Roman"/>
          <w:sz w:val="24"/>
          <w:szCs w:val="24"/>
        </w:rPr>
        <w:t xml:space="preserve"> настоящего Договора, в том числе выраженные в виде не освоения выделенных денежных средств и в случаях выявления фактов нецелевого использования Агентом денежных средств, направляемых Принципалом во исполнение условий настоящего Договора.</w:t>
      </w:r>
    </w:p>
    <w:p w:rsidR="00552A49" w:rsidRPr="004E1C0F" w:rsidRDefault="00552A49" w:rsidP="004E1C0F">
      <w:pPr>
        <w:autoSpaceDE w:val="0"/>
        <w:autoSpaceDN w:val="0"/>
        <w:adjustRightInd w:val="0"/>
        <w:spacing w:after="0" w:line="240" w:lineRule="auto"/>
        <w:jc w:val="both"/>
        <w:rPr>
          <w:rFonts w:ascii="Times New Roman" w:hAnsi="Times New Roman" w:cs="Times New Roman"/>
          <w:sz w:val="24"/>
          <w:szCs w:val="24"/>
        </w:rPr>
      </w:pPr>
      <w:r w:rsidRPr="004E1C0F">
        <w:rPr>
          <w:rFonts w:ascii="Times New Roman" w:hAnsi="Times New Roman" w:cs="Times New Roman"/>
          <w:sz w:val="24"/>
          <w:szCs w:val="24"/>
        </w:rPr>
        <w:lastRenderedPageBreak/>
        <w:t>2.2.5.</w:t>
      </w:r>
      <w:r w:rsidRPr="004E1C0F">
        <w:rPr>
          <w:rFonts w:ascii="Times New Roman" w:hAnsi="Times New Roman" w:cs="Times New Roman"/>
          <w:sz w:val="24"/>
          <w:szCs w:val="24"/>
        </w:rPr>
        <w:tab/>
        <w:t>Запрашивать у Агента документацию, необходимую для контроля за исполнением настоящего договора.</w:t>
      </w:r>
    </w:p>
    <w:p w:rsidR="00552A49" w:rsidRPr="004E1C0F" w:rsidRDefault="00552A49" w:rsidP="004E1C0F">
      <w:pPr>
        <w:autoSpaceDE w:val="0"/>
        <w:autoSpaceDN w:val="0"/>
        <w:adjustRightInd w:val="0"/>
        <w:spacing w:after="0" w:line="240" w:lineRule="auto"/>
        <w:jc w:val="both"/>
        <w:rPr>
          <w:rFonts w:ascii="Times New Roman" w:hAnsi="Times New Roman" w:cs="Times New Roman"/>
          <w:sz w:val="24"/>
          <w:szCs w:val="24"/>
        </w:rPr>
      </w:pPr>
      <w:r w:rsidRPr="004E1C0F">
        <w:rPr>
          <w:rFonts w:ascii="Times New Roman" w:hAnsi="Times New Roman" w:cs="Times New Roman"/>
          <w:sz w:val="24"/>
          <w:szCs w:val="24"/>
        </w:rPr>
        <w:t>2.2.6. Заявить возражения по отчету Агента</w:t>
      </w:r>
      <w:r w:rsidR="0074529E">
        <w:rPr>
          <w:rFonts w:ascii="Times New Roman" w:hAnsi="Times New Roman" w:cs="Times New Roman"/>
          <w:sz w:val="24"/>
          <w:szCs w:val="24"/>
        </w:rPr>
        <w:t xml:space="preserve"> о целевом использовании</w:t>
      </w:r>
      <w:r w:rsidRPr="004E1C0F">
        <w:rPr>
          <w:rFonts w:ascii="Times New Roman" w:hAnsi="Times New Roman" w:cs="Times New Roman"/>
          <w:sz w:val="24"/>
          <w:szCs w:val="24"/>
        </w:rPr>
        <w:t xml:space="preserve"> и приостановить выплату вознаграждения до момента принятия</w:t>
      </w:r>
      <w:r w:rsidR="0074529E">
        <w:rPr>
          <w:rFonts w:ascii="Times New Roman" w:hAnsi="Times New Roman" w:cs="Times New Roman"/>
          <w:sz w:val="24"/>
          <w:szCs w:val="24"/>
        </w:rPr>
        <w:t xml:space="preserve"> указанного </w:t>
      </w:r>
      <w:r w:rsidRPr="004E1C0F">
        <w:rPr>
          <w:rFonts w:ascii="Times New Roman" w:hAnsi="Times New Roman" w:cs="Times New Roman"/>
          <w:sz w:val="24"/>
          <w:szCs w:val="24"/>
        </w:rPr>
        <w:t>отчета, согласованного сторонами.</w:t>
      </w:r>
    </w:p>
    <w:p w:rsidR="00552A49" w:rsidRPr="004E1C0F" w:rsidRDefault="00552A49" w:rsidP="004E1C0F">
      <w:pPr>
        <w:pStyle w:val="ConsNormal"/>
        <w:widowControl/>
        <w:ind w:right="0" w:firstLine="0"/>
        <w:jc w:val="both"/>
        <w:rPr>
          <w:rFonts w:ascii="Times New Roman" w:hAnsi="Times New Roman" w:cs="Times New Roman"/>
          <w:b/>
          <w:sz w:val="24"/>
          <w:szCs w:val="24"/>
          <w:u w:val="single"/>
        </w:rPr>
      </w:pPr>
      <w:r w:rsidRPr="004E1C0F">
        <w:rPr>
          <w:rFonts w:ascii="Times New Roman" w:hAnsi="Times New Roman" w:cs="Times New Roman"/>
          <w:b/>
          <w:sz w:val="24"/>
          <w:szCs w:val="24"/>
          <w:u w:val="single"/>
        </w:rPr>
        <w:t>2.3.</w:t>
      </w:r>
      <w:r w:rsidRPr="004E1C0F">
        <w:rPr>
          <w:rFonts w:ascii="Times New Roman" w:hAnsi="Times New Roman" w:cs="Times New Roman"/>
          <w:b/>
          <w:sz w:val="24"/>
          <w:szCs w:val="24"/>
          <w:u w:val="single"/>
        </w:rPr>
        <w:tab/>
        <w:t>Агент обязуется:</w:t>
      </w:r>
    </w:p>
    <w:p w:rsidR="00552A49" w:rsidRPr="004E1C0F" w:rsidRDefault="00552A49" w:rsidP="004E1C0F">
      <w:pPr>
        <w:pStyle w:val="ConsPlusNormal"/>
        <w:widowControl/>
        <w:numPr>
          <w:ilvl w:val="0"/>
          <w:numId w:val="0"/>
        </w:numPr>
        <w:jc w:val="both"/>
        <w:rPr>
          <w:rFonts w:ascii="Times New Roman" w:hAnsi="Times New Roman" w:cs="Times New Roman"/>
          <w:sz w:val="24"/>
          <w:szCs w:val="24"/>
        </w:rPr>
      </w:pPr>
      <w:r w:rsidRPr="004E1C0F">
        <w:rPr>
          <w:rFonts w:ascii="Times New Roman" w:hAnsi="Times New Roman" w:cs="Times New Roman"/>
          <w:sz w:val="24"/>
          <w:szCs w:val="24"/>
        </w:rPr>
        <w:t xml:space="preserve">2.3.1. По всем договорам, заключаемым Агентом во исполнение настоящего поручения от своего имени, но за счет Принципала, приобретает права и становится обязанным Агент, хотя бы Принципал и был назван в этих договорах или вступал с контрагентами по этим договорам в непосредственные отношения по их исполнению. </w:t>
      </w:r>
    </w:p>
    <w:p w:rsidR="00552A49" w:rsidRPr="004E1C0F" w:rsidRDefault="00552A49" w:rsidP="004E1C0F">
      <w:pPr>
        <w:pStyle w:val="ConsPlusNormal"/>
        <w:numPr>
          <w:ilvl w:val="0"/>
          <w:numId w:val="0"/>
        </w:numPr>
        <w:jc w:val="both"/>
        <w:rPr>
          <w:rFonts w:ascii="Times New Roman" w:hAnsi="Times New Roman" w:cs="Times New Roman"/>
          <w:sz w:val="24"/>
          <w:szCs w:val="24"/>
        </w:rPr>
      </w:pPr>
      <w:r w:rsidRPr="004E1C0F">
        <w:rPr>
          <w:rFonts w:ascii="Times New Roman" w:hAnsi="Times New Roman" w:cs="Times New Roman"/>
          <w:sz w:val="24"/>
          <w:szCs w:val="24"/>
        </w:rPr>
        <w:t>2.3.2. Согласовать с Принципалом заключение договоров, связанных с проведением Геологических изучений.</w:t>
      </w:r>
    </w:p>
    <w:p w:rsidR="00552A49" w:rsidRPr="004E1C0F" w:rsidRDefault="00552A49" w:rsidP="004E1C0F">
      <w:pPr>
        <w:pStyle w:val="ConsPlusNormal"/>
        <w:numPr>
          <w:ilvl w:val="0"/>
          <w:numId w:val="0"/>
        </w:numPr>
        <w:jc w:val="both"/>
        <w:rPr>
          <w:rFonts w:ascii="Times New Roman" w:hAnsi="Times New Roman" w:cs="Times New Roman"/>
          <w:sz w:val="24"/>
          <w:szCs w:val="24"/>
        </w:rPr>
      </w:pPr>
      <w:r w:rsidRPr="004E1C0F">
        <w:rPr>
          <w:rFonts w:ascii="Times New Roman" w:hAnsi="Times New Roman" w:cs="Times New Roman"/>
          <w:sz w:val="24"/>
          <w:szCs w:val="24"/>
        </w:rPr>
        <w:t>2.3.3. От имени Принципала осуществлять взаимодействие с органами государственной власти и органами местного самоуправления, в том числе с органами надзора и контроля, связанными с проведением Геологических изучений.</w:t>
      </w:r>
    </w:p>
    <w:p w:rsidR="00552A49" w:rsidRPr="004E1C0F" w:rsidRDefault="00552A49" w:rsidP="004E1C0F">
      <w:pPr>
        <w:pStyle w:val="ConsPlusNormal"/>
        <w:widowControl/>
        <w:numPr>
          <w:ilvl w:val="0"/>
          <w:numId w:val="0"/>
        </w:numPr>
        <w:jc w:val="both"/>
        <w:rPr>
          <w:rFonts w:ascii="Times New Roman" w:hAnsi="Times New Roman" w:cs="Times New Roman"/>
          <w:sz w:val="24"/>
          <w:szCs w:val="24"/>
        </w:rPr>
      </w:pPr>
      <w:r w:rsidRPr="004E1C0F">
        <w:rPr>
          <w:rFonts w:ascii="Times New Roman" w:hAnsi="Times New Roman" w:cs="Times New Roman"/>
          <w:sz w:val="24"/>
          <w:szCs w:val="24"/>
        </w:rPr>
        <w:t>2.3.4. Утвердить перечень лиц, уполномоченных осуществлять контроль за проведением Геологических изучений.</w:t>
      </w:r>
    </w:p>
    <w:p w:rsidR="00552A49" w:rsidRPr="004E1C0F" w:rsidRDefault="00552A49" w:rsidP="004E1C0F">
      <w:pPr>
        <w:autoSpaceDE w:val="0"/>
        <w:autoSpaceDN w:val="0"/>
        <w:adjustRightInd w:val="0"/>
        <w:spacing w:after="0" w:line="240" w:lineRule="auto"/>
        <w:jc w:val="both"/>
        <w:outlineLvl w:val="0"/>
        <w:rPr>
          <w:rFonts w:ascii="Times New Roman" w:hAnsi="Times New Roman" w:cs="Times New Roman"/>
          <w:sz w:val="24"/>
          <w:szCs w:val="24"/>
        </w:rPr>
      </w:pPr>
      <w:r w:rsidRPr="004E1C0F">
        <w:rPr>
          <w:rFonts w:ascii="Times New Roman" w:hAnsi="Times New Roman" w:cs="Times New Roman"/>
          <w:sz w:val="24"/>
          <w:szCs w:val="24"/>
        </w:rPr>
        <w:t>2.3.5. Обеспечить выполнение и контроль за проведением Геологических изучений в соответствии с требованиями технических регламентов и при этом обеспечивать контроль за безопасностью и сохранностью окружающей среды, выполнением требований безопасности труда, сохранности объектов культурного наследия (при наличии).</w:t>
      </w:r>
    </w:p>
    <w:p w:rsidR="00552A49" w:rsidRPr="004E1C0F" w:rsidRDefault="00552A49" w:rsidP="004E1C0F">
      <w:pPr>
        <w:autoSpaceDE w:val="0"/>
        <w:autoSpaceDN w:val="0"/>
        <w:adjustRightInd w:val="0"/>
        <w:spacing w:after="0" w:line="240" w:lineRule="auto"/>
        <w:jc w:val="both"/>
        <w:outlineLvl w:val="0"/>
        <w:rPr>
          <w:rFonts w:ascii="Times New Roman" w:hAnsi="Times New Roman" w:cs="Times New Roman"/>
          <w:sz w:val="24"/>
          <w:szCs w:val="24"/>
        </w:rPr>
      </w:pPr>
      <w:r w:rsidRPr="004E1C0F">
        <w:rPr>
          <w:rFonts w:ascii="Times New Roman" w:hAnsi="Times New Roman" w:cs="Times New Roman"/>
          <w:sz w:val="24"/>
          <w:szCs w:val="24"/>
        </w:rPr>
        <w:t>2.3.6. Осуществлять контроль за выполнением исполнителями Геологических изучений, стоимостью и качеством оказываемых услуг.</w:t>
      </w:r>
    </w:p>
    <w:p w:rsidR="00552A49" w:rsidRPr="004E1C0F" w:rsidRDefault="00552A49" w:rsidP="004E1C0F">
      <w:pPr>
        <w:autoSpaceDE w:val="0"/>
        <w:autoSpaceDN w:val="0"/>
        <w:adjustRightInd w:val="0"/>
        <w:spacing w:after="0" w:line="240" w:lineRule="auto"/>
        <w:jc w:val="both"/>
        <w:outlineLvl w:val="0"/>
        <w:rPr>
          <w:rFonts w:ascii="Times New Roman" w:hAnsi="Times New Roman" w:cs="Times New Roman"/>
          <w:sz w:val="24"/>
          <w:szCs w:val="24"/>
        </w:rPr>
      </w:pPr>
      <w:r w:rsidRPr="004E1C0F">
        <w:rPr>
          <w:rFonts w:ascii="Times New Roman" w:hAnsi="Times New Roman" w:cs="Times New Roman"/>
          <w:sz w:val="24"/>
          <w:szCs w:val="24"/>
        </w:rPr>
        <w:t>2.3.7. При обнаружении отступлений от Технического задания дать предписание о приостановке оказания услуг и исправлении обнаруженных недостатков.</w:t>
      </w:r>
    </w:p>
    <w:p w:rsidR="00552A49" w:rsidRPr="004E1C0F" w:rsidRDefault="00552A49" w:rsidP="004E1C0F">
      <w:pPr>
        <w:autoSpaceDE w:val="0"/>
        <w:autoSpaceDN w:val="0"/>
        <w:adjustRightInd w:val="0"/>
        <w:spacing w:after="0" w:line="240" w:lineRule="auto"/>
        <w:jc w:val="both"/>
        <w:outlineLvl w:val="0"/>
        <w:rPr>
          <w:rFonts w:ascii="Times New Roman" w:hAnsi="Times New Roman" w:cs="Times New Roman"/>
          <w:sz w:val="24"/>
          <w:szCs w:val="24"/>
        </w:rPr>
      </w:pPr>
      <w:r w:rsidRPr="004E1C0F">
        <w:rPr>
          <w:rFonts w:ascii="Times New Roman" w:hAnsi="Times New Roman" w:cs="Times New Roman"/>
          <w:sz w:val="24"/>
          <w:szCs w:val="24"/>
        </w:rPr>
        <w:t xml:space="preserve">2.3.8. Своевременно предоставлять Принципалу по его требованию достоверную информацию о ходе исполнения своих обязательств, в том числе о сложностях, возникающих при исполнении настоящего Договора. </w:t>
      </w:r>
    </w:p>
    <w:p w:rsidR="00552A49" w:rsidRPr="004E1C0F" w:rsidRDefault="00552A49" w:rsidP="004E1C0F">
      <w:pPr>
        <w:autoSpaceDE w:val="0"/>
        <w:autoSpaceDN w:val="0"/>
        <w:adjustRightInd w:val="0"/>
        <w:spacing w:after="0" w:line="240" w:lineRule="auto"/>
        <w:jc w:val="both"/>
        <w:outlineLvl w:val="0"/>
        <w:rPr>
          <w:rFonts w:ascii="Times New Roman" w:hAnsi="Times New Roman" w:cs="Times New Roman"/>
          <w:sz w:val="24"/>
          <w:szCs w:val="24"/>
        </w:rPr>
      </w:pPr>
      <w:r w:rsidRPr="004E1C0F">
        <w:rPr>
          <w:rFonts w:ascii="Times New Roman" w:hAnsi="Times New Roman" w:cs="Times New Roman"/>
          <w:sz w:val="24"/>
          <w:szCs w:val="24"/>
        </w:rPr>
        <w:t>2.3.9. Организовать мероприятия по приемке оказанных услуг по осуществлению Геологических изучений.</w:t>
      </w:r>
    </w:p>
    <w:p w:rsidR="00552A49" w:rsidRPr="004E1C0F" w:rsidRDefault="00552A49" w:rsidP="004E1C0F">
      <w:pPr>
        <w:autoSpaceDE w:val="0"/>
        <w:autoSpaceDN w:val="0"/>
        <w:adjustRightInd w:val="0"/>
        <w:spacing w:after="0" w:line="240" w:lineRule="auto"/>
        <w:jc w:val="both"/>
        <w:rPr>
          <w:rFonts w:ascii="Times New Roman" w:hAnsi="Times New Roman" w:cs="Times New Roman"/>
          <w:sz w:val="24"/>
          <w:szCs w:val="24"/>
        </w:rPr>
      </w:pPr>
      <w:r w:rsidRPr="004E1C0F">
        <w:rPr>
          <w:rFonts w:ascii="Times New Roman" w:hAnsi="Times New Roman" w:cs="Times New Roman"/>
          <w:sz w:val="24"/>
          <w:szCs w:val="24"/>
        </w:rPr>
        <w:t>2.3.10.</w:t>
      </w:r>
      <w:r w:rsidRPr="004E1C0F">
        <w:rPr>
          <w:rFonts w:ascii="Times New Roman" w:hAnsi="Times New Roman" w:cs="Times New Roman"/>
          <w:sz w:val="24"/>
          <w:szCs w:val="24"/>
        </w:rPr>
        <w:tab/>
        <w:t>Немедленно извещать Принципала о возникновении препятствий и (или) угрозах для осуществления</w:t>
      </w:r>
      <w:r w:rsidR="00EB1FFC">
        <w:rPr>
          <w:rFonts w:ascii="Times New Roman" w:hAnsi="Times New Roman" w:cs="Times New Roman"/>
          <w:sz w:val="24"/>
          <w:szCs w:val="24"/>
        </w:rPr>
        <w:t xml:space="preserve"> Геологических изучений на </w:t>
      </w:r>
      <w:r w:rsidRPr="004E1C0F">
        <w:rPr>
          <w:rFonts w:ascii="Times New Roman" w:hAnsi="Times New Roman" w:cs="Times New Roman"/>
          <w:sz w:val="24"/>
          <w:szCs w:val="24"/>
        </w:rPr>
        <w:t>условиях, предложенных Принципалом.</w:t>
      </w:r>
    </w:p>
    <w:p w:rsidR="00552A49" w:rsidRPr="004E1C0F" w:rsidRDefault="00552A49" w:rsidP="004E1C0F">
      <w:pPr>
        <w:autoSpaceDE w:val="0"/>
        <w:autoSpaceDN w:val="0"/>
        <w:adjustRightInd w:val="0"/>
        <w:spacing w:after="0" w:line="240" w:lineRule="auto"/>
        <w:jc w:val="both"/>
        <w:outlineLvl w:val="2"/>
        <w:rPr>
          <w:rFonts w:ascii="Times New Roman" w:hAnsi="Times New Roman" w:cs="Times New Roman"/>
          <w:sz w:val="24"/>
          <w:szCs w:val="24"/>
        </w:rPr>
      </w:pPr>
      <w:r w:rsidRPr="004E1C0F">
        <w:rPr>
          <w:rFonts w:ascii="Times New Roman" w:hAnsi="Times New Roman" w:cs="Times New Roman"/>
          <w:sz w:val="24"/>
          <w:szCs w:val="24"/>
        </w:rPr>
        <w:t xml:space="preserve">2.3.11. Не заключать аналогичные агентские договоры, связанные с осуществлением юридических и фактических действий </w:t>
      </w:r>
      <w:r w:rsidR="006F797A">
        <w:rPr>
          <w:rFonts w:ascii="Times New Roman" w:hAnsi="Times New Roman" w:cs="Times New Roman"/>
          <w:sz w:val="24"/>
          <w:szCs w:val="24"/>
        </w:rPr>
        <w:t xml:space="preserve">по </w:t>
      </w:r>
      <w:r w:rsidRPr="004E1C0F">
        <w:rPr>
          <w:rFonts w:ascii="Times New Roman" w:hAnsi="Times New Roman" w:cs="Times New Roman"/>
          <w:sz w:val="24"/>
          <w:szCs w:val="24"/>
        </w:rPr>
        <w:t>проведени</w:t>
      </w:r>
      <w:r w:rsidR="006F797A">
        <w:rPr>
          <w:rFonts w:ascii="Times New Roman" w:hAnsi="Times New Roman" w:cs="Times New Roman"/>
          <w:sz w:val="24"/>
          <w:szCs w:val="24"/>
        </w:rPr>
        <w:t xml:space="preserve">ю </w:t>
      </w:r>
      <w:r w:rsidRPr="004E1C0F">
        <w:rPr>
          <w:rFonts w:ascii="Times New Roman" w:hAnsi="Times New Roman" w:cs="Times New Roman"/>
          <w:sz w:val="24"/>
          <w:szCs w:val="24"/>
        </w:rPr>
        <w:t>Геологических изучений, с другими принципалами.</w:t>
      </w:r>
    </w:p>
    <w:p w:rsidR="00552A49" w:rsidRDefault="00552A49" w:rsidP="004E1C0F">
      <w:pPr>
        <w:pStyle w:val="ConsPlusNormal"/>
        <w:widowControl/>
        <w:numPr>
          <w:ilvl w:val="0"/>
          <w:numId w:val="0"/>
        </w:numPr>
        <w:jc w:val="both"/>
        <w:rPr>
          <w:rFonts w:ascii="Times New Roman" w:hAnsi="Times New Roman" w:cs="Times New Roman"/>
          <w:sz w:val="24"/>
          <w:szCs w:val="24"/>
        </w:rPr>
      </w:pPr>
      <w:r w:rsidRPr="004E1C0F">
        <w:rPr>
          <w:rFonts w:ascii="Times New Roman" w:hAnsi="Times New Roman" w:cs="Times New Roman"/>
          <w:sz w:val="24"/>
          <w:szCs w:val="24"/>
        </w:rPr>
        <w:t>2.3.12. Не принимать решения и не осуществлять действия, приводящие к удорожанию оказываемых услуг без предварительного согласования с Принципалом, одобренного Высшим советом Некоммерческой организации «Целевой фонд будущих поколений Республики Саха (Якутия).</w:t>
      </w:r>
    </w:p>
    <w:p w:rsidR="004B3EF6" w:rsidRPr="004E1C0F" w:rsidRDefault="004B3EF6" w:rsidP="004E1C0F">
      <w:pPr>
        <w:pStyle w:val="ConsPlusNormal"/>
        <w:widowControl/>
        <w:numPr>
          <w:ilvl w:val="0"/>
          <w:numId w:val="0"/>
        </w:numPr>
        <w:jc w:val="both"/>
        <w:rPr>
          <w:rFonts w:ascii="Times New Roman" w:hAnsi="Times New Roman" w:cs="Times New Roman"/>
          <w:sz w:val="24"/>
          <w:szCs w:val="24"/>
        </w:rPr>
      </w:pPr>
      <w:r>
        <w:rPr>
          <w:rFonts w:ascii="Times New Roman" w:hAnsi="Times New Roman" w:cs="Times New Roman"/>
          <w:sz w:val="24"/>
          <w:szCs w:val="24"/>
        </w:rPr>
        <w:t xml:space="preserve">2.3.13. </w:t>
      </w:r>
      <w:r w:rsidR="00BA5BF6" w:rsidRPr="004F3436">
        <w:rPr>
          <w:rFonts w:ascii="Times New Roman" w:hAnsi="Times New Roman" w:cs="Times New Roman"/>
          <w:sz w:val="24"/>
          <w:szCs w:val="24"/>
        </w:rPr>
        <w:t>П</w:t>
      </w:r>
      <w:r w:rsidRPr="004F3436">
        <w:rPr>
          <w:rFonts w:ascii="Times New Roman" w:hAnsi="Times New Roman" w:cs="Times New Roman"/>
          <w:sz w:val="24"/>
          <w:szCs w:val="24"/>
        </w:rPr>
        <w:t>ередать</w:t>
      </w:r>
      <w:r w:rsidR="00BA5BF6" w:rsidRPr="004F3436">
        <w:rPr>
          <w:rFonts w:ascii="Times New Roman" w:hAnsi="Times New Roman" w:cs="Times New Roman"/>
          <w:sz w:val="24"/>
          <w:szCs w:val="24"/>
        </w:rPr>
        <w:t xml:space="preserve"> Принципалу по Акту приема-передачи комплекс выполненных работ, услуг по Геологическому изучению </w:t>
      </w:r>
      <w:r w:rsidR="00870257" w:rsidRPr="004F3436">
        <w:rPr>
          <w:rFonts w:ascii="Times New Roman" w:hAnsi="Times New Roman" w:cs="Times New Roman"/>
          <w:sz w:val="24"/>
          <w:szCs w:val="24"/>
        </w:rPr>
        <w:t xml:space="preserve">на участках недр </w:t>
      </w:r>
      <w:r w:rsidR="00BA5BF6" w:rsidRPr="004F3436">
        <w:rPr>
          <w:rFonts w:ascii="Times New Roman" w:hAnsi="Times New Roman" w:cs="Times New Roman"/>
          <w:sz w:val="24"/>
          <w:szCs w:val="24"/>
        </w:rPr>
        <w:t>(Приложение №4 к настоящему договору).</w:t>
      </w:r>
      <w:r w:rsidR="00BA5BF6">
        <w:rPr>
          <w:rFonts w:ascii="Times New Roman" w:hAnsi="Times New Roman" w:cs="Times New Roman"/>
          <w:sz w:val="24"/>
          <w:szCs w:val="24"/>
        </w:rPr>
        <w:t xml:space="preserve"> </w:t>
      </w:r>
    </w:p>
    <w:p w:rsidR="00827EC2" w:rsidRPr="004E1C0F" w:rsidRDefault="00827EC2" w:rsidP="004E1C0F">
      <w:pPr>
        <w:pStyle w:val="ConsPlusNormal"/>
        <w:widowControl/>
        <w:numPr>
          <w:ilvl w:val="0"/>
          <w:numId w:val="0"/>
        </w:numPr>
        <w:jc w:val="both"/>
        <w:rPr>
          <w:rFonts w:ascii="Times New Roman" w:hAnsi="Times New Roman" w:cs="Times New Roman"/>
          <w:sz w:val="24"/>
          <w:szCs w:val="24"/>
        </w:rPr>
      </w:pPr>
      <w:r w:rsidRPr="004E1C0F">
        <w:rPr>
          <w:rFonts w:ascii="Times New Roman" w:hAnsi="Times New Roman" w:cs="Times New Roman"/>
          <w:sz w:val="24"/>
          <w:szCs w:val="24"/>
        </w:rPr>
        <w:t>2.3.1</w:t>
      </w:r>
      <w:r w:rsidR="00BA5BF6">
        <w:rPr>
          <w:rFonts w:ascii="Times New Roman" w:hAnsi="Times New Roman" w:cs="Times New Roman"/>
          <w:sz w:val="24"/>
          <w:szCs w:val="24"/>
        </w:rPr>
        <w:t>4</w:t>
      </w:r>
      <w:r w:rsidR="00CD5B8F">
        <w:rPr>
          <w:rFonts w:ascii="Times New Roman" w:hAnsi="Times New Roman" w:cs="Times New Roman"/>
          <w:sz w:val="24"/>
          <w:szCs w:val="24"/>
        </w:rPr>
        <w:t>. Передать Принципалу по А</w:t>
      </w:r>
      <w:r w:rsidRPr="004E1C0F">
        <w:rPr>
          <w:rFonts w:ascii="Times New Roman" w:hAnsi="Times New Roman" w:cs="Times New Roman"/>
          <w:sz w:val="24"/>
          <w:szCs w:val="24"/>
        </w:rPr>
        <w:t xml:space="preserve">кту приема-передачи </w:t>
      </w:r>
      <w:r w:rsidR="00B35410" w:rsidRPr="004F3436">
        <w:rPr>
          <w:rFonts w:ascii="Times New Roman" w:hAnsi="Times New Roman" w:cs="Times New Roman"/>
          <w:sz w:val="24"/>
          <w:szCs w:val="24"/>
        </w:rPr>
        <w:t xml:space="preserve">оцененные месторождения подземных вод по участкам недр, с объемами запасов по каждому участку не менее значений куб. м. в сутки, установленных в </w:t>
      </w:r>
      <w:r w:rsidR="00A43C06" w:rsidRPr="004F3436">
        <w:rPr>
          <w:rFonts w:ascii="Times New Roman" w:hAnsi="Times New Roman" w:cs="Times New Roman"/>
          <w:sz w:val="24"/>
          <w:szCs w:val="24"/>
        </w:rPr>
        <w:t>графе 4 Расчета стоимости (</w:t>
      </w:r>
      <w:r w:rsidR="00B35410" w:rsidRPr="004F3436">
        <w:rPr>
          <w:rFonts w:ascii="Times New Roman" w:hAnsi="Times New Roman" w:cs="Times New Roman"/>
          <w:sz w:val="24"/>
          <w:szCs w:val="24"/>
        </w:rPr>
        <w:t>Приложени</w:t>
      </w:r>
      <w:r w:rsidR="00A43C06" w:rsidRPr="004F3436">
        <w:rPr>
          <w:rFonts w:ascii="Times New Roman" w:hAnsi="Times New Roman" w:cs="Times New Roman"/>
          <w:sz w:val="24"/>
          <w:szCs w:val="24"/>
        </w:rPr>
        <w:t>е</w:t>
      </w:r>
      <w:r w:rsidR="00B35410" w:rsidRPr="004F3436">
        <w:rPr>
          <w:rFonts w:ascii="Times New Roman" w:hAnsi="Times New Roman" w:cs="Times New Roman"/>
          <w:sz w:val="24"/>
          <w:szCs w:val="24"/>
        </w:rPr>
        <w:t xml:space="preserve"> №</w:t>
      </w:r>
      <w:r w:rsidR="00A43C06" w:rsidRPr="004F3436">
        <w:rPr>
          <w:rFonts w:ascii="Times New Roman" w:hAnsi="Times New Roman" w:cs="Times New Roman"/>
          <w:sz w:val="24"/>
          <w:szCs w:val="24"/>
        </w:rPr>
        <w:t xml:space="preserve"> 2</w:t>
      </w:r>
      <w:r w:rsidR="00B35410" w:rsidRPr="004F3436">
        <w:rPr>
          <w:rFonts w:ascii="Times New Roman" w:hAnsi="Times New Roman" w:cs="Times New Roman"/>
          <w:sz w:val="24"/>
          <w:szCs w:val="24"/>
        </w:rPr>
        <w:t xml:space="preserve"> к настоящему договору</w:t>
      </w:r>
      <w:r w:rsidR="00A43C06" w:rsidRPr="004F3436">
        <w:rPr>
          <w:rFonts w:ascii="Times New Roman" w:hAnsi="Times New Roman" w:cs="Times New Roman"/>
          <w:sz w:val="24"/>
          <w:szCs w:val="24"/>
        </w:rPr>
        <w:t>)</w:t>
      </w:r>
      <w:r w:rsidR="00CD5B8F" w:rsidRPr="004F3436">
        <w:rPr>
          <w:rFonts w:ascii="Times New Roman" w:hAnsi="Times New Roman" w:cs="Times New Roman"/>
          <w:sz w:val="24"/>
          <w:szCs w:val="24"/>
        </w:rPr>
        <w:t>,</w:t>
      </w:r>
      <w:r w:rsidR="00CD5B8F">
        <w:rPr>
          <w:rFonts w:ascii="Times New Roman" w:hAnsi="Times New Roman" w:cs="Times New Roman"/>
          <w:sz w:val="24"/>
          <w:szCs w:val="24"/>
        </w:rPr>
        <w:t xml:space="preserve"> </w:t>
      </w:r>
      <w:r w:rsidRPr="004E1C0F">
        <w:rPr>
          <w:rFonts w:ascii="Times New Roman" w:hAnsi="Times New Roman" w:cs="Times New Roman"/>
          <w:sz w:val="24"/>
          <w:szCs w:val="24"/>
        </w:rPr>
        <w:t>отчет</w:t>
      </w:r>
      <w:r w:rsidR="00B35410">
        <w:rPr>
          <w:rFonts w:ascii="Times New Roman" w:hAnsi="Times New Roman" w:cs="Times New Roman"/>
          <w:sz w:val="24"/>
          <w:szCs w:val="24"/>
        </w:rPr>
        <w:t>ы</w:t>
      </w:r>
      <w:r w:rsidRPr="004E1C0F">
        <w:rPr>
          <w:rFonts w:ascii="Times New Roman" w:hAnsi="Times New Roman" w:cs="Times New Roman"/>
          <w:sz w:val="24"/>
          <w:szCs w:val="24"/>
        </w:rPr>
        <w:t xml:space="preserve"> по оценке запасов подземных вод,</w:t>
      </w:r>
      <w:r w:rsidR="00CD5B8F">
        <w:rPr>
          <w:rFonts w:ascii="Times New Roman" w:hAnsi="Times New Roman" w:cs="Times New Roman"/>
          <w:sz w:val="24"/>
          <w:szCs w:val="24"/>
        </w:rPr>
        <w:t xml:space="preserve"> проектно-сметную документацию с приложением </w:t>
      </w:r>
      <w:r w:rsidRPr="004E1C0F">
        <w:rPr>
          <w:rFonts w:ascii="Times New Roman" w:hAnsi="Times New Roman" w:cs="Times New Roman"/>
          <w:sz w:val="24"/>
          <w:szCs w:val="24"/>
        </w:rPr>
        <w:t>положительно</w:t>
      </w:r>
      <w:r w:rsidR="00CD5B8F">
        <w:rPr>
          <w:rFonts w:ascii="Times New Roman" w:hAnsi="Times New Roman" w:cs="Times New Roman"/>
          <w:sz w:val="24"/>
          <w:szCs w:val="24"/>
        </w:rPr>
        <w:t>го</w:t>
      </w:r>
      <w:r w:rsidRPr="004E1C0F">
        <w:rPr>
          <w:rFonts w:ascii="Times New Roman" w:hAnsi="Times New Roman" w:cs="Times New Roman"/>
          <w:sz w:val="24"/>
          <w:szCs w:val="24"/>
        </w:rPr>
        <w:t xml:space="preserve"> заключени</w:t>
      </w:r>
      <w:r w:rsidR="00DF7D80">
        <w:rPr>
          <w:rFonts w:ascii="Times New Roman" w:hAnsi="Times New Roman" w:cs="Times New Roman"/>
          <w:sz w:val="24"/>
          <w:szCs w:val="24"/>
        </w:rPr>
        <w:t>я государственной экспертизы, все необходимые</w:t>
      </w:r>
      <w:r w:rsidR="006F797A">
        <w:rPr>
          <w:rFonts w:ascii="Times New Roman" w:hAnsi="Times New Roman" w:cs="Times New Roman"/>
          <w:sz w:val="24"/>
          <w:szCs w:val="24"/>
        </w:rPr>
        <w:t xml:space="preserve"> </w:t>
      </w:r>
      <w:r w:rsidR="00DF7D80">
        <w:rPr>
          <w:rFonts w:ascii="Times New Roman" w:hAnsi="Times New Roman" w:cs="Times New Roman"/>
          <w:sz w:val="24"/>
          <w:szCs w:val="24"/>
        </w:rPr>
        <w:t>заключения надзорных</w:t>
      </w:r>
      <w:r w:rsidR="006F797A">
        <w:rPr>
          <w:rFonts w:ascii="Times New Roman" w:hAnsi="Times New Roman" w:cs="Times New Roman"/>
          <w:sz w:val="24"/>
          <w:szCs w:val="24"/>
        </w:rPr>
        <w:t xml:space="preserve"> </w:t>
      </w:r>
      <w:r w:rsidR="00DF7D80">
        <w:rPr>
          <w:rFonts w:ascii="Times New Roman" w:hAnsi="Times New Roman" w:cs="Times New Roman"/>
          <w:sz w:val="24"/>
          <w:szCs w:val="24"/>
        </w:rPr>
        <w:t>и др. органов и прочую документацию (техническую, свидетельства, сертификаты и т.д.).</w:t>
      </w:r>
      <w:r w:rsidRPr="004E1C0F">
        <w:rPr>
          <w:rFonts w:ascii="Times New Roman" w:hAnsi="Times New Roman" w:cs="Times New Roman"/>
          <w:sz w:val="24"/>
          <w:szCs w:val="24"/>
        </w:rPr>
        <w:t xml:space="preserve">   </w:t>
      </w:r>
    </w:p>
    <w:p w:rsidR="00552A49" w:rsidRPr="004E1C0F" w:rsidRDefault="00552A49" w:rsidP="004E1C0F">
      <w:pPr>
        <w:pStyle w:val="ConsPlusNormal"/>
        <w:widowControl/>
        <w:numPr>
          <w:ilvl w:val="0"/>
          <w:numId w:val="0"/>
        </w:numPr>
        <w:jc w:val="both"/>
        <w:rPr>
          <w:rFonts w:ascii="Times New Roman" w:hAnsi="Times New Roman" w:cs="Times New Roman"/>
          <w:b/>
          <w:sz w:val="24"/>
          <w:szCs w:val="24"/>
          <w:u w:val="single"/>
        </w:rPr>
      </w:pPr>
    </w:p>
    <w:p w:rsidR="00552A49" w:rsidRPr="004E1C0F" w:rsidRDefault="00552A49" w:rsidP="004E1C0F">
      <w:pPr>
        <w:pStyle w:val="ConsPlusNormal"/>
        <w:widowControl/>
        <w:numPr>
          <w:ilvl w:val="0"/>
          <w:numId w:val="0"/>
        </w:numPr>
        <w:jc w:val="both"/>
        <w:rPr>
          <w:rFonts w:ascii="Times New Roman" w:hAnsi="Times New Roman" w:cs="Times New Roman"/>
          <w:b/>
          <w:sz w:val="24"/>
          <w:szCs w:val="24"/>
          <w:u w:val="single"/>
        </w:rPr>
      </w:pPr>
      <w:r w:rsidRPr="004E1C0F">
        <w:rPr>
          <w:rFonts w:ascii="Times New Roman" w:hAnsi="Times New Roman" w:cs="Times New Roman"/>
          <w:b/>
          <w:sz w:val="24"/>
          <w:szCs w:val="24"/>
          <w:u w:val="single"/>
        </w:rPr>
        <w:t xml:space="preserve">2.4. Агент вправе:        </w:t>
      </w:r>
    </w:p>
    <w:p w:rsidR="00552A49" w:rsidRPr="004E1C0F" w:rsidRDefault="00552A49" w:rsidP="004E1C0F">
      <w:pPr>
        <w:autoSpaceDE w:val="0"/>
        <w:autoSpaceDN w:val="0"/>
        <w:adjustRightInd w:val="0"/>
        <w:spacing w:after="0" w:line="240" w:lineRule="auto"/>
        <w:jc w:val="both"/>
        <w:outlineLvl w:val="2"/>
        <w:rPr>
          <w:rFonts w:ascii="Times New Roman" w:hAnsi="Times New Roman" w:cs="Times New Roman"/>
          <w:sz w:val="24"/>
          <w:szCs w:val="24"/>
        </w:rPr>
      </w:pPr>
      <w:r w:rsidRPr="004E1C0F">
        <w:rPr>
          <w:rFonts w:ascii="Times New Roman" w:hAnsi="Times New Roman" w:cs="Times New Roman"/>
          <w:sz w:val="24"/>
          <w:szCs w:val="24"/>
        </w:rPr>
        <w:t>2.4.1. Самостоятельно определять контрагентов по договорам оказания услуг, другим договорам, необходимым для осуществления Геологических изучений по согласованию с Принципалом.</w:t>
      </w:r>
    </w:p>
    <w:p w:rsidR="00552A49" w:rsidRPr="004E1C0F" w:rsidRDefault="00552A49" w:rsidP="004E1C0F">
      <w:pPr>
        <w:autoSpaceDE w:val="0"/>
        <w:autoSpaceDN w:val="0"/>
        <w:adjustRightInd w:val="0"/>
        <w:spacing w:after="0" w:line="240" w:lineRule="auto"/>
        <w:jc w:val="both"/>
        <w:outlineLvl w:val="2"/>
        <w:rPr>
          <w:rFonts w:ascii="Times New Roman" w:hAnsi="Times New Roman" w:cs="Times New Roman"/>
          <w:sz w:val="24"/>
          <w:szCs w:val="24"/>
        </w:rPr>
      </w:pPr>
      <w:r w:rsidRPr="004E1C0F">
        <w:rPr>
          <w:rFonts w:ascii="Times New Roman" w:hAnsi="Times New Roman" w:cs="Times New Roman"/>
          <w:sz w:val="24"/>
          <w:szCs w:val="24"/>
        </w:rPr>
        <w:t xml:space="preserve">2.4.2. Приостановить оказание услуг, связанных с Геологическими изучениями в случае уведомления Принципалом события, указанного в </w:t>
      </w:r>
      <w:proofErr w:type="spellStart"/>
      <w:r w:rsidRPr="004E1C0F">
        <w:rPr>
          <w:rFonts w:ascii="Times New Roman" w:hAnsi="Times New Roman" w:cs="Times New Roman"/>
          <w:sz w:val="24"/>
          <w:szCs w:val="24"/>
        </w:rPr>
        <w:t>п.п</w:t>
      </w:r>
      <w:proofErr w:type="spellEnd"/>
      <w:r w:rsidRPr="004E1C0F">
        <w:rPr>
          <w:rFonts w:ascii="Times New Roman" w:hAnsi="Times New Roman" w:cs="Times New Roman"/>
          <w:sz w:val="24"/>
          <w:szCs w:val="24"/>
        </w:rPr>
        <w:t>. 2.2.</w:t>
      </w:r>
      <w:r w:rsidR="006F797A">
        <w:rPr>
          <w:rFonts w:ascii="Times New Roman" w:hAnsi="Times New Roman" w:cs="Times New Roman"/>
          <w:sz w:val="24"/>
          <w:szCs w:val="24"/>
        </w:rPr>
        <w:t>3</w:t>
      </w:r>
      <w:proofErr w:type="gramStart"/>
      <w:r w:rsidRPr="004E1C0F">
        <w:rPr>
          <w:rFonts w:ascii="Times New Roman" w:hAnsi="Times New Roman" w:cs="Times New Roman"/>
          <w:sz w:val="24"/>
          <w:szCs w:val="24"/>
        </w:rPr>
        <w:t>. настоящего</w:t>
      </w:r>
      <w:proofErr w:type="gramEnd"/>
      <w:r w:rsidRPr="004E1C0F">
        <w:rPr>
          <w:rFonts w:ascii="Times New Roman" w:hAnsi="Times New Roman" w:cs="Times New Roman"/>
          <w:sz w:val="24"/>
          <w:szCs w:val="24"/>
        </w:rPr>
        <w:t xml:space="preserve"> Договора. </w:t>
      </w:r>
    </w:p>
    <w:p w:rsidR="00552A49" w:rsidRPr="004E1C0F" w:rsidRDefault="00DF7D80" w:rsidP="004E1C0F">
      <w:pPr>
        <w:autoSpaceDE w:val="0"/>
        <w:autoSpaceDN w:val="0"/>
        <w:adjustRightInd w:val="0"/>
        <w:spacing w:after="0" w:line="240" w:lineRule="auto"/>
        <w:jc w:val="both"/>
        <w:outlineLvl w:val="2"/>
        <w:rPr>
          <w:rFonts w:ascii="Times New Roman" w:hAnsi="Times New Roman" w:cs="Times New Roman"/>
          <w:sz w:val="24"/>
          <w:szCs w:val="24"/>
        </w:rPr>
      </w:pPr>
      <w:r>
        <w:rPr>
          <w:rFonts w:ascii="Times New Roman" w:hAnsi="Times New Roman" w:cs="Times New Roman"/>
          <w:sz w:val="24"/>
          <w:szCs w:val="24"/>
        </w:rPr>
        <w:lastRenderedPageBreak/>
        <w:t>2.4.3</w:t>
      </w:r>
      <w:r w:rsidR="00552A49" w:rsidRPr="004E1C0F">
        <w:rPr>
          <w:rFonts w:ascii="Times New Roman" w:hAnsi="Times New Roman" w:cs="Times New Roman"/>
          <w:sz w:val="24"/>
          <w:szCs w:val="24"/>
        </w:rPr>
        <w:t xml:space="preserve">. Агент отвечает перед Принципалом всем своим имуществом. Возмещению подлежит прямой действительный ущерб. </w:t>
      </w:r>
    </w:p>
    <w:p w:rsidR="00475481" w:rsidRDefault="00DF7D80" w:rsidP="004E1C0F">
      <w:pPr>
        <w:autoSpaceDE w:val="0"/>
        <w:autoSpaceDN w:val="0"/>
        <w:adjustRightInd w:val="0"/>
        <w:spacing w:after="0" w:line="240" w:lineRule="auto"/>
        <w:jc w:val="both"/>
        <w:outlineLvl w:val="2"/>
        <w:rPr>
          <w:rFonts w:ascii="Times New Roman" w:hAnsi="Times New Roman" w:cs="Times New Roman"/>
          <w:sz w:val="24"/>
          <w:szCs w:val="24"/>
        </w:rPr>
      </w:pPr>
      <w:r>
        <w:rPr>
          <w:rFonts w:ascii="Times New Roman" w:hAnsi="Times New Roman" w:cs="Times New Roman"/>
          <w:sz w:val="24"/>
          <w:szCs w:val="24"/>
        </w:rPr>
        <w:t>2.4</w:t>
      </w:r>
      <w:r w:rsidR="00552A49" w:rsidRPr="004E1C0F">
        <w:rPr>
          <w:rFonts w:ascii="Times New Roman" w:hAnsi="Times New Roman" w:cs="Times New Roman"/>
          <w:sz w:val="24"/>
          <w:szCs w:val="24"/>
        </w:rPr>
        <w:t>.</w:t>
      </w:r>
      <w:r>
        <w:rPr>
          <w:rFonts w:ascii="Times New Roman" w:hAnsi="Times New Roman" w:cs="Times New Roman"/>
          <w:sz w:val="24"/>
          <w:szCs w:val="24"/>
        </w:rPr>
        <w:t>4.</w:t>
      </w:r>
      <w:r w:rsidR="00552A49" w:rsidRPr="004E1C0F">
        <w:rPr>
          <w:rFonts w:ascii="Times New Roman" w:hAnsi="Times New Roman" w:cs="Times New Roman"/>
          <w:sz w:val="24"/>
          <w:szCs w:val="24"/>
        </w:rPr>
        <w:t xml:space="preserve"> Агент не вправе в целях исполнения настоящего Договора заключать </w:t>
      </w:r>
      <w:proofErr w:type="spellStart"/>
      <w:r w:rsidR="00552A49" w:rsidRPr="004E1C0F">
        <w:rPr>
          <w:rFonts w:ascii="Times New Roman" w:hAnsi="Times New Roman" w:cs="Times New Roman"/>
          <w:sz w:val="24"/>
          <w:szCs w:val="24"/>
        </w:rPr>
        <w:t>субагентские</w:t>
      </w:r>
      <w:proofErr w:type="spellEnd"/>
      <w:r w:rsidR="00552A49" w:rsidRPr="004E1C0F">
        <w:rPr>
          <w:rFonts w:ascii="Times New Roman" w:hAnsi="Times New Roman" w:cs="Times New Roman"/>
          <w:sz w:val="24"/>
          <w:szCs w:val="24"/>
        </w:rPr>
        <w:t xml:space="preserve"> договоры с третьими лицами.</w:t>
      </w:r>
    </w:p>
    <w:p w:rsidR="00475481" w:rsidRPr="004E1C0F" w:rsidRDefault="00475481" w:rsidP="004E1C0F">
      <w:pPr>
        <w:autoSpaceDE w:val="0"/>
        <w:autoSpaceDN w:val="0"/>
        <w:adjustRightInd w:val="0"/>
        <w:spacing w:after="0" w:line="240" w:lineRule="auto"/>
        <w:jc w:val="both"/>
        <w:outlineLvl w:val="2"/>
        <w:rPr>
          <w:rFonts w:ascii="Times New Roman" w:hAnsi="Times New Roman" w:cs="Times New Roman"/>
          <w:sz w:val="24"/>
          <w:szCs w:val="24"/>
        </w:rPr>
      </w:pPr>
    </w:p>
    <w:p w:rsidR="00552A49" w:rsidRPr="004E1C0F" w:rsidRDefault="00552A49" w:rsidP="004E1C0F">
      <w:pPr>
        <w:pStyle w:val="ConsPlusNormal"/>
        <w:widowControl/>
        <w:numPr>
          <w:ilvl w:val="0"/>
          <w:numId w:val="22"/>
        </w:numPr>
        <w:jc w:val="center"/>
        <w:rPr>
          <w:rFonts w:ascii="Times New Roman" w:hAnsi="Times New Roman" w:cs="Times New Roman"/>
          <w:b/>
          <w:sz w:val="24"/>
          <w:szCs w:val="24"/>
        </w:rPr>
      </w:pPr>
      <w:r w:rsidRPr="004E1C0F">
        <w:rPr>
          <w:rFonts w:ascii="Times New Roman" w:hAnsi="Times New Roman" w:cs="Times New Roman"/>
          <w:b/>
          <w:sz w:val="24"/>
          <w:szCs w:val="24"/>
        </w:rPr>
        <w:t>Порядок предоставления отчета</w:t>
      </w:r>
    </w:p>
    <w:p w:rsidR="00552A49" w:rsidRPr="004E1C0F" w:rsidRDefault="00552A49" w:rsidP="004E1C0F">
      <w:pPr>
        <w:pStyle w:val="ConsPlusNormal"/>
        <w:widowControl/>
        <w:numPr>
          <w:ilvl w:val="0"/>
          <w:numId w:val="0"/>
        </w:numPr>
        <w:ind w:left="720"/>
        <w:rPr>
          <w:rFonts w:ascii="Times New Roman" w:hAnsi="Times New Roman" w:cs="Times New Roman"/>
          <w:b/>
          <w:sz w:val="24"/>
          <w:szCs w:val="24"/>
        </w:rPr>
      </w:pPr>
    </w:p>
    <w:p w:rsidR="00552A49" w:rsidRPr="004E1C0F" w:rsidRDefault="00552A49" w:rsidP="004E1C0F">
      <w:pPr>
        <w:pStyle w:val="ConsPlusNonformat"/>
        <w:jc w:val="both"/>
        <w:rPr>
          <w:rFonts w:ascii="Times New Roman" w:hAnsi="Times New Roman" w:cs="Times New Roman"/>
          <w:sz w:val="24"/>
          <w:szCs w:val="24"/>
        </w:rPr>
      </w:pPr>
      <w:r w:rsidRPr="004E1C0F">
        <w:rPr>
          <w:rFonts w:ascii="Times New Roman" w:hAnsi="Times New Roman" w:cs="Times New Roman"/>
          <w:sz w:val="24"/>
          <w:szCs w:val="24"/>
        </w:rPr>
        <w:t>3.1. По окончании каждого календарного месяца, до 10 числа месяца, следующего за отчетным, Агент составляет и направляет Принципалу ежемесячный промежуточный отчет нарастающим итогом в соответствии с формой о</w:t>
      </w:r>
      <w:r w:rsidR="00320AE1">
        <w:rPr>
          <w:rFonts w:ascii="Times New Roman" w:hAnsi="Times New Roman" w:cs="Times New Roman"/>
          <w:sz w:val="24"/>
          <w:szCs w:val="24"/>
        </w:rPr>
        <w:t xml:space="preserve">тчетности согласно </w:t>
      </w:r>
      <w:r w:rsidR="00320AE1" w:rsidRPr="004F3436">
        <w:rPr>
          <w:rFonts w:ascii="Times New Roman" w:hAnsi="Times New Roman" w:cs="Times New Roman"/>
          <w:sz w:val="24"/>
          <w:szCs w:val="24"/>
        </w:rPr>
        <w:t>Приложению №5</w:t>
      </w:r>
      <w:r w:rsidRPr="004E1C0F">
        <w:rPr>
          <w:rFonts w:ascii="Times New Roman" w:hAnsi="Times New Roman" w:cs="Times New Roman"/>
          <w:sz w:val="24"/>
          <w:szCs w:val="24"/>
        </w:rPr>
        <w:t xml:space="preserve"> к настоящему Договору. К отчету должны быть приложены копии документов, подтверждающих расходы Агента, в том числе договоры, акты о приемке оказанных услуг,</w:t>
      </w:r>
      <w:r w:rsidR="00C37598">
        <w:rPr>
          <w:rFonts w:ascii="Times New Roman" w:hAnsi="Times New Roman" w:cs="Times New Roman"/>
          <w:sz w:val="24"/>
          <w:szCs w:val="24"/>
        </w:rPr>
        <w:t xml:space="preserve"> выполненных работ, </w:t>
      </w:r>
      <w:r w:rsidRPr="004E1C0F">
        <w:rPr>
          <w:rFonts w:ascii="Times New Roman" w:hAnsi="Times New Roman" w:cs="Times New Roman"/>
          <w:sz w:val="24"/>
          <w:szCs w:val="24"/>
        </w:rPr>
        <w:t>платежные п</w:t>
      </w:r>
      <w:r w:rsidR="00C37598">
        <w:rPr>
          <w:rFonts w:ascii="Times New Roman" w:hAnsi="Times New Roman" w:cs="Times New Roman"/>
          <w:sz w:val="24"/>
          <w:szCs w:val="24"/>
        </w:rPr>
        <w:t xml:space="preserve">оручения, счета, счета-фактуры, прочие акты приема-передачи, письменный отчет о ходе исполнения условий настоящего договора, фотоотчет. При этом, все копии документов, направляемых Принципалу должны быть надлежаще заверены Агентом (с указанием надписи «копия верна», должности заверяющего лица, подписи с расшифровкой, даты). </w:t>
      </w:r>
      <w:r w:rsidRPr="004E1C0F">
        <w:rPr>
          <w:rFonts w:ascii="Times New Roman" w:hAnsi="Times New Roman" w:cs="Times New Roman"/>
          <w:sz w:val="24"/>
          <w:szCs w:val="24"/>
        </w:rPr>
        <w:t>Указанный перечень документов является обязательным. Допускается предоставление Агентом иных документов по запросу Принципала, в том числе предъявленных Агенту исполнителями услуг и иными организациями.</w:t>
      </w:r>
    </w:p>
    <w:p w:rsidR="00552A49" w:rsidRPr="004E1C0F" w:rsidRDefault="00552A49" w:rsidP="004E1C0F">
      <w:pPr>
        <w:pStyle w:val="ConsPlusNonformat"/>
        <w:jc w:val="both"/>
        <w:rPr>
          <w:rFonts w:ascii="Times New Roman" w:hAnsi="Times New Roman" w:cs="Times New Roman"/>
          <w:sz w:val="24"/>
          <w:szCs w:val="24"/>
        </w:rPr>
      </w:pPr>
      <w:r w:rsidRPr="004E1C0F">
        <w:rPr>
          <w:rFonts w:ascii="Times New Roman" w:hAnsi="Times New Roman" w:cs="Times New Roman"/>
          <w:sz w:val="24"/>
          <w:szCs w:val="24"/>
        </w:rPr>
        <w:t>3.2. Принципал рассматривает ежемесячный промежуточный отчет Агента</w:t>
      </w:r>
      <w:r w:rsidR="005E7A0A">
        <w:rPr>
          <w:rFonts w:ascii="Times New Roman" w:hAnsi="Times New Roman" w:cs="Times New Roman"/>
          <w:sz w:val="24"/>
          <w:szCs w:val="24"/>
        </w:rPr>
        <w:t xml:space="preserve"> о целевом использовании средств в </w:t>
      </w:r>
      <w:r w:rsidRPr="004E1C0F">
        <w:rPr>
          <w:rFonts w:ascii="Times New Roman" w:hAnsi="Times New Roman" w:cs="Times New Roman"/>
          <w:sz w:val="24"/>
          <w:szCs w:val="24"/>
        </w:rPr>
        <w:t>течени</w:t>
      </w:r>
      <w:r w:rsidR="005E7A0A">
        <w:rPr>
          <w:rFonts w:ascii="Times New Roman" w:hAnsi="Times New Roman" w:cs="Times New Roman"/>
          <w:sz w:val="24"/>
          <w:szCs w:val="24"/>
        </w:rPr>
        <w:t xml:space="preserve">е 20 (Двадцати) рабочих дней со </w:t>
      </w:r>
      <w:r w:rsidRPr="004E1C0F">
        <w:rPr>
          <w:rFonts w:ascii="Times New Roman" w:hAnsi="Times New Roman" w:cs="Times New Roman"/>
          <w:sz w:val="24"/>
          <w:szCs w:val="24"/>
        </w:rPr>
        <w:t>дня его получения, подписывает и направля</w:t>
      </w:r>
      <w:r w:rsidR="006D48E9">
        <w:rPr>
          <w:rFonts w:ascii="Times New Roman" w:hAnsi="Times New Roman" w:cs="Times New Roman"/>
          <w:sz w:val="24"/>
          <w:szCs w:val="24"/>
        </w:rPr>
        <w:t>ет один экземпляр отчета Агенту, при условии отсутствия претензий, замечаний и недостатков.</w:t>
      </w:r>
    </w:p>
    <w:p w:rsidR="00552A49" w:rsidRPr="004E1C0F" w:rsidRDefault="00552A49" w:rsidP="004E1C0F">
      <w:pPr>
        <w:autoSpaceDE w:val="0"/>
        <w:autoSpaceDN w:val="0"/>
        <w:adjustRightInd w:val="0"/>
        <w:spacing w:after="0" w:line="240" w:lineRule="auto"/>
        <w:jc w:val="both"/>
        <w:outlineLvl w:val="0"/>
        <w:rPr>
          <w:rFonts w:ascii="Times New Roman" w:hAnsi="Times New Roman" w:cs="Times New Roman"/>
          <w:sz w:val="24"/>
          <w:szCs w:val="24"/>
        </w:rPr>
      </w:pPr>
      <w:r w:rsidRPr="004E1C0F">
        <w:rPr>
          <w:rFonts w:ascii="Times New Roman" w:hAnsi="Times New Roman" w:cs="Times New Roman"/>
          <w:sz w:val="24"/>
          <w:szCs w:val="24"/>
        </w:rPr>
        <w:t>3.3. В случае совершения Агентом действий с отступлениями от указаний Принципала</w:t>
      </w:r>
      <w:r w:rsidR="006D48E9">
        <w:rPr>
          <w:rFonts w:ascii="Times New Roman" w:hAnsi="Times New Roman" w:cs="Times New Roman"/>
          <w:sz w:val="24"/>
          <w:szCs w:val="24"/>
        </w:rPr>
        <w:t xml:space="preserve">, </w:t>
      </w:r>
      <w:r w:rsidRPr="004E1C0F">
        <w:rPr>
          <w:rFonts w:ascii="Times New Roman" w:hAnsi="Times New Roman" w:cs="Times New Roman"/>
          <w:sz w:val="24"/>
          <w:szCs w:val="24"/>
        </w:rPr>
        <w:t>Агент должен сообщить об этом Принципалу в течение 5 (пяти) рабочих дней со дня совершения указанных действий.</w:t>
      </w:r>
    </w:p>
    <w:p w:rsidR="00552A49" w:rsidRPr="004E1C0F" w:rsidRDefault="00552A49" w:rsidP="004E1C0F">
      <w:pPr>
        <w:autoSpaceDE w:val="0"/>
        <w:autoSpaceDN w:val="0"/>
        <w:adjustRightInd w:val="0"/>
        <w:spacing w:after="0" w:line="240" w:lineRule="auto"/>
        <w:jc w:val="both"/>
        <w:outlineLvl w:val="0"/>
        <w:rPr>
          <w:rFonts w:ascii="Times New Roman" w:hAnsi="Times New Roman" w:cs="Times New Roman"/>
          <w:sz w:val="24"/>
          <w:szCs w:val="24"/>
        </w:rPr>
      </w:pPr>
      <w:r w:rsidRPr="004E1C0F">
        <w:rPr>
          <w:rFonts w:ascii="Times New Roman" w:hAnsi="Times New Roman" w:cs="Times New Roman"/>
          <w:sz w:val="24"/>
          <w:szCs w:val="24"/>
        </w:rPr>
        <w:t>3.4.</w:t>
      </w:r>
      <w:r w:rsidRPr="004E1C0F">
        <w:rPr>
          <w:rFonts w:ascii="Times New Roman" w:hAnsi="Times New Roman" w:cs="Times New Roman"/>
          <w:sz w:val="24"/>
          <w:szCs w:val="24"/>
        </w:rPr>
        <w:tab/>
        <w:t>В случае исполнения Агентом обязательств с отступлениями от условий настоящего Договора, указаний Принципала, норм действующего законодательства Российской Федерации, технических регламентов и иных норм, подлежащих применению Агентом при исполнении настоящего Договора, Принципал вправе в течение 3 (трех) месяцев с момента, как ему стало известно об указанных отступлениях, предъявить Агенту требования:</w:t>
      </w:r>
    </w:p>
    <w:p w:rsidR="00552A49" w:rsidRPr="004E1C0F" w:rsidRDefault="00552A49" w:rsidP="004E1C0F">
      <w:pPr>
        <w:autoSpaceDE w:val="0"/>
        <w:autoSpaceDN w:val="0"/>
        <w:adjustRightInd w:val="0"/>
        <w:spacing w:after="0" w:line="240" w:lineRule="auto"/>
        <w:jc w:val="both"/>
        <w:outlineLvl w:val="0"/>
        <w:rPr>
          <w:rFonts w:ascii="Times New Roman" w:hAnsi="Times New Roman" w:cs="Times New Roman"/>
          <w:sz w:val="24"/>
          <w:szCs w:val="24"/>
        </w:rPr>
      </w:pPr>
      <w:r w:rsidRPr="004E1C0F">
        <w:rPr>
          <w:rFonts w:ascii="Times New Roman" w:hAnsi="Times New Roman" w:cs="Times New Roman"/>
          <w:sz w:val="24"/>
          <w:szCs w:val="24"/>
        </w:rPr>
        <w:t>-</w:t>
      </w:r>
      <w:r w:rsidRPr="004E1C0F">
        <w:rPr>
          <w:rFonts w:ascii="Times New Roman" w:hAnsi="Times New Roman" w:cs="Times New Roman"/>
          <w:sz w:val="24"/>
          <w:szCs w:val="24"/>
        </w:rPr>
        <w:tab/>
        <w:t xml:space="preserve">по устранению недостатков работ, выполненных исполнителями в рамках заключенных Агентом договоров оказания услуг, в разумный срок; </w:t>
      </w:r>
    </w:p>
    <w:p w:rsidR="00552A49" w:rsidRPr="004E1C0F" w:rsidRDefault="00552A49" w:rsidP="004E1C0F">
      <w:pPr>
        <w:autoSpaceDE w:val="0"/>
        <w:autoSpaceDN w:val="0"/>
        <w:adjustRightInd w:val="0"/>
        <w:spacing w:after="0" w:line="240" w:lineRule="auto"/>
        <w:jc w:val="both"/>
        <w:outlineLvl w:val="0"/>
        <w:rPr>
          <w:rFonts w:ascii="Times New Roman" w:hAnsi="Times New Roman" w:cs="Times New Roman"/>
          <w:sz w:val="24"/>
          <w:szCs w:val="24"/>
        </w:rPr>
      </w:pPr>
      <w:r w:rsidRPr="004E1C0F">
        <w:rPr>
          <w:rFonts w:ascii="Times New Roman" w:hAnsi="Times New Roman" w:cs="Times New Roman"/>
          <w:sz w:val="24"/>
          <w:szCs w:val="24"/>
        </w:rPr>
        <w:t>-</w:t>
      </w:r>
      <w:r w:rsidRPr="004E1C0F">
        <w:rPr>
          <w:rFonts w:ascii="Times New Roman" w:hAnsi="Times New Roman" w:cs="Times New Roman"/>
          <w:sz w:val="24"/>
          <w:szCs w:val="24"/>
        </w:rPr>
        <w:tab/>
        <w:t>соразмерного уменьшения вознаграждения.</w:t>
      </w:r>
    </w:p>
    <w:p w:rsidR="00552A49" w:rsidRPr="004E1C0F" w:rsidRDefault="00552A49" w:rsidP="004E1C0F">
      <w:pPr>
        <w:autoSpaceDE w:val="0"/>
        <w:autoSpaceDN w:val="0"/>
        <w:adjustRightInd w:val="0"/>
        <w:spacing w:after="0" w:line="240" w:lineRule="auto"/>
        <w:jc w:val="both"/>
        <w:outlineLvl w:val="0"/>
        <w:rPr>
          <w:rFonts w:ascii="Times New Roman" w:hAnsi="Times New Roman" w:cs="Times New Roman"/>
          <w:sz w:val="24"/>
          <w:szCs w:val="24"/>
        </w:rPr>
      </w:pPr>
      <w:r w:rsidRPr="004E1C0F">
        <w:rPr>
          <w:rFonts w:ascii="Times New Roman" w:hAnsi="Times New Roman" w:cs="Times New Roman"/>
          <w:sz w:val="24"/>
          <w:szCs w:val="24"/>
        </w:rPr>
        <w:t>3.5.</w:t>
      </w:r>
      <w:r w:rsidRPr="004E1C0F">
        <w:rPr>
          <w:rFonts w:ascii="Times New Roman" w:hAnsi="Times New Roman" w:cs="Times New Roman"/>
          <w:sz w:val="24"/>
          <w:szCs w:val="24"/>
        </w:rPr>
        <w:tab/>
        <w:t>В случае если Агент не обеспечит устранение недостатков оказанных услуг, выполненных исполнителями, в установленный Принципалом разумный срок (</w:t>
      </w:r>
      <w:hyperlink r:id="rId11" w:history="1">
        <w:r w:rsidRPr="004E1C0F">
          <w:rPr>
            <w:rFonts w:ascii="Times New Roman" w:hAnsi="Times New Roman" w:cs="Times New Roman"/>
            <w:sz w:val="24"/>
            <w:szCs w:val="24"/>
          </w:rPr>
          <w:t>п. 3.</w:t>
        </w:r>
      </w:hyperlink>
      <w:r w:rsidRPr="004E1C0F">
        <w:rPr>
          <w:rFonts w:ascii="Times New Roman" w:hAnsi="Times New Roman" w:cs="Times New Roman"/>
          <w:sz w:val="24"/>
          <w:szCs w:val="24"/>
        </w:rPr>
        <w:t>4 Договора), Принципал вправе отказаться от настоящего Договора и потребовать возмещения Агентом причиненных и документально подтвержденных убытков.</w:t>
      </w:r>
    </w:p>
    <w:p w:rsidR="00031F07" w:rsidRPr="004E1C0F" w:rsidRDefault="00552A49" w:rsidP="00031F07">
      <w:pPr>
        <w:pStyle w:val="ConsPlusNonformat"/>
        <w:jc w:val="both"/>
        <w:rPr>
          <w:rFonts w:ascii="Times New Roman" w:hAnsi="Times New Roman" w:cs="Times New Roman"/>
          <w:sz w:val="24"/>
          <w:szCs w:val="24"/>
        </w:rPr>
      </w:pPr>
      <w:r w:rsidRPr="004E1C0F">
        <w:rPr>
          <w:rFonts w:ascii="Times New Roman" w:hAnsi="Times New Roman" w:cs="Times New Roman"/>
          <w:sz w:val="24"/>
          <w:szCs w:val="24"/>
        </w:rPr>
        <w:t>3.6.</w:t>
      </w:r>
      <w:r w:rsidRPr="004E1C0F">
        <w:rPr>
          <w:rFonts w:ascii="Times New Roman" w:hAnsi="Times New Roman" w:cs="Times New Roman"/>
          <w:sz w:val="24"/>
          <w:szCs w:val="24"/>
        </w:rPr>
        <w:tab/>
        <w:t>Предоставить в течение 15 (кале</w:t>
      </w:r>
      <w:r w:rsidR="00A31E9D">
        <w:rPr>
          <w:rFonts w:ascii="Times New Roman" w:hAnsi="Times New Roman" w:cs="Times New Roman"/>
          <w:sz w:val="24"/>
          <w:szCs w:val="24"/>
        </w:rPr>
        <w:t xml:space="preserve">ндарных) дней с даты подписания </w:t>
      </w:r>
      <w:r w:rsidR="00A31E9D" w:rsidRPr="002314EB">
        <w:rPr>
          <w:rFonts w:ascii="Times New Roman" w:hAnsi="Times New Roman" w:cs="Times New Roman"/>
          <w:sz w:val="24"/>
          <w:szCs w:val="24"/>
        </w:rPr>
        <w:t>Принципалом Акт</w:t>
      </w:r>
      <w:r w:rsidR="002314EB" w:rsidRPr="002314EB">
        <w:rPr>
          <w:rFonts w:ascii="Times New Roman" w:hAnsi="Times New Roman" w:cs="Times New Roman"/>
          <w:sz w:val="24"/>
          <w:szCs w:val="24"/>
        </w:rPr>
        <w:t>а</w:t>
      </w:r>
      <w:r w:rsidR="00A31E9D" w:rsidRPr="002314EB">
        <w:rPr>
          <w:rFonts w:ascii="Times New Roman" w:hAnsi="Times New Roman" w:cs="Times New Roman"/>
          <w:sz w:val="24"/>
          <w:szCs w:val="24"/>
        </w:rPr>
        <w:t xml:space="preserve"> приема-передачи комплекса выполненных работ, услуг по Геологическому изучению (Приложение №4 к настоящему Договору)</w:t>
      </w:r>
      <w:r w:rsidR="00A31E9D">
        <w:rPr>
          <w:rFonts w:ascii="Times New Roman" w:hAnsi="Times New Roman" w:cs="Times New Roman"/>
          <w:sz w:val="24"/>
          <w:szCs w:val="24"/>
        </w:rPr>
        <w:t xml:space="preserve">, </w:t>
      </w:r>
      <w:r w:rsidRPr="004E1C0F">
        <w:rPr>
          <w:rFonts w:ascii="Times New Roman" w:hAnsi="Times New Roman" w:cs="Times New Roman"/>
          <w:sz w:val="24"/>
          <w:szCs w:val="24"/>
        </w:rPr>
        <w:t>Итоговый отчет</w:t>
      </w:r>
      <w:r w:rsidR="00A31E9D">
        <w:rPr>
          <w:rFonts w:ascii="Times New Roman" w:hAnsi="Times New Roman" w:cs="Times New Roman"/>
          <w:sz w:val="24"/>
          <w:szCs w:val="24"/>
        </w:rPr>
        <w:t xml:space="preserve"> о целевом использовании средств в соответствии с формой отчетности согласно Приложению №5 к настоящему </w:t>
      </w:r>
      <w:r w:rsidRPr="004E1C0F">
        <w:rPr>
          <w:rFonts w:ascii="Times New Roman" w:hAnsi="Times New Roman" w:cs="Times New Roman"/>
          <w:sz w:val="24"/>
          <w:szCs w:val="24"/>
        </w:rPr>
        <w:t>Договору. К итоговому отчету Агента должны быть приложены копии документов, подтверждающи</w:t>
      </w:r>
      <w:r w:rsidR="00A31E9D">
        <w:rPr>
          <w:rFonts w:ascii="Times New Roman" w:hAnsi="Times New Roman" w:cs="Times New Roman"/>
          <w:sz w:val="24"/>
          <w:szCs w:val="24"/>
        </w:rPr>
        <w:t>е</w:t>
      </w:r>
      <w:r w:rsidRPr="004E1C0F">
        <w:rPr>
          <w:rFonts w:ascii="Times New Roman" w:hAnsi="Times New Roman" w:cs="Times New Roman"/>
          <w:sz w:val="24"/>
          <w:szCs w:val="24"/>
        </w:rPr>
        <w:t xml:space="preserve"> расходы Агента,</w:t>
      </w:r>
      <w:r w:rsidR="00A31E9D">
        <w:rPr>
          <w:rFonts w:ascii="Times New Roman" w:hAnsi="Times New Roman" w:cs="Times New Roman"/>
          <w:sz w:val="24"/>
          <w:szCs w:val="24"/>
        </w:rPr>
        <w:t xml:space="preserve"> в том числе</w:t>
      </w:r>
      <w:r w:rsidR="002314EB">
        <w:rPr>
          <w:rFonts w:ascii="Times New Roman" w:hAnsi="Times New Roman" w:cs="Times New Roman"/>
          <w:sz w:val="24"/>
          <w:szCs w:val="24"/>
        </w:rPr>
        <w:t xml:space="preserve"> </w:t>
      </w:r>
      <w:r w:rsidR="00A31E9D">
        <w:rPr>
          <w:rFonts w:ascii="Times New Roman" w:hAnsi="Times New Roman" w:cs="Times New Roman"/>
          <w:sz w:val="24"/>
          <w:szCs w:val="24"/>
        </w:rPr>
        <w:t xml:space="preserve">договоры, акты </w:t>
      </w:r>
      <w:r w:rsidRPr="004E1C0F">
        <w:rPr>
          <w:rFonts w:ascii="Times New Roman" w:hAnsi="Times New Roman" w:cs="Times New Roman"/>
          <w:sz w:val="24"/>
          <w:szCs w:val="24"/>
        </w:rPr>
        <w:t>о приемке оказанных услуг,</w:t>
      </w:r>
      <w:r w:rsidR="0090384F">
        <w:rPr>
          <w:rFonts w:ascii="Times New Roman" w:hAnsi="Times New Roman" w:cs="Times New Roman"/>
          <w:sz w:val="24"/>
          <w:szCs w:val="24"/>
        </w:rPr>
        <w:t xml:space="preserve"> выполненных работ, платежные поручения, счета, счета-фактуры, прочие акты приема-передачи, </w:t>
      </w:r>
      <w:r w:rsidRPr="004E1C0F">
        <w:rPr>
          <w:rFonts w:ascii="Times New Roman" w:hAnsi="Times New Roman" w:cs="Times New Roman"/>
          <w:sz w:val="24"/>
          <w:szCs w:val="24"/>
        </w:rPr>
        <w:t>фотоотчет после завершения Геологических изучений в формате .</w:t>
      </w:r>
      <w:r w:rsidRPr="004E1C0F">
        <w:rPr>
          <w:rFonts w:ascii="Times New Roman" w:hAnsi="Times New Roman" w:cs="Times New Roman"/>
          <w:sz w:val="24"/>
          <w:szCs w:val="24"/>
          <w:lang w:val="en-US"/>
        </w:rPr>
        <w:t>jpeg</w:t>
      </w:r>
      <w:r w:rsidRPr="004E1C0F">
        <w:rPr>
          <w:rFonts w:ascii="Times New Roman" w:hAnsi="Times New Roman" w:cs="Times New Roman"/>
          <w:sz w:val="24"/>
          <w:szCs w:val="24"/>
        </w:rPr>
        <w:t xml:space="preserve"> на электронном носителе (</w:t>
      </w:r>
      <w:proofErr w:type="spellStart"/>
      <w:r w:rsidRPr="004E1C0F">
        <w:rPr>
          <w:rFonts w:ascii="Times New Roman" w:hAnsi="Times New Roman" w:cs="Times New Roman"/>
          <w:sz w:val="24"/>
          <w:szCs w:val="24"/>
        </w:rPr>
        <w:t>флешкарта</w:t>
      </w:r>
      <w:proofErr w:type="spellEnd"/>
      <w:r w:rsidRPr="004E1C0F">
        <w:rPr>
          <w:rFonts w:ascii="Times New Roman" w:hAnsi="Times New Roman" w:cs="Times New Roman"/>
          <w:sz w:val="24"/>
          <w:szCs w:val="24"/>
        </w:rPr>
        <w:t xml:space="preserve">, </w:t>
      </w:r>
      <w:r w:rsidRPr="004E1C0F">
        <w:rPr>
          <w:rFonts w:ascii="Times New Roman" w:hAnsi="Times New Roman" w:cs="Times New Roman"/>
          <w:sz w:val="24"/>
          <w:szCs w:val="24"/>
          <w:lang w:val="en-US"/>
        </w:rPr>
        <w:t>CD</w:t>
      </w:r>
      <w:r w:rsidRPr="004E1C0F">
        <w:rPr>
          <w:rFonts w:ascii="Times New Roman" w:hAnsi="Times New Roman" w:cs="Times New Roman"/>
          <w:sz w:val="24"/>
          <w:szCs w:val="24"/>
        </w:rPr>
        <w:t>-диск и т.д.). Фотографии должны подтверждать факт использования денежных средств и содержать изображение того, на что направлялись денежные средства по настоящему договору.</w:t>
      </w:r>
      <w:r w:rsidR="00031F07">
        <w:rPr>
          <w:rFonts w:ascii="Times New Roman" w:hAnsi="Times New Roman" w:cs="Times New Roman"/>
          <w:sz w:val="24"/>
          <w:szCs w:val="24"/>
        </w:rPr>
        <w:t xml:space="preserve"> При этом, все копии документов, направляемых Принципалу должны быть надлежаще заверены Агентом (с указанием надписи «копия верна», должности заверяющего лица, подписи с расшифровкой, даты). </w:t>
      </w:r>
      <w:r w:rsidR="00031F07" w:rsidRPr="004E1C0F">
        <w:rPr>
          <w:rFonts w:ascii="Times New Roman" w:hAnsi="Times New Roman" w:cs="Times New Roman"/>
          <w:sz w:val="24"/>
          <w:szCs w:val="24"/>
        </w:rPr>
        <w:t>Указанный перечень документов является</w:t>
      </w:r>
      <w:r w:rsidR="00031F07">
        <w:rPr>
          <w:rFonts w:ascii="Times New Roman" w:hAnsi="Times New Roman" w:cs="Times New Roman"/>
          <w:sz w:val="24"/>
          <w:szCs w:val="24"/>
        </w:rPr>
        <w:t xml:space="preserve"> обязательным. Допускается пред</w:t>
      </w:r>
      <w:r w:rsidR="00031F07" w:rsidRPr="004E1C0F">
        <w:rPr>
          <w:rFonts w:ascii="Times New Roman" w:hAnsi="Times New Roman" w:cs="Times New Roman"/>
          <w:sz w:val="24"/>
          <w:szCs w:val="24"/>
        </w:rPr>
        <w:t>ставление Агентом иных документов по запросу Принципала, в том числе пре</w:t>
      </w:r>
      <w:r w:rsidR="00031F07">
        <w:rPr>
          <w:rFonts w:ascii="Times New Roman" w:hAnsi="Times New Roman" w:cs="Times New Roman"/>
          <w:sz w:val="24"/>
          <w:szCs w:val="24"/>
        </w:rPr>
        <w:t xml:space="preserve">дъявленных Агенту исполнителями по договорам оказания </w:t>
      </w:r>
      <w:r w:rsidR="00031F07" w:rsidRPr="004E1C0F">
        <w:rPr>
          <w:rFonts w:ascii="Times New Roman" w:hAnsi="Times New Roman" w:cs="Times New Roman"/>
          <w:sz w:val="24"/>
          <w:szCs w:val="24"/>
        </w:rPr>
        <w:t>услуг</w:t>
      </w:r>
      <w:r w:rsidR="00031F07">
        <w:rPr>
          <w:rFonts w:ascii="Times New Roman" w:hAnsi="Times New Roman" w:cs="Times New Roman"/>
          <w:sz w:val="24"/>
          <w:szCs w:val="24"/>
        </w:rPr>
        <w:t xml:space="preserve"> и </w:t>
      </w:r>
      <w:r w:rsidR="00031F07" w:rsidRPr="004E1C0F">
        <w:rPr>
          <w:rFonts w:ascii="Times New Roman" w:hAnsi="Times New Roman" w:cs="Times New Roman"/>
          <w:sz w:val="24"/>
          <w:szCs w:val="24"/>
        </w:rPr>
        <w:t>иными организациями.</w:t>
      </w:r>
    </w:p>
    <w:p w:rsidR="00552A49" w:rsidRPr="004E1C0F" w:rsidRDefault="00552A49" w:rsidP="004E1C0F">
      <w:pPr>
        <w:pStyle w:val="ConsPlusNonformat"/>
        <w:widowControl/>
        <w:jc w:val="both"/>
        <w:rPr>
          <w:rFonts w:ascii="Times New Roman" w:hAnsi="Times New Roman" w:cs="Times New Roman"/>
          <w:sz w:val="24"/>
          <w:szCs w:val="24"/>
        </w:rPr>
      </w:pPr>
      <w:r w:rsidRPr="004E1C0F">
        <w:rPr>
          <w:rFonts w:ascii="Times New Roman" w:hAnsi="Times New Roman" w:cs="Times New Roman"/>
          <w:sz w:val="24"/>
          <w:szCs w:val="24"/>
        </w:rPr>
        <w:lastRenderedPageBreak/>
        <w:t>3.7. В течение 30 (тридцати) дней с момента завершения оказания услуг по проведению Геологического изучения Агент передает Принципалу результат оказанных услуг по Акту приема-</w:t>
      </w:r>
      <w:r w:rsidR="00031F07">
        <w:rPr>
          <w:rFonts w:ascii="Times New Roman" w:hAnsi="Times New Roman" w:cs="Times New Roman"/>
          <w:sz w:val="24"/>
          <w:szCs w:val="24"/>
        </w:rPr>
        <w:t xml:space="preserve">передачи комплекса выполненных работ, услуг по Геологическому изучению в соответствии с формой согласно </w:t>
      </w:r>
      <w:r w:rsidR="00031F07" w:rsidRPr="004F3436">
        <w:rPr>
          <w:rFonts w:ascii="Times New Roman" w:hAnsi="Times New Roman" w:cs="Times New Roman"/>
          <w:sz w:val="24"/>
          <w:szCs w:val="24"/>
        </w:rPr>
        <w:t>Приложению №4</w:t>
      </w:r>
      <w:r w:rsidR="00031F07">
        <w:rPr>
          <w:rFonts w:ascii="Times New Roman" w:hAnsi="Times New Roman" w:cs="Times New Roman"/>
          <w:sz w:val="24"/>
          <w:szCs w:val="24"/>
        </w:rPr>
        <w:t xml:space="preserve"> к настоящему Договору. </w:t>
      </w:r>
      <w:r w:rsidRPr="004E1C0F">
        <w:rPr>
          <w:rFonts w:ascii="Times New Roman" w:hAnsi="Times New Roman" w:cs="Times New Roman"/>
          <w:sz w:val="24"/>
          <w:szCs w:val="24"/>
        </w:rPr>
        <w:t>Принципал обязан принять</w:t>
      </w:r>
      <w:r w:rsidR="00031F07">
        <w:rPr>
          <w:rFonts w:ascii="Times New Roman" w:hAnsi="Times New Roman" w:cs="Times New Roman"/>
          <w:sz w:val="24"/>
          <w:szCs w:val="24"/>
        </w:rPr>
        <w:t xml:space="preserve"> результат оказанных услуг в течение</w:t>
      </w:r>
      <w:r w:rsidR="0056284E">
        <w:rPr>
          <w:rFonts w:ascii="Times New Roman" w:hAnsi="Times New Roman" w:cs="Times New Roman"/>
          <w:sz w:val="24"/>
          <w:szCs w:val="24"/>
        </w:rPr>
        <w:t xml:space="preserve"> 5 (пяти) рабочих дней, при условии надлежащего и полного исполнения обязательств по </w:t>
      </w:r>
      <w:r w:rsidRPr="004E1C0F">
        <w:rPr>
          <w:rFonts w:ascii="Times New Roman" w:hAnsi="Times New Roman" w:cs="Times New Roman"/>
          <w:sz w:val="24"/>
          <w:szCs w:val="24"/>
        </w:rPr>
        <w:t>Договору.</w:t>
      </w:r>
    </w:p>
    <w:p w:rsidR="00475481" w:rsidRDefault="00552A49" w:rsidP="004E1C0F">
      <w:pPr>
        <w:spacing w:after="0" w:line="240" w:lineRule="auto"/>
        <w:jc w:val="both"/>
        <w:rPr>
          <w:rFonts w:ascii="Times New Roman" w:hAnsi="Times New Roman" w:cs="Times New Roman"/>
          <w:sz w:val="24"/>
          <w:szCs w:val="24"/>
        </w:rPr>
      </w:pPr>
      <w:r w:rsidRPr="004E1C0F">
        <w:rPr>
          <w:rFonts w:ascii="Times New Roman" w:hAnsi="Times New Roman" w:cs="Times New Roman"/>
          <w:sz w:val="24"/>
          <w:szCs w:val="24"/>
        </w:rPr>
        <w:t xml:space="preserve">3.8. Агент обязан по письменному запросу Принципала, в течение 5 (пяти) рабочих дней предоставить дополнительную документацию по оказанным услугам. При этом все документы направляемые Принципалу предоставляются в виде надлежаще заверенных копий (с указанием надписи «копия верна», должности заверяющего лица, подписи с расшифровкой, даты). </w:t>
      </w:r>
    </w:p>
    <w:p w:rsidR="00552A49" w:rsidRDefault="00475481" w:rsidP="004E1C0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52A49" w:rsidRPr="004E1C0F">
        <w:rPr>
          <w:rFonts w:ascii="Times New Roman" w:hAnsi="Times New Roman" w:cs="Times New Roman"/>
          <w:sz w:val="24"/>
          <w:szCs w:val="24"/>
        </w:rPr>
        <w:t xml:space="preserve">Копии представляемых документов должны быть прошиты, пронумерованы и скреплены печатью организации. </w:t>
      </w:r>
    </w:p>
    <w:p w:rsidR="00475481" w:rsidRPr="004E1C0F" w:rsidRDefault="00475481" w:rsidP="004E1C0F">
      <w:pPr>
        <w:spacing w:after="0" w:line="240" w:lineRule="auto"/>
        <w:jc w:val="both"/>
        <w:rPr>
          <w:rFonts w:ascii="Times New Roman" w:hAnsi="Times New Roman" w:cs="Times New Roman"/>
          <w:sz w:val="24"/>
          <w:szCs w:val="24"/>
        </w:rPr>
      </w:pPr>
    </w:p>
    <w:p w:rsidR="00552A49" w:rsidRPr="004E1C0F" w:rsidRDefault="00552A49" w:rsidP="004E1C0F">
      <w:pPr>
        <w:pStyle w:val="ConsPlusNormal"/>
        <w:widowControl/>
        <w:numPr>
          <w:ilvl w:val="0"/>
          <w:numId w:val="22"/>
        </w:numPr>
        <w:jc w:val="center"/>
        <w:rPr>
          <w:rFonts w:ascii="Times New Roman" w:hAnsi="Times New Roman" w:cs="Times New Roman"/>
          <w:b/>
          <w:sz w:val="24"/>
          <w:szCs w:val="24"/>
        </w:rPr>
      </w:pPr>
      <w:r w:rsidRPr="004E1C0F">
        <w:rPr>
          <w:rFonts w:ascii="Times New Roman" w:hAnsi="Times New Roman" w:cs="Times New Roman"/>
          <w:b/>
          <w:sz w:val="24"/>
          <w:szCs w:val="24"/>
        </w:rPr>
        <w:t>Порядок финансирования и оплаты вознаграждения Агента.</w:t>
      </w:r>
    </w:p>
    <w:p w:rsidR="00552A49" w:rsidRPr="004E1C0F" w:rsidRDefault="00552A49" w:rsidP="004E1C0F">
      <w:pPr>
        <w:pStyle w:val="ConsPlusNormal"/>
        <w:widowControl/>
        <w:numPr>
          <w:ilvl w:val="0"/>
          <w:numId w:val="0"/>
        </w:numPr>
        <w:ind w:left="360"/>
        <w:rPr>
          <w:rFonts w:ascii="Times New Roman" w:hAnsi="Times New Roman" w:cs="Times New Roman"/>
          <w:b/>
          <w:sz w:val="24"/>
          <w:szCs w:val="24"/>
        </w:rPr>
      </w:pPr>
    </w:p>
    <w:p w:rsidR="00CE0D5C" w:rsidRPr="004E1C0F" w:rsidRDefault="00CE0D5C" w:rsidP="004E1C0F">
      <w:pPr>
        <w:autoSpaceDE w:val="0"/>
        <w:autoSpaceDN w:val="0"/>
        <w:adjustRightInd w:val="0"/>
        <w:spacing w:after="0" w:line="240" w:lineRule="auto"/>
        <w:jc w:val="both"/>
        <w:rPr>
          <w:rFonts w:ascii="Times New Roman" w:hAnsi="Times New Roman" w:cs="Times New Roman"/>
          <w:sz w:val="24"/>
          <w:szCs w:val="24"/>
        </w:rPr>
      </w:pPr>
      <w:r w:rsidRPr="004E1C0F">
        <w:rPr>
          <w:rFonts w:ascii="Times New Roman" w:hAnsi="Times New Roman" w:cs="Times New Roman"/>
          <w:sz w:val="24"/>
          <w:szCs w:val="24"/>
        </w:rPr>
        <w:t>4.1. Сумма финансирования, указанная в п. 1.4</w:t>
      </w:r>
      <w:proofErr w:type="gramStart"/>
      <w:r w:rsidRPr="004E1C0F">
        <w:rPr>
          <w:rFonts w:ascii="Times New Roman" w:hAnsi="Times New Roman" w:cs="Times New Roman"/>
          <w:sz w:val="24"/>
          <w:szCs w:val="24"/>
        </w:rPr>
        <w:t>. настоящего</w:t>
      </w:r>
      <w:proofErr w:type="gramEnd"/>
      <w:r w:rsidRPr="004E1C0F">
        <w:rPr>
          <w:rFonts w:ascii="Times New Roman" w:hAnsi="Times New Roman" w:cs="Times New Roman"/>
          <w:sz w:val="24"/>
          <w:szCs w:val="24"/>
        </w:rPr>
        <w:t xml:space="preserve"> Договора</w:t>
      </w:r>
      <w:r w:rsidRPr="004E1C0F">
        <w:rPr>
          <w:rFonts w:ascii="Times New Roman" w:hAnsi="Times New Roman" w:cs="Times New Roman"/>
          <w:b/>
          <w:sz w:val="24"/>
          <w:szCs w:val="24"/>
        </w:rPr>
        <w:t xml:space="preserve">, </w:t>
      </w:r>
      <w:r w:rsidRPr="004E1C0F">
        <w:rPr>
          <w:rFonts w:ascii="Times New Roman" w:hAnsi="Times New Roman" w:cs="Times New Roman"/>
          <w:sz w:val="24"/>
          <w:szCs w:val="24"/>
        </w:rPr>
        <w:t xml:space="preserve">перечисляется на расчетный счет Агента в порядке, предусмотренном настоящим разделом. </w:t>
      </w:r>
    </w:p>
    <w:p w:rsidR="00CE0D5C" w:rsidRPr="004E1C0F" w:rsidRDefault="00CE0D5C" w:rsidP="004E1C0F">
      <w:pPr>
        <w:autoSpaceDE w:val="0"/>
        <w:autoSpaceDN w:val="0"/>
        <w:adjustRightInd w:val="0"/>
        <w:spacing w:after="0" w:line="240" w:lineRule="auto"/>
        <w:jc w:val="both"/>
        <w:rPr>
          <w:rFonts w:ascii="Times New Roman" w:hAnsi="Times New Roman" w:cs="Courier New"/>
          <w:sz w:val="24"/>
          <w:szCs w:val="24"/>
        </w:rPr>
      </w:pPr>
      <w:r w:rsidRPr="004E1C0F">
        <w:rPr>
          <w:rFonts w:ascii="Times New Roman" w:hAnsi="Times New Roman" w:cs="Times New Roman"/>
          <w:sz w:val="24"/>
          <w:szCs w:val="24"/>
        </w:rPr>
        <w:t>4.2. Сумма финансирования, указанная в п. 1.4</w:t>
      </w:r>
      <w:proofErr w:type="gramStart"/>
      <w:r w:rsidRPr="004E1C0F">
        <w:rPr>
          <w:rFonts w:ascii="Times New Roman" w:hAnsi="Times New Roman" w:cs="Times New Roman"/>
          <w:sz w:val="24"/>
          <w:szCs w:val="24"/>
        </w:rPr>
        <w:t>. настоящего</w:t>
      </w:r>
      <w:proofErr w:type="gramEnd"/>
      <w:r w:rsidRPr="004E1C0F">
        <w:rPr>
          <w:rFonts w:ascii="Times New Roman" w:hAnsi="Times New Roman" w:cs="Times New Roman"/>
          <w:sz w:val="24"/>
          <w:szCs w:val="24"/>
        </w:rPr>
        <w:t xml:space="preserve"> Договора,</w:t>
      </w:r>
      <w:r w:rsidRPr="004E1C0F">
        <w:rPr>
          <w:rFonts w:ascii="Times New Roman" w:hAnsi="Times New Roman" w:cs="Courier New"/>
          <w:sz w:val="24"/>
          <w:szCs w:val="24"/>
        </w:rPr>
        <w:t xml:space="preserve"> </w:t>
      </w:r>
      <w:r w:rsidRPr="004E1C0F">
        <w:rPr>
          <w:rFonts w:ascii="Times New Roman" w:hAnsi="Times New Roman" w:cs="Times New Roman"/>
          <w:sz w:val="24"/>
          <w:szCs w:val="24"/>
        </w:rPr>
        <w:t>включает в себя стоимость всех услуг, работ и затрат (</w:t>
      </w:r>
      <w:r w:rsidRPr="004E1C0F">
        <w:rPr>
          <w:rFonts w:ascii="Times New Roman" w:hAnsi="Times New Roman" w:cs="Courier New"/>
          <w:sz w:val="24"/>
          <w:szCs w:val="24"/>
        </w:rPr>
        <w:t xml:space="preserve">налоги и сборы, обязательные платежи, прочих работ и затрат, не упомянутых в Расчете стоимости строительства (Приложение №2 к настоящему договору), но необходимых для исполнения Агентом обязательств по настоящему Договору, </w:t>
      </w:r>
      <w:r w:rsidRPr="004F3436">
        <w:rPr>
          <w:rFonts w:ascii="Times New Roman" w:hAnsi="Times New Roman" w:cs="Courier New"/>
          <w:sz w:val="24"/>
          <w:szCs w:val="24"/>
        </w:rPr>
        <w:t>в том числе вознаграждение Агента).</w:t>
      </w:r>
      <w:r w:rsidRPr="004E1C0F">
        <w:rPr>
          <w:rFonts w:ascii="Times New Roman" w:hAnsi="Times New Roman" w:cs="Courier New"/>
          <w:sz w:val="24"/>
          <w:szCs w:val="24"/>
        </w:rPr>
        <w:t xml:space="preserve">  </w:t>
      </w:r>
    </w:p>
    <w:p w:rsidR="00CE0D5C" w:rsidRPr="004E1C0F" w:rsidRDefault="00CE0D5C" w:rsidP="004E1C0F">
      <w:pPr>
        <w:widowControl w:val="0"/>
        <w:autoSpaceDE w:val="0"/>
        <w:autoSpaceDN w:val="0"/>
        <w:adjustRightInd w:val="0"/>
        <w:spacing w:after="0" w:line="240" w:lineRule="auto"/>
        <w:jc w:val="both"/>
        <w:rPr>
          <w:rFonts w:ascii="Times New Roman" w:hAnsi="Times New Roman" w:cs="Courier New"/>
          <w:sz w:val="24"/>
          <w:szCs w:val="24"/>
        </w:rPr>
      </w:pPr>
      <w:r w:rsidRPr="004E1C0F">
        <w:rPr>
          <w:rFonts w:ascii="Times New Roman" w:hAnsi="Times New Roman" w:cs="Courier New"/>
          <w:sz w:val="24"/>
          <w:szCs w:val="24"/>
        </w:rPr>
        <w:t>4.3. Перечисление денежных средств производится следующем порядке:</w:t>
      </w:r>
    </w:p>
    <w:p w:rsidR="00CE0D5C" w:rsidRPr="004E1C0F" w:rsidRDefault="00CE0D5C" w:rsidP="004E1C0F">
      <w:pPr>
        <w:widowControl w:val="0"/>
        <w:autoSpaceDE w:val="0"/>
        <w:autoSpaceDN w:val="0"/>
        <w:adjustRightInd w:val="0"/>
        <w:spacing w:after="0" w:line="240" w:lineRule="auto"/>
        <w:jc w:val="both"/>
        <w:rPr>
          <w:rFonts w:ascii="Times New Roman" w:hAnsi="Times New Roman" w:cs="Courier New"/>
          <w:sz w:val="24"/>
          <w:szCs w:val="24"/>
        </w:rPr>
      </w:pPr>
      <w:r w:rsidRPr="004E1C0F">
        <w:rPr>
          <w:rFonts w:ascii="Times New Roman" w:hAnsi="Times New Roman" w:cs="Courier New"/>
          <w:sz w:val="24"/>
          <w:szCs w:val="24"/>
        </w:rPr>
        <w:t xml:space="preserve">4.3.1. Авансовый платеж в размере 30% </w:t>
      </w:r>
      <w:r w:rsidRPr="004F3436">
        <w:rPr>
          <w:rFonts w:ascii="Times New Roman" w:hAnsi="Times New Roman" w:cs="Courier New"/>
          <w:sz w:val="24"/>
          <w:szCs w:val="24"/>
        </w:rPr>
        <w:t xml:space="preserve">от </w:t>
      </w:r>
      <w:r w:rsidR="005774B9" w:rsidRPr="004F3436">
        <w:rPr>
          <w:rFonts w:ascii="Times New Roman" w:hAnsi="Times New Roman" w:cs="Courier New"/>
          <w:sz w:val="24"/>
          <w:szCs w:val="24"/>
        </w:rPr>
        <w:t xml:space="preserve">общей </w:t>
      </w:r>
      <w:r w:rsidRPr="004F3436">
        <w:rPr>
          <w:rFonts w:ascii="Times New Roman" w:hAnsi="Times New Roman" w:cs="Courier New"/>
          <w:sz w:val="24"/>
          <w:szCs w:val="24"/>
        </w:rPr>
        <w:t xml:space="preserve">стоимости Геологических изучений, </w:t>
      </w:r>
      <w:r w:rsidR="00754C21" w:rsidRPr="004F3436">
        <w:rPr>
          <w:rFonts w:ascii="Times New Roman" w:hAnsi="Times New Roman" w:cs="Courier New"/>
          <w:sz w:val="24"/>
          <w:szCs w:val="24"/>
        </w:rPr>
        <w:t xml:space="preserve">установленной в соответствии с Расчетом стоимости (Приложение № 2 к настоящему Договору) </w:t>
      </w:r>
      <w:r w:rsidR="00E6668C" w:rsidRPr="004F3436">
        <w:rPr>
          <w:rFonts w:ascii="Times New Roman" w:hAnsi="Times New Roman" w:cs="Courier New"/>
          <w:sz w:val="24"/>
          <w:szCs w:val="24"/>
        </w:rPr>
        <w:t>составляет____________________</w:t>
      </w:r>
      <w:r w:rsidRPr="004E1C0F">
        <w:rPr>
          <w:rFonts w:ascii="Times New Roman" w:hAnsi="Times New Roman" w:cs="Courier New"/>
          <w:sz w:val="24"/>
          <w:szCs w:val="24"/>
        </w:rPr>
        <w:t xml:space="preserve"> </w:t>
      </w:r>
      <w:r w:rsidR="00B36572">
        <w:rPr>
          <w:rFonts w:ascii="Times New Roman" w:hAnsi="Times New Roman" w:cs="Courier New"/>
          <w:sz w:val="24"/>
          <w:szCs w:val="24"/>
        </w:rPr>
        <w:t xml:space="preserve">НДС предусмотрен (не предусмотрен) </w:t>
      </w:r>
      <w:r w:rsidRPr="004E1C0F">
        <w:rPr>
          <w:rFonts w:ascii="Times New Roman" w:hAnsi="Times New Roman" w:cs="Courier New"/>
          <w:sz w:val="24"/>
          <w:szCs w:val="24"/>
        </w:rPr>
        <w:t>перечисляется Принципалом в течение 10 (десяти) рабочих дней со дня представления Агентом банковской гарантии в соответствии с п.4.4 настоящего Договора, при условии предоставления Агентом</w:t>
      </w:r>
      <w:r w:rsidR="00B36572">
        <w:rPr>
          <w:rFonts w:ascii="Times New Roman" w:hAnsi="Times New Roman" w:cs="Courier New"/>
          <w:sz w:val="24"/>
          <w:szCs w:val="24"/>
        </w:rPr>
        <w:t xml:space="preserve"> письменной заявки и счета </w:t>
      </w:r>
      <w:r w:rsidRPr="004E1C0F">
        <w:rPr>
          <w:rFonts w:ascii="Times New Roman" w:hAnsi="Times New Roman" w:cs="Courier New"/>
          <w:sz w:val="24"/>
          <w:szCs w:val="24"/>
        </w:rPr>
        <w:t xml:space="preserve">(счетов). </w:t>
      </w:r>
    </w:p>
    <w:p w:rsidR="002314EB" w:rsidRDefault="00CE0D5C" w:rsidP="004E1C0F">
      <w:pPr>
        <w:widowControl w:val="0"/>
        <w:autoSpaceDE w:val="0"/>
        <w:autoSpaceDN w:val="0"/>
        <w:adjustRightInd w:val="0"/>
        <w:spacing w:after="0" w:line="240" w:lineRule="auto"/>
        <w:jc w:val="both"/>
        <w:rPr>
          <w:rFonts w:ascii="Times New Roman" w:hAnsi="Times New Roman" w:cs="Courier New"/>
          <w:sz w:val="24"/>
          <w:szCs w:val="24"/>
        </w:rPr>
      </w:pPr>
      <w:r w:rsidRPr="004E1C0F">
        <w:rPr>
          <w:rFonts w:ascii="Times New Roman" w:hAnsi="Times New Roman" w:cs="Courier New"/>
          <w:sz w:val="24"/>
          <w:szCs w:val="24"/>
        </w:rPr>
        <w:t xml:space="preserve">4.3.2. </w:t>
      </w:r>
      <w:r w:rsidR="004E1C0F">
        <w:rPr>
          <w:rFonts w:ascii="Times New Roman" w:hAnsi="Times New Roman" w:cs="Courier New"/>
          <w:sz w:val="24"/>
          <w:szCs w:val="24"/>
        </w:rPr>
        <w:t>Окончательны</w:t>
      </w:r>
      <w:r w:rsidR="00870257">
        <w:rPr>
          <w:rFonts w:ascii="Times New Roman" w:hAnsi="Times New Roman" w:cs="Courier New"/>
          <w:sz w:val="24"/>
          <w:szCs w:val="24"/>
        </w:rPr>
        <w:t>е</w:t>
      </w:r>
      <w:r w:rsidR="004E1C0F">
        <w:rPr>
          <w:rFonts w:ascii="Times New Roman" w:hAnsi="Times New Roman" w:cs="Courier New"/>
          <w:sz w:val="24"/>
          <w:szCs w:val="24"/>
        </w:rPr>
        <w:t xml:space="preserve"> расчет</w:t>
      </w:r>
      <w:r w:rsidR="00870257">
        <w:rPr>
          <w:rFonts w:ascii="Times New Roman" w:hAnsi="Times New Roman" w:cs="Courier New"/>
          <w:sz w:val="24"/>
          <w:szCs w:val="24"/>
        </w:rPr>
        <w:t xml:space="preserve">ы </w:t>
      </w:r>
      <w:r w:rsidR="004E1C0F">
        <w:rPr>
          <w:rFonts w:ascii="Times New Roman" w:hAnsi="Times New Roman" w:cs="Courier New"/>
          <w:sz w:val="24"/>
          <w:szCs w:val="24"/>
        </w:rPr>
        <w:t>в размере 70% от стоимост</w:t>
      </w:r>
      <w:r w:rsidR="005774B9">
        <w:rPr>
          <w:rFonts w:ascii="Times New Roman" w:hAnsi="Times New Roman" w:cs="Courier New"/>
          <w:sz w:val="24"/>
          <w:szCs w:val="24"/>
        </w:rPr>
        <w:t>ей</w:t>
      </w:r>
      <w:r w:rsidR="004E1C0F" w:rsidRPr="004E1C0F">
        <w:t xml:space="preserve"> </w:t>
      </w:r>
      <w:r w:rsidR="004E1C0F" w:rsidRPr="004E1C0F">
        <w:rPr>
          <w:rFonts w:ascii="Times New Roman" w:hAnsi="Times New Roman" w:cs="Courier New"/>
          <w:sz w:val="24"/>
          <w:szCs w:val="24"/>
        </w:rPr>
        <w:t>Геологических изучений</w:t>
      </w:r>
      <w:r w:rsidR="00754C21">
        <w:rPr>
          <w:rFonts w:ascii="Times New Roman" w:hAnsi="Times New Roman" w:cs="Courier New"/>
          <w:sz w:val="24"/>
          <w:szCs w:val="24"/>
        </w:rPr>
        <w:t xml:space="preserve"> по участкам недр, </w:t>
      </w:r>
      <w:r w:rsidR="00754C21" w:rsidRPr="004F3436">
        <w:rPr>
          <w:rFonts w:ascii="Times New Roman" w:hAnsi="Times New Roman" w:cs="Courier New"/>
          <w:sz w:val="24"/>
          <w:szCs w:val="24"/>
        </w:rPr>
        <w:t>установленн</w:t>
      </w:r>
      <w:r w:rsidR="005774B9" w:rsidRPr="004F3436">
        <w:rPr>
          <w:rFonts w:ascii="Times New Roman" w:hAnsi="Times New Roman" w:cs="Courier New"/>
          <w:sz w:val="24"/>
          <w:szCs w:val="24"/>
        </w:rPr>
        <w:t>ых</w:t>
      </w:r>
      <w:r w:rsidR="00E6668C" w:rsidRPr="004F3436">
        <w:rPr>
          <w:rFonts w:ascii="Times New Roman" w:hAnsi="Times New Roman" w:cs="Courier New"/>
          <w:sz w:val="24"/>
          <w:szCs w:val="24"/>
        </w:rPr>
        <w:t xml:space="preserve"> </w:t>
      </w:r>
      <w:r w:rsidR="00754C21" w:rsidRPr="004F3436">
        <w:rPr>
          <w:rFonts w:ascii="Times New Roman" w:hAnsi="Times New Roman" w:cs="Courier New"/>
          <w:sz w:val="24"/>
          <w:szCs w:val="24"/>
        </w:rPr>
        <w:t>в Расчет</w:t>
      </w:r>
      <w:r w:rsidR="005774B9" w:rsidRPr="004F3436">
        <w:rPr>
          <w:rFonts w:ascii="Times New Roman" w:hAnsi="Times New Roman" w:cs="Courier New"/>
          <w:sz w:val="24"/>
          <w:szCs w:val="24"/>
        </w:rPr>
        <w:t>е</w:t>
      </w:r>
      <w:r w:rsidR="00754C21" w:rsidRPr="004F3436">
        <w:rPr>
          <w:rFonts w:ascii="Times New Roman" w:hAnsi="Times New Roman" w:cs="Courier New"/>
          <w:sz w:val="24"/>
          <w:szCs w:val="24"/>
        </w:rPr>
        <w:t xml:space="preserve"> стоимости (Приложение № 2 к настоящему Договору), </w:t>
      </w:r>
      <w:r w:rsidR="00F84CE8" w:rsidRPr="004F3436">
        <w:rPr>
          <w:rFonts w:ascii="Times New Roman" w:hAnsi="Times New Roman" w:cs="Courier New"/>
          <w:sz w:val="24"/>
          <w:szCs w:val="24"/>
        </w:rPr>
        <w:t>производ</w:t>
      </w:r>
      <w:r w:rsidR="00870257" w:rsidRPr="004F3436">
        <w:rPr>
          <w:rFonts w:ascii="Times New Roman" w:hAnsi="Times New Roman" w:cs="Courier New"/>
          <w:sz w:val="24"/>
          <w:szCs w:val="24"/>
        </w:rPr>
        <w:t>я</w:t>
      </w:r>
      <w:r w:rsidR="00F84CE8" w:rsidRPr="004F3436">
        <w:rPr>
          <w:rFonts w:ascii="Times New Roman" w:hAnsi="Times New Roman" w:cs="Courier New"/>
          <w:sz w:val="24"/>
          <w:szCs w:val="24"/>
        </w:rPr>
        <w:t xml:space="preserve">тся </w:t>
      </w:r>
      <w:r w:rsidR="004E1C0F" w:rsidRPr="004F3436">
        <w:rPr>
          <w:rFonts w:ascii="Times New Roman" w:hAnsi="Times New Roman" w:cs="Courier New"/>
          <w:sz w:val="24"/>
          <w:szCs w:val="24"/>
        </w:rPr>
        <w:t xml:space="preserve">Принципалом </w:t>
      </w:r>
      <w:r w:rsidR="00870257" w:rsidRPr="004F3436">
        <w:rPr>
          <w:rFonts w:ascii="Times New Roman" w:hAnsi="Times New Roman" w:cs="Courier New"/>
          <w:sz w:val="24"/>
          <w:szCs w:val="24"/>
        </w:rPr>
        <w:t xml:space="preserve">по мере </w:t>
      </w:r>
      <w:r w:rsidR="00754C21" w:rsidRPr="004F3436">
        <w:rPr>
          <w:rFonts w:ascii="Times New Roman" w:hAnsi="Times New Roman" w:cs="Courier New"/>
          <w:sz w:val="24"/>
          <w:szCs w:val="24"/>
        </w:rPr>
        <w:t>представления Агентом отчетной документации о выполнении комплекс</w:t>
      </w:r>
      <w:r w:rsidR="005774B9" w:rsidRPr="004F3436">
        <w:rPr>
          <w:rFonts w:ascii="Times New Roman" w:hAnsi="Times New Roman" w:cs="Courier New"/>
          <w:sz w:val="24"/>
          <w:szCs w:val="24"/>
        </w:rPr>
        <w:t>ов</w:t>
      </w:r>
      <w:r w:rsidR="00754C21" w:rsidRPr="004F3436">
        <w:rPr>
          <w:rFonts w:ascii="Times New Roman" w:hAnsi="Times New Roman" w:cs="Courier New"/>
          <w:sz w:val="24"/>
          <w:szCs w:val="24"/>
        </w:rPr>
        <w:t xml:space="preserve"> работ по Геологическому изучению на </w:t>
      </w:r>
      <w:r w:rsidR="005774B9" w:rsidRPr="004F3436">
        <w:rPr>
          <w:rFonts w:ascii="Times New Roman" w:hAnsi="Times New Roman" w:cs="Courier New"/>
          <w:sz w:val="24"/>
          <w:szCs w:val="24"/>
        </w:rPr>
        <w:t xml:space="preserve">участках недр, </w:t>
      </w:r>
      <w:r w:rsidR="00870257" w:rsidRPr="004F3436">
        <w:rPr>
          <w:rFonts w:ascii="Times New Roman" w:hAnsi="Times New Roman" w:cs="Courier New"/>
          <w:sz w:val="24"/>
          <w:szCs w:val="24"/>
        </w:rPr>
        <w:t xml:space="preserve">в течение 10 (десяти) банковских дней со дня </w:t>
      </w:r>
      <w:r w:rsidR="005774B9" w:rsidRPr="004F3436">
        <w:rPr>
          <w:rFonts w:ascii="Times New Roman" w:hAnsi="Times New Roman" w:cs="Courier New"/>
          <w:sz w:val="24"/>
          <w:szCs w:val="24"/>
        </w:rPr>
        <w:t>предоставления Агентом письменной заявки и счета (счетов), в рамках Финансового плана Принципала на соответствующий год</w:t>
      </w:r>
      <w:r w:rsidR="00754C21" w:rsidRPr="004F3436">
        <w:rPr>
          <w:rFonts w:ascii="Times New Roman" w:hAnsi="Times New Roman" w:cs="Courier New"/>
          <w:sz w:val="24"/>
          <w:szCs w:val="24"/>
        </w:rPr>
        <w:t>.</w:t>
      </w:r>
    </w:p>
    <w:p w:rsidR="00CE0D5C" w:rsidRPr="004E1C0F" w:rsidRDefault="00CE0D5C" w:rsidP="004E1C0F">
      <w:pPr>
        <w:widowControl w:val="0"/>
        <w:autoSpaceDE w:val="0"/>
        <w:autoSpaceDN w:val="0"/>
        <w:adjustRightInd w:val="0"/>
        <w:spacing w:after="0" w:line="240" w:lineRule="auto"/>
        <w:jc w:val="both"/>
        <w:rPr>
          <w:rFonts w:ascii="Times New Roman" w:hAnsi="Times New Roman" w:cs="Courier New"/>
          <w:sz w:val="24"/>
          <w:szCs w:val="24"/>
        </w:rPr>
      </w:pPr>
      <w:r w:rsidRPr="004E1C0F">
        <w:rPr>
          <w:rFonts w:ascii="Times New Roman" w:hAnsi="Times New Roman" w:cs="Courier New"/>
          <w:sz w:val="24"/>
          <w:szCs w:val="24"/>
        </w:rPr>
        <w:t>4.4. В счёт исполнения обязательств по возврату авансового платежа, предусмотренного п. 4.3.1 настоящего Договора, Агент обязан предоставить Принципалу банковскую гарантию в течение 10 дней с даты подписания Сторонами настоящего Договора.</w:t>
      </w:r>
    </w:p>
    <w:p w:rsidR="00CE0D5C" w:rsidRPr="004E1C0F" w:rsidRDefault="00CE0D5C" w:rsidP="004E1C0F">
      <w:pPr>
        <w:autoSpaceDE w:val="0"/>
        <w:autoSpaceDN w:val="0"/>
        <w:adjustRightInd w:val="0"/>
        <w:spacing w:after="0" w:line="240" w:lineRule="auto"/>
        <w:jc w:val="both"/>
        <w:rPr>
          <w:rFonts w:ascii="Times New Roman" w:hAnsi="Times New Roman" w:cs="Times New Roman"/>
          <w:sz w:val="24"/>
          <w:szCs w:val="24"/>
        </w:rPr>
      </w:pPr>
      <w:r w:rsidRPr="004E1C0F">
        <w:rPr>
          <w:rFonts w:ascii="Times New Roman" w:hAnsi="Times New Roman" w:cs="Courier New"/>
          <w:sz w:val="24"/>
          <w:szCs w:val="24"/>
        </w:rPr>
        <w:t xml:space="preserve">4.5. Размер вознаграждения Агента по настоящему договору определен сторонами в размере _____ ______ (_________) рублей, в </w:t>
      </w:r>
      <w:proofErr w:type="spellStart"/>
      <w:r w:rsidRPr="004E1C0F">
        <w:rPr>
          <w:rFonts w:ascii="Times New Roman" w:hAnsi="Times New Roman" w:cs="Courier New"/>
          <w:sz w:val="24"/>
          <w:szCs w:val="24"/>
        </w:rPr>
        <w:t>т.ч</w:t>
      </w:r>
      <w:proofErr w:type="spellEnd"/>
      <w:r w:rsidRPr="004E1C0F">
        <w:rPr>
          <w:rFonts w:ascii="Times New Roman" w:hAnsi="Times New Roman" w:cs="Courier New"/>
          <w:sz w:val="24"/>
          <w:szCs w:val="24"/>
        </w:rPr>
        <w:t>. НДС</w:t>
      </w:r>
      <w:r w:rsidR="009C0057">
        <w:rPr>
          <w:rFonts w:ascii="Times New Roman" w:hAnsi="Times New Roman" w:cs="Courier New"/>
          <w:sz w:val="24"/>
          <w:szCs w:val="24"/>
        </w:rPr>
        <w:t xml:space="preserve"> (без НДС)</w:t>
      </w:r>
      <w:r w:rsidRPr="004E1C0F">
        <w:rPr>
          <w:rFonts w:ascii="Times New Roman" w:hAnsi="Times New Roman" w:cs="Courier New"/>
          <w:sz w:val="24"/>
          <w:szCs w:val="24"/>
        </w:rPr>
        <w:t xml:space="preserve">, в соответствии с </w:t>
      </w:r>
      <w:r w:rsidRPr="00375C7A">
        <w:rPr>
          <w:rFonts w:ascii="Times New Roman" w:hAnsi="Times New Roman" w:cs="Courier New"/>
          <w:sz w:val="24"/>
          <w:szCs w:val="24"/>
        </w:rPr>
        <w:t>Расчетом стоимости (Приложение № 2 к настоящему Договору).</w:t>
      </w:r>
    </w:p>
    <w:p w:rsidR="00CE0D5C" w:rsidRPr="004F3436" w:rsidRDefault="00CE0D5C" w:rsidP="004E1C0F">
      <w:pPr>
        <w:autoSpaceDE w:val="0"/>
        <w:autoSpaceDN w:val="0"/>
        <w:adjustRightInd w:val="0"/>
        <w:spacing w:after="0" w:line="240" w:lineRule="auto"/>
        <w:jc w:val="both"/>
        <w:rPr>
          <w:rFonts w:ascii="Times New Roman" w:hAnsi="Times New Roman" w:cs="Times New Roman"/>
          <w:sz w:val="24"/>
          <w:szCs w:val="24"/>
        </w:rPr>
      </w:pPr>
      <w:r w:rsidRPr="004F3436">
        <w:rPr>
          <w:rFonts w:ascii="Times New Roman" w:hAnsi="Times New Roman" w:cs="Times New Roman"/>
          <w:sz w:val="24"/>
          <w:szCs w:val="24"/>
        </w:rPr>
        <w:t xml:space="preserve">4.6. Вознаграждение Агента по настоящему Договору оплачивается единовременным траншем в течение 10 (Десяти) рабочих дней после утверждения Принципалом Итогового отчета Агента в соответствии с формой отчетности согласно Приложению № </w:t>
      </w:r>
      <w:r w:rsidR="009C0057" w:rsidRPr="004F3436">
        <w:rPr>
          <w:rFonts w:ascii="Times New Roman" w:hAnsi="Times New Roman" w:cs="Times New Roman"/>
          <w:sz w:val="24"/>
          <w:szCs w:val="24"/>
        </w:rPr>
        <w:t>5</w:t>
      </w:r>
      <w:r w:rsidRPr="004F3436">
        <w:rPr>
          <w:rFonts w:ascii="Times New Roman" w:hAnsi="Times New Roman" w:cs="Times New Roman"/>
          <w:sz w:val="24"/>
          <w:szCs w:val="24"/>
        </w:rPr>
        <w:t xml:space="preserve"> к настоящему договору. </w:t>
      </w:r>
    </w:p>
    <w:p w:rsidR="00CE0D5C" w:rsidRPr="009C0057" w:rsidRDefault="009C0057" w:rsidP="009C0057">
      <w:pPr>
        <w:autoSpaceDE w:val="0"/>
        <w:autoSpaceDN w:val="0"/>
        <w:adjustRightInd w:val="0"/>
        <w:spacing w:after="0" w:line="240" w:lineRule="auto"/>
        <w:jc w:val="both"/>
        <w:rPr>
          <w:rFonts w:ascii="Times New Roman" w:hAnsi="Times New Roman" w:cs="Times New Roman"/>
          <w:sz w:val="24"/>
          <w:szCs w:val="24"/>
        </w:rPr>
      </w:pPr>
      <w:r w:rsidRPr="004F3436">
        <w:rPr>
          <w:rFonts w:ascii="Times New Roman" w:hAnsi="Times New Roman" w:cs="Times New Roman"/>
          <w:sz w:val="24"/>
          <w:szCs w:val="24"/>
        </w:rPr>
        <w:t xml:space="preserve">4.7. </w:t>
      </w:r>
      <w:r w:rsidR="00CE0D5C" w:rsidRPr="004F3436">
        <w:rPr>
          <w:rFonts w:ascii="Times New Roman" w:hAnsi="Times New Roman" w:cs="Courier New"/>
          <w:sz w:val="24"/>
          <w:szCs w:val="24"/>
        </w:rPr>
        <w:t>В случае нарушения Агентом обязательств по договору, Принципал вправе удержать суммы неустойки (штрафы, пени), предусмотренные п. 6.2 настоящего договора из суммы окончательного расчета по договору.</w:t>
      </w:r>
    </w:p>
    <w:p w:rsidR="00CE0D5C" w:rsidRPr="004E1C0F" w:rsidRDefault="00CE0D5C" w:rsidP="004E1C0F">
      <w:pPr>
        <w:autoSpaceDE w:val="0"/>
        <w:autoSpaceDN w:val="0"/>
        <w:adjustRightInd w:val="0"/>
        <w:spacing w:after="0" w:line="240" w:lineRule="auto"/>
        <w:ind w:firstLine="426"/>
        <w:jc w:val="both"/>
        <w:rPr>
          <w:rFonts w:ascii="Times New Roman" w:hAnsi="Times New Roman" w:cs="Courier New"/>
          <w:sz w:val="24"/>
          <w:szCs w:val="24"/>
        </w:rPr>
      </w:pPr>
      <w:r w:rsidRPr="004E1C0F">
        <w:rPr>
          <w:rFonts w:ascii="Times New Roman" w:hAnsi="Times New Roman" w:cs="Courier New"/>
          <w:sz w:val="24"/>
          <w:szCs w:val="24"/>
        </w:rPr>
        <w:t>При этом Агент должен быть уведомлен о факте удержания, сумме и основаниях начисления неустойки до момента перечисления денежных средств Принципалом.</w:t>
      </w:r>
    </w:p>
    <w:p w:rsidR="00CE0D5C" w:rsidRPr="004E1C0F" w:rsidRDefault="00CE0D5C" w:rsidP="004E1C0F">
      <w:pPr>
        <w:numPr>
          <w:ilvl w:val="12"/>
          <w:numId w:val="0"/>
        </w:numPr>
        <w:spacing w:after="0" w:line="240" w:lineRule="auto"/>
        <w:jc w:val="both"/>
        <w:rPr>
          <w:rFonts w:ascii="Times New Roman" w:hAnsi="Times New Roman" w:cs="Times New Roman"/>
          <w:sz w:val="24"/>
          <w:szCs w:val="24"/>
        </w:rPr>
      </w:pPr>
      <w:r w:rsidRPr="004E1C0F">
        <w:rPr>
          <w:rFonts w:ascii="Times New Roman" w:hAnsi="Times New Roman" w:cs="Times New Roman"/>
          <w:sz w:val="24"/>
          <w:szCs w:val="24"/>
        </w:rPr>
        <w:t>4.9. Общий объем финансирования является окончательным и увеличению не подлежит.</w:t>
      </w:r>
    </w:p>
    <w:p w:rsidR="00CE0D5C" w:rsidRPr="004E1C0F" w:rsidRDefault="00CE0D5C" w:rsidP="004E1C0F">
      <w:pPr>
        <w:numPr>
          <w:ilvl w:val="12"/>
          <w:numId w:val="0"/>
        </w:numPr>
        <w:spacing w:after="0" w:line="240" w:lineRule="auto"/>
        <w:jc w:val="both"/>
        <w:rPr>
          <w:rFonts w:ascii="Times New Roman" w:hAnsi="Times New Roman" w:cs="Times New Roman"/>
          <w:bCs/>
          <w:color w:val="FF0000"/>
          <w:sz w:val="24"/>
          <w:szCs w:val="24"/>
        </w:rPr>
      </w:pPr>
    </w:p>
    <w:p w:rsidR="00CE0D5C" w:rsidRPr="004E1C0F" w:rsidRDefault="00CE0D5C" w:rsidP="004E1C0F">
      <w:pPr>
        <w:numPr>
          <w:ilvl w:val="0"/>
          <w:numId w:val="22"/>
        </w:numPr>
        <w:autoSpaceDE w:val="0"/>
        <w:autoSpaceDN w:val="0"/>
        <w:adjustRightInd w:val="0"/>
        <w:spacing w:after="0" w:line="240" w:lineRule="auto"/>
        <w:jc w:val="center"/>
        <w:rPr>
          <w:rFonts w:ascii="Times New Roman" w:hAnsi="Times New Roman" w:cs="Courier New"/>
          <w:b/>
          <w:sz w:val="24"/>
          <w:szCs w:val="24"/>
        </w:rPr>
      </w:pPr>
      <w:r w:rsidRPr="004E1C0F">
        <w:rPr>
          <w:rFonts w:ascii="Times New Roman" w:hAnsi="Times New Roman" w:cs="Courier New"/>
          <w:b/>
          <w:sz w:val="24"/>
          <w:szCs w:val="24"/>
        </w:rPr>
        <w:t>Гарантии</w:t>
      </w:r>
    </w:p>
    <w:p w:rsidR="00CE0D5C" w:rsidRPr="004E1C0F" w:rsidRDefault="00CE0D5C" w:rsidP="004E1C0F">
      <w:pPr>
        <w:autoSpaceDE w:val="0"/>
        <w:autoSpaceDN w:val="0"/>
        <w:adjustRightInd w:val="0"/>
        <w:spacing w:after="0" w:line="240" w:lineRule="auto"/>
        <w:rPr>
          <w:rFonts w:ascii="Times New Roman" w:hAnsi="Times New Roman" w:cs="Courier New"/>
          <w:sz w:val="24"/>
          <w:szCs w:val="24"/>
        </w:rPr>
      </w:pPr>
      <w:r w:rsidRPr="004E1C0F">
        <w:rPr>
          <w:rFonts w:ascii="Times New Roman" w:hAnsi="Times New Roman" w:cs="Courier New"/>
          <w:sz w:val="24"/>
          <w:szCs w:val="24"/>
        </w:rPr>
        <w:lastRenderedPageBreak/>
        <w:t>5.1. Агент гарантирует:</w:t>
      </w:r>
    </w:p>
    <w:p w:rsidR="00CE0D5C" w:rsidRPr="004E1C0F" w:rsidRDefault="00CE0D5C" w:rsidP="004E1C0F">
      <w:pPr>
        <w:autoSpaceDE w:val="0"/>
        <w:autoSpaceDN w:val="0"/>
        <w:adjustRightInd w:val="0"/>
        <w:spacing w:after="0" w:line="240" w:lineRule="auto"/>
        <w:jc w:val="both"/>
        <w:rPr>
          <w:rFonts w:ascii="Times New Roman" w:hAnsi="Times New Roman" w:cs="Courier New"/>
          <w:sz w:val="24"/>
          <w:szCs w:val="24"/>
        </w:rPr>
      </w:pPr>
      <w:r w:rsidRPr="004E1C0F">
        <w:rPr>
          <w:rFonts w:ascii="Times New Roman" w:hAnsi="Times New Roman" w:cs="Courier New"/>
          <w:sz w:val="24"/>
          <w:szCs w:val="24"/>
        </w:rPr>
        <w:t>- качество оказываемых услуг по Геологическим изучениям в соответствии с Техническим заданием (Приложение № 1) и стандартами, действующими в РФ;</w:t>
      </w:r>
    </w:p>
    <w:p w:rsidR="00CE0D5C" w:rsidRDefault="00CE0D5C" w:rsidP="004E1C0F">
      <w:pPr>
        <w:autoSpaceDE w:val="0"/>
        <w:autoSpaceDN w:val="0"/>
        <w:adjustRightInd w:val="0"/>
        <w:spacing w:after="0" w:line="240" w:lineRule="auto"/>
        <w:jc w:val="both"/>
        <w:rPr>
          <w:rFonts w:ascii="Times New Roman" w:hAnsi="Times New Roman" w:cs="Courier New"/>
          <w:sz w:val="24"/>
          <w:szCs w:val="24"/>
        </w:rPr>
      </w:pPr>
      <w:r w:rsidRPr="004E1C0F">
        <w:rPr>
          <w:rFonts w:ascii="Times New Roman" w:hAnsi="Times New Roman" w:cs="Courier New"/>
          <w:sz w:val="24"/>
          <w:szCs w:val="24"/>
        </w:rPr>
        <w:t>- своевременное устранение недостатков и дефектов, выявленных при приемке оказанных услуг;</w:t>
      </w:r>
    </w:p>
    <w:p w:rsidR="00475481" w:rsidRPr="004E1C0F" w:rsidRDefault="00475481" w:rsidP="004E1C0F">
      <w:pPr>
        <w:autoSpaceDE w:val="0"/>
        <w:autoSpaceDN w:val="0"/>
        <w:adjustRightInd w:val="0"/>
        <w:spacing w:after="0" w:line="240" w:lineRule="auto"/>
        <w:jc w:val="both"/>
        <w:rPr>
          <w:rFonts w:ascii="Times New Roman" w:hAnsi="Times New Roman" w:cs="Courier New"/>
          <w:sz w:val="24"/>
          <w:szCs w:val="24"/>
        </w:rPr>
      </w:pPr>
    </w:p>
    <w:p w:rsidR="00CE0D5C" w:rsidRPr="004E1C0F" w:rsidRDefault="00CE0D5C" w:rsidP="004E1C0F">
      <w:pPr>
        <w:numPr>
          <w:ilvl w:val="0"/>
          <w:numId w:val="22"/>
        </w:numPr>
        <w:spacing w:after="0" w:line="240" w:lineRule="auto"/>
        <w:jc w:val="center"/>
        <w:rPr>
          <w:rFonts w:ascii="Times New Roman" w:hAnsi="Times New Roman" w:cs="Times New Roman"/>
          <w:b/>
          <w:sz w:val="24"/>
          <w:szCs w:val="24"/>
        </w:rPr>
      </w:pPr>
      <w:r w:rsidRPr="004E1C0F">
        <w:rPr>
          <w:rFonts w:ascii="Times New Roman" w:hAnsi="Times New Roman" w:cs="Times New Roman"/>
          <w:b/>
          <w:sz w:val="24"/>
          <w:szCs w:val="24"/>
        </w:rPr>
        <w:t>Ответственность сторон</w:t>
      </w:r>
    </w:p>
    <w:p w:rsidR="00CE0D5C" w:rsidRPr="004E1C0F" w:rsidRDefault="00CE0D5C" w:rsidP="004E1C0F">
      <w:pPr>
        <w:spacing w:after="0" w:line="240" w:lineRule="auto"/>
        <w:ind w:left="720"/>
        <w:rPr>
          <w:rFonts w:ascii="Times New Roman" w:hAnsi="Times New Roman" w:cs="Times New Roman"/>
          <w:b/>
          <w:sz w:val="24"/>
          <w:szCs w:val="24"/>
        </w:rPr>
      </w:pPr>
    </w:p>
    <w:p w:rsidR="00CE0D5C" w:rsidRPr="004E1C0F" w:rsidRDefault="00CE0D5C" w:rsidP="004E1C0F">
      <w:pPr>
        <w:autoSpaceDE w:val="0"/>
        <w:autoSpaceDN w:val="0"/>
        <w:adjustRightInd w:val="0"/>
        <w:spacing w:after="0" w:line="240" w:lineRule="auto"/>
        <w:jc w:val="both"/>
        <w:rPr>
          <w:rFonts w:ascii="Times New Roman" w:hAnsi="Times New Roman" w:cs="Times New Roman"/>
          <w:sz w:val="24"/>
          <w:szCs w:val="24"/>
        </w:rPr>
      </w:pPr>
      <w:r w:rsidRPr="004E1C0F">
        <w:rPr>
          <w:rFonts w:ascii="Times New Roman" w:hAnsi="Times New Roman" w:cs="Times New Roman"/>
          <w:sz w:val="24"/>
          <w:szCs w:val="24"/>
        </w:rPr>
        <w:t>6.1. Стороны несут ответственность за неисполнение или ненадлежащее исполнение принятых на себя обязательств по настоящему договору в соответствии с действующим законодательством РФ.</w:t>
      </w:r>
    </w:p>
    <w:p w:rsidR="00CE0D5C" w:rsidRPr="004E1C0F" w:rsidRDefault="00CE0D5C" w:rsidP="004E1C0F">
      <w:pPr>
        <w:spacing w:after="0" w:line="240" w:lineRule="auto"/>
        <w:jc w:val="both"/>
        <w:rPr>
          <w:rFonts w:ascii="Times New Roman" w:hAnsi="Times New Roman" w:cs="Times New Roman"/>
          <w:sz w:val="24"/>
          <w:szCs w:val="24"/>
        </w:rPr>
      </w:pPr>
      <w:r w:rsidRPr="004E1C0F">
        <w:rPr>
          <w:rFonts w:ascii="Times New Roman" w:hAnsi="Times New Roman" w:cs="Times New Roman"/>
          <w:sz w:val="24"/>
          <w:szCs w:val="24"/>
        </w:rPr>
        <w:t>6.2.</w:t>
      </w:r>
      <w:r w:rsidRPr="004E1C0F">
        <w:rPr>
          <w:rFonts w:ascii="Times New Roman" w:hAnsi="Times New Roman" w:cs="Times New Roman"/>
          <w:b/>
          <w:sz w:val="24"/>
          <w:szCs w:val="24"/>
        </w:rPr>
        <w:t xml:space="preserve"> </w:t>
      </w:r>
      <w:r w:rsidRPr="004E1C0F">
        <w:rPr>
          <w:rFonts w:ascii="Times New Roman" w:hAnsi="Times New Roman" w:cs="Times New Roman"/>
          <w:sz w:val="24"/>
          <w:szCs w:val="24"/>
        </w:rPr>
        <w:t>Агент несет ответственность перед Принципалом:</w:t>
      </w:r>
    </w:p>
    <w:p w:rsidR="00CE0D5C" w:rsidRPr="004E1C0F" w:rsidRDefault="00CE0D5C" w:rsidP="004E1C0F">
      <w:pPr>
        <w:autoSpaceDE w:val="0"/>
        <w:autoSpaceDN w:val="0"/>
        <w:adjustRightInd w:val="0"/>
        <w:spacing w:after="0" w:line="240" w:lineRule="auto"/>
        <w:ind w:firstLine="540"/>
        <w:jc w:val="both"/>
        <w:rPr>
          <w:rFonts w:ascii="Times New Roman" w:hAnsi="Times New Roman" w:cs="Times New Roman"/>
          <w:sz w:val="24"/>
          <w:szCs w:val="24"/>
        </w:rPr>
      </w:pPr>
      <w:r w:rsidRPr="004E1C0F">
        <w:rPr>
          <w:rFonts w:ascii="Times New Roman" w:hAnsi="Times New Roman" w:cs="Times New Roman"/>
          <w:sz w:val="24"/>
          <w:szCs w:val="24"/>
        </w:rPr>
        <w:t>-</w:t>
      </w:r>
      <w:r w:rsidRPr="004E1C0F">
        <w:rPr>
          <w:rFonts w:ascii="Times New Roman" w:hAnsi="Times New Roman" w:cs="Times New Roman"/>
          <w:sz w:val="24"/>
          <w:szCs w:val="24"/>
        </w:rPr>
        <w:tab/>
        <w:t>в случае не представления и/или нарушения сроков представления ежемесячного промежуточного отчета Агента и/или копий документов, предусмотренных пунктами 3.1, 3.6, настоящего договора, Агент оплачивает Принципалу штраф в размере 100 000 (сто тысяч) рублей;</w:t>
      </w:r>
    </w:p>
    <w:p w:rsidR="00CE0D5C" w:rsidRPr="004E1C0F" w:rsidRDefault="00CE0D5C" w:rsidP="004E1C0F">
      <w:pPr>
        <w:autoSpaceDE w:val="0"/>
        <w:autoSpaceDN w:val="0"/>
        <w:adjustRightInd w:val="0"/>
        <w:spacing w:after="0" w:line="240" w:lineRule="auto"/>
        <w:ind w:firstLine="540"/>
        <w:jc w:val="both"/>
        <w:rPr>
          <w:rFonts w:ascii="Times New Roman" w:hAnsi="Times New Roman" w:cs="Times New Roman"/>
          <w:sz w:val="24"/>
          <w:szCs w:val="24"/>
        </w:rPr>
      </w:pPr>
      <w:r w:rsidRPr="004E1C0F">
        <w:rPr>
          <w:rFonts w:ascii="Times New Roman" w:hAnsi="Times New Roman" w:cs="Times New Roman"/>
          <w:sz w:val="24"/>
          <w:szCs w:val="24"/>
        </w:rPr>
        <w:t>-</w:t>
      </w:r>
      <w:r w:rsidRPr="004E1C0F">
        <w:rPr>
          <w:rFonts w:ascii="Times New Roman" w:hAnsi="Times New Roman" w:cs="Times New Roman"/>
          <w:sz w:val="24"/>
          <w:szCs w:val="24"/>
        </w:rPr>
        <w:tab/>
        <w:t>в случае нарушения Агентом срока исполнения обязательств, установленного пунктом 1.7</w:t>
      </w:r>
      <w:proofErr w:type="gramStart"/>
      <w:r w:rsidRPr="004E1C0F">
        <w:rPr>
          <w:rFonts w:ascii="Times New Roman" w:hAnsi="Times New Roman" w:cs="Times New Roman"/>
          <w:sz w:val="24"/>
          <w:szCs w:val="24"/>
        </w:rPr>
        <w:t>. настоящего</w:t>
      </w:r>
      <w:proofErr w:type="gramEnd"/>
      <w:r w:rsidRPr="004E1C0F">
        <w:rPr>
          <w:rFonts w:ascii="Times New Roman" w:hAnsi="Times New Roman" w:cs="Times New Roman"/>
          <w:sz w:val="24"/>
          <w:szCs w:val="24"/>
        </w:rPr>
        <w:t xml:space="preserve"> Договора, Агент оплачивает Принципалу пени в размере 0,1% от общей суммы финансирования, указанной в п. 1.4. настоящего Договора, за каждый день просрочки до фактического исполнения обязательств.</w:t>
      </w:r>
    </w:p>
    <w:p w:rsidR="00CE0D5C" w:rsidRPr="004E1C0F" w:rsidRDefault="00CE0D5C" w:rsidP="004E1C0F">
      <w:pPr>
        <w:autoSpaceDE w:val="0"/>
        <w:autoSpaceDN w:val="0"/>
        <w:adjustRightInd w:val="0"/>
        <w:spacing w:after="0" w:line="240" w:lineRule="auto"/>
        <w:ind w:firstLine="540"/>
        <w:jc w:val="both"/>
        <w:rPr>
          <w:rFonts w:ascii="Times New Roman" w:hAnsi="Times New Roman" w:cs="Times New Roman"/>
          <w:sz w:val="24"/>
          <w:szCs w:val="24"/>
        </w:rPr>
      </w:pPr>
      <w:r w:rsidRPr="004E1C0F">
        <w:rPr>
          <w:rFonts w:ascii="Times New Roman" w:hAnsi="Times New Roman" w:cs="Times New Roman"/>
          <w:sz w:val="24"/>
          <w:szCs w:val="24"/>
        </w:rPr>
        <w:t xml:space="preserve">- за нецелевое использование денежных средств Принципала, Агент возвращает Принципалу денежные средства, использованные не по целевому назначению и оплачивает Принципалу пени в размере 1% от суммы денежных средств, использованных не по целевому назначению. Под нецелевым использованием денежных средств Принципала, следует понимать расходование денежных средств, не связанное с осуществлением Геологических изучений, в том числе использование денежных средств Принципала на выдачу (погашение) кредитов, займов, процентов по ним независимо от того, на какие цели эти средства использованы. </w:t>
      </w:r>
    </w:p>
    <w:p w:rsidR="00CE0D5C" w:rsidRPr="004E1C0F" w:rsidRDefault="00CE0D5C" w:rsidP="004E1C0F">
      <w:pPr>
        <w:autoSpaceDE w:val="0"/>
        <w:autoSpaceDN w:val="0"/>
        <w:adjustRightInd w:val="0"/>
        <w:spacing w:after="0" w:line="240" w:lineRule="auto"/>
        <w:ind w:firstLine="540"/>
        <w:jc w:val="both"/>
        <w:rPr>
          <w:rFonts w:ascii="Times New Roman" w:hAnsi="Times New Roman" w:cs="Times New Roman"/>
          <w:sz w:val="24"/>
          <w:szCs w:val="24"/>
        </w:rPr>
      </w:pPr>
      <w:r w:rsidRPr="004E1C0F">
        <w:rPr>
          <w:rFonts w:ascii="Times New Roman" w:hAnsi="Times New Roman" w:cs="Times New Roman"/>
          <w:sz w:val="24"/>
          <w:szCs w:val="24"/>
        </w:rPr>
        <w:t>Уплата санкций, установленных настоящим договором, не освобождает Агента от исполнения обязательств по договору.</w:t>
      </w:r>
    </w:p>
    <w:p w:rsidR="00CE0D5C" w:rsidRPr="004E1C0F" w:rsidRDefault="00CE0D5C" w:rsidP="004E1C0F">
      <w:pPr>
        <w:autoSpaceDE w:val="0"/>
        <w:autoSpaceDN w:val="0"/>
        <w:adjustRightInd w:val="0"/>
        <w:spacing w:after="0" w:line="240" w:lineRule="auto"/>
        <w:jc w:val="both"/>
        <w:rPr>
          <w:rFonts w:ascii="Times New Roman" w:hAnsi="Times New Roman" w:cs="Times New Roman"/>
          <w:sz w:val="24"/>
          <w:szCs w:val="24"/>
        </w:rPr>
      </w:pPr>
      <w:r w:rsidRPr="004E1C0F">
        <w:rPr>
          <w:rFonts w:ascii="Times New Roman" w:hAnsi="Times New Roman" w:cs="Times New Roman"/>
          <w:sz w:val="24"/>
          <w:szCs w:val="24"/>
        </w:rPr>
        <w:t>6.3. Все споры и разногласия Стороны будут стремиться урегулировать в досудебном порядке.</w:t>
      </w:r>
    </w:p>
    <w:p w:rsidR="00CE0D5C" w:rsidRPr="004E1C0F" w:rsidRDefault="00CE0D5C" w:rsidP="004E1C0F">
      <w:pPr>
        <w:autoSpaceDE w:val="0"/>
        <w:autoSpaceDN w:val="0"/>
        <w:adjustRightInd w:val="0"/>
        <w:spacing w:after="0" w:line="240" w:lineRule="auto"/>
        <w:jc w:val="both"/>
        <w:rPr>
          <w:rFonts w:ascii="Times New Roman" w:hAnsi="Times New Roman" w:cs="Times New Roman"/>
          <w:sz w:val="24"/>
          <w:szCs w:val="24"/>
        </w:rPr>
      </w:pPr>
      <w:r w:rsidRPr="004E1C0F">
        <w:rPr>
          <w:rFonts w:ascii="Times New Roman" w:hAnsi="Times New Roman" w:cs="Times New Roman"/>
          <w:sz w:val="24"/>
          <w:szCs w:val="24"/>
        </w:rPr>
        <w:t xml:space="preserve">6.4. В случае не достижения Сторонами соглашения спор передается на рассмотрение Арбитражного суда Республики Саха (Якутия). </w:t>
      </w:r>
    </w:p>
    <w:p w:rsidR="00CE0D5C" w:rsidRPr="004E1C0F" w:rsidRDefault="00CE0D5C" w:rsidP="004E1C0F">
      <w:pPr>
        <w:autoSpaceDE w:val="0"/>
        <w:autoSpaceDN w:val="0"/>
        <w:adjustRightInd w:val="0"/>
        <w:spacing w:after="0" w:line="240" w:lineRule="auto"/>
        <w:jc w:val="both"/>
        <w:rPr>
          <w:rFonts w:ascii="Times New Roman" w:hAnsi="Times New Roman" w:cs="Times New Roman"/>
          <w:sz w:val="24"/>
          <w:szCs w:val="24"/>
        </w:rPr>
      </w:pPr>
      <w:r w:rsidRPr="004E1C0F">
        <w:rPr>
          <w:rFonts w:ascii="Times New Roman" w:hAnsi="Times New Roman" w:cs="Times New Roman"/>
          <w:sz w:val="24"/>
          <w:szCs w:val="24"/>
        </w:rPr>
        <w:t xml:space="preserve">6.5. Агент несет ответственность за несоответствие </w:t>
      </w:r>
      <w:r w:rsidR="00314BA6">
        <w:rPr>
          <w:rFonts w:ascii="Times New Roman" w:hAnsi="Times New Roman" w:cs="Times New Roman"/>
          <w:sz w:val="24"/>
          <w:szCs w:val="24"/>
        </w:rPr>
        <w:t>выполненного комплекса работ</w:t>
      </w:r>
      <w:r w:rsidRPr="004E1C0F">
        <w:rPr>
          <w:rFonts w:ascii="Times New Roman" w:hAnsi="Times New Roman" w:cs="Times New Roman"/>
          <w:sz w:val="24"/>
          <w:szCs w:val="24"/>
        </w:rPr>
        <w:t>,</w:t>
      </w:r>
      <w:r w:rsidR="00314BA6">
        <w:rPr>
          <w:rFonts w:ascii="Times New Roman" w:hAnsi="Times New Roman" w:cs="Times New Roman"/>
          <w:sz w:val="24"/>
          <w:szCs w:val="24"/>
        </w:rPr>
        <w:t xml:space="preserve"> </w:t>
      </w:r>
      <w:r w:rsidR="00314BA6" w:rsidRPr="004F3436">
        <w:rPr>
          <w:rFonts w:ascii="Times New Roman" w:hAnsi="Times New Roman" w:cs="Times New Roman"/>
          <w:sz w:val="24"/>
          <w:szCs w:val="24"/>
        </w:rPr>
        <w:t>проектно-сметной документации,</w:t>
      </w:r>
      <w:r w:rsidR="00314BA6">
        <w:rPr>
          <w:rFonts w:ascii="Times New Roman" w:hAnsi="Times New Roman" w:cs="Times New Roman"/>
          <w:sz w:val="24"/>
          <w:szCs w:val="24"/>
        </w:rPr>
        <w:t xml:space="preserve"> требованиям технических регламентов и прочим соответствующим требованиям, </w:t>
      </w:r>
      <w:r w:rsidRPr="004E1C0F">
        <w:rPr>
          <w:rFonts w:ascii="Times New Roman" w:hAnsi="Times New Roman" w:cs="Times New Roman"/>
          <w:sz w:val="24"/>
          <w:szCs w:val="24"/>
        </w:rPr>
        <w:t xml:space="preserve">нормам и правилам. </w:t>
      </w:r>
    </w:p>
    <w:p w:rsidR="00CE0D5C" w:rsidRPr="004E1C0F" w:rsidRDefault="00CE0D5C" w:rsidP="004E1C0F">
      <w:pPr>
        <w:autoSpaceDE w:val="0"/>
        <w:autoSpaceDN w:val="0"/>
        <w:adjustRightInd w:val="0"/>
        <w:spacing w:after="0" w:line="240" w:lineRule="auto"/>
        <w:jc w:val="both"/>
        <w:rPr>
          <w:rFonts w:ascii="Times New Roman" w:hAnsi="Times New Roman" w:cs="Times New Roman"/>
          <w:sz w:val="24"/>
          <w:szCs w:val="24"/>
        </w:rPr>
      </w:pPr>
      <w:r w:rsidRPr="004E1C0F">
        <w:rPr>
          <w:rFonts w:ascii="Times New Roman" w:hAnsi="Times New Roman" w:cs="Times New Roman"/>
          <w:sz w:val="24"/>
          <w:szCs w:val="24"/>
        </w:rPr>
        <w:t>6.6. Окончание срока действия настоящего Договора не освобождает Стороны от ответственности за нарушение его условий в период его действия.</w:t>
      </w:r>
    </w:p>
    <w:p w:rsidR="00F72793" w:rsidRPr="004E1C0F" w:rsidRDefault="00F72793" w:rsidP="004E1C0F">
      <w:pPr>
        <w:autoSpaceDE w:val="0"/>
        <w:autoSpaceDN w:val="0"/>
        <w:adjustRightInd w:val="0"/>
        <w:spacing w:after="0" w:line="240" w:lineRule="auto"/>
        <w:jc w:val="both"/>
        <w:rPr>
          <w:rFonts w:ascii="Times New Roman" w:hAnsi="Times New Roman" w:cs="Times New Roman"/>
          <w:sz w:val="24"/>
          <w:szCs w:val="24"/>
        </w:rPr>
      </w:pPr>
    </w:p>
    <w:p w:rsidR="00CE0D5C" w:rsidRPr="004E1C0F" w:rsidRDefault="00CE0D5C" w:rsidP="004E1C0F">
      <w:pPr>
        <w:autoSpaceDE w:val="0"/>
        <w:autoSpaceDN w:val="0"/>
        <w:adjustRightInd w:val="0"/>
        <w:spacing w:after="0" w:line="240" w:lineRule="auto"/>
        <w:jc w:val="center"/>
        <w:rPr>
          <w:rFonts w:ascii="Times New Roman" w:hAnsi="Times New Roman" w:cs="Times New Roman"/>
          <w:b/>
          <w:sz w:val="24"/>
          <w:szCs w:val="24"/>
        </w:rPr>
      </w:pPr>
      <w:r w:rsidRPr="004E1C0F">
        <w:rPr>
          <w:rFonts w:ascii="Times New Roman" w:hAnsi="Times New Roman" w:cs="Times New Roman"/>
          <w:b/>
          <w:sz w:val="24"/>
          <w:szCs w:val="24"/>
        </w:rPr>
        <w:t>7. Конфиденциальность</w:t>
      </w:r>
    </w:p>
    <w:p w:rsidR="00CE0D5C" w:rsidRPr="004E1C0F" w:rsidRDefault="00CE0D5C" w:rsidP="004E1C0F">
      <w:pPr>
        <w:autoSpaceDE w:val="0"/>
        <w:autoSpaceDN w:val="0"/>
        <w:adjustRightInd w:val="0"/>
        <w:spacing w:after="0" w:line="240" w:lineRule="auto"/>
        <w:jc w:val="both"/>
        <w:rPr>
          <w:rFonts w:ascii="Times New Roman" w:hAnsi="Times New Roman" w:cs="Times New Roman"/>
          <w:sz w:val="24"/>
          <w:szCs w:val="24"/>
        </w:rPr>
      </w:pPr>
      <w:r w:rsidRPr="004E1C0F">
        <w:rPr>
          <w:rFonts w:ascii="Times New Roman" w:hAnsi="Times New Roman" w:cs="Times New Roman"/>
          <w:sz w:val="24"/>
          <w:szCs w:val="24"/>
        </w:rPr>
        <w:t xml:space="preserve">7.1. Любая информация о финансовом положении Сторон и условиях настоящего договора, в том числе об исполнении настоящего договора, а также договоров с третьими лицами, участвующими в </w:t>
      </w:r>
      <w:r w:rsidR="00314BA6">
        <w:rPr>
          <w:rFonts w:ascii="Times New Roman" w:hAnsi="Times New Roman" w:cs="Times New Roman"/>
          <w:sz w:val="24"/>
          <w:szCs w:val="24"/>
        </w:rPr>
        <w:t>Геологическом изучении</w:t>
      </w:r>
      <w:r w:rsidRPr="004E1C0F">
        <w:rPr>
          <w:rFonts w:ascii="Times New Roman" w:hAnsi="Times New Roman" w:cs="Times New Roman"/>
          <w:sz w:val="24"/>
          <w:szCs w:val="24"/>
        </w:rPr>
        <w:t xml:space="preserve">, считается конфиденциальной и не подлежит разглашению. </w:t>
      </w:r>
    </w:p>
    <w:p w:rsidR="00375C7A" w:rsidRDefault="00375C7A" w:rsidP="004E1C0F">
      <w:pPr>
        <w:spacing w:after="0" w:line="240" w:lineRule="auto"/>
        <w:ind w:left="360"/>
        <w:jc w:val="center"/>
        <w:rPr>
          <w:rFonts w:ascii="Times New Roman" w:hAnsi="Times New Roman" w:cs="Times New Roman"/>
          <w:b/>
          <w:sz w:val="24"/>
          <w:szCs w:val="24"/>
        </w:rPr>
      </w:pPr>
    </w:p>
    <w:p w:rsidR="00CE0D5C" w:rsidRPr="004E1C0F" w:rsidRDefault="00CE0D5C" w:rsidP="004E1C0F">
      <w:pPr>
        <w:spacing w:after="0" w:line="240" w:lineRule="auto"/>
        <w:ind w:left="360"/>
        <w:jc w:val="center"/>
        <w:rPr>
          <w:rFonts w:ascii="Times New Roman" w:hAnsi="Times New Roman" w:cs="Times New Roman"/>
          <w:b/>
          <w:sz w:val="24"/>
          <w:szCs w:val="24"/>
        </w:rPr>
      </w:pPr>
      <w:r w:rsidRPr="004E1C0F">
        <w:rPr>
          <w:rFonts w:ascii="Times New Roman" w:hAnsi="Times New Roman" w:cs="Times New Roman"/>
          <w:b/>
          <w:sz w:val="24"/>
          <w:szCs w:val="24"/>
        </w:rPr>
        <w:t>8. Форс-мажор</w:t>
      </w:r>
    </w:p>
    <w:p w:rsidR="00CE0D5C" w:rsidRPr="004E1C0F" w:rsidRDefault="00CE0D5C" w:rsidP="004E1C0F">
      <w:pPr>
        <w:autoSpaceDE w:val="0"/>
        <w:autoSpaceDN w:val="0"/>
        <w:adjustRightInd w:val="0"/>
        <w:spacing w:after="0" w:line="240" w:lineRule="auto"/>
        <w:jc w:val="both"/>
        <w:rPr>
          <w:rFonts w:ascii="Times New Roman" w:hAnsi="Times New Roman" w:cs="Times New Roman"/>
          <w:sz w:val="24"/>
          <w:szCs w:val="24"/>
        </w:rPr>
      </w:pPr>
      <w:r w:rsidRPr="004E1C0F">
        <w:rPr>
          <w:rFonts w:ascii="Times New Roman" w:hAnsi="Times New Roman" w:cs="Times New Roman"/>
          <w:sz w:val="24"/>
          <w:szCs w:val="24"/>
        </w:rPr>
        <w:t>8.1.</w:t>
      </w:r>
      <w:r w:rsidRPr="004E1C0F">
        <w:rPr>
          <w:rFonts w:ascii="Times New Roman" w:hAnsi="Times New Roman" w:cs="Times New Roman"/>
          <w:sz w:val="24"/>
          <w:szCs w:val="24"/>
        </w:rPr>
        <w:tab/>
        <w:t>Срок исполнения сторонами обязательств по настоящему Договору отодвигается соразмерно времени, в течение которого действуют возникшие после заключения настоящего договора обстоятельства форс–мажора, т.е. непредвиденные, непреодолимые и чрезвычайные обстоятельства, при наступлении которых невозможно исполнение или надлежащее исполнение обязательств по настоящему договору.</w:t>
      </w:r>
    </w:p>
    <w:p w:rsidR="00CE0D5C" w:rsidRPr="004E1C0F" w:rsidRDefault="00CE0D5C" w:rsidP="004E1C0F">
      <w:pPr>
        <w:spacing w:after="0" w:line="240" w:lineRule="auto"/>
        <w:jc w:val="both"/>
        <w:rPr>
          <w:rFonts w:ascii="Times New Roman" w:hAnsi="Times New Roman" w:cs="Times New Roman"/>
          <w:sz w:val="24"/>
          <w:szCs w:val="24"/>
        </w:rPr>
      </w:pPr>
      <w:r w:rsidRPr="004E1C0F">
        <w:rPr>
          <w:rFonts w:ascii="Times New Roman" w:hAnsi="Times New Roman" w:cs="Times New Roman"/>
          <w:sz w:val="24"/>
          <w:szCs w:val="24"/>
        </w:rPr>
        <w:t>8.2.</w:t>
      </w:r>
      <w:r w:rsidRPr="004E1C0F">
        <w:rPr>
          <w:rFonts w:ascii="Times New Roman" w:hAnsi="Times New Roman" w:cs="Times New Roman"/>
          <w:sz w:val="24"/>
          <w:szCs w:val="24"/>
        </w:rPr>
        <w:tab/>
        <w:t>Если обстоятельства форс-мажора и их последствия будут продолжаться более трех месяцев, то каждая сторона вправе отказаться от дальнейшего исполнения обязательств по настоящему Договору, и в этом случае ни одна из сторон не будет иметь права на возмещение другой стороной убытков.</w:t>
      </w:r>
    </w:p>
    <w:p w:rsidR="00CE0D5C" w:rsidRPr="004E1C0F" w:rsidRDefault="00CE0D5C" w:rsidP="004E1C0F">
      <w:pPr>
        <w:spacing w:after="0" w:line="240" w:lineRule="auto"/>
        <w:jc w:val="both"/>
        <w:rPr>
          <w:rFonts w:ascii="Times New Roman" w:hAnsi="Times New Roman" w:cs="Times New Roman"/>
          <w:sz w:val="24"/>
          <w:szCs w:val="24"/>
        </w:rPr>
      </w:pPr>
      <w:r w:rsidRPr="004E1C0F">
        <w:rPr>
          <w:rFonts w:ascii="Times New Roman" w:hAnsi="Times New Roman" w:cs="Times New Roman"/>
          <w:sz w:val="24"/>
          <w:szCs w:val="24"/>
        </w:rPr>
        <w:lastRenderedPageBreak/>
        <w:t>8.3.</w:t>
      </w:r>
      <w:r w:rsidRPr="004E1C0F">
        <w:rPr>
          <w:rFonts w:ascii="Times New Roman" w:hAnsi="Times New Roman" w:cs="Times New Roman"/>
          <w:sz w:val="24"/>
          <w:szCs w:val="24"/>
        </w:rPr>
        <w:tab/>
        <w:t>Сторона, для которой создалась невозможность исполнения обязательств по настоящему договору, должна известить другую сторону о наступлении обстоятельств форс-мажора, препятствующих исполнению обязательств по настоящему договору, а также об их прекращении, немедленно, но не позднее 7 дней с момента их наступления и (или) прекращения в письменной форме. Не уведомление или несвоевременное уведомление лишает эту сторону права ссылаться на обстоятельства форс-мажора как основание, освобождающее от ответственности за неисполнение или ненадлежащее исполнение обязательства.</w:t>
      </w:r>
    </w:p>
    <w:p w:rsidR="00CE0D5C" w:rsidRPr="004E1C0F" w:rsidRDefault="00CE0D5C" w:rsidP="004E1C0F">
      <w:pPr>
        <w:spacing w:after="0" w:line="240" w:lineRule="auto"/>
        <w:jc w:val="both"/>
        <w:rPr>
          <w:rFonts w:ascii="Times New Roman" w:hAnsi="Times New Roman" w:cs="Times New Roman"/>
          <w:sz w:val="24"/>
          <w:szCs w:val="24"/>
        </w:rPr>
      </w:pPr>
      <w:r w:rsidRPr="004E1C0F">
        <w:rPr>
          <w:rFonts w:ascii="Times New Roman" w:hAnsi="Times New Roman" w:cs="Times New Roman"/>
          <w:sz w:val="24"/>
          <w:szCs w:val="24"/>
        </w:rPr>
        <w:t>8.4.</w:t>
      </w:r>
      <w:r w:rsidRPr="004E1C0F">
        <w:rPr>
          <w:rFonts w:ascii="Times New Roman" w:hAnsi="Times New Roman" w:cs="Times New Roman"/>
          <w:sz w:val="24"/>
          <w:szCs w:val="24"/>
        </w:rPr>
        <w:tab/>
        <w:t>Надлежащим доказательством наличия обстоятельств форс-мажора служат справки и иные официальные документы, которыми бесспорно устанавливаются такие обстоятельства.</w:t>
      </w:r>
    </w:p>
    <w:p w:rsidR="00CE0D5C" w:rsidRPr="004E1C0F" w:rsidRDefault="00CE0D5C" w:rsidP="004E1C0F">
      <w:pPr>
        <w:autoSpaceDE w:val="0"/>
        <w:autoSpaceDN w:val="0"/>
        <w:adjustRightInd w:val="0"/>
        <w:spacing w:after="0" w:line="240" w:lineRule="auto"/>
        <w:jc w:val="center"/>
        <w:rPr>
          <w:rFonts w:ascii="Times New Roman" w:hAnsi="Times New Roman" w:cs="Times New Roman"/>
          <w:b/>
          <w:sz w:val="24"/>
          <w:szCs w:val="24"/>
        </w:rPr>
      </w:pPr>
    </w:p>
    <w:p w:rsidR="00CE0D5C" w:rsidRPr="004E1C0F" w:rsidRDefault="00CE0D5C" w:rsidP="004E1C0F">
      <w:pPr>
        <w:autoSpaceDE w:val="0"/>
        <w:autoSpaceDN w:val="0"/>
        <w:adjustRightInd w:val="0"/>
        <w:spacing w:after="0" w:line="240" w:lineRule="auto"/>
        <w:jc w:val="center"/>
        <w:rPr>
          <w:rFonts w:ascii="Times New Roman" w:hAnsi="Times New Roman" w:cs="Times New Roman"/>
          <w:b/>
          <w:sz w:val="24"/>
          <w:szCs w:val="24"/>
        </w:rPr>
      </w:pPr>
      <w:r w:rsidRPr="004E1C0F">
        <w:rPr>
          <w:rFonts w:ascii="Times New Roman" w:hAnsi="Times New Roman" w:cs="Times New Roman"/>
          <w:b/>
          <w:sz w:val="24"/>
          <w:szCs w:val="24"/>
        </w:rPr>
        <w:t>9. Порядок изменения и расторжения договора.</w:t>
      </w:r>
    </w:p>
    <w:p w:rsidR="00CE0D5C" w:rsidRPr="004E1C0F" w:rsidRDefault="00CE0D5C" w:rsidP="004E1C0F">
      <w:pPr>
        <w:autoSpaceDE w:val="0"/>
        <w:autoSpaceDN w:val="0"/>
        <w:adjustRightInd w:val="0"/>
        <w:spacing w:after="0" w:line="240" w:lineRule="auto"/>
        <w:jc w:val="center"/>
        <w:rPr>
          <w:rFonts w:ascii="Times New Roman" w:hAnsi="Times New Roman" w:cs="Times New Roman"/>
          <w:b/>
          <w:sz w:val="24"/>
          <w:szCs w:val="24"/>
        </w:rPr>
      </w:pPr>
    </w:p>
    <w:p w:rsidR="00CE0D5C" w:rsidRPr="004E1C0F" w:rsidRDefault="00CE0D5C" w:rsidP="004E1C0F">
      <w:pPr>
        <w:autoSpaceDE w:val="0"/>
        <w:autoSpaceDN w:val="0"/>
        <w:adjustRightInd w:val="0"/>
        <w:spacing w:after="0" w:line="240" w:lineRule="auto"/>
        <w:jc w:val="both"/>
        <w:rPr>
          <w:rFonts w:ascii="Times New Roman" w:hAnsi="Times New Roman" w:cs="Times New Roman"/>
          <w:sz w:val="24"/>
          <w:szCs w:val="24"/>
        </w:rPr>
      </w:pPr>
      <w:r w:rsidRPr="004E1C0F">
        <w:rPr>
          <w:rFonts w:ascii="Times New Roman" w:hAnsi="Times New Roman" w:cs="Times New Roman"/>
          <w:sz w:val="24"/>
          <w:szCs w:val="24"/>
        </w:rPr>
        <w:t>9.1. Условия настоящего договора могут быть изменены по соглашению Сторон. Все изменения, дополнения и соглашения к настоящему договору являются неотъемлемой частью настоящего договора, если совершены в письменной форме и подписаны Сторонами.</w:t>
      </w:r>
    </w:p>
    <w:p w:rsidR="00CE0D5C" w:rsidRPr="004E1C0F" w:rsidRDefault="00CE0D5C" w:rsidP="004E1C0F">
      <w:pPr>
        <w:autoSpaceDE w:val="0"/>
        <w:autoSpaceDN w:val="0"/>
        <w:adjustRightInd w:val="0"/>
        <w:spacing w:after="0" w:line="240" w:lineRule="auto"/>
        <w:jc w:val="both"/>
        <w:rPr>
          <w:rFonts w:ascii="Times New Roman" w:hAnsi="Times New Roman" w:cs="Times New Roman"/>
          <w:sz w:val="24"/>
          <w:szCs w:val="24"/>
        </w:rPr>
      </w:pPr>
      <w:r w:rsidRPr="004E1C0F">
        <w:rPr>
          <w:rFonts w:ascii="Times New Roman" w:hAnsi="Times New Roman" w:cs="Times New Roman"/>
          <w:sz w:val="24"/>
          <w:szCs w:val="24"/>
        </w:rPr>
        <w:t>9.2 Настоящий договор может быть расторгнут по соглашению Сторон при условии согласования взаиморасчетов на момент расторжения, а также в иных случаях, предусмотренных законодательством РФ.</w:t>
      </w:r>
    </w:p>
    <w:p w:rsidR="00CE0D5C" w:rsidRPr="004E1C0F" w:rsidRDefault="00CE0D5C" w:rsidP="004E1C0F">
      <w:pPr>
        <w:autoSpaceDE w:val="0"/>
        <w:autoSpaceDN w:val="0"/>
        <w:adjustRightInd w:val="0"/>
        <w:spacing w:after="0" w:line="240" w:lineRule="auto"/>
        <w:jc w:val="both"/>
        <w:rPr>
          <w:rFonts w:ascii="Times New Roman" w:hAnsi="Times New Roman" w:cs="Times New Roman"/>
          <w:sz w:val="24"/>
          <w:szCs w:val="24"/>
        </w:rPr>
      </w:pPr>
      <w:r w:rsidRPr="004E1C0F">
        <w:rPr>
          <w:rFonts w:ascii="Times New Roman" w:hAnsi="Times New Roman" w:cs="Times New Roman"/>
          <w:sz w:val="24"/>
          <w:szCs w:val="24"/>
        </w:rPr>
        <w:t xml:space="preserve">9.3. По требованию одной из сторон договор может быть изменен или расторгнут по решению суда только: - при существенном нарушении договора другой стороной, в том числе при систематическом нарушении Графика </w:t>
      </w:r>
      <w:r w:rsidRPr="004F3436">
        <w:rPr>
          <w:rFonts w:ascii="Times New Roman" w:hAnsi="Times New Roman" w:cs="Times New Roman"/>
          <w:sz w:val="24"/>
          <w:szCs w:val="24"/>
        </w:rPr>
        <w:t>производства работ</w:t>
      </w:r>
      <w:r w:rsidRPr="004E1C0F">
        <w:rPr>
          <w:rFonts w:ascii="Times New Roman" w:hAnsi="Times New Roman" w:cs="Times New Roman"/>
          <w:sz w:val="24"/>
          <w:szCs w:val="24"/>
        </w:rPr>
        <w:t xml:space="preserve"> и неисполнением в срок обязанности по </w:t>
      </w:r>
      <w:r w:rsidR="00314BA6">
        <w:rPr>
          <w:rFonts w:ascii="Times New Roman" w:hAnsi="Times New Roman" w:cs="Times New Roman"/>
          <w:sz w:val="24"/>
          <w:szCs w:val="24"/>
        </w:rPr>
        <w:t>настоящему Договору</w:t>
      </w:r>
      <w:r w:rsidRPr="004E1C0F">
        <w:rPr>
          <w:rFonts w:ascii="Times New Roman" w:hAnsi="Times New Roman" w:cs="Times New Roman"/>
          <w:sz w:val="24"/>
          <w:szCs w:val="24"/>
        </w:rPr>
        <w:t xml:space="preserve"> согласно п.1.</w:t>
      </w:r>
      <w:r w:rsidR="00DF588A">
        <w:rPr>
          <w:rFonts w:ascii="Times New Roman" w:hAnsi="Times New Roman" w:cs="Times New Roman"/>
          <w:sz w:val="24"/>
          <w:szCs w:val="24"/>
        </w:rPr>
        <w:t>7</w:t>
      </w:r>
      <w:proofErr w:type="gramStart"/>
      <w:r w:rsidRPr="004E1C0F">
        <w:rPr>
          <w:rFonts w:ascii="Times New Roman" w:hAnsi="Times New Roman" w:cs="Times New Roman"/>
          <w:sz w:val="24"/>
          <w:szCs w:val="24"/>
        </w:rPr>
        <w:t>. настоящего</w:t>
      </w:r>
      <w:proofErr w:type="gramEnd"/>
      <w:r w:rsidRPr="004E1C0F">
        <w:rPr>
          <w:rFonts w:ascii="Times New Roman" w:hAnsi="Times New Roman" w:cs="Times New Roman"/>
          <w:sz w:val="24"/>
          <w:szCs w:val="24"/>
        </w:rPr>
        <w:t xml:space="preserve"> договора; - в иных случаях, предусмотренных действующим законодательством РФ или договором.</w:t>
      </w:r>
    </w:p>
    <w:p w:rsidR="00CE0D5C" w:rsidRPr="004E1C0F" w:rsidRDefault="00CE0D5C" w:rsidP="004E1C0F">
      <w:pPr>
        <w:autoSpaceDE w:val="0"/>
        <w:autoSpaceDN w:val="0"/>
        <w:adjustRightInd w:val="0"/>
        <w:spacing w:after="0" w:line="240" w:lineRule="auto"/>
        <w:jc w:val="center"/>
        <w:rPr>
          <w:rFonts w:ascii="Times New Roman" w:hAnsi="Times New Roman" w:cs="Times New Roman"/>
          <w:b/>
          <w:sz w:val="24"/>
          <w:szCs w:val="24"/>
        </w:rPr>
      </w:pPr>
    </w:p>
    <w:p w:rsidR="00CE0D5C" w:rsidRPr="004E1C0F" w:rsidRDefault="00CE0D5C" w:rsidP="004E1C0F">
      <w:pPr>
        <w:autoSpaceDE w:val="0"/>
        <w:autoSpaceDN w:val="0"/>
        <w:adjustRightInd w:val="0"/>
        <w:spacing w:after="0" w:line="240" w:lineRule="auto"/>
        <w:jc w:val="center"/>
        <w:rPr>
          <w:rFonts w:ascii="Times New Roman" w:hAnsi="Times New Roman" w:cs="Times New Roman"/>
          <w:b/>
          <w:sz w:val="24"/>
          <w:szCs w:val="24"/>
        </w:rPr>
      </w:pPr>
      <w:r w:rsidRPr="004E1C0F">
        <w:rPr>
          <w:rFonts w:ascii="Times New Roman" w:hAnsi="Times New Roman" w:cs="Times New Roman"/>
          <w:b/>
          <w:sz w:val="24"/>
          <w:szCs w:val="24"/>
        </w:rPr>
        <w:t>10. Заключительные положения.</w:t>
      </w:r>
    </w:p>
    <w:p w:rsidR="00CE0D5C" w:rsidRPr="004E1C0F" w:rsidRDefault="00CE0D5C" w:rsidP="004E1C0F">
      <w:pPr>
        <w:autoSpaceDE w:val="0"/>
        <w:autoSpaceDN w:val="0"/>
        <w:adjustRightInd w:val="0"/>
        <w:spacing w:after="0" w:line="240" w:lineRule="auto"/>
        <w:jc w:val="both"/>
        <w:rPr>
          <w:rFonts w:ascii="Times New Roman" w:hAnsi="Times New Roman" w:cs="Times New Roman"/>
          <w:sz w:val="24"/>
          <w:szCs w:val="24"/>
        </w:rPr>
      </w:pPr>
      <w:r w:rsidRPr="004E1C0F">
        <w:rPr>
          <w:rFonts w:ascii="Times New Roman" w:hAnsi="Times New Roman" w:cs="Times New Roman"/>
          <w:sz w:val="24"/>
          <w:szCs w:val="24"/>
        </w:rPr>
        <w:t xml:space="preserve">10.1. Настоящий договор составлен в двух экземплярах, имеющих одинаковую юридическую силу, по одному экземпляру для каждой Стороны. </w:t>
      </w:r>
    </w:p>
    <w:p w:rsidR="00CE0D5C" w:rsidRPr="004E1C0F" w:rsidRDefault="00CE0D5C" w:rsidP="004E1C0F">
      <w:pPr>
        <w:autoSpaceDE w:val="0"/>
        <w:autoSpaceDN w:val="0"/>
        <w:adjustRightInd w:val="0"/>
        <w:spacing w:after="0" w:line="240" w:lineRule="auto"/>
        <w:jc w:val="both"/>
        <w:rPr>
          <w:rFonts w:ascii="Times New Roman" w:hAnsi="Times New Roman" w:cs="Times New Roman"/>
          <w:sz w:val="24"/>
          <w:szCs w:val="24"/>
        </w:rPr>
      </w:pPr>
      <w:r w:rsidRPr="004E1C0F">
        <w:rPr>
          <w:rFonts w:ascii="Times New Roman" w:hAnsi="Times New Roman" w:cs="Times New Roman"/>
          <w:sz w:val="24"/>
          <w:szCs w:val="24"/>
        </w:rPr>
        <w:t>10.2. Предусмотренные настоящим договором уведомления, извещения или другие сообщения, имеющие значение для отношений Сторон, должны вручаться лично либо направляться Сторонами друг другу заказными письмами или телеграммами с уведомлением о вручении по адресам, указанным в настоящем договоре в качестве юридических и почтовых адресов Сторон.</w:t>
      </w:r>
    </w:p>
    <w:p w:rsidR="00CE0D5C" w:rsidRPr="004E1C0F" w:rsidRDefault="00CE0D5C" w:rsidP="004E1C0F">
      <w:pPr>
        <w:autoSpaceDE w:val="0"/>
        <w:autoSpaceDN w:val="0"/>
        <w:adjustRightInd w:val="0"/>
        <w:spacing w:after="0" w:line="240" w:lineRule="auto"/>
        <w:jc w:val="both"/>
        <w:rPr>
          <w:rFonts w:ascii="Times New Roman" w:hAnsi="Times New Roman" w:cs="Times New Roman"/>
          <w:sz w:val="24"/>
          <w:szCs w:val="24"/>
        </w:rPr>
      </w:pPr>
      <w:r w:rsidRPr="004E1C0F">
        <w:rPr>
          <w:rFonts w:ascii="Times New Roman" w:hAnsi="Times New Roman" w:cs="Times New Roman"/>
          <w:sz w:val="24"/>
          <w:szCs w:val="24"/>
        </w:rPr>
        <w:t>10.3. В случае изменения телефона, места регистрации, почтового адреса, а также иных реквизитов Стороны обязаны немедленно направлять друг другу в предусмотренном выше порядке извещения об этих изменениях. Вся информация и корреспонденция, направленная по телефону и адресу, указанным в настоящем договоре, считается полученной Стороной, изменившей свой адрес и телефон и не уведомивший об этом, которая и несет риски всех неблагоприятных последствий.</w:t>
      </w:r>
    </w:p>
    <w:p w:rsidR="00CE0D5C" w:rsidRPr="004E1C0F" w:rsidRDefault="00CE0D5C" w:rsidP="004E1C0F">
      <w:pPr>
        <w:autoSpaceDE w:val="0"/>
        <w:autoSpaceDN w:val="0"/>
        <w:adjustRightInd w:val="0"/>
        <w:spacing w:after="0" w:line="240" w:lineRule="auto"/>
        <w:jc w:val="both"/>
        <w:rPr>
          <w:rFonts w:ascii="Times New Roman" w:hAnsi="Times New Roman" w:cs="Times New Roman"/>
          <w:sz w:val="24"/>
          <w:szCs w:val="24"/>
        </w:rPr>
      </w:pPr>
      <w:r w:rsidRPr="004E1C0F">
        <w:rPr>
          <w:rFonts w:ascii="Times New Roman" w:hAnsi="Times New Roman" w:cs="Times New Roman"/>
          <w:sz w:val="24"/>
          <w:szCs w:val="24"/>
        </w:rPr>
        <w:t xml:space="preserve">10.4. Настоящий договор подписан сторонами: </w:t>
      </w:r>
    </w:p>
    <w:p w:rsidR="00CE0D5C" w:rsidRPr="004E1C0F" w:rsidRDefault="00CE0D5C" w:rsidP="004E1C0F">
      <w:pPr>
        <w:numPr>
          <w:ilvl w:val="0"/>
          <w:numId w:val="23"/>
        </w:numPr>
        <w:autoSpaceDE w:val="0"/>
        <w:autoSpaceDN w:val="0"/>
        <w:adjustRightInd w:val="0"/>
        <w:spacing w:after="0" w:line="240" w:lineRule="auto"/>
        <w:ind w:left="0" w:firstLine="567"/>
        <w:jc w:val="both"/>
        <w:rPr>
          <w:rFonts w:ascii="Times New Roman" w:hAnsi="Times New Roman" w:cs="Times New Roman"/>
          <w:color w:val="FF0000"/>
          <w:sz w:val="24"/>
          <w:szCs w:val="24"/>
        </w:rPr>
      </w:pPr>
      <w:r w:rsidRPr="004E1C0F">
        <w:rPr>
          <w:rFonts w:ascii="Times New Roman" w:hAnsi="Times New Roman" w:cs="Times New Roman"/>
          <w:sz w:val="24"/>
          <w:szCs w:val="24"/>
        </w:rPr>
        <w:t xml:space="preserve"> </w:t>
      </w:r>
      <w:proofErr w:type="gramStart"/>
      <w:r w:rsidRPr="004E1C0F">
        <w:rPr>
          <w:rFonts w:ascii="Times New Roman" w:hAnsi="Times New Roman" w:cs="Times New Roman"/>
          <w:sz w:val="24"/>
          <w:szCs w:val="24"/>
        </w:rPr>
        <w:t>со</w:t>
      </w:r>
      <w:proofErr w:type="gramEnd"/>
      <w:r w:rsidRPr="004E1C0F">
        <w:rPr>
          <w:rFonts w:ascii="Times New Roman" w:hAnsi="Times New Roman" w:cs="Times New Roman"/>
          <w:sz w:val="24"/>
          <w:szCs w:val="24"/>
        </w:rPr>
        <w:t xml:space="preserve"> стороны Принципала с письменного одобрения Высшего совета Некоммерческой организации «Целевой фонд будущих поколений Республики Саха (Якутия)» в соответствии с постановлением № ___  от «___» _______ 201_ года;</w:t>
      </w:r>
    </w:p>
    <w:p w:rsidR="00CE0D5C" w:rsidRPr="004E1C0F" w:rsidRDefault="00CE0D5C" w:rsidP="004E1C0F">
      <w:pPr>
        <w:numPr>
          <w:ilvl w:val="0"/>
          <w:numId w:val="23"/>
        </w:numPr>
        <w:autoSpaceDE w:val="0"/>
        <w:autoSpaceDN w:val="0"/>
        <w:adjustRightInd w:val="0"/>
        <w:spacing w:after="0" w:line="240" w:lineRule="auto"/>
        <w:ind w:left="0" w:firstLine="567"/>
        <w:jc w:val="both"/>
        <w:rPr>
          <w:rFonts w:ascii="Times New Roman" w:hAnsi="Times New Roman" w:cs="Times New Roman"/>
          <w:sz w:val="24"/>
          <w:szCs w:val="24"/>
        </w:rPr>
      </w:pPr>
      <w:r w:rsidRPr="004E1C0F">
        <w:rPr>
          <w:rFonts w:ascii="Times New Roman" w:hAnsi="Times New Roman" w:cs="Times New Roman"/>
          <w:sz w:val="24"/>
          <w:szCs w:val="24"/>
        </w:rPr>
        <w:t xml:space="preserve"> </w:t>
      </w:r>
      <w:proofErr w:type="gramStart"/>
      <w:r w:rsidRPr="004E1C0F">
        <w:rPr>
          <w:rFonts w:ascii="Times New Roman" w:hAnsi="Times New Roman" w:cs="Times New Roman"/>
          <w:sz w:val="24"/>
          <w:szCs w:val="24"/>
        </w:rPr>
        <w:t>со</w:t>
      </w:r>
      <w:proofErr w:type="gramEnd"/>
      <w:r w:rsidRPr="004E1C0F">
        <w:rPr>
          <w:rFonts w:ascii="Times New Roman" w:hAnsi="Times New Roman" w:cs="Times New Roman"/>
          <w:sz w:val="24"/>
          <w:szCs w:val="24"/>
        </w:rPr>
        <w:t xml:space="preserve"> стороны Агента _________________________________________________________</w:t>
      </w:r>
    </w:p>
    <w:p w:rsidR="00CE0D5C" w:rsidRPr="004E1C0F" w:rsidRDefault="00CE0D5C" w:rsidP="004E1C0F">
      <w:pPr>
        <w:autoSpaceDE w:val="0"/>
        <w:autoSpaceDN w:val="0"/>
        <w:adjustRightInd w:val="0"/>
        <w:spacing w:after="0" w:line="240" w:lineRule="auto"/>
        <w:jc w:val="both"/>
        <w:rPr>
          <w:rFonts w:ascii="Times New Roman" w:hAnsi="Times New Roman" w:cs="Times New Roman"/>
          <w:sz w:val="24"/>
          <w:szCs w:val="24"/>
        </w:rPr>
      </w:pPr>
      <w:r w:rsidRPr="004E1C0F">
        <w:rPr>
          <w:rFonts w:ascii="Times New Roman" w:hAnsi="Times New Roman" w:cs="Times New Roman"/>
          <w:sz w:val="24"/>
          <w:szCs w:val="24"/>
        </w:rPr>
        <w:t>10.5.  Во всем ином, что не предусмотрено настоящим договором, Стороны руководствуются действующим законодательством РФ.</w:t>
      </w:r>
    </w:p>
    <w:p w:rsidR="00CE0D5C" w:rsidRPr="004E1C0F" w:rsidRDefault="00CE0D5C" w:rsidP="004E1C0F">
      <w:pPr>
        <w:autoSpaceDE w:val="0"/>
        <w:autoSpaceDN w:val="0"/>
        <w:adjustRightInd w:val="0"/>
        <w:spacing w:after="0" w:line="240" w:lineRule="auto"/>
        <w:jc w:val="both"/>
        <w:rPr>
          <w:rFonts w:ascii="Times New Roman" w:hAnsi="Times New Roman" w:cs="Times New Roman"/>
          <w:sz w:val="24"/>
          <w:szCs w:val="24"/>
        </w:rPr>
      </w:pPr>
    </w:p>
    <w:p w:rsidR="00CE0D5C" w:rsidRPr="004E1C0F" w:rsidRDefault="00CE0D5C" w:rsidP="004E1C0F">
      <w:pPr>
        <w:autoSpaceDE w:val="0"/>
        <w:autoSpaceDN w:val="0"/>
        <w:adjustRightInd w:val="0"/>
        <w:spacing w:after="0" w:line="240" w:lineRule="auto"/>
        <w:jc w:val="center"/>
        <w:rPr>
          <w:rFonts w:ascii="Times New Roman" w:hAnsi="Times New Roman" w:cs="Times New Roman"/>
          <w:b/>
          <w:sz w:val="24"/>
          <w:szCs w:val="24"/>
        </w:rPr>
      </w:pPr>
      <w:r w:rsidRPr="004E1C0F">
        <w:rPr>
          <w:rFonts w:ascii="Times New Roman" w:hAnsi="Times New Roman" w:cs="Times New Roman"/>
          <w:b/>
          <w:sz w:val="24"/>
          <w:szCs w:val="24"/>
        </w:rPr>
        <w:t>11. Адреса, банковские реквизиты и подписи сторон</w:t>
      </w:r>
    </w:p>
    <w:p w:rsidR="00CE0D5C" w:rsidRPr="004E1C0F" w:rsidRDefault="00CE0D5C" w:rsidP="004E1C0F">
      <w:pPr>
        <w:autoSpaceDE w:val="0"/>
        <w:autoSpaceDN w:val="0"/>
        <w:adjustRightInd w:val="0"/>
        <w:spacing w:after="0" w:line="240" w:lineRule="auto"/>
        <w:jc w:val="center"/>
        <w:rPr>
          <w:rFonts w:ascii="Times New Roman" w:hAnsi="Times New Roman" w:cs="Times New Roman"/>
          <w:b/>
          <w:sz w:val="24"/>
          <w:szCs w:val="24"/>
        </w:rPr>
      </w:pPr>
    </w:p>
    <w:tbl>
      <w:tblPr>
        <w:tblW w:w="10031" w:type="dxa"/>
        <w:tblLook w:val="04A0" w:firstRow="1" w:lastRow="0" w:firstColumn="1" w:lastColumn="0" w:noHBand="0" w:noVBand="1"/>
      </w:tblPr>
      <w:tblGrid>
        <w:gridCol w:w="5070"/>
        <w:gridCol w:w="4961"/>
      </w:tblGrid>
      <w:tr w:rsidR="00CE0D5C" w:rsidRPr="004E1C0F" w:rsidTr="004E1C0F">
        <w:tc>
          <w:tcPr>
            <w:tcW w:w="5070" w:type="dxa"/>
          </w:tcPr>
          <w:p w:rsidR="00CE0D5C" w:rsidRPr="004E1C0F" w:rsidRDefault="00CE0D5C" w:rsidP="004E1C0F">
            <w:pPr>
              <w:autoSpaceDE w:val="0"/>
              <w:autoSpaceDN w:val="0"/>
              <w:adjustRightInd w:val="0"/>
              <w:spacing w:after="0" w:line="240" w:lineRule="auto"/>
              <w:rPr>
                <w:rFonts w:ascii="Times New Roman" w:hAnsi="Times New Roman" w:cs="Times New Roman"/>
                <w:b/>
                <w:sz w:val="24"/>
                <w:szCs w:val="24"/>
              </w:rPr>
            </w:pPr>
            <w:r w:rsidRPr="004E1C0F">
              <w:rPr>
                <w:rFonts w:ascii="Times New Roman" w:hAnsi="Times New Roman" w:cs="Times New Roman"/>
                <w:b/>
                <w:sz w:val="24"/>
                <w:szCs w:val="24"/>
              </w:rPr>
              <w:t>«Принципал»:</w:t>
            </w:r>
          </w:p>
          <w:p w:rsidR="00CE0D5C" w:rsidRPr="004E1C0F" w:rsidRDefault="00CE0D5C" w:rsidP="004E1C0F">
            <w:pPr>
              <w:spacing w:after="0" w:line="240" w:lineRule="auto"/>
              <w:rPr>
                <w:rFonts w:ascii="Times New Roman" w:hAnsi="Times New Roman" w:cs="Times New Roman"/>
                <w:b/>
                <w:sz w:val="24"/>
                <w:szCs w:val="24"/>
              </w:rPr>
            </w:pPr>
            <w:r w:rsidRPr="004E1C0F">
              <w:rPr>
                <w:rFonts w:ascii="Times New Roman" w:hAnsi="Times New Roman" w:cs="Times New Roman"/>
                <w:b/>
                <w:sz w:val="24"/>
                <w:szCs w:val="24"/>
              </w:rPr>
              <w:t xml:space="preserve">Некоммерческая организация </w:t>
            </w:r>
          </w:p>
          <w:p w:rsidR="00CE0D5C" w:rsidRPr="004E1C0F" w:rsidRDefault="00CE0D5C" w:rsidP="004E1C0F">
            <w:pPr>
              <w:spacing w:after="0" w:line="240" w:lineRule="auto"/>
              <w:rPr>
                <w:rFonts w:ascii="Times New Roman" w:hAnsi="Times New Roman" w:cs="Times New Roman"/>
                <w:b/>
                <w:sz w:val="24"/>
                <w:szCs w:val="24"/>
              </w:rPr>
            </w:pPr>
            <w:r w:rsidRPr="004E1C0F">
              <w:rPr>
                <w:rFonts w:ascii="Times New Roman" w:hAnsi="Times New Roman" w:cs="Times New Roman"/>
                <w:b/>
                <w:sz w:val="24"/>
                <w:szCs w:val="24"/>
              </w:rPr>
              <w:t>«Целевой фонд будущих поколений Республики Саха (Якутия)»</w:t>
            </w:r>
          </w:p>
          <w:p w:rsidR="00CE0D5C" w:rsidRPr="004E1C0F" w:rsidRDefault="00CE0D5C" w:rsidP="004E1C0F">
            <w:pPr>
              <w:autoSpaceDE w:val="0"/>
              <w:autoSpaceDN w:val="0"/>
              <w:adjustRightInd w:val="0"/>
              <w:spacing w:after="0" w:line="240" w:lineRule="auto"/>
              <w:rPr>
                <w:rFonts w:ascii="Times New Roman" w:hAnsi="Times New Roman" w:cs="Times New Roman"/>
                <w:sz w:val="24"/>
                <w:szCs w:val="24"/>
              </w:rPr>
            </w:pPr>
            <w:r w:rsidRPr="004E1C0F">
              <w:rPr>
                <w:rFonts w:ascii="Times New Roman" w:hAnsi="Times New Roman" w:cs="Times New Roman"/>
                <w:sz w:val="24"/>
                <w:szCs w:val="24"/>
              </w:rPr>
              <w:t xml:space="preserve">Адрес: 677980, г. Якутск, ул. </w:t>
            </w:r>
            <w:proofErr w:type="spellStart"/>
            <w:r w:rsidRPr="004E1C0F">
              <w:rPr>
                <w:rFonts w:ascii="Times New Roman" w:hAnsi="Times New Roman" w:cs="Times New Roman"/>
                <w:sz w:val="24"/>
                <w:szCs w:val="24"/>
              </w:rPr>
              <w:t>Аммосова</w:t>
            </w:r>
            <w:proofErr w:type="spellEnd"/>
            <w:r w:rsidRPr="004E1C0F">
              <w:rPr>
                <w:rFonts w:ascii="Times New Roman" w:hAnsi="Times New Roman" w:cs="Times New Roman"/>
                <w:sz w:val="24"/>
                <w:szCs w:val="24"/>
              </w:rPr>
              <w:t>, д. 18.</w:t>
            </w:r>
          </w:p>
          <w:p w:rsidR="00CE0D5C" w:rsidRPr="004E1C0F" w:rsidRDefault="00CE0D5C" w:rsidP="004E1C0F">
            <w:pPr>
              <w:spacing w:after="0" w:line="240" w:lineRule="auto"/>
              <w:rPr>
                <w:rFonts w:ascii="Times New Roman" w:eastAsia="Calibri" w:hAnsi="Times New Roman" w:cs="Times New Roman"/>
                <w:spacing w:val="2"/>
                <w:sz w:val="24"/>
                <w:szCs w:val="24"/>
                <w:lang w:eastAsia="en-US"/>
              </w:rPr>
            </w:pPr>
            <w:r w:rsidRPr="004E1C0F">
              <w:rPr>
                <w:rFonts w:ascii="Times New Roman" w:eastAsia="Calibri" w:hAnsi="Times New Roman" w:cs="Times New Roman"/>
                <w:spacing w:val="2"/>
                <w:sz w:val="24"/>
                <w:szCs w:val="24"/>
                <w:lang w:eastAsia="en-US"/>
              </w:rPr>
              <w:lastRenderedPageBreak/>
              <w:t>ИНН 1435002238/КПП 143501001</w:t>
            </w:r>
          </w:p>
          <w:p w:rsidR="00CE0D5C" w:rsidRPr="004E1C0F" w:rsidRDefault="00CE0D5C" w:rsidP="004E1C0F">
            <w:pPr>
              <w:spacing w:after="0" w:line="240" w:lineRule="auto"/>
              <w:rPr>
                <w:rFonts w:ascii="Times New Roman" w:eastAsia="Calibri" w:hAnsi="Times New Roman" w:cs="Times New Roman"/>
                <w:spacing w:val="-5"/>
                <w:sz w:val="24"/>
                <w:szCs w:val="24"/>
                <w:lang w:eastAsia="en-US"/>
              </w:rPr>
            </w:pPr>
            <w:r w:rsidRPr="004E1C0F">
              <w:rPr>
                <w:rFonts w:ascii="Times New Roman" w:eastAsia="Calibri" w:hAnsi="Times New Roman" w:cs="Times New Roman"/>
                <w:spacing w:val="-5"/>
                <w:sz w:val="24"/>
                <w:szCs w:val="24"/>
                <w:lang w:eastAsia="en-US"/>
              </w:rPr>
              <w:t xml:space="preserve">ОГРН 1021401047018 </w:t>
            </w:r>
          </w:p>
          <w:p w:rsidR="00CE0D5C" w:rsidRPr="004E1C0F" w:rsidRDefault="00CE0D5C" w:rsidP="004E1C0F">
            <w:pPr>
              <w:spacing w:after="0" w:line="240" w:lineRule="auto"/>
              <w:rPr>
                <w:rFonts w:ascii="Times New Roman" w:eastAsia="Calibri" w:hAnsi="Times New Roman" w:cs="Times New Roman"/>
                <w:spacing w:val="-5"/>
                <w:sz w:val="24"/>
                <w:szCs w:val="24"/>
                <w:lang w:eastAsia="en-US"/>
              </w:rPr>
            </w:pPr>
            <w:r w:rsidRPr="004E1C0F">
              <w:rPr>
                <w:rFonts w:ascii="Times New Roman" w:eastAsia="Calibri" w:hAnsi="Times New Roman" w:cs="Times New Roman"/>
                <w:spacing w:val="-5"/>
                <w:sz w:val="24"/>
                <w:szCs w:val="24"/>
                <w:lang w:eastAsia="en-US"/>
              </w:rPr>
              <w:t>АКБ «</w:t>
            </w:r>
            <w:proofErr w:type="spellStart"/>
            <w:r w:rsidRPr="004E1C0F">
              <w:rPr>
                <w:rFonts w:ascii="Times New Roman" w:eastAsia="Calibri" w:hAnsi="Times New Roman" w:cs="Times New Roman"/>
                <w:spacing w:val="-5"/>
                <w:sz w:val="24"/>
                <w:szCs w:val="24"/>
                <w:lang w:eastAsia="en-US"/>
              </w:rPr>
              <w:t>Алмазэргиэнбанк</w:t>
            </w:r>
            <w:proofErr w:type="spellEnd"/>
            <w:r w:rsidRPr="004E1C0F">
              <w:rPr>
                <w:rFonts w:ascii="Times New Roman" w:eastAsia="Calibri" w:hAnsi="Times New Roman" w:cs="Times New Roman"/>
                <w:spacing w:val="-5"/>
                <w:sz w:val="24"/>
                <w:szCs w:val="24"/>
                <w:lang w:eastAsia="en-US"/>
              </w:rPr>
              <w:t xml:space="preserve">» АО в </w:t>
            </w:r>
            <w:proofErr w:type="spellStart"/>
            <w:r w:rsidRPr="004E1C0F">
              <w:rPr>
                <w:rFonts w:ascii="Times New Roman" w:eastAsia="Calibri" w:hAnsi="Times New Roman" w:cs="Times New Roman"/>
                <w:spacing w:val="-5"/>
                <w:sz w:val="24"/>
                <w:szCs w:val="24"/>
                <w:lang w:eastAsia="en-US"/>
              </w:rPr>
              <w:t>г.Якутск</w:t>
            </w:r>
            <w:proofErr w:type="spellEnd"/>
          </w:p>
          <w:p w:rsidR="00CE0D5C" w:rsidRPr="004E1C0F" w:rsidRDefault="00CE0D5C" w:rsidP="004E1C0F">
            <w:pPr>
              <w:spacing w:after="0" w:line="240" w:lineRule="auto"/>
              <w:rPr>
                <w:rFonts w:ascii="Times New Roman" w:eastAsia="Calibri" w:hAnsi="Times New Roman" w:cs="Times New Roman"/>
                <w:spacing w:val="-5"/>
                <w:sz w:val="24"/>
                <w:szCs w:val="24"/>
                <w:lang w:eastAsia="en-US"/>
              </w:rPr>
            </w:pPr>
            <w:r w:rsidRPr="004E1C0F">
              <w:rPr>
                <w:rFonts w:ascii="Times New Roman" w:eastAsia="Calibri" w:hAnsi="Times New Roman" w:cs="Times New Roman"/>
                <w:spacing w:val="-5"/>
                <w:sz w:val="24"/>
                <w:szCs w:val="24"/>
                <w:lang w:eastAsia="en-US"/>
              </w:rPr>
              <w:t xml:space="preserve">Р/с 40703810300001701711 </w:t>
            </w:r>
          </w:p>
          <w:p w:rsidR="00CE0D5C" w:rsidRPr="004E1C0F" w:rsidRDefault="00CE0D5C" w:rsidP="004E1C0F">
            <w:pPr>
              <w:spacing w:after="0" w:line="240" w:lineRule="auto"/>
              <w:rPr>
                <w:rFonts w:ascii="Times New Roman" w:eastAsia="Calibri" w:hAnsi="Times New Roman" w:cs="Times New Roman"/>
                <w:sz w:val="24"/>
                <w:szCs w:val="24"/>
                <w:lang w:eastAsia="en-US"/>
              </w:rPr>
            </w:pPr>
            <w:proofErr w:type="gramStart"/>
            <w:r w:rsidRPr="004E1C0F">
              <w:rPr>
                <w:rFonts w:ascii="Times New Roman" w:eastAsia="Calibri" w:hAnsi="Times New Roman" w:cs="Times New Roman"/>
                <w:spacing w:val="-5"/>
                <w:sz w:val="24"/>
                <w:szCs w:val="24"/>
                <w:lang w:eastAsia="en-US"/>
              </w:rPr>
              <w:t>к</w:t>
            </w:r>
            <w:proofErr w:type="gramEnd"/>
            <w:r w:rsidRPr="004E1C0F">
              <w:rPr>
                <w:rFonts w:ascii="Times New Roman" w:eastAsia="Calibri" w:hAnsi="Times New Roman" w:cs="Times New Roman"/>
                <w:spacing w:val="-5"/>
                <w:sz w:val="24"/>
                <w:szCs w:val="24"/>
                <w:lang w:eastAsia="en-US"/>
              </w:rPr>
              <w:t>/счет 30101810300000000770</w:t>
            </w:r>
          </w:p>
          <w:p w:rsidR="00CE0D5C" w:rsidRPr="004E1C0F" w:rsidRDefault="00CE0D5C" w:rsidP="004E1C0F">
            <w:pPr>
              <w:spacing w:after="0" w:line="240" w:lineRule="auto"/>
              <w:rPr>
                <w:rFonts w:ascii="Times New Roman" w:eastAsia="Calibri" w:hAnsi="Times New Roman" w:cs="Times New Roman"/>
                <w:spacing w:val="-8"/>
                <w:sz w:val="24"/>
                <w:szCs w:val="24"/>
                <w:lang w:eastAsia="en-US"/>
              </w:rPr>
            </w:pPr>
            <w:r w:rsidRPr="004E1C0F">
              <w:rPr>
                <w:rFonts w:ascii="Times New Roman" w:eastAsia="Calibri" w:hAnsi="Times New Roman" w:cs="Times New Roman"/>
                <w:spacing w:val="-8"/>
                <w:sz w:val="24"/>
                <w:szCs w:val="24"/>
                <w:lang w:eastAsia="en-US"/>
              </w:rPr>
              <w:t>БИК 049805770</w:t>
            </w:r>
          </w:p>
          <w:p w:rsidR="004F6196" w:rsidRDefault="004F6196" w:rsidP="004E1C0F">
            <w:pPr>
              <w:spacing w:after="0" w:line="240" w:lineRule="auto"/>
              <w:jc w:val="both"/>
              <w:rPr>
                <w:rFonts w:ascii="Times New Roman" w:hAnsi="Times New Roman" w:cs="Times New Roman"/>
                <w:b/>
                <w:sz w:val="24"/>
                <w:szCs w:val="24"/>
              </w:rPr>
            </w:pPr>
          </w:p>
          <w:p w:rsidR="00CE0D5C" w:rsidRPr="004E1C0F" w:rsidRDefault="00CE0D5C" w:rsidP="004E1C0F">
            <w:pPr>
              <w:spacing w:after="0" w:line="240" w:lineRule="auto"/>
              <w:jc w:val="both"/>
              <w:rPr>
                <w:rFonts w:ascii="Times New Roman" w:hAnsi="Times New Roman" w:cs="Times New Roman"/>
                <w:b/>
                <w:sz w:val="24"/>
                <w:szCs w:val="24"/>
              </w:rPr>
            </w:pPr>
            <w:r w:rsidRPr="004E1C0F">
              <w:rPr>
                <w:rFonts w:ascii="Times New Roman" w:hAnsi="Times New Roman" w:cs="Times New Roman"/>
                <w:b/>
                <w:sz w:val="24"/>
                <w:szCs w:val="24"/>
              </w:rPr>
              <w:t xml:space="preserve">Генеральный директор </w:t>
            </w:r>
          </w:p>
          <w:p w:rsidR="00CE0D5C" w:rsidRPr="004E1C0F" w:rsidRDefault="00CE0D5C" w:rsidP="004E1C0F">
            <w:pPr>
              <w:spacing w:after="0" w:line="240" w:lineRule="auto"/>
              <w:jc w:val="both"/>
              <w:rPr>
                <w:rFonts w:ascii="Times New Roman" w:hAnsi="Times New Roman" w:cs="Times New Roman"/>
                <w:sz w:val="24"/>
                <w:szCs w:val="24"/>
              </w:rPr>
            </w:pPr>
          </w:p>
          <w:p w:rsidR="00CE0D5C" w:rsidRPr="004E1C0F" w:rsidRDefault="00CE0D5C" w:rsidP="004E1C0F">
            <w:pPr>
              <w:spacing w:after="0" w:line="240" w:lineRule="auto"/>
              <w:rPr>
                <w:rFonts w:ascii="Times New Roman" w:hAnsi="Times New Roman" w:cs="Times New Roman"/>
                <w:b/>
                <w:sz w:val="24"/>
                <w:szCs w:val="24"/>
              </w:rPr>
            </w:pPr>
            <w:r w:rsidRPr="004E1C0F">
              <w:rPr>
                <w:rFonts w:ascii="Times New Roman" w:hAnsi="Times New Roman" w:cs="Times New Roman"/>
                <w:b/>
                <w:sz w:val="24"/>
                <w:szCs w:val="24"/>
              </w:rPr>
              <w:t>___________________</w:t>
            </w:r>
            <w:proofErr w:type="gramStart"/>
            <w:r w:rsidRPr="004E1C0F">
              <w:rPr>
                <w:rFonts w:ascii="Times New Roman" w:hAnsi="Times New Roman" w:cs="Times New Roman"/>
                <w:b/>
                <w:sz w:val="24"/>
                <w:szCs w:val="24"/>
              </w:rPr>
              <w:t>_  С.В.</w:t>
            </w:r>
            <w:proofErr w:type="gramEnd"/>
            <w:r w:rsidRPr="004E1C0F">
              <w:rPr>
                <w:rFonts w:ascii="Times New Roman" w:hAnsi="Times New Roman" w:cs="Times New Roman"/>
                <w:b/>
                <w:sz w:val="24"/>
                <w:szCs w:val="24"/>
              </w:rPr>
              <w:t xml:space="preserve"> Местников</w:t>
            </w:r>
          </w:p>
          <w:p w:rsidR="00CE0D5C" w:rsidRPr="004E1C0F" w:rsidRDefault="00CE0D5C" w:rsidP="004E1C0F">
            <w:pPr>
              <w:spacing w:after="0" w:line="240" w:lineRule="auto"/>
              <w:rPr>
                <w:rFonts w:ascii="Times New Roman" w:hAnsi="Times New Roman" w:cs="Times New Roman"/>
                <w:b/>
                <w:sz w:val="24"/>
                <w:szCs w:val="24"/>
              </w:rPr>
            </w:pPr>
            <w:r w:rsidRPr="004E1C0F">
              <w:rPr>
                <w:rFonts w:ascii="Times New Roman" w:hAnsi="Times New Roman" w:cs="Times New Roman"/>
                <w:b/>
                <w:sz w:val="24"/>
                <w:szCs w:val="24"/>
              </w:rPr>
              <w:t>М.П.</w:t>
            </w:r>
          </w:p>
        </w:tc>
        <w:tc>
          <w:tcPr>
            <w:tcW w:w="4961" w:type="dxa"/>
          </w:tcPr>
          <w:p w:rsidR="00CE0D5C" w:rsidRPr="004E1C0F" w:rsidRDefault="00CE0D5C" w:rsidP="004E1C0F">
            <w:pPr>
              <w:autoSpaceDE w:val="0"/>
              <w:autoSpaceDN w:val="0"/>
              <w:adjustRightInd w:val="0"/>
              <w:spacing w:after="0" w:line="240" w:lineRule="auto"/>
              <w:rPr>
                <w:rFonts w:ascii="Times New Roman" w:hAnsi="Times New Roman" w:cs="Times New Roman"/>
                <w:b/>
                <w:sz w:val="24"/>
                <w:szCs w:val="24"/>
              </w:rPr>
            </w:pPr>
            <w:r w:rsidRPr="004E1C0F">
              <w:rPr>
                <w:rFonts w:ascii="Times New Roman" w:hAnsi="Times New Roman" w:cs="Times New Roman"/>
                <w:b/>
                <w:sz w:val="24"/>
                <w:szCs w:val="24"/>
              </w:rPr>
              <w:lastRenderedPageBreak/>
              <w:t xml:space="preserve">    «Агент»:</w:t>
            </w:r>
          </w:p>
          <w:p w:rsidR="00CE0D5C" w:rsidRPr="004E1C0F" w:rsidRDefault="00CE0D5C" w:rsidP="004E1C0F">
            <w:pPr>
              <w:autoSpaceDE w:val="0"/>
              <w:autoSpaceDN w:val="0"/>
              <w:adjustRightInd w:val="0"/>
              <w:spacing w:after="0" w:line="240" w:lineRule="auto"/>
              <w:rPr>
                <w:rFonts w:ascii="Times New Roman" w:hAnsi="Times New Roman" w:cs="Times New Roman"/>
                <w:b/>
                <w:sz w:val="24"/>
                <w:szCs w:val="24"/>
              </w:rPr>
            </w:pPr>
          </w:p>
          <w:p w:rsidR="00CE0D5C" w:rsidRPr="004E1C0F" w:rsidRDefault="00CE0D5C" w:rsidP="004E1C0F">
            <w:pPr>
              <w:autoSpaceDE w:val="0"/>
              <w:autoSpaceDN w:val="0"/>
              <w:adjustRightInd w:val="0"/>
              <w:spacing w:after="0" w:line="240" w:lineRule="auto"/>
              <w:rPr>
                <w:rFonts w:ascii="Times New Roman" w:hAnsi="Times New Roman" w:cs="Times New Roman"/>
                <w:b/>
                <w:sz w:val="24"/>
                <w:szCs w:val="24"/>
              </w:rPr>
            </w:pPr>
            <w:r w:rsidRPr="004E1C0F">
              <w:rPr>
                <w:rFonts w:ascii="Times New Roman" w:hAnsi="Times New Roman" w:cs="Times New Roman"/>
                <w:b/>
                <w:sz w:val="24"/>
                <w:szCs w:val="24"/>
              </w:rPr>
              <w:t>__________________________________</w:t>
            </w:r>
          </w:p>
          <w:p w:rsidR="00CE0D5C" w:rsidRPr="004E1C0F" w:rsidRDefault="00CE0D5C" w:rsidP="004E1C0F">
            <w:pPr>
              <w:autoSpaceDE w:val="0"/>
              <w:autoSpaceDN w:val="0"/>
              <w:adjustRightInd w:val="0"/>
              <w:spacing w:after="0" w:line="240" w:lineRule="auto"/>
              <w:rPr>
                <w:rFonts w:ascii="Times New Roman" w:hAnsi="Times New Roman" w:cs="Times New Roman"/>
                <w:b/>
                <w:sz w:val="24"/>
                <w:szCs w:val="24"/>
              </w:rPr>
            </w:pPr>
            <w:r w:rsidRPr="004E1C0F">
              <w:rPr>
                <w:rFonts w:ascii="Times New Roman" w:hAnsi="Times New Roman" w:cs="Times New Roman"/>
                <w:b/>
                <w:sz w:val="24"/>
                <w:szCs w:val="24"/>
              </w:rPr>
              <w:t>__________________________________</w:t>
            </w:r>
          </w:p>
          <w:p w:rsidR="00CE0D5C" w:rsidRPr="004E1C0F" w:rsidRDefault="00CE0D5C" w:rsidP="004E1C0F">
            <w:pPr>
              <w:autoSpaceDE w:val="0"/>
              <w:autoSpaceDN w:val="0"/>
              <w:adjustRightInd w:val="0"/>
              <w:spacing w:after="0" w:line="240" w:lineRule="auto"/>
              <w:rPr>
                <w:rFonts w:ascii="Times New Roman" w:hAnsi="Times New Roman" w:cs="Times New Roman"/>
                <w:b/>
                <w:sz w:val="24"/>
                <w:szCs w:val="24"/>
              </w:rPr>
            </w:pPr>
            <w:r w:rsidRPr="004E1C0F">
              <w:rPr>
                <w:rFonts w:ascii="Times New Roman" w:hAnsi="Times New Roman" w:cs="Times New Roman"/>
                <w:b/>
                <w:sz w:val="24"/>
                <w:szCs w:val="24"/>
              </w:rPr>
              <w:t>_________________________________</w:t>
            </w:r>
          </w:p>
          <w:p w:rsidR="00CE0D5C" w:rsidRPr="004E1C0F" w:rsidRDefault="00CE0D5C" w:rsidP="004E1C0F">
            <w:pPr>
              <w:autoSpaceDE w:val="0"/>
              <w:autoSpaceDN w:val="0"/>
              <w:adjustRightInd w:val="0"/>
              <w:spacing w:after="0" w:line="240" w:lineRule="auto"/>
              <w:rPr>
                <w:rFonts w:ascii="Times New Roman" w:hAnsi="Times New Roman" w:cs="Times New Roman"/>
                <w:b/>
                <w:sz w:val="24"/>
                <w:szCs w:val="24"/>
              </w:rPr>
            </w:pPr>
          </w:p>
          <w:p w:rsidR="00CE0D5C" w:rsidRPr="004E1C0F" w:rsidRDefault="00CE0D5C" w:rsidP="004E1C0F">
            <w:pPr>
              <w:autoSpaceDE w:val="0"/>
              <w:autoSpaceDN w:val="0"/>
              <w:adjustRightInd w:val="0"/>
              <w:spacing w:after="0" w:line="240" w:lineRule="auto"/>
              <w:rPr>
                <w:rFonts w:ascii="Times New Roman" w:hAnsi="Times New Roman" w:cs="Times New Roman"/>
                <w:b/>
                <w:sz w:val="24"/>
                <w:szCs w:val="24"/>
              </w:rPr>
            </w:pPr>
          </w:p>
          <w:p w:rsidR="00CE0D5C" w:rsidRPr="004E1C0F" w:rsidRDefault="00CE0D5C" w:rsidP="004E1C0F">
            <w:pPr>
              <w:autoSpaceDE w:val="0"/>
              <w:autoSpaceDN w:val="0"/>
              <w:adjustRightInd w:val="0"/>
              <w:spacing w:after="0" w:line="240" w:lineRule="auto"/>
              <w:rPr>
                <w:rFonts w:ascii="Times New Roman" w:hAnsi="Times New Roman" w:cs="Times New Roman"/>
                <w:b/>
                <w:sz w:val="24"/>
                <w:szCs w:val="24"/>
              </w:rPr>
            </w:pPr>
          </w:p>
          <w:p w:rsidR="00CE0D5C" w:rsidRPr="004E1C0F" w:rsidRDefault="00CE0D5C" w:rsidP="004E1C0F">
            <w:pPr>
              <w:autoSpaceDE w:val="0"/>
              <w:autoSpaceDN w:val="0"/>
              <w:adjustRightInd w:val="0"/>
              <w:spacing w:after="0" w:line="240" w:lineRule="auto"/>
              <w:rPr>
                <w:rFonts w:ascii="Times New Roman" w:hAnsi="Times New Roman" w:cs="Times New Roman"/>
                <w:b/>
                <w:sz w:val="24"/>
                <w:szCs w:val="24"/>
              </w:rPr>
            </w:pPr>
          </w:p>
          <w:p w:rsidR="00CE0D5C" w:rsidRPr="004E1C0F" w:rsidRDefault="00CE0D5C" w:rsidP="004E1C0F">
            <w:pPr>
              <w:autoSpaceDE w:val="0"/>
              <w:autoSpaceDN w:val="0"/>
              <w:adjustRightInd w:val="0"/>
              <w:spacing w:after="0" w:line="240" w:lineRule="auto"/>
              <w:rPr>
                <w:rFonts w:ascii="Times New Roman" w:hAnsi="Times New Roman" w:cs="Times New Roman"/>
                <w:b/>
                <w:sz w:val="24"/>
                <w:szCs w:val="24"/>
              </w:rPr>
            </w:pPr>
          </w:p>
          <w:p w:rsidR="00CE0D5C" w:rsidRPr="004E1C0F" w:rsidRDefault="00CE0D5C" w:rsidP="004E1C0F">
            <w:pPr>
              <w:autoSpaceDE w:val="0"/>
              <w:autoSpaceDN w:val="0"/>
              <w:adjustRightInd w:val="0"/>
              <w:spacing w:after="0" w:line="240" w:lineRule="auto"/>
              <w:rPr>
                <w:rFonts w:ascii="Times New Roman" w:hAnsi="Times New Roman" w:cs="Times New Roman"/>
                <w:b/>
                <w:sz w:val="24"/>
                <w:szCs w:val="24"/>
              </w:rPr>
            </w:pPr>
          </w:p>
          <w:p w:rsidR="00CE0D5C" w:rsidRPr="004E1C0F" w:rsidRDefault="00CE0D5C" w:rsidP="004E1C0F">
            <w:pPr>
              <w:autoSpaceDE w:val="0"/>
              <w:autoSpaceDN w:val="0"/>
              <w:adjustRightInd w:val="0"/>
              <w:spacing w:after="0" w:line="240" w:lineRule="auto"/>
              <w:rPr>
                <w:rFonts w:ascii="Times New Roman" w:hAnsi="Times New Roman" w:cs="Times New Roman"/>
                <w:b/>
                <w:sz w:val="24"/>
                <w:szCs w:val="24"/>
              </w:rPr>
            </w:pPr>
          </w:p>
          <w:p w:rsidR="00CE0D5C" w:rsidRPr="004E1C0F" w:rsidRDefault="00CE0D5C" w:rsidP="004E1C0F">
            <w:pPr>
              <w:autoSpaceDE w:val="0"/>
              <w:autoSpaceDN w:val="0"/>
              <w:adjustRightInd w:val="0"/>
              <w:spacing w:after="0" w:line="240" w:lineRule="auto"/>
              <w:rPr>
                <w:rFonts w:ascii="Times New Roman" w:hAnsi="Times New Roman" w:cs="Times New Roman"/>
                <w:b/>
                <w:sz w:val="24"/>
                <w:szCs w:val="24"/>
              </w:rPr>
            </w:pPr>
          </w:p>
          <w:p w:rsidR="004F6196" w:rsidRDefault="004F6196" w:rsidP="004E1C0F">
            <w:pPr>
              <w:autoSpaceDE w:val="0"/>
              <w:autoSpaceDN w:val="0"/>
              <w:adjustRightInd w:val="0"/>
              <w:spacing w:after="0" w:line="240" w:lineRule="auto"/>
              <w:rPr>
                <w:rFonts w:ascii="Times New Roman" w:hAnsi="Times New Roman" w:cs="Times New Roman"/>
                <w:b/>
                <w:sz w:val="24"/>
                <w:szCs w:val="24"/>
              </w:rPr>
            </w:pPr>
          </w:p>
          <w:p w:rsidR="00CE0D5C" w:rsidRPr="004E1C0F" w:rsidRDefault="00CE0D5C" w:rsidP="004E1C0F">
            <w:pPr>
              <w:autoSpaceDE w:val="0"/>
              <w:autoSpaceDN w:val="0"/>
              <w:adjustRightInd w:val="0"/>
              <w:spacing w:after="0" w:line="240" w:lineRule="auto"/>
              <w:rPr>
                <w:rFonts w:ascii="Times New Roman" w:hAnsi="Times New Roman" w:cs="Times New Roman"/>
                <w:b/>
                <w:sz w:val="24"/>
                <w:szCs w:val="24"/>
              </w:rPr>
            </w:pPr>
            <w:r w:rsidRPr="004E1C0F">
              <w:rPr>
                <w:rFonts w:ascii="Times New Roman" w:hAnsi="Times New Roman" w:cs="Times New Roman"/>
                <w:b/>
                <w:sz w:val="24"/>
                <w:szCs w:val="24"/>
              </w:rPr>
              <w:t>________________/_______________</w:t>
            </w:r>
          </w:p>
          <w:p w:rsidR="00CE0D5C" w:rsidRPr="004E1C0F" w:rsidRDefault="00CE0D5C" w:rsidP="004E1C0F">
            <w:pPr>
              <w:autoSpaceDE w:val="0"/>
              <w:autoSpaceDN w:val="0"/>
              <w:adjustRightInd w:val="0"/>
              <w:spacing w:after="0" w:line="240" w:lineRule="auto"/>
              <w:rPr>
                <w:rFonts w:ascii="Times New Roman" w:hAnsi="Times New Roman" w:cs="Times New Roman"/>
                <w:b/>
                <w:sz w:val="24"/>
                <w:szCs w:val="24"/>
              </w:rPr>
            </w:pPr>
          </w:p>
          <w:p w:rsidR="00CE0D5C" w:rsidRPr="004E1C0F" w:rsidRDefault="00CE0D5C" w:rsidP="004E1C0F">
            <w:pPr>
              <w:autoSpaceDE w:val="0"/>
              <w:autoSpaceDN w:val="0"/>
              <w:adjustRightInd w:val="0"/>
              <w:spacing w:after="0" w:line="240" w:lineRule="auto"/>
              <w:rPr>
                <w:rFonts w:ascii="Times New Roman" w:hAnsi="Times New Roman" w:cs="Times New Roman"/>
                <w:b/>
                <w:sz w:val="24"/>
                <w:szCs w:val="24"/>
              </w:rPr>
            </w:pPr>
            <w:r w:rsidRPr="004E1C0F">
              <w:rPr>
                <w:rFonts w:ascii="Times New Roman" w:hAnsi="Times New Roman" w:cs="Times New Roman"/>
                <w:b/>
                <w:sz w:val="24"/>
                <w:szCs w:val="24"/>
              </w:rPr>
              <w:t>М. П.</w:t>
            </w:r>
          </w:p>
        </w:tc>
      </w:tr>
    </w:tbl>
    <w:p w:rsidR="00552A49" w:rsidRPr="00552A49" w:rsidRDefault="00552A49" w:rsidP="00552A49">
      <w:pPr>
        <w:jc w:val="right"/>
        <w:rPr>
          <w:rFonts w:ascii="Times New Roman" w:hAnsi="Times New Roman" w:cs="Times New Roman"/>
        </w:rPr>
      </w:pPr>
    </w:p>
    <w:p w:rsidR="00552A49" w:rsidRPr="00552A49" w:rsidRDefault="00552A49" w:rsidP="00552A49">
      <w:pPr>
        <w:jc w:val="right"/>
        <w:rPr>
          <w:rFonts w:ascii="Times New Roman" w:hAnsi="Times New Roman" w:cs="Times New Roman"/>
        </w:rPr>
      </w:pPr>
    </w:p>
    <w:p w:rsidR="00552A49" w:rsidRPr="00552A49" w:rsidRDefault="00552A49" w:rsidP="00552A49">
      <w:pPr>
        <w:jc w:val="right"/>
        <w:rPr>
          <w:rFonts w:ascii="Times New Roman" w:hAnsi="Times New Roman" w:cs="Times New Roman"/>
        </w:rPr>
      </w:pPr>
    </w:p>
    <w:p w:rsidR="00552A49" w:rsidRPr="00552A49" w:rsidRDefault="00552A49" w:rsidP="00552A49">
      <w:pPr>
        <w:jc w:val="right"/>
        <w:rPr>
          <w:rFonts w:ascii="Times New Roman" w:hAnsi="Times New Roman" w:cs="Times New Roman"/>
        </w:rPr>
      </w:pPr>
    </w:p>
    <w:p w:rsidR="00552A49" w:rsidRPr="00552A49" w:rsidRDefault="00552A49" w:rsidP="00552A49">
      <w:pPr>
        <w:jc w:val="center"/>
        <w:rPr>
          <w:rFonts w:ascii="Times New Roman" w:hAnsi="Times New Roman" w:cs="Times New Roman"/>
        </w:rPr>
      </w:pPr>
    </w:p>
    <w:p w:rsidR="00552A49" w:rsidRPr="00552A49" w:rsidRDefault="00552A49" w:rsidP="00552A49">
      <w:pPr>
        <w:jc w:val="right"/>
        <w:rPr>
          <w:rFonts w:ascii="Times New Roman" w:hAnsi="Times New Roman" w:cs="Times New Roman"/>
        </w:rPr>
      </w:pPr>
    </w:p>
    <w:p w:rsidR="00475481" w:rsidRDefault="00475481" w:rsidP="00552A49">
      <w:pPr>
        <w:jc w:val="right"/>
        <w:rPr>
          <w:rFonts w:ascii="Times New Roman" w:hAnsi="Times New Roman" w:cs="Times New Roman"/>
        </w:rPr>
      </w:pPr>
    </w:p>
    <w:p w:rsidR="004F6196" w:rsidRDefault="004F6196" w:rsidP="00475481">
      <w:pPr>
        <w:spacing w:after="0"/>
        <w:jc w:val="right"/>
        <w:rPr>
          <w:rFonts w:ascii="Times New Roman" w:hAnsi="Times New Roman" w:cs="Times New Roman"/>
          <w:sz w:val="20"/>
          <w:szCs w:val="20"/>
        </w:rPr>
      </w:pPr>
    </w:p>
    <w:p w:rsidR="004F6196" w:rsidRDefault="004F6196" w:rsidP="00475481">
      <w:pPr>
        <w:spacing w:after="0"/>
        <w:jc w:val="right"/>
        <w:rPr>
          <w:rFonts w:ascii="Times New Roman" w:hAnsi="Times New Roman" w:cs="Times New Roman"/>
          <w:sz w:val="20"/>
          <w:szCs w:val="20"/>
        </w:rPr>
      </w:pPr>
    </w:p>
    <w:p w:rsidR="004F6196" w:rsidRDefault="004F6196" w:rsidP="00475481">
      <w:pPr>
        <w:spacing w:after="0"/>
        <w:jc w:val="right"/>
        <w:rPr>
          <w:rFonts w:ascii="Times New Roman" w:hAnsi="Times New Roman" w:cs="Times New Roman"/>
          <w:sz w:val="20"/>
          <w:szCs w:val="20"/>
        </w:rPr>
      </w:pPr>
    </w:p>
    <w:p w:rsidR="004F6196" w:rsidRDefault="004F6196" w:rsidP="00475481">
      <w:pPr>
        <w:spacing w:after="0"/>
        <w:jc w:val="right"/>
        <w:rPr>
          <w:rFonts w:ascii="Times New Roman" w:hAnsi="Times New Roman" w:cs="Times New Roman"/>
          <w:sz w:val="20"/>
          <w:szCs w:val="20"/>
        </w:rPr>
      </w:pPr>
    </w:p>
    <w:p w:rsidR="004F6196" w:rsidRDefault="004F6196" w:rsidP="00475481">
      <w:pPr>
        <w:spacing w:after="0"/>
        <w:jc w:val="right"/>
        <w:rPr>
          <w:rFonts w:ascii="Times New Roman" w:hAnsi="Times New Roman" w:cs="Times New Roman"/>
          <w:sz w:val="20"/>
          <w:szCs w:val="20"/>
        </w:rPr>
      </w:pPr>
    </w:p>
    <w:p w:rsidR="004F6196" w:rsidRDefault="004F6196" w:rsidP="00475481">
      <w:pPr>
        <w:spacing w:after="0"/>
        <w:jc w:val="right"/>
        <w:rPr>
          <w:rFonts w:ascii="Times New Roman" w:hAnsi="Times New Roman" w:cs="Times New Roman"/>
          <w:sz w:val="20"/>
          <w:szCs w:val="20"/>
        </w:rPr>
      </w:pPr>
    </w:p>
    <w:p w:rsidR="004F6196" w:rsidRDefault="004F6196" w:rsidP="00475481">
      <w:pPr>
        <w:spacing w:after="0"/>
        <w:jc w:val="right"/>
        <w:rPr>
          <w:rFonts w:ascii="Times New Roman" w:hAnsi="Times New Roman" w:cs="Times New Roman"/>
          <w:sz w:val="20"/>
          <w:szCs w:val="20"/>
        </w:rPr>
      </w:pPr>
    </w:p>
    <w:p w:rsidR="004F6196" w:rsidRDefault="004F6196" w:rsidP="00475481">
      <w:pPr>
        <w:spacing w:after="0"/>
        <w:jc w:val="right"/>
        <w:rPr>
          <w:rFonts w:ascii="Times New Roman" w:hAnsi="Times New Roman" w:cs="Times New Roman"/>
          <w:sz w:val="20"/>
          <w:szCs w:val="20"/>
        </w:rPr>
      </w:pPr>
    </w:p>
    <w:p w:rsidR="004F6196" w:rsidRDefault="004F6196" w:rsidP="00475481">
      <w:pPr>
        <w:spacing w:after="0"/>
        <w:jc w:val="right"/>
        <w:rPr>
          <w:rFonts w:ascii="Times New Roman" w:hAnsi="Times New Roman" w:cs="Times New Roman"/>
          <w:sz w:val="20"/>
          <w:szCs w:val="20"/>
        </w:rPr>
      </w:pPr>
    </w:p>
    <w:p w:rsidR="004F6196" w:rsidRDefault="004F6196" w:rsidP="00475481">
      <w:pPr>
        <w:spacing w:after="0"/>
        <w:jc w:val="right"/>
        <w:rPr>
          <w:rFonts w:ascii="Times New Roman" w:hAnsi="Times New Roman" w:cs="Times New Roman"/>
          <w:sz w:val="20"/>
          <w:szCs w:val="20"/>
        </w:rPr>
      </w:pPr>
    </w:p>
    <w:p w:rsidR="004F6196" w:rsidRDefault="004F6196" w:rsidP="00475481">
      <w:pPr>
        <w:spacing w:after="0"/>
        <w:jc w:val="right"/>
        <w:rPr>
          <w:rFonts w:ascii="Times New Roman" w:hAnsi="Times New Roman" w:cs="Times New Roman"/>
          <w:sz w:val="20"/>
          <w:szCs w:val="20"/>
        </w:rPr>
      </w:pPr>
    </w:p>
    <w:p w:rsidR="004F6196" w:rsidRDefault="004F6196" w:rsidP="00475481">
      <w:pPr>
        <w:spacing w:after="0"/>
        <w:jc w:val="right"/>
        <w:rPr>
          <w:rFonts w:ascii="Times New Roman" w:hAnsi="Times New Roman" w:cs="Times New Roman"/>
          <w:sz w:val="20"/>
          <w:szCs w:val="20"/>
        </w:rPr>
      </w:pPr>
    </w:p>
    <w:p w:rsidR="004F6196" w:rsidRDefault="004F6196" w:rsidP="00475481">
      <w:pPr>
        <w:spacing w:after="0"/>
        <w:jc w:val="right"/>
        <w:rPr>
          <w:rFonts w:ascii="Times New Roman" w:hAnsi="Times New Roman" w:cs="Times New Roman"/>
          <w:sz w:val="20"/>
          <w:szCs w:val="20"/>
        </w:rPr>
      </w:pPr>
    </w:p>
    <w:p w:rsidR="004F6196" w:rsidRDefault="004F6196" w:rsidP="00475481">
      <w:pPr>
        <w:spacing w:after="0"/>
        <w:jc w:val="right"/>
        <w:rPr>
          <w:rFonts w:ascii="Times New Roman" w:hAnsi="Times New Roman" w:cs="Times New Roman"/>
          <w:sz w:val="20"/>
          <w:szCs w:val="20"/>
        </w:rPr>
      </w:pPr>
    </w:p>
    <w:p w:rsidR="004F6196" w:rsidRDefault="004F6196" w:rsidP="00475481">
      <w:pPr>
        <w:spacing w:after="0"/>
        <w:jc w:val="right"/>
        <w:rPr>
          <w:rFonts w:ascii="Times New Roman" w:hAnsi="Times New Roman" w:cs="Times New Roman"/>
          <w:sz w:val="20"/>
          <w:szCs w:val="20"/>
        </w:rPr>
      </w:pPr>
    </w:p>
    <w:p w:rsidR="004F6196" w:rsidRDefault="004F6196" w:rsidP="00475481">
      <w:pPr>
        <w:spacing w:after="0"/>
        <w:jc w:val="right"/>
        <w:rPr>
          <w:rFonts w:ascii="Times New Roman" w:hAnsi="Times New Roman" w:cs="Times New Roman"/>
          <w:sz w:val="20"/>
          <w:szCs w:val="20"/>
        </w:rPr>
      </w:pPr>
    </w:p>
    <w:p w:rsidR="004F6196" w:rsidRDefault="004F6196" w:rsidP="00475481">
      <w:pPr>
        <w:spacing w:after="0"/>
        <w:jc w:val="right"/>
        <w:rPr>
          <w:rFonts w:ascii="Times New Roman" w:hAnsi="Times New Roman" w:cs="Times New Roman"/>
          <w:sz w:val="20"/>
          <w:szCs w:val="20"/>
        </w:rPr>
      </w:pPr>
    </w:p>
    <w:p w:rsidR="004F6196" w:rsidRDefault="004F6196" w:rsidP="00475481">
      <w:pPr>
        <w:spacing w:after="0"/>
        <w:jc w:val="right"/>
        <w:rPr>
          <w:rFonts w:ascii="Times New Roman" w:hAnsi="Times New Roman" w:cs="Times New Roman"/>
          <w:sz w:val="20"/>
          <w:szCs w:val="20"/>
        </w:rPr>
      </w:pPr>
    </w:p>
    <w:p w:rsidR="004F6196" w:rsidRDefault="004F6196" w:rsidP="00475481">
      <w:pPr>
        <w:spacing w:after="0"/>
        <w:jc w:val="right"/>
        <w:rPr>
          <w:rFonts w:ascii="Times New Roman" w:hAnsi="Times New Roman" w:cs="Times New Roman"/>
          <w:sz w:val="20"/>
          <w:szCs w:val="20"/>
        </w:rPr>
      </w:pPr>
    </w:p>
    <w:p w:rsidR="004F6196" w:rsidRDefault="004F6196" w:rsidP="00475481">
      <w:pPr>
        <w:spacing w:after="0"/>
        <w:jc w:val="right"/>
        <w:rPr>
          <w:rFonts w:ascii="Times New Roman" w:hAnsi="Times New Roman" w:cs="Times New Roman"/>
          <w:sz w:val="20"/>
          <w:szCs w:val="20"/>
        </w:rPr>
      </w:pPr>
    </w:p>
    <w:p w:rsidR="004F6196" w:rsidRDefault="004F6196" w:rsidP="00475481">
      <w:pPr>
        <w:spacing w:after="0"/>
        <w:jc w:val="right"/>
        <w:rPr>
          <w:rFonts w:ascii="Times New Roman" w:hAnsi="Times New Roman" w:cs="Times New Roman"/>
          <w:sz w:val="20"/>
          <w:szCs w:val="20"/>
        </w:rPr>
      </w:pPr>
    </w:p>
    <w:p w:rsidR="004F6196" w:rsidRDefault="004F6196" w:rsidP="00475481">
      <w:pPr>
        <w:spacing w:after="0"/>
        <w:jc w:val="right"/>
        <w:rPr>
          <w:rFonts w:ascii="Times New Roman" w:hAnsi="Times New Roman" w:cs="Times New Roman"/>
          <w:sz w:val="20"/>
          <w:szCs w:val="20"/>
        </w:rPr>
      </w:pPr>
    </w:p>
    <w:p w:rsidR="004F6196" w:rsidRDefault="004F6196" w:rsidP="00475481">
      <w:pPr>
        <w:spacing w:after="0"/>
        <w:jc w:val="right"/>
        <w:rPr>
          <w:rFonts w:ascii="Times New Roman" w:hAnsi="Times New Roman" w:cs="Times New Roman"/>
          <w:sz w:val="20"/>
          <w:szCs w:val="20"/>
        </w:rPr>
      </w:pPr>
    </w:p>
    <w:p w:rsidR="004F6196" w:rsidRDefault="004F6196" w:rsidP="00475481">
      <w:pPr>
        <w:spacing w:after="0"/>
        <w:jc w:val="right"/>
        <w:rPr>
          <w:rFonts w:ascii="Times New Roman" w:hAnsi="Times New Roman" w:cs="Times New Roman"/>
          <w:sz w:val="20"/>
          <w:szCs w:val="20"/>
        </w:rPr>
      </w:pPr>
    </w:p>
    <w:p w:rsidR="004F6196" w:rsidRDefault="004F6196" w:rsidP="00475481">
      <w:pPr>
        <w:spacing w:after="0"/>
        <w:jc w:val="right"/>
        <w:rPr>
          <w:rFonts w:ascii="Times New Roman" w:hAnsi="Times New Roman" w:cs="Times New Roman"/>
          <w:sz w:val="20"/>
          <w:szCs w:val="20"/>
        </w:rPr>
      </w:pPr>
    </w:p>
    <w:p w:rsidR="004F6196" w:rsidRDefault="004F6196" w:rsidP="00475481">
      <w:pPr>
        <w:spacing w:after="0"/>
        <w:jc w:val="right"/>
        <w:rPr>
          <w:rFonts w:ascii="Times New Roman" w:hAnsi="Times New Roman" w:cs="Times New Roman"/>
          <w:sz w:val="20"/>
          <w:szCs w:val="20"/>
        </w:rPr>
      </w:pPr>
    </w:p>
    <w:p w:rsidR="004F6196" w:rsidRDefault="004F6196" w:rsidP="00475481">
      <w:pPr>
        <w:spacing w:after="0"/>
        <w:jc w:val="right"/>
        <w:rPr>
          <w:rFonts w:ascii="Times New Roman" w:hAnsi="Times New Roman" w:cs="Times New Roman"/>
          <w:sz w:val="20"/>
          <w:szCs w:val="20"/>
        </w:rPr>
      </w:pPr>
    </w:p>
    <w:p w:rsidR="004F6196" w:rsidRDefault="004F6196" w:rsidP="00475481">
      <w:pPr>
        <w:spacing w:after="0"/>
        <w:jc w:val="right"/>
        <w:rPr>
          <w:rFonts w:ascii="Times New Roman" w:hAnsi="Times New Roman" w:cs="Times New Roman"/>
          <w:sz w:val="20"/>
          <w:szCs w:val="20"/>
        </w:rPr>
      </w:pPr>
    </w:p>
    <w:p w:rsidR="00552A49" w:rsidRPr="00552A49" w:rsidRDefault="0068688D" w:rsidP="00475481">
      <w:pPr>
        <w:spacing w:after="0"/>
        <w:jc w:val="right"/>
        <w:rPr>
          <w:rFonts w:ascii="Times New Roman" w:hAnsi="Times New Roman" w:cs="Times New Roman"/>
          <w:sz w:val="20"/>
          <w:szCs w:val="20"/>
        </w:rPr>
      </w:pPr>
      <w:r>
        <w:rPr>
          <w:rFonts w:ascii="Times New Roman" w:hAnsi="Times New Roman" w:cs="Times New Roman"/>
          <w:sz w:val="20"/>
          <w:szCs w:val="20"/>
        </w:rPr>
        <w:lastRenderedPageBreak/>
        <w:t>П</w:t>
      </w:r>
      <w:r w:rsidR="00552A49" w:rsidRPr="00552A49">
        <w:rPr>
          <w:rFonts w:ascii="Times New Roman" w:hAnsi="Times New Roman" w:cs="Times New Roman"/>
          <w:sz w:val="20"/>
          <w:szCs w:val="20"/>
        </w:rPr>
        <w:t xml:space="preserve">риложение № 1 к Агентскому договору </w:t>
      </w:r>
    </w:p>
    <w:p w:rsidR="00552A49" w:rsidRDefault="00552A49" w:rsidP="00552A49">
      <w:pPr>
        <w:jc w:val="right"/>
        <w:rPr>
          <w:rFonts w:ascii="Times New Roman" w:hAnsi="Times New Roman" w:cs="Times New Roman"/>
          <w:sz w:val="20"/>
          <w:szCs w:val="20"/>
        </w:rPr>
      </w:pPr>
      <w:r w:rsidRPr="00552A49">
        <w:rPr>
          <w:rFonts w:ascii="Times New Roman" w:hAnsi="Times New Roman" w:cs="Times New Roman"/>
          <w:sz w:val="20"/>
          <w:szCs w:val="20"/>
        </w:rPr>
        <w:t xml:space="preserve">  № _______ от «__</w:t>
      </w:r>
      <w:proofErr w:type="gramStart"/>
      <w:r w:rsidRPr="00552A49">
        <w:rPr>
          <w:rFonts w:ascii="Times New Roman" w:hAnsi="Times New Roman" w:cs="Times New Roman"/>
          <w:sz w:val="20"/>
          <w:szCs w:val="20"/>
        </w:rPr>
        <w:t>_»_</w:t>
      </w:r>
      <w:proofErr w:type="gramEnd"/>
      <w:r w:rsidRPr="00552A49">
        <w:rPr>
          <w:rFonts w:ascii="Times New Roman" w:hAnsi="Times New Roman" w:cs="Times New Roman"/>
          <w:sz w:val="20"/>
          <w:szCs w:val="20"/>
        </w:rPr>
        <w:t>_________2019 г.</w:t>
      </w:r>
    </w:p>
    <w:p w:rsidR="00DE56FC" w:rsidRDefault="00DE56FC" w:rsidP="00552A49">
      <w:pPr>
        <w:jc w:val="right"/>
        <w:rPr>
          <w:rFonts w:ascii="Times New Roman" w:hAnsi="Times New Roman" w:cs="Times New Roman"/>
          <w:sz w:val="20"/>
          <w:szCs w:val="20"/>
        </w:rPr>
      </w:pPr>
    </w:p>
    <w:p w:rsidR="00DE56FC" w:rsidRPr="00C3662C" w:rsidRDefault="00DE56FC" w:rsidP="00DE56FC">
      <w:pPr>
        <w:widowControl w:val="0"/>
        <w:tabs>
          <w:tab w:val="left" w:pos="9355"/>
        </w:tabs>
        <w:autoSpaceDE w:val="0"/>
        <w:autoSpaceDN w:val="0"/>
        <w:adjustRightInd w:val="0"/>
        <w:spacing w:after="0" w:line="240" w:lineRule="auto"/>
        <w:jc w:val="center"/>
        <w:rPr>
          <w:rFonts w:ascii="Times New Roman" w:hAnsi="Times New Roman" w:cs="Times New Roman"/>
          <w:b/>
          <w:sz w:val="24"/>
          <w:szCs w:val="24"/>
        </w:rPr>
      </w:pPr>
      <w:r w:rsidRPr="00C3662C">
        <w:rPr>
          <w:rFonts w:ascii="Times New Roman" w:hAnsi="Times New Roman" w:cs="Times New Roman"/>
          <w:b/>
          <w:sz w:val="24"/>
          <w:szCs w:val="24"/>
        </w:rPr>
        <w:t>Техническое задание</w:t>
      </w:r>
    </w:p>
    <w:p w:rsidR="00DE56FC" w:rsidRDefault="00DE56FC" w:rsidP="00DE56FC">
      <w:pPr>
        <w:widowControl w:val="0"/>
        <w:tabs>
          <w:tab w:val="left" w:pos="9355"/>
        </w:tabs>
        <w:autoSpaceDE w:val="0"/>
        <w:autoSpaceDN w:val="0"/>
        <w:adjustRightInd w:val="0"/>
        <w:spacing w:after="0" w:line="240" w:lineRule="auto"/>
        <w:jc w:val="center"/>
        <w:rPr>
          <w:rFonts w:ascii="Times New Roman" w:hAnsi="Times New Roman" w:cs="Times New Roman"/>
          <w:b/>
          <w:bCs/>
          <w:sz w:val="24"/>
          <w:szCs w:val="24"/>
        </w:rPr>
      </w:pPr>
      <w:r w:rsidRPr="00C3662C">
        <w:rPr>
          <w:rFonts w:ascii="Times New Roman" w:hAnsi="Times New Roman" w:cs="Times New Roman"/>
          <w:b/>
          <w:bCs/>
          <w:sz w:val="24"/>
          <w:szCs w:val="24"/>
        </w:rPr>
        <w:t>«Геологическое изучение (поиски, оценка) запасов подземных вод на участках недр «Кутана», «Эльгяй», «</w:t>
      </w:r>
      <w:proofErr w:type="spellStart"/>
      <w:r w:rsidRPr="00C3662C">
        <w:rPr>
          <w:rFonts w:ascii="Times New Roman" w:hAnsi="Times New Roman" w:cs="Times New Roman"/>
          <w:b/>
          <w:bCs/>
          <w:sz w:val="24"/>
          <w:szCs w:val="24"/>
        </w:rPr>
        <w:t>Кюндяе</w:t>
      </w:r>
      <w:proofErr w:type="spellEnd"/>
      <w:r w:rsidRPr="00C3662C">
        <w:rPr>
          <w:rFonts w:ascii="Times New Roman" w:hAnsi="Times New Roman" w:cs="Times New Roman"/>
          <w:b/>
          <w:bCs/>
          <w:sz w:val="24"/>
          <w:szCs w:val="24"/>
        </w:rPr>
        <w:t>», «Шея», «</w:t>
      </w:r>
      <w:proofErr w:type="spellStart"/>
      <w:r w:rsidRPr="00C3662C">
        <w:rPr>
          <w:rFonts w:ascii="Times New Roman" w:hAnsi="Times New Roman" w:cs="Times New Roman"/>
          <w:b/>
          <w:bCs/>
          <w:sz w:val="24"/>
          <w:szCs w:val="24"/>
        </w:rPr>
        <w:t>Туойдах</w:t>
      </w:r>
      <w:proofErr w:type="spellEnd"/>
      <w:r w:rsidRPr="00C3662C">
        <w:rPr>
          <w:rFonts w:ascii="Times New Roman" w:hAnsi="Times New Roman" w:cs="Times New Roman"/>
          <w:b/>
          <w:bCs/>
          <w:sz w:val="24"/>
          <w:szCs w:val="24"/>
        </w:rPr>
        <w:t>», «</w:t>
      </w:r>
      <w:proofErr w:type="spellStart"/>
      <w:r w:rsidRPr="00C3662C">
        <w:rPr>
          <w:rFonts w:ascii="Times New Roman" w:hAnsi="Times New Roman" w:cs="Times New Roman"/>
          <w:b/>
          <w:bCs/>
          <w:sz w:val="24"/>
          <w:szCs w:val="24"/>
        </w:rPr>
        <w:t>Кюкей</w:t>
      </w:r>
      <w:proofErr w:type="spellEnd"/>
      <w:r w:rsidRPr="00C3662C">
        <w:rPr>
          <w:rFonts w:ascii="Times New Roman" w:hAnsi="Times New Roman" w:cs="Times New Roman"/>
          <w:b/>
          <w:bCs/>
          <w:sz w:val="24"/>
          <w:szCs w:val="24"/>
        </w:rPr>
        <w:t xml:space="preserve">» на территории </w:t>
      </w:r>
      <w:proofErr w:type="spellStart"/>
      <w:r w:rsidRPr="00C3662C">
        <w:rPr>
          <w:rFonts w:ascii="Times New Roman" w:hAnsi="Times New Roman" w:cs="Times New Roman"/>
          <w:b/>
          <w:bCs/>
          <w:sz w:val="24"/>
          <w:szCs w:val="24"/>
        </w:rPr>
        <w:t>Сунтарского</w:t>
      </w:r>
      <w:proofErr w:type="spellEnd"/>
      <w:r w:rsidRPr="00C3662C">
        <w:rPr>
          <w:rFonts w:ascii="Times New Roman" w:hAnsi="Times New Roman" w:cs="Times New Roman"/>
          <w:b/>
          <w:bCs/>
          <w:sz w:val="24"/>
          <w:szCs w:val="24"/>
        </w:rPr>
        <w:t xml:space="preserve"> района Республики Саха </w:t>
      </w:r>
      <w:r>
        <w:rPr>
          <w:rFonts w:ascii="Times New Roman" w:hAnsi="Times New Roman" w:cs="Times New Roman"/>
          <w:b/>
          <w:bCs/>
          <w:sz w:val="24"/>
          <w:szCs w:val="24"/>
        </w:rPr>
        <w:t>(Якутия)»</w:t>
      </w:r>
    </w:p>
    <w:p w:rsidR="00DE56FC" w:rsidRPr="00552A49" w:rsidRDefault="00DE56FC" w:rsidP="00DE56FC">
      <w:pPr>
        <w:jc w:val="center"/>
        <w:rPr>
          <w:rFonts w:ascii="Times New Roman" w:hAnsi="Times New Roman" w:cs="Times New Roman"/>
          <w:sz w:val="20"/>
          <w:szCs w:val="20"/>
        </w:rPr>
      </w:pPr>
    </w:p>
    <w:tbl>
      <w:tblPr>
        <w:tblW w:w="1034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3"/>
        <w:gridCol w:w="2693"/>
        <w:gridCol w:w="7143"/>
      </w:tblGrid>
      <w:tr w:rsidR="00DE56FC" w:rsidRPr="006F7444" w:rsidTr="0035723A">
        <w:trPr>
          <w:jc w:val="right"/>
        </w:trPr>
        <w:tc>
          <w:tcPr>
            <w:tcW w:w="513" w:type="dxa"/>
            <w:vAlign w:val="center"/>
          </w:tcPr>
          <w:p w:rsidR="00DE56FC" w:rsidRPr="006F7444" w:rsidRDefault="00DE56FC" w:rsidP="0035723A">
            <w:pPr>
              <w:pStyle w:val="aff8"/>
              <w:rPr>
                <w:rFonts w:ascii="Times New Roman" w:hAnsi="Times New Roman"/>
                <w:b/>
                <w:sz w:val="24"/>
                <w:szCs w:val="24"/>
              </w:rPr>
            </w:pPr>
            <w:r w:rsidRPr="006F7444">
              <w:rPr>
                <w:rFonts w:ascii="Times New Roman" w:hAnsi="Times New Roman"/>
                <w:b/>
                <w:sz w:val="24"/>
                <w:szCs w:val="24"/>
              </w:rPr>
              <w:t>№</w:t>
            </w:r>
          </w:p>
        </w:tc>
        <w:tc>
          <w:tcPr>
            <w:tcW w:w="2693" w:type="dxa"/>
            <w:vAlign w:val="center"/>
          </w:tcPr>
          <w:p w:rsidR="00DE56FC" w:rsidRPr="006F7444" w:rsidRDefault="00DE56FC" w:rsidP="0035723A">
            <w:pPr>
              <w:pStyle w:val="aff8"/>
              <w:rPr>
                <w:rFonts w:ascii="Times New Roman" w:hAnsi="Times New Roman"/>
                <w:b/>
                <w:sz w:val="24"/>
                <w:szCs w:val="24"/>
              </w:rPr>
            </w:pPr>
            <w:r w:rsidRPr="006F7444">
              <w:rPr>
                <w:rFonts w:ascii="Times New Roman" w:hAnsi="Times New Roman"/>
                <w:b/>
                <w:sz w:val="24"/>
                <w:szCs w:val="24"/>
              </w:rPr>
              <w:t>Перечень основных данных и требований</w:t>
            </w:r>
          </w:p>
        </w:tc>
        <w:tc>
          <w:tcPr>
            <w:tcW w:w="7143" w:type="dxa"/>
            <w:vAlign w:val="center"/>
          </w:tcPr>
          <w:p w:rsidR="00DE56FC" w:rsidRPr="006F7444" w:rsidRDefault="00DE56FC" w:rsidP="0035723A">
            <w:pPr>
              <w:pStyle w:val="aff8"/>
              <w:rPr>
                <w:rFonts w:ascii="Times New Roman" w:hAnsi="Times New Roman"/>
                <w:b/>
                <w:sz w:val="24"/>
                <w:szCs w:val="24"/>
              </w:rPr>
            </w:pPr>
            <w:r w:rsidRPr="006F7444">
              <w:rPr>
                <w:rFonts w:ascii="Times New Roman" w:hAnsi="Times New Roman"/>
                <w:b/>
                <w:sz w:val="24"/>
                <w:szCs w:val="24"/>
              </w:rPr>
              <w:t>Основные данные и требования</w:t>
            </w:r>
          </w:p>
        </w:tc>
      </w:tr>
      <w:tr w:rsidR="00DE56FC" w:rsidRPr="006F7444" w:rsidTr="0035723A">
        <w:trPr>
          <w:trHeight w:val="334"/>
          <w:jc w:val="right"/>
        </w:trPr>
        <w:tc>
          <w:tcPr>
            <w:tcW w:w="513" w:type="dxa"/>
          </w:tcPr>
          <w:p w:rsidR="00DE56FC" w:rsidRPr="006F7444" w:rsidRDefault="00DE56FC" w:rsidP="0035723A">
            <w:pPr>
              <w:widowControl w:val="0"/>
              <w:autoSpaceDE w:val="0"/>
              <w:autoSpaceDN w:val="0"/>
              <w:adjustRightInd w:val="0"/>
              <w:spacing w:after="0" w:line="240" w:lineRule="auto"/>
              <w:jc w:val="both"/>
              <w:rPr>
                <w:rFonts w:ascii="Times New Roman" w:hAnsi="Times New Roman" w:cs="Times New Roman"/>
                <w:sz w:val="24"/>
                <w:szCs w:val="24"/>
              </w:rPr>
            </w:pPr>
            <w:r w:rsidRPr="006F7444">
              <w:rPr>
                <w:rFonts w:ascii="Times New Roman" w:hAnsi="Times New Roman" w:cs="Times New Roman"/>
                <w:sz w:val="24"/>
                <w:szCs w:val="24"/>
              </w:rPr>
              <w:t>1</w:t>
            </w:r>
          </w:p>
        </w:tc>
        <w:tc>
          <w:tcPr>
            <w:tcW w:w="2693" w:type="dxa"/>
          </w:tcPr>
          <w:p w:rsidR="00DE56FC" w:rsidRPr="006F7444" w:rsidRDefault="00DE56FC" w:rsidP="0035723A">
            <w:pPr>
              <w:widowControl w:val="0"/>
              <w:autoSpaceDE w:val="0"/>
              <w:autoSpaceDN w:val="0"/>
              <w:adjustRightInd w:val="0"/>
              <w:spacing w:after="0" w:line="240" w:lineRule="auto"/>
              <w:jc w:val="both"/>
              <w:rPr>
                <w:rFonts w:ascii="Times New Roman" w:hAnsi="Times New Roman" w:cs="Times New Roman"/>
                <w:sz w:val="24"/>
                <w:szCs w:val="24"/>
              </w:rPr>
            </w:pPr>
            <w:r w:rsidRPr="006F7444">
              <w:rPr>
                <w:rFonts w:ascii="Times New Roman" w:hAnsi="Times New Roman" w:cs="Times New Roman"/>
                <w:sz w:val="24"/>
                <w:szCs w:val="24"/>
              </w:rPr>
              <w:t>Наименование объекта</w:t>
            </w:r>
          </w:p>
        </w:tc>
        <w:tc>
          <w:tcPr>
            <w:tcW w:w="7143" w:type="dxa"/>
          </w:tcPr>
          <w:p w:rsidR="00DE56FC" w:rsidRDefault="00DE56FC" w:rsidP="0035723A">
            <w:pPr>
              <w:widowControl w:val="0"/>
              <w:tabs>
                <w:tab w:val="left" w:pos="9355"/>
              </w:tabs>
              <w:autoSpaceDE w:val="0"/>
              <w:autoSpaceDN w:val="0"/>
              <w:adjustRightInd w:val="0"/>
              <w:spacing w:after="0" w:line="240" w:lineRule="auto"/>
              <w:jc w:val="center"/>
              <w:rPr>
                <w:rFonts w:ascii="Times New Roman" w:hAnsi="Times New Roman" w:cs="Times New Roman"/>
                <w:b/>
                <w:bCs/>
                <w:sz w:val="24"/>
                <w:szCs w:val="24"/>
              </w:rPr>
            </w:pPr>
            <w:r w:rsidRPr="006F7444">
              <w:rPr>
                <w:rFonts w:ascii="Times New Roman" w:hAnsi="Times New Roman" w:cs="Times New Roman"/>
                <w:b/>
                <w:bCs/>
                <w:sz w:val="24"/>
                <w:szCs w:val="24"/>
              </w:rPr>
              <w:t>«Геологическое изучение (поиски, оценка) запасов подземных вод на участк</w:t>
            </w:r>
            <w:r>
              <w:rPr>
                <w:rFonts w:ascii="Times New Roman" w:hAnsi="Times New Roman" w:cs="Times New Roman"/>
                <w:b/>
                <w:bCs/>
                <w:sz w:val="24"/>
                <w:szCs w:val="24"/>
              </w:rPr>
              <w:t>ах</w:t>
            </w:r>
            <w:r w:rsidRPr="006F7444">
              <w:rPr>
                <w:rFonts w:ascii="Times New Roman" w:hAnsi="Times New Roman" w:cs="Times New Roman"/>
                <w:b/>
                <w:bCs/>
                <w:sz w:val="24"/>
                <w:szCs w:val="24"/>
              </w:rPr>
              <w:t xml:space="preserve"> недр «</w:t>
            </w:r>
            <w:r>
              <w:rPr>
                <w:rFonts w:ascii="Times New Roman" w:hAnsi="Times New Roman" w:cs="Times New Roman"/>
                <w:b/>
                <w:bCs/>
                <w:sz w:val="24"/>
                <w:szCs w:val="24"/>
              </w:rPr>
              <w:t>Кутана</w:t>
            </w:r>
            <w:r w:rsidRPr="006F7444">
              <w:rPr>
                <w:rFonts w:ascii="Times New Roman" w:hAnsi="Times New Roman" w:cs="Times New Roman"/>
                <w:b/>
                <w:bCs/>
                <w:sz w:val="24"/>
                <w:szCs w:val="24"/>
              </w:rPr>
              <w:t>»</w:t>
            </w:r>
            <w:r>
              <w:rPr>
                <w:rFonts w:ascii="Times New Roman" w:hAnsi="Times New Roman" w:cs="Times New Roman"/>
                <w:b/>
                <w:bCs/>
                <w:sz w:val="24"/>
                <w:szCs w:val="24"/>
              </w:rPr>
              <w:t>, «Эльгяй</w:t>
            </w:r>
            <w:proofErr w:type="gramStart"/>
            <w:r>
              <w:rPr>
                <w:rFonts w:ascii="Times New Roman" w:hAnsi="Times New Roman" w:cs="Times New Roman"/>
                <w:b/>
                <w:bCs/>
                <w:sz w:val="24"/>
                <w:szCs w:val="24"/>
              </w:rPr>
              <w:t xml:space="preserve">», </w:t>
            </w:r>
            <w:r w:rsidRPr="006F7444">
              <w:rPr>
                <w:rFonts w:ascii="Times New Roman" w:hAnsi="Times New Roman" w:cs="Times New Roman"/>
                <w:b/>
                <w:bCs/>
                <w:sz w:val="24"/>
                <w:szCs w:val="24"/>
              </w:rPr>
              <w:t xml:space="preserve"> на</w:t>
            </w:r>
            <w:proofErr w:type="gramEnd"/>
            <w:r w:rsidRPr="006F7444">
              <w:rPr>
                <w:rFonts w:ascii="Times New Roman" w:hAnsi="Times New Roman" w:cs="Times New Roman"/>
                <w:b/>
                <w:bCs/>
                <w:sz w:val="24"/>
                <w:szCs w:val="24"/>
              </w:rPr>
              <w:t xml:space="preserve"> территории МО с. Сунтар </w:t>
            </w:r>
            <w:proofErr w:type="spellStart"/>
            <w:r w:rsidRPr="006F7444">
              <w:rPr>
                <w:rFonts w:ascii="Times New Roman" w:hAnsi="Times New Roman" w:cs="Times New Roman"/>
                <w:b/>
                <w:bCs/>
                <w:sz w:val="24"/>
                <w:szCs w:val="24"/>
              </w:rPr>
              <w:t>Сунтарского</w:t>
            </w:r>
            <w:proofErr w:type="spellEnd"/>
            <w:r w:rsidRPr="006F7444">
              <w:rPr>
                <w:rFonts w:ascii="Times New Roman" w:hAnsi="Times New Roman" w:cs="Times New Roman"/>
                <w:b/>
                <w:bCs/>
                <w:sz w:val="24"/>
                <w:szCs w:val="24"/>
              </w:rPr>
              <w:t xml:space="preserve"> района»</w:t>
            </w:r>
            <w:r>
              <w:rPr>
                <w:rFonts w:ascii="Times New Roman" w:hAnsi="Times New Roman" w:cs="Times New Roman"/>
                <w:b/>
                <w:bCs/>
                <w:sz w:val="24"/>
                <w:szCs w:val="24"/>
              </w:rPr>
              <w:t xml:space="preserve"> </w:t>
            </w:r>
            <w:r w:rsidRPr="00C3662C">
              <w:rPr>
                <w:rFonts w:ascii="Times New Roman" w:hAnsi="Times New Roman" w:cs="Times New Roman"/>
                <w:b/>
                <w:bCs/>
                <w:sz w:val="24"/>
                <w:szCs w:val="24"/>
              </w:rPr>
              <w:t>«</w:t>
            </w:r>
            <w:proofErr w:type="spellStart"/>
            <w:r w:rsidRPr="00C3662C">
              <w:rPr>
                <w:rFonts w:ascii="Times New Roman" w:hAnsi="Times New Roman" w:cs="Times New Roman"/>
                <w:b/>
                <w:bCs/>
                <w:sz w:val="24"/>
                <w:szCs w:val="24"/>
              </w:rPr>
              <w:t>Кюндяе</w:t>
            </w:r>
            <w:proofErr w:type="spellEnd"/>
            <w:r w:rsidRPr="00C3662C">
              <w:rPr>
                <w:rFonts w:ascii="Times New Roman" w:hAnsi="Times New Roman" w:cs="Times New Roman"/>
                <w:b/>
                <w:bCs/>
                <w:sz w:val="24"/>
                <w:szCs w:val="24"/>
              </w:rPr>
              <w:t>», «Шея», «</w:t>
            </w:r>
            <w:proofErr w:type="spellStart"/>
            <w:r w:rsidRPr="00C3662C">
              <w:rPr>
                <w:rFonts w:ascii="Times New Roman" w:hAnsi="Times New Roman" w:cs="Times New Roman"/>
                <w:b/>
                <w:bCs/>
                <w:sz w:val="24"/>
                <w:szCs w:val="24"/>
              </w:rPr>
              <w:t>Туойдах</w:t>
            </w:r>
            <w:proofErr w:type="spellEnd"/>
            <w:r w:rsidRPr="00C3662C">
              <w:rPr>
                <w:rFonts w:ascii="Times New Roman" w:hAnsi="Times New Roman" w:cs="Times New Roman"/>
                <w:b/>
                <w:bCs/>
                <w:sz w:val="24"/>
                <w:szCs w:val="24"/>
              </w:rPr>
              <w:t>», «</w:t>
            </w:r>
            <w:proofErr w:type="spellStart"/>
            <w:r w:rsidRPr="00C3662C">
              <w:rPr>
                <w:rFonts w:ascii="Times New Roman" w:hAnsi="Times New Roman" w:cs="Times New Roman"/>
                <w:b/>
                <w:bCs/>
                <w:sz w:val="24"/>
                <w:szCs w:val="24"/>
              </w:rPr>
              <w:t>Кюкей</w:t>
            </w:r>
            <w:proofErr w:type="spellEnd"/>
            <w:r w:rsidRPr="00C3662C">
              <w:rPr>
                <w:rFonts w:ascii="Times New Roman" w:hAnsi="Times New Roman" w:cs="Times New Roman"/>
                <w:b/>
                <w:bCs/>
                <w:sz w:val="24"/>
                <w:szCs w:val="24"/>
              </w:rPr>
              <w:t xml:space="preserve">» на территории </w:t>
            </w:r>
            <w:proofErr w:type="spellStart"/>
            <w:r w:rsidRPr="00C3662C">
              <w:rPr>
                <w:rFonts w:ascii="Times New Roman" w:hAnsi="Times New Roman" w:cs="Times New Roman"/>
                <w:b/>
                <w:bCs/>
                <w:sz w:val="24"/>
                <w:szCs w:val="24"/>
              </w:rPr>
              <w:t>Сунтарского</w:t>
            </w:r>
            <w:proofErr w:type="spellEnd"/>
            <w:r w:rsidRPr="00C3662C">
              <w:rPr>
                <w:rFonts w:ascii="Times New Roman" w:hAnsi="Times New Roman" w:cs="Times New Roman"/>
                <w:b/>
                <w:bCs/>
                <w:sz w:val="24"/>
                <w:szCs w:val="24"/>
              </w:rPr>
              <w:t xml:space="preserve"> района Республики Саха </w:t>
            </w:r>
            <w:r>
              <w:rPr>
                <w:rFonts w:ascii="Times New Roman" w:hAnsi="Times New Roman" w:cs="Times New Roman"/>
                <w:b/>
                <w:bCs/>
                <w:sz w:val="24"/>
                <w:szCs w:val="24"/>
              </w:rPr>
              <w:t>(Якутия)»</w:t>
            </w:r>
          </w:p>
          <w:p w:rsidR="00DE56FC" w:rsidRPr="006F7444" w:rsidRDefault="00DE56FC" w:rsidP="0035723A">
            <w:pPr>
              <w:widowControl w:val="0"/>
              <w:tabs>
                <w:tab w:val="left" w:pos="9355"/>
              </w:tabs>
              <w:autoSpaceDE w:val="0"/>
              <w:autoSpaceDN w:val="0"/>
              <w:adjustRightInd w:val="0"/>
              <w:spacing w:after="0" w:line="240" w:lineRule="auto"/>
              <w:jc w:val="both"/>
              <w:rPr>
                <w:rFonts w:ascii="Times New Roman" w:hAnsi="Times New Roman" w:cs="Times New Roman"/>
                <w:b/>
                <w:sz w:val="24"/>
                <w:szCs w:val="24"/>
              </w:rPr>
            </w:pPr>
          </w:p>
        </w:tc>
      </w:tr>
      <w:tr w:rsidR="00DE56FC" w:rsidRPr="006F7444" w:rsidTr="0035723A">
        <w:trPr>
          <w:jc w:val="right"/>
        </w:trPr>
        <w:tc>
          <w:tcPr>
            <w:tcW w:w="513" w:type="dxa"/>
          </w:tcPr>
          <w:p w:rsidR="00DE56FC" w:rsidRPr="006F7444" w:rsidRDefault="00DE56FC" w:rsidP="0035723A">
            <w:pPr>
              <w:widowControl w:val="0"/>
              <w:autoSpaceDE w:val="0"/>
              <w:autoSpaceDN w:val="0"/>
              <w:adjustRightInd w:val="0"/>
              <w:spacing w:after="0" w:line="240" w:lineRule="auto"/>
              <w:jc w:val="both"/>
              <w:rPr>
                <w:rFonts w:ascii="Times New Roman" w:hAnsi="Times New Roman" w:cs="Times New Roman"/>
                <w:sz w:val="24"/>
                <w:szCs w:val="24"/>
              </w:rPr>
            </w:pPr>
            <w:r w:rsidRPr="006F7444">
              <w:rPr>
                <w:rFonts w:ascii="Times New Roman" w:hAnsi="Times New Roman" w:cs="Times New Roman"/>
                <w:sz w:val="24"/>
                <w:szCs w:val="24"/>
              </w:rPr>
              <w:t>2</w:t>
            </w:r>
          </w:p>
        </w:tc>
        <w:tc>
          <w:tcPr>
            <w:tcW w:w="2693" w:type="dxa"/>
          </w:tcPr>
          <w:p w:rsidR="00DE56FC" w:rsidRPr="006F7444" w:rsidRDefault="00DE56FC" w:rsidP="0035723A">
            <w:pPr>
              <w:widowControl w:val="0"/>
              <w:autoSpaceDE w:val="0"/>
              <w:autoSpaceDN w:val="0"/>
              <w:adjustRightInd w:val="0"/>
              <w:spacing w:after="0" w:line="240" w:lineRule="auto"/>
              <w:jc w:val="both"/>
              <w:rPr>
                <w:rFonts w:ascii="Times New Roman" w:hAnsi="Times New Roman" w:cs="Times New Roman"/>
                <w:sz w:val="24"/>
                <w:szCs w:val="24"/>
              </w:rPr>
            </w:pPr>
            <w:r w:rsidRPr="006F7444">
              <w:rPr>
                <w:rFonts w:ascii="Times New Roman" w:hAnsi="Times New Roman" w:cs="Times New Roman"/>
                <w:sz w:val="24"/>
                <w:szCs w:val="24"/>
              </w:rPr>
              <w:t>Основание для проведения работ</w:t>
            </w:r>
          </w:p>
        </w:tc>
        <w:tc>
          <w:tcPr>
            <w:tcW w:w="7143" w:type="dxa"/>
          </w:tcPr>
          <w:p w:rsidR="00DE56FC" w:rsidRPr="006F7444" w:rsidRDefault="00DE56FC" w:rsidP="0035723A">
            <w:pPr>
              <w:widowControl w:val="0"/>
              <w:tabs>
                <w:tab w:val="left" w:pos="9355"/>
              </w:tabs>
              <w:autoSpaceDE w:val="0"/>
              <w:autoSpaceDN w:val="0"/>
              <w:adjustRightInd w:val="0"/>
              <w:spacing w:after="0" w:line="240" w:lineRule="auto"/>
              <w:rPr>
                <w:rFonts w:ascii="Times New Roman" w:hAnsi="Times New Roman" w:cs="Times New Roman"/>
                <w:spacing w:val="-1"/>
                <w:sz w:val="24"/>
                <w:szCs w:val="24"/>
              </w:rPr>
            </w:pPr>
            <w:r w:rsidRPr="006F7444">
              <w:rPr>
                <w:rFonts w:ascii="Times New Roman" w:hAnsi="Times New Roman" w:cs="Times New Roman"/>
                <w:spacing w:val="-1"/>
                <w:sz w:val="24"/>
                <w:szCs w:val="24"/>
              </w:rPr>
              <w:t xml:space="preserve">Распоряжение Правительства Республики Саха (Якутия) </w:t>
            </w:r>
            <w:r>
              <w:rPr>
                <w:rFonts w:ascii="Times New Roman" w:hAnsi="Times New Roman" w:cs="Times New Roman"/>
                <w:spacing w:val="-1"/>
                <w:sz w:val="24"/>
                <w:szCs w:val="24"/>
              </w:rPr>
              <w:t xml:space="preserve">от 05 апреля 2019 г. №365-р </w:t>
            </w:r>
            <w:r w:rsidRPr="006F7444">
              <w:rPr>
                <w:rFonts w:ascii="Times New Roman" w:hAnsi="Times New Roman" w:cs="Times New Roman"/>
                <w:spacing w:val="-1"/>
                <w:sz w:val="24"/>
                <w:szCs w:val="24"/>
              </w:rPr>
              <w:t>«Об утверждении программы «Развитие систем водоснабжения вилюйской группы улусов на 2019 – 2024 годы»</w:t>
            </w:r>
          </w:p>
        </w:tc>
      </w:tr>
      <w:tr w:rsidR="00DE56FC" w:rsidRPr="006F7444" w:rsidTr="0035723A">
        <w:trPr>
          <w:jc w:val="right"/>
        </w:trPr>
        <w:tc>
          <w:tcPr>
            <w:tcW w:w="513" w:type="dxa"/>
          </w:tcPr>
          <w:p w:rsidR="00DE56FC" w:rsidRPr="006F7444" w:rsidRDefault="00DE56FC" w:rsidP="0035723A">
            <w:pPr>
              <w:widowControl w:val="0"/>
              <w:autoSpaceDE w:val="0"/>
              <w:autoSpaceDN w:val="0"/>
              <w:adjustRightInd w:val="0"/>
              <w:spacing w:after="0" w:line="240" w:lineRule="auto"/>
              <w:rPr>
                <w:rFonts w:ascii="Times New Roman" w:hAnsi="Times New Roman" w:cs="Times New Roman"/>
                <w:iCs/>
                <w:sz w:val="24"/>
                <w:szCs w:val="24"/>
              </w:rPr>
            </w:pPr>
            <w:r w:rsidRPr="006F7444">
              <w:rPr>
                <w:rFonts w:ascii="Times New Roman" w:hAnsi="Times New Roman" w:cs="Times New Roman"/>
                <w:iCs/>
                <w:sz w:val="24"/>
                <w:szCs w:val="24"/>
              </w:rPr>
              <w:t>3</w:t>
            </w:r>
          </w:p>
        </w:tc>
        <w:tc>
          <w:tcPr>
            <w:tcW w:w="2693" w:type="dxa"/>
          </w:tcPr>
          <w:p w:rsidR="00DE56FC" w:rsidRPr="006F7444" w:rsidRDefault="00DE56FC" w:rsidP="0035723A">
            <w:pPr>
              <w:widowControl w:val="0"/>
              <w:autoSpaceDE w:val="0"/>
              <w:autoSpaceDN w:val="0"/>
              <w:adjustRightInd w:val="0"/>
              <w:spacing w:after="0" w:line="240" w:lineRule="auto"/>
              <w:rPr>
                <w:rFonts w:ascii="Times New Roman" w:hAnsi="Times New Roman" w:cs="Times New Roman"/>
                <w:iCs/>
                <w:sz w:val="24"/>
                <w:szCs w:val="24"/>
              </w:rPr>
            </w:pPr>
            <w:r w:rsidRPr="006F7444">
              <w:rPr>
                <w:rFonts w:ascii="Times New Roman" w:hAnsi="Times New Roman" w:cs="Times New Roman"/>
                <w:iCs/>
                <w:sz w:val="24"/>
                <w:szCs w:val="24"/>
              </w:rPr>
              <w:t>Заказчик</w:t>
            </w:r>
          </w:p>
        </w:tc>
        <w:tc>
          <w:tcPr>
            <w:tcW w:w="7143" w:type="dxa"/>
          </w:tcPr>
          <w:p w:rsidR="00DE56FC" w:rsidRPr="006F7444" w:rsidRDefault="00DE56FC" w:rsidP="0035723A">
            <w:pPr>
              <w:widowControl w:val="0"/>
              <w:autoSpaceDE w:val="0"/>
              <w:autoSpaceDN w:val="0"/>
              <w:adjustRightInd w:val="0"/>
              <w:spacing w:after="0" w:line="240" w:lineRule="auto"/>
              <w:rPr>
                <w:rFonts w:ascii="Times New Roman" w:hAnsi="Times New Roman" w:cs="Times New Roman"/>
                <w:iCs/>
                <w:sz w:val="24"/>
                <w:szCs w:val="24"/>
              </w:rPr>
            </w:pPr>
          </w:p>
        </w:tc>
      </w:tr>
      <w:tr w:rsidR="00DE56FC" w:rsidRPr="006F7444" w:rsidTr="0035723A">
        <w:trPr>
          <w:trHeight w:val="71"/>
          <w:jc w:val="right"/>
        </w:trPr>
        <w:tc>
          <w:tcPr>
            <w:tcW w:w="513" w:type="dxa"/>
          </w:tcPr>
          <w:p w:rsidR="00DE56FC" w:rsidRPr="006F7444" w:rsidRDefault="00DE56FC" w:rsidP="0035723A">
            <w:pPr>
              <w:widowControl w:val="0"/>
              <w:autoSpaceDE w:val="0"/>
              <w:autoSpaceDN w:val="0"/>
              <w:adjustRightInd w:val="0"/>
              <w:spacing w:after="0" w:line="240" w:lineRule="auto"/>
              <w:jc w:val="both"/>
              <w:rPr>
                <w:rFonts w:ascii="Times New Roman" w:hAnsi="Times New Roman" w:cs="Times New Roman"/>
                <w:sz w:val="24"/>
                <w:szCs w:val="24"/>
              </w:rPr>
            </w:pPr>
            <w:r w:rsidRPr="006F7444">
              <w:rPr>
                <w:rFonts w:ascii="Times New Roman" w:hAnsi="Times New Roman" w:cs="Times New Roman"/>
                <w:sz w:val="24"/>
                <w:szCs w:val="24"/>
              </w:rPr>
              <w:t>4</w:t>
            </w:r>
          </w:p>
        </w:tc>
        <w:tc>
          <w:tcPr>
            <w:tcW w:w="2693" w:type="dxa"/>
          </w:tcPr>
          <w:p w:rsidR="00DE56FC" w:rsidRPr="006F7444" w:rsidRDefault="00DE56FC" w:rsidP="0035723A">
            <w:pPr>
              <w:widowControl w:val="0"/>
              <w:autoSpaceDE w:val="0"/>
              <w:autoSpaceDN w:val="0"/>
              <w:adjustRightInd w:val="0"/>
              <w:spacing w:after="0" w:line="240" w:lineRule="auto"/>
              <w:jc w:val="both"/>
              <w:rPr>
                <w:rFonts w:ascii="Times New Roman" w:hAnsi="Times New Roman" w:cs="Times New Roman"/>
                <w:sz w:val="24"/>
                <w:szCs w:val="24"/>
              </w:rPr>
            </w:pPr>
            <w:r w:rsidRPr="006F7444">
              <w:rPr>
                <w:rFonts w:ascii="Times New Roman" w:hAnsi="Times New Roman" w:cs="Times New Roman"/>
                <w:sz w:val="24"/>
                <w:szCs w:val="24"/>
              </w:rPr>
              <w:t>Подрядчик</w:t>
            </w:r>
          </w:p>
        </w:tc>
        <w:tc>
          <w:tcPr>
            <w:tcW w:w="7143" w:type="dxa"/>
          </w:tcPr>
          <w:p w:rsidR="00DE56FC" w:rsidRPr="006F7444" w:rsidRDefault="00DE56FC" w:rsidP="0035723A">
            <w:pPr>
              <w:widowControl w:val="0"/>
              <w:autoSpaceDE w:val="0"/>
              <w:autoSpaceDN w:val="0"/>
              <w:adjustRightInd w:val="0"/>
              <w:spacing w:after="0" w:line="240" w:lineRule="auto"/>
              <w:jc w:val="both"/>
              <w:rPr>
                <w:rFonts w:ascii="Times New Roman" w:hAnsi="Times New Roman" w:cs="Times New Roman"/>
                <w:color w:val="FF6600"/>
                <w:sz w:val="24"/>
                <w:szCs w:val="24"/>
              </w:rPr>
            </w:pPr>
          </w:p>
        </w:tc>
      </w:tr>
      <w:tr w:rsidR="00DE56FC" w:rsidRPr="006F7444" w:rsidTr="0035723A">
        <w:trPr>
          <w:jc w:val="right"/>
        </w:trPr>
        <w:tc>
          <w:tcPr>
            <w:tcW w:w="513" w:type="dxa"/>
          </w:tcPr>
          <w:p w:rsidR="00DE56FC" w:rsidRPr="006F7444" w:rsidRDefault="00DE56FC" w:rsidP="0035723A">
            <w:pPr>
              <w:widowControl w:val="0"/>
              <w:autoSpaceDE w:val="0"/>
              <w:autoSpaceDN w:val="0"/>
              <w:adjustRightInd w:val="0"/>
              <w:spacing w:after="0" w:line="240" w:lineRule="auto"/>
              <w:rPr>
                <w:rFonts w:ascii="Times New Roman" w:hAnsi="Times New Roman" w:cs="Times New Roman"/>
                <w:sz w:val="24"/>
                <w:szCs w:val="24"/>
              </w:rPr>
            </w:pPr>
            <w:r w:rsidRPr="006F7444">
              <w:rPr>
                <w:rFonts w:ascii="Times New Roman" w:hAnsi="Times New Roman" w:cs="Times New Roman"/>
                <w:sz w:val="24"/>
                <w:szCs w:val="24"/>
              </w:rPr>
              <w:t>5</w:t>
            </w:r>
          </w:p>
        </w:tc>
        <w:tc>
          <w:tcPr>
            <w:tcW w:w="2693" w:type="dxa"/>
          </w:tcPr>
          <w:p w:rsidR="00DE56FC" w:rsidRPr="006F7444" w:rsidRDefault="00DE56FC" w:rsidP="0035723A">
            <w:pPr>
              <w:widowControl w:val="0"/>
              <w:autoSpaceDE w:val="0"/>
              <w:autoSpaceDN w:val="0"/>
              <w:adjustRightInd w:val="0"/>
              <w:spacing w:after="0" w:line="240" w:lineRule="auto"/>
              <w:rPr>
                <w:rFonts w:ascii="Times New Roman" w:hAnsi="Times New Roman" w:cs="Times New Roman"/>
                <w:sz w:val="24"/>
                <w:szCs w:val="24"/>
              </w:rPr>
            </w:pPr>
            <w:r w:rsidRPr="006F7444">
              <w:rPr>
                <w:rFonts w:ascii="Times New Roman" w:hAnsi="Times New Roman" w:cs="Times New Roman"/>
                <w:sz w:val="24"/>
                <w:szCs w:val="24"/>
              </w:rPr>
              <w:t>Источник финансирования</w:t>
            </w:r>
          </w:p>
        </w:tc>
        <w:tc>
          <w:tcPr>
            <w:tcW w:w="7143" w:type="dxa"/>
          </w:tcPr>
          <w:p w:rsidR="00DE56FC" w:rsidRPr="006F7444" w:rsidRDefault="00DE56FC" w:rsidP="0035723A">
            <w:pPr>
              <w:widowControl w:val="0"/>
              <w:autoSpaceDE w:val="0"/>
              <w:autoSpaceDN w:val="0"/>
              <w:adjustRightInd w:val="0"/>
              <w:spacing w:after="0" w:line="240" w:lineRule="auto"/>
              <w:rPr>
                <w:rFonts w:ascii="Times New Roman" w:hAnsi="Times New Roman" w:cs="Times New Roman"/>
                <w:sz w:val="24"/>
                <w:szCs w:val="24"/>
              </w:rPr>
            </w:pPr>
          </w:p>
        </w:tc>
      </w:tr>
      <w:tr w:rsidR="00DE56FC" w:rsidRPr="006F7444" w:rsidTr="0035723A">
        <w:trPr>
          <w:jc w:val="right"/>
        </w:trPr>
        <w:tc>
          <w:tcPr>
            <w:tcW w:w="513" w:type="dxa"/>
          </w:tcPr>
          <w:p w:rsidR="00DE56FC" w:rsidRPr="006F7444" w:rsidRDefault="00DE56FC" w:rsidP="0035723A">
            <w:pPr>
              <w:widowControl w:val="0"/>
              <w:autoSpaceDE w:val="0"/>
              <w:autoSpaceDN w:val="0"/>
              <w:adjustRightInd w:val="0"/>
              <w:spacing w:after="0" w:line="240" w:lineRule="auto"/>
              <w:jc w:val="both"/>
              <w:rPr>
                <w:rFonts w:ascii="Times New Roman" w:hAnsi="Times New Roman" w:cs="Times New Roman"/>
                <w:sz w:val="24"/>
                <w:szCs w:val="24"/>
              </w:rPr>
            </w:pPr>
            <w:r w:rsidRPr="006F7444">
              <w:rPr>
                <w:rFonts w:ascii="Times New Roman" w:hAnsi="Times New Roman" w:cs="Times New Roman"/>
                <w:sz w:val="24"/>
                <w:szCs w:val="24"/>
              </w:rPr>
              <w:t>6</w:t>
            </w:r>
          </w:p>
        </w:tc>
        <w:tc>
          <w:tcPr>
            <w:tcW w:w="2693" w:type="dxa"/>
          </w:tcPr>
          <w:p w:rsidR="00DE56FC" w:rsidRPr="006F7444" w:rsidRDefault="00DE56FC" w:rsidP="0035723A">
            <w:pPr>
              <w:widowControl w:val="0"/>
              <w:autoSpaceDE w:val="0"/>
              <w:autoSpaceDN w:val="0"/>
              <w:adjustRightInd w:val="0"/>
              <w:spacing w:after="0" w:line="240" w:lineRule="auto"/>
              <w:rPr>
                <w:rFonts w:ascii="Times New Roman" w:hAnsi="Times New Roman" w:cs="Times New Roman"/>
                <w:sz w:val="24"/>
                <w:szCs w:val="24"/>
              </w:rPr>
            </w:pPr>
            <w:r w:rsidRPr="006F7444">
              <w:rPr>
                <w:rFonts w:ascii="Times New Roman" w:hAnsi="Times New Roman" w:cs="Times New Roman"/>
                <w:sz w:val="24"/>
                <w:szCs w:val="24"/>
              </w:rPr>
              <w:t xml:space="preserve">Начальная (максимальная) цена договора </w:t>
            </w:r>
          </w:p>
        </w:tc>
        <w:tc>
          <w:tcPr>
            <w:tcW w:w="7143" w:type="dxa"/>
          </w:tcPr>
          <w:p w:rsidR="00DE56FC" w:rsidRPr="006F7444" w:rsidRDefault="00DE56FC" w:rsidP="0035723A">
            <w:pPr>
              <w:widowControl w:val="0"/>
              <w:autoSpaceDE w:val="0"/>
              <w:autoSpaceDN w:val="0"/>
              <w:adjustRightInd w:val="0"/>
              <w:spacing w:after="0" w:line="240" w:lineRule="auto"/>
              <w:jc w:val="both"/>
              <w:rPr>
                <w:rFonts w:ascii="Times New Roman" w:hAnsi="Times New Roman" w:cs="Times New Roman"/>
                <w:sz w:val="24"/>
                <w:szCs w:val="24"/>
              </w:rPr>
            </w:pPr>
          </w:p>
        </w:tc>
      </w:tr>
      <w:tr w:rsidR="00DE56FC" w:rsidRPr="006F7444" w:rsidTr="0035723A">
        <w:trPr>
          <w:trHeight w:val="3431"/>
          <w:jc w:val="right"/>
        </w:trPr>
        <w:tc>
          <w:tcPr>
            <w:tcW w:w="513" w:type="dxa"/>
          </w:tcPr>
          <w:p w:rsidR="00DE56FC" w:rsidRPr="006F7444" w:rsidRDefault="00DE56FC" w:rsidP="0035723A">
            <w:pPr>
              <w:widowControl w:val="0"/>
              <w:autoSpaceDE w:val="0"/>
              <w:autoSpaceDN w:val="0"/>
              <w:adjustRightInd w:val="0"/>
              <w:spacing w:after="0" w:line="240" w:lineRule="auto"/>
              <w:jc w:val="both"/>
              <w:rPr>
                <w:rFonts w:ascii="Times New Roman" w:hAnsi="Times New Roman" w:cs="Times New Roman"/>
                <w:sz w:val="24"/>
                <w:szCs w:val="24"/>
              </w:rPr>
            </w:pPr>
            <w:r w:rsidRPr="006F7444">
              <w:rPr>
                <w:rFonts w:ascii="Times New Roman" w:hAnsi="Times New Roman" w:cs="Times New Roman"/>
                <w:sz w:val="24"/>
                <w:szCs w:val="24"/>
              </w:rPr>
              <w:t xml:space="preserve">7 </w:t>
            </w:r>
          </w:p>
        </w:tc>
        <w:tc>
          <w:tcPr>
            <w:tcW w:w="2693" w:type="dxa"/>
          </w:tcPr>
          <w:p w:rsidR="00DE56FC" w:rsidRPr="006F7444" w:rsidRDefault="00DE56FC" w:rsidP="0035723A">
            <w:pPr>
              <w:widowControl w:val="0"/>
              <w:autoSpaceDE w:val="0"/>
              <w:autoSpaceDN w:val="0"/>
              <w:adjustRightInd w:val="0"/>
              <w:spacing w:after="0" w:line="240" w:lineRule="auto"/>
              <w:jc w:val="both"/>
              <w:rPr>
                <w:rFonts w:ascii="Times New Roman" w:hAnsi="Times New Roman" w:cs="Times New Roman"/>
                <w:sz w:val="24"/>
                <w:szCs w:val="24"/>
              </w:rPr>
            </w:pPr>
            <w:r w:rsidRPr="006F7444">
              <w:rPr>
                <w:rFonts w:ascii="Times New Roman" w:hAnsi="Times New Roman" w:cs="Times New Roman"/>
                <w:sz w:val="24"/>
                <w:szCs w:val="24"/>
              </w:rPr>
              <w:t>Сведения о включенных (</w:t>
            </w:r>
            <w:proofErr w:type="spellStart"/>
            <w:r w:rsidRPr="006F7444">
              <w:rPr>
                <w:rFonts w:ascii="Times New Roman" w:hAnsi="Times New Roman" w:cs="Times New Roman"/>
                <w:sz w:val="24"/>
                <w:szCs w:val="24"/>
              </w:rPr>
              <w:t>невключенных</w:t>
            </w:r>
            <w:proofErr w:type="spellEnd"/>
            <w:r w:rsidRPr="006F7444">
              <w:rPr>
                <w:rFonts w:ascii="Times New Roman" w:hAnsi="Times New Roman" w:cs="Times New Roman"/>
                <w:sz w:val="24"/>
                <w:szCs w:val="24"/>
              </w:rPr>
              <w:t>) в цену товара, работ, услуг, расходах, в том числе расходах на перевозку, страхование, уплату таможенных пошлин, налогов, сборов и других обязательств</w:t>
            </w:r>
          </w:p>
        </w:tc>
        <w:tc>
          <w:tcPr>
            <w:tcW w:w="7143" w:type="dxa"/>
          </w:tcPr>
          <w:p w:rsidR="00DE56FC" w:rsidRPr="006F7444" w:rsidRDefault="00DE56FC" w:rsidP="0035723A">
            <w:pPr>
              <w:widowControl w:val="0"/>
              <w:autoSpaceDE w:val="0"/>
              <w:autoSpaceDN w:val="0"/>
              <w:adjustRightInd w:val="0"/>
              <w:spacing w:after="0" w:line="240" w:lineRule="auto"/>
              <w:rPr>
                <w:rFonts w:ascii="Times New Roman" w:hAnsi="Times New Roman" w:cs="Times New Roman"/>
                <w:sz w:val="24"/>
                <w:szCs w:val="24"/>
              </w:rPr>
            </w:pPr>
            <w:r w:rsidRPr="006F7444">
              <w:rPr>
                <w:rFonts w:ascii="Times New Roman" w:hAnsi="Times New Roman" w:cs="Times New Roman"/>
                <w:sz w:val="24"/>
                <w:szCs w:val="24"/>
              </w:rPr>
              <w:t>Цена договора остаётся фиксированной в течение всего срока действия договора.</w:t>
            </w:r>
          </w:p>
          <w:p w:rsidR="00DE56FC" w:rsidRDefault="00DE56FC" w:rsidP="0035723A">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6F7444">
              <w:rPr>
                <w:rFonts w:ascii="Times New Roman" w:hAnsi="Times New Roman" w:cs="Times New Roman"/>
                <w:sz w:val="24"/>
                <w:szCs w:val="24"/>
              </w:rPr>
              <w:t xml:space="preserve">В стоимость работ </w:t>
            </w:r>
            <w:r w:rsidRPr="006F7444">
              <w:rPr>
                <w:rFonts w:ascii="Times New Roman" w:hAnsi="Times New Roman" w:cs="Times New Roman"/>
                <w:sz w:val="24"/>
                <w:szCs w:val="24"/>
                <w:u w:val="single"/>
              </w:rPr>
              <w:t>включены</w:t>
            </w:r>
            <w:r w:rsidRPr="006F7444">
              <w:rPr>
                <w:rFonts w:ascii="Times New Roman" w:hAnsi="Times New Roman" w:cs="Times New Roman"/>
                <w:sz w:val="24"/>
                <w:szCs w:val="24"/>
              </w:rPr>
              <w:t xml:space="preserve"> все расходы, связанные с выполнением работ (оказанием услуг), в том числе:</w:t>
            </w:r>
          </w:p>
          <w:p w:rsidR="00AF6790" w:rsidRPr="006F7444" w:rsidRDefault="00AF6790" w:rsidP="0035723A">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4F3436">
              <w:rPr>
                <w:rFonts w:ascii="Times New Roman" w:hAnsi="Times New Roman" w:cs="Times New Roman"/>
                <w:sz w:val="24"/>
                <w:szCs w:val="24"/>
              </w:rPr>
              <w:t>- Агентское вознаграждение;</w:t>
            </w:r>
            <w:bookmarkStart w:id="2" w:name="_GoBack"/>
            <w:bookmarkEnd w:id="2"/>
          </w:p>
          <w:p w:rsidR="00DE56FC" w:rsidRPr="006F7444" w:rsidRDefault="00DE56FC" w:rsidP="0035723A">
            <w:pPr>
              <w:widowControl w:val="0"/>
              <w:shd w:val="clear" w:color="auto" w:fill="FFFFFF"/>
              <w:autoSpaceDE w:val="0"/>
              <w:autoSpaceDN w:val="0"/>
              <w:adjustRightInd w:val="0"/>
              <w:spacing w:after="0" w:line="240" w:lineRule="atLeast"/>
              <w:ind w:firstLine="540"/>
              <w:jc w:val="both"/>
              <w:rPr>
                <w:rFonts w:ascii="Times New Roman" w:hAnsi="Times New Roman" w:cs="Times New Roman"/>
                <w:sz w:val="24"/>
                <w:szCs w:val="24"/>
              </w:rPr>
            </w:pPr>
            <w:r w:rsidRPr="006F7444">
              <w:rPr>
                <w:rFonts w:ascii="Times New Roman" w:hAnsi="Times New Roman" w:cs="Times New Roman"/>
                <w:sz w:val="24"/>
                <w:szCs w:val="24"/>
              </w:rPr>
              <w:t xml:space="preserve">- все налоги, пошлины и прочие сборы и расходы, которые подрядчик будет оплачивать в соответствии с условиями договора или на иных основаниях; </w:t>
            </w:r>
          </w:p>
          <w:p w:rsidR="00DE56FC" w:rsidRPr="006F7444" w:rsidRDefault="00DE56FC" w:rsidP="0035723A">
            <w:pPr>
              <w:widowControl w:val="0"/>
              <w:tabs>
                <w:tab w:val="left" w:pos="1134"/>
              </w:tabs>
              <w:autoSpaceDE w:val="0"/>
              <w:autoSpaceDN w:val="0"/>
              <w:adjustRightInd w:val="0"/>
              <w:spacing w:after="0" w:line="240" w:lineRule="atLeast"/>
              <w:ind w:firstLine="540"/>
              <w:jc w:val="both"/>
              <w:rPr>
                <w:rFonts w:ascii="Times New Roman" w:hAnsi="Times New Roman" w:cs="Times New Roman"/>
                <w:sz w:val="24"/>
                <w:szCs w:val="24"/>
              </w:rPr>
            </w:pPr>
            <w:r w:rsidRPr="006F7444">
              <w:rPr>
                <w:rFonts w:ascii="Times New Roman" w:hAnsi="Times New Roman" w:cs="Times New Roman"/>
                <w:sz w:val="24"/>
                <w:szCs w:val="24"/>
              </w:rPr>
              <w:t>- накладные расходы, сметная прибыль, а также все налоги, действующие на момент заключения Договора;</w:t>
            </w:r>
          </w:p>
          <w:p w:rsidR="00DE56FC" w:rsidRPr="006F7444" w:rsidRDefault="00DE56FC" w:rsidP="0035723A">
            <w:pPr>
              <w:tabs>
                <w:tab w:val="left" w:pos="720"/>
                <w:tab w:val="left" w:pos="1134"/>
              </w:tabs>
              <w:spacing w:after="0" w:line="240" w:lineRule="atLeast"/>
              <w:ind w:firstLine="540"/>
              <w:jc w:val="both"/>
              <w:rPr>
                <w:rFonts w:ascii="Times New Roman" w:hAnsi="Times New Roman" w:cs="Times New Roman"/>
                <w:sz w:val="24"/>
                <w:szCs w:val="24"/>
              </w:rPr>
            </w:pPr>
            <w:r w:rsidRPr="006F7444">
              <w:rPr>
                <w:rFonts w:ascii="Times New Roman" w:hAnsi="Times New Roman" w:cs="Times New Roman"/>
                <w:sz w:val="24"/>
                <w:szCs w:val="24"/>
              </w:rPr>
              <w:t>- затраты, связанные с действием специальных режимов и других факторов, влияющих на выполнение сроков работ;</w:t>
            </w:r>
          </w:p>
          <w:p w:rsidR="00DE56FC" w:rsidRPr="006F7444" w:rsidRDefault="00DE56FC" w:rsidP="0035723A">
            <w:pPr>
              <w:widowControl w:val="0"/>
              <w:numPr>
                <w:ilvl w:val="0"/>
                <w:numId w:val="20"/>
              </w:numPr>
              <w:autoSpaceDE w:val="0"/>
              <w:autoSpaceDN w:val="0"/>
              <w:adjustRightInd w:val="0"/>
              <w:spacing w:after="0" w:line="240" w:lineRule="auto"/>
              <w:ind w:left="34" w:firstLine="567"/>
              <w:jc w:val="both"/>
              <w:rPr>
                <w:rFonts w:ascii="Times New Roman" w:hAnsi="Times New Roman" w:cs="Times New Roman"/>
                <w:sz w:val="24"/>
                <w:szCs w:val="24"/>
              </w:rPr>
            </w:pPr>
            <w:proofErr w:type="gramStart"/>
            <w:r w:rsidRPr="006F7444">
              <w:rPr>
                <w:rFonts w:ascii="Times New Roman" w:hAnsi="Times New Roman" w:cs="Times New Roman"/>
                <w:sz w:val="24"/>
                <w:szCs w:val="24"/>
              </w:rPr>
              <w:t>все</w:t>
            </w:r>
            <w:proofErr w:type="gramEnd"/>
            <w:r w:rsidRPr="006F7444">
              <w:rPr>
                <w:rFonts w:ascii="Times New Roman" w:hAnsi="Times New Roman" w:cs="Times New Roman"/>
                <w:sz w:val="24"/>
                <w:szCs w:val="24"/>
              </w:rPr>
              <w:t xml:space="preserve"> обязательные платежи с учетом уплаты всех пошлин, налогов, сборов и других обязательных платежей, необходимых для выполнения договора и являются неизменными в течение всего срока договора;</w:t>
            </w:r>
          </w:p>
          <w:p w:rsidR="00DE56FC" w:rsidRPr="006F7444" w:rsidRDefault="00DE56FC" w:rsidP="0035723A">
            <w:pPr>
              <w:widowControl w:val="0"/>
              <w:autoSpaceDE w:val="0"/>
              <w:autoSpaceDN w:val="0"/>
              <w:adjustRightInd w:val="0"/>
              <w:spacing w:after="0" w:line="240" w:lineRule="auto"/>
              <w:jc w:val="both"/>
              <w:rPr>
                <w:rFonts w:ascii="Times New Roman" w:hAnsi="Times New Roman" w:cs="Times New Roman"/>
                <w:sz w:val="24"/>
                <w:szCs w:val="24"/>
              </w:rPr>
            </w:pPr>
            <w:r w:rsidRPr="006F7444">
              <w:rPr>
                <w:rFonts w:ascii="Times New Roman" w:hAnsi="Times New Roman" w:cs="Times New Roman"/>
                <w:sz w:val="24"/>
                <w:szCs w:val="24"/>
              </w:rPr>
              <w:t xml:space="preserve">           -другие затраты, прямо не указанные в договоре, но необходимость которых вызвана выполнением обязательств подрядчиком.</w:t>
            </w:r>
          </w:p>
        </w:tc>
      </w:tr>
      <w:tr w:rsidR="00DE56FC" w:rsidRPr="006F7444" w:rsidTr="0035723A">
        <w:trPr>
          <w:trHeight w:val="2349"/>
          <w:jc w:val="right"/>
        </w:trPr>
        <w:tc>
          <w:tcPr>
            <w:tcW w:w="513" w:type="dxa"/>
          </w:tcPr>
          <w:p w:rsidR="00DE56FC" w:rsidRPr="006F7444" w:rsidRDefault="00DE56FC" w:rsidP="0035723A">
            <w:pPr>
              <w:widowControl w:val="0"/>
              <w:autoSpaceDE w:val="0"/>
              <w:autoSpaceDN w:val="0"/>
              <w:adjustRightInd w:val="0"/>
              <w:spacing w:after="0" w:line="240" w:lineRule="auto"/>
              <w:jc w:val="both"/>
              <w:rPr>
                <w:rFonts w:ascii="Times New Roman" w:hAnsi="Times New Roman" w:cs="Times New Roman"/>
                <w:sz w:val="24"/>
                <w:szCs w:val="24"/>
              </w:rPr>
            </w:pPr>
            <w:r w:rsidRPr="006F7444">
              <w:rPr>
                <w:rFonts w:ascii="Times New Roman" w:hAnsi="Times New Roman" w:cs="Times New Roman"/>
                <w:sz w:val="24"/>
                <w:szCs w:val="24"/>
              </w:rPr>
              <w:lastRenderedPageBreak/>
              <w:t>8</w:t>
            </w:r>
          </w:p>
        </w:tc>
        <w:tc>
          <w:tcPr>
            <w:tcW w:w="2693" w:type="dxa"/>
          </w:tcPr>
          <w:p w:rsidR="00DE56FC" w:rsidRPr="006F7444" w:rsidRDefault="00DE56FC" w:rsidP="0035723A">
            <w:pPr>
              <w:widowControl w:val="0"/>
              <w:autoSpaceDE w:val="0"/>
              <w:autoSpaceDN w:val="0"/>
              <w:adjustRightInd w:val="0"/>
              <w:spacing w:after="0" w:line="240" w:lineRule="auto"/>
              <w:jc w:val="both"/>
              <w:rPr>
                <w:rFonts w:ascii="Times New Roman" w:hAnsi="Times New Roman" w:cs="Times New Roman"/>
                <w:sz w:val="24"/>
                <w:szCs w:val="24"/>
              </w:rPr>
            </w:pPr>
            <w:r w:rsidRPr="006F7444">
              <w:rPr>
                <w:rFonts w:ascii="Times New Roman" w:hAnsi="Times New Roman" w:cs="Times New Roman"/>
                <w:sz w:val="24"/>
                <w:szCs w:val="24"/>
              </w:rPr>
              <w:t xml:space="preserve">Форма, сроки и </w:t>
            </w:r>
            <w:proofErr w:type="gramStart"/>
            <w:r w:rsidRPr="006F7444">
              <w:rPr>
                <w:rFonts w:ascii="Times New Roman" w:hAnsi="Times New Roman" w:cs="Times New Roman"/>
                <w:sz w:val="24"/>
                <w:szCs w:val="24"/>
              </w:rPr>
              <w:t>порядок  оплаты</w:t>
            </w:r>
            <w:proofErr w:type="gramEnd"/>
            <w:r w:rsidRPr="006F7444">
              <w:rPr>
                <w:rFonts w:ascii="Times New Roman" w:hAnsi="Times New Roman" w:cs="Times New Roman"/>
                <w:sz w:val="24"/>
                <w:szCs w:val="24"/>
              </w:rPr>
              <w:t xml:space="preserve"> по объекту</w:t>
            </w:r>
          </w:p>
        </w:tc>
        <w:tc>
          <w:tcPr>
            <w:tcW w:w="7143" w:type="dxa"/>
          </w:tcPr>
          <w:p w:rsidR="00DE56FC" w:rsidRPr="006F7444" w:rsidRDefault="00DE56FC" w:rsidP="0035723A">
            <w:pPr>
              <w:widowControl w:val="0"/>
              <w:autoSpaceDE w:val="0"/>
              <w:autoSpaceDN w:val="0"/>
              <w:adjustRightInd w:val="0"/>
              <w:spacing w:after="0" w:line="240" w:lineRule="auto"/>
              <w:jc w:val="both"/>
              <w:rPr>
                <w:rFonts w:ascii="Times New Roman" w:hAnsi="Times New Roman" w:cs="Times New Roman"/>
                <w:snapToGrid w:val="0"/>
                <w:sz w:val="24"/>
                <w:szCs w:val="24"/>
              </w:rPr>
            </w:pPr>
            <w:r w:rsidRPr="006F7444">
              <w:rPr>
                <w:rFonts w:ascii="Times New Roman" w:hAnsi="Times New Roman" w:cs="Times New Roman"/>
                <w:snapToGrid w:val="0"/>
                <w:sz w:val="24"/>
                <w:szCs w:val="24"/>
              </w:rPr>
              <w:t xml:space="preserve"> Стоимость выполняемых работ определяется в соответствии с требованиями, устанавливаемыми договором и оплачивается по</w:t>
            </w:r>
            <w:r>
              <w:rPr>
                <w:rFonts w:ascii="Times New Roman" w:hAnsi="Times New Roman" w:cs="Times New Roman"/>
                <w:snapToGrid w:val="0"/>
                <w:sz w:val="24"/>
                <w:szCs w:val="24"/>
              </w:rPr>
              <w:t xml:space="preserve"> цене, определенной протоколом </w:t>
            </w:r>
            <w:r w:rsidRPr="006F7444">
              <w:rPr>
                <w:rFonts w:ascii="Times New Roman" w:hAnsi="Times New Roman" w:cs="Times New Roman"/>
                <w:snapToGrid w:val="0"/>
                <w:sz w:val="24"/>
                <w:szCs w:val="24"/>
              </w:rPr>
              <w:t>Единой комиссии.</w:t>
            </w:r>
          </w:p>
          <w:p w:rsidR="00DE56FC" w:rsidRPr="006F7444" w:rsidRDefault="00DE56FC" w:rsidP="0035723A">
            <w:pPr>
              <w:widowControl w:val="0"/>
              <w:autoSpaceDE w:val="0"/>
              <w:autoSpaceDN w:val="0"/>
              <w:adjustRightInd w:val="0"/>
              <w:spacing w:after="0" w:line="240" w:lineRule="auto"/>
              <w:jc w:val="both"/>
              <w:rPr>
                <w:rFonts w:ascii="Times New Roman" w:hAnsi="Times New Roman" w:cs="Times New Roman"/>
                <w:snapToGrid w:val="0"/>
                <w:sz w:val="24"/>
                <w:szCs w:val="24"/>
              </w:rPr>
            </w:pPr>
            <w:r w:rsidRPr="006F7444">
              <w:rPr>
                <w:rFonts w:ascii="Times New Roman" w:hAnsi="Times New Roman" w:cs="Times New Roman"/>
                <w:snapToGrid w:val="0"/>
                <w:sz w:val="24"/>
                <w:szCs w:val="24"/>
              </w:rPr>
              <w:t xml:space="preserve">2. В случае </w:t>
            </w:r>
            <w:r w:rsidRPr="006F7444">
              <w:rPr>
                <w:rFonts w:ascii="Times New Roman" w:hAnsi="Times New Roman" w:cs="Times New Roman"/>
                <w:iCs/>
                <w:snapToGrid w:val="0"/>
                <w:sz w:val="24"/>
                <w:szCs w:val="24"/>
              </w:rPr>
              <w:t xml:space="preserve">выполнения </w:t>
            </w:r>
            <w:r w:rsidRPr="006F7444">
              <w:rPr>
                <w:rFonts w:ascii="Times New Roman" w:hAnsi="Times New Roman" w:cs="Times New Roman"/>
                <w:snapToGrid w:val="0"/>
                <w:sz w:val="24"/>
                <w:szCs w:val="24"/>
              </w:rPr>
              <w:t xml:space="preserve">подрядчиком </w:t>
            </w:r>
            <w:r w:rsidRPr="006F7444">
              <w:rPr>
                <w:rFonts w:ascii="Times New Roman" w:hAnsi="Times New Roman" w:cs="Times New Roman"/>
                <w:iCs/>
                <w:snapToGrid w:val="0"/>
                <w:sz w:val="24"/>
                <w:szCs w:val="24"/>
              </w:rPr>
              <w:t>работ</w:t>
            </w:r>
            <w:r w:rsidRPr="006F7444">
              <w:rPr>
                <w:rFonts w:ascii="Times New Roman" w:hAnsi="Times New Roman" w:cs="Times New Roman"/>
                <w:snapToGrid w:val="0"/>
                <w:sz w:val="24"/>
                <w:szCs w:val="24"/>
              </w:rPr>
              <w:t xml:space="preserve"> на </w:t>
            </w:r>
            <w:r>
              <w:rPr>
                <w:rFonts w:ascii="Times New Roman" w:hAnsi="Times New Roman" w:cs="Times New Roman"/>
                <w:snapToGrid w:val="0"/>
                <w:sz w:val="24"/>
                <w:szCs w:val="24"/>
              </w:rPr>
              <w:t xml:space="preserve">сумму, превышающую предельную, </w:t>
            </w:r>
            <w:r w:rsidRPr="006F7444">
              <w:rPr>
                <w:rFonts w:ascii="Times New Roman" w:hAnsi="Times New Roman" w:cs="Times New Roman"/>
                <w:snapToGrid w:val="0"/>
                <w:sz w:val="24"/>
                <w:szCs w:val="24"/>
              </w:rPr>
              <w:t>Заказчик не оплачивает выполненные работы на сумму превышающую сумму договора.</w:t>
            </w:r>
          </w:p>
          <w:p w:rsidR="00DE56FC" w:rsidRPr="006F7444" w:rsidRDefault="00DE56FC" w:rsidP="0035723A">
            <w:pPr>
              <w:spacing w:after="0" w:line="240" w:lineRule="auto"/>
              <w:jc w:val="both"/>
              <w:rPr>
                <w:rFonts w:ascii="Times New Roman" w:hAnsi="Times New Roman" w:cs="Times New Roman"/>
                <w:sz w:val="24"/>
                <w:szCs w:val="24"/>
              </w:rPr>
            </w:pPr>
            <w:r w:rsidRPr="006F7444">
              <w:rPr>
                <w:rFonts w:ascii="Times New Roman" w:hAnsi="Times New Roman" w:cs="Times New Roman"/>
                <w:sz w:val="24"/>
                <w:szCs w:val="24"/>
              </w:rPr>
              <w:t>3. Для оплаты за выполненный объём работ подрядчик представляет Заказчику согласно договору, акты выполненных работ и счет фактуры.</w:t>
            </w:r>
          </w:p>
          <w:p w:rsidR="00DE56FC" w:rsidRPr="006F7444" w:rsidRDefault="00DE56FC" w:rsidP="0035723A">
            <w:pPr>
              <w:widowControl w:val="0"/>
              <w:autoSpaceDE w:val="0"/>
              <w:autoSpaceDN w:val="0"/>
              <w:adjustRightInd w:val="0"/>
              <w:spacing w:after="0" w:line="240" w:lineRule="auto"/>
              <w:jc w:val="both"/>
              <w:rPr>
                <w:rFonts w:ascii="Times New Roman" w:hAnsi="Times New Roman" w:cs="Times New Roman"/>
                <w:sz w:val="24"/>
                <w:szCs w:val="24"/>
              </w:rPr>
            </w:pPr>
          </w:p>
        </w:tc>
      </w:tr>
      <w:tr w:rsidR="00DE56FC" w:rsidRPr="006F7444" w:rsidTr="0035723A">
        <w:trPr>
          <w:jc w:val="right"/>
        </w:trPr>
        <w:tc>
          <w:tcPr>
            <w:tcW w:w="513" w:type="dxa"/>
          </w:tcPr>
          <w:p w:rsidR="00DE56FC" w:rsidRPr="006F7444" w:rsidRDefault="00DE56FC" w:rsidP="0035723A">
            <w:pPr>
              <w:widowControl w:val="0"/>
              <w:autoSpaceDE w:val="0"/>
              <w:autoSpaceDN w:val="0"/>
              <w:adjustRightInd w:val="0"/>
              <w:spacing w:after="0" w:line="240" w:lineRule="auto"/>
              <w:jc w:val="both"/>
              <w:rPr>
                <w:rFonts w:ascii="Times New Roman" w:hAnsi="Times New Roman" w:cs="Times New Roman"/>
                <w:sz w:val="24"/>
                <w:szCs w:val="24"/>
              </w:rPr>
            </w:pPr>
            <w:r w:rsidRPr="006F7444">
              <w:rPr>
                <w:rFonts w:ascii="Times New Roman" w:hAnsi="Times New Roman" w:cs="Times New Roman"/>
                <w:sz w:val="24"/>
                <w:szCs w:val="24"/>
              </w:rPr>
              <w:t>9</w:t>
            </w:r>
          </w:p>
        </w:tc>
        <w:tc>
          <w:tcPr>
            <w:tcW w:w="2693" w:type="dxa"/>
          </w:tcPr>
          <w:p w:rsidR="00DE56FC" w:rsidRPr="006F7444" w:rsidRDefault="00DE56FC" w:rsidP="0035723A">
            <w:pPr>
              <w:widowControl w:val="0"/>
              <w:autoSpaceDE w:val="0"/>
              <w:autoSpaceDN w:val="0"/>
              <w:adjustRightInd w:val="0"/>
              <w:spacing w:after="0" w:line="240" w:lineRule="auto"/>
              <w:jc w:val="both"/>
              <w:rPr>
                <w:rFonts w:ascii="Times New Roman" w:hAnsi="Times New Roman" w:cs="Times New Roman"/>
                <w:sz w:val="24"/>
                <w:szCs w:val="24"/>
              </w:rPr>
            </w:pPr>
            <w:r w:rsidRPr="006F7444">
              <w:rPr>
                <w:rFonts w:ascii="Times New Roman" w:hAnsi="Times New Roman" w:cs="Times New Roman"/>
                <w:sz w:val="24"/>
                <w:szCs w:val="24"/>
              </w:rPr>
              <w:t>Сроки работ</w:t>
            </w:r>
          </w:p>
        </w:tc>
        <w:tc>
          <w:tcPr>
            <w:tcW w:w="7143" w:type="dxa"/>
          </w:tcPr>
          <w:p w:rsidR="00DE56FC" w:rsidRPr="006F7444" w:rsidRDefault="00DE56FC" w:rsidP="0035723A">
            <w:pPr>
              <w:widowControl w:val="0"/>
              <w:autoSpaceDE w:val="0"/>
              <w:autoSpaceDN w:val="0"/>
              <w:adjustRightInd w:val="0"/>
              <w:spacing w:after="0" w:line="240" w:lineRule="auto"/>
              <w:jc w:val="both"/>
              <w:rPr>
                <w:rFonts w:ascii="Times New Roman" w:hAnsi="Times New Roman" w:cs="Times New Roman"/>
                <w:sz w:val="24"/>
                <w:szCs w:val="24"/>
              </w:rPr>
            </w:pPr>
            <w:r w:rsidRPr="006F7444">
              <w:rPr>
                <w:rFonts w:ascii="Times New Roman" w:hAnsi="Times New Roman" w:cs="Times New Roman"/>
                <w:sz w:val="24"/>
                <w:szCs w:val="24"/>
              </w:rPr>
              <w:t>Начало работ – с момента заключения договора.</w:t>
            </w:r>
          </w:p>
          <w:p w:rsidR="00DE56FC" w:rsidRPr="006F7444" w:rsidRDefault="00DE56FC" w:rsidP="0035723A">
            <w:pPr>
              <w:spacing w:after="0" w:line="240" w:lineRule="auto"/>
              <w:jc w:val="both"/>
              <w:rPr>
                <w:rFonts w:ascii="Times New Roman" w:hAnsi="Times New Roman" w:cs="Times New Roman"/>
                <w:bCs/>
                <w:sz w:val="24"/>
                <w:szCs w:val="24"/>
              </w:rPr>
            </w:pPr>
            <w:r w:rsidRPr="006F7444">
              <w:rPr>
                <w:rFonts w:ascii="Times New Roman" w:hAnsi="Times New Roman" w:cs="Times New Roman"/>
                <w:sz w:val="24"/>
                <w:szCs w:val="24"/>
              </w:rPr>
              <w:t xml:space="preserve">Окончание работ согласно условиям договора и согласованному сторонами календарному плану графику производства работ. </w:t>
            </w:r>
          </w:p>
        </w:tc>
      </w:tr>
      <w:tr w:rsidR="00DE56FC" w:rsidRPr="006F7444" w:rsidTr="0035723A">
        <w:trPr>
          <w:trHeight w:val="3834"/>
          <w:jc w:val="right"/>
        </w:trPr>
        <w:tc>
          <w:tcPr>
            <w:tcW w:w="513" w:type="dxa"/>
          </w:tcPr>
          <w:p w:rsidR="00DE56FC" w:rsidRPr="006F7444" w:rsidRDefault="00DE56FC" w:rsidP="0035723A">
            <w:pPr>
              <w:widowControl w:val="0"/>
              <w:autoSpaceDE w:val="0"/>
              <w:autoSpaceDN w:val="0"/>
              <w:adjustRightInd w:val="0"/>
              <w:spacing w:after="0" w:line="240" w:lineRule="auto"/>
              <w:jc w:val="both"/>
              <w:rPr>
                <w:rFonts w:ascii="Times New Roman" w:hAnsi="Times New Roman" w:cs="Times New Roman"/>
                <w:sz w:val="24"/>
                <w:szCs w:val="24"/>
              </w:rPr>
            </w:pPr>
            <w:r w:rsidRPr="006F7444">
              <w:rPr>
                <w:rFonts w:ascii="Times New Roman" w:hAnsi="Times New Roman" w:cs="Times New Roman"/>
                <w:sz w:val="24"/>
                <w:szCs w:val="24"/>
              </w:rPr>
              <w:t>10</w:t>
            </w:r>
          </w:p>
        </w:tc>
        <w:tc>
          <w:tcPr>
            <w:tcW w:w="2693" w:type="dxa"/>
          </w:tcPr>
          <w:p w:rsidR="00DE56FC" w:rsidRPr="006F7444" w:rsidRDefault="00DE56FC" w:rsidP="0035723A">
            <w:pPr>
              <w:widowControl w:val="0"/>
              <w:autoSpaceDE w:val="0"/>
              <w:autoSpaceDN w:val="0"/>
              <w:adjustRightInd w:val="0"/>
              <w:spacing w:after="0" w:line="240" w:lineRule="auto"/>
              <w:jc w:val="both"/>
              <w:rPr>
                <w:rFonts w:ascii="Times New Roman" w:hAnsi="Times New Roman" w:cs="Times New Roman"/>
                <w:sz w:val="24"/>
                <w:szCs w:val="24"/>
              </w:rPr>
            </w:pPr>
            <w:r w:rsidRPr="006F7444">
              <w:rPr>
                <w:rFonts w:ascii="Times New Roman" w:hAnsi="Times New Roman" w:cs="Times New Roman"/>
                <w:sz w:val="24"/>
                <w:szCs w:val="24"/>
              </w:rPr>
              <w:t>Общие положения</w:t>
            </w:r>
          </w:p>
        </w:tc>
        <w:tc>
          <w:tcPr>
            <w:tcW w:w="7143" w:type="dxa"/>
          </w:tcPr>
          <w:p w:rsidR="00DE56FC" w:rsidRPr="006F7444" w:rsidRDefault="00DE56FC" w:rsidP="003572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Работы проводятся на шести участках, комплекс работ на каждом участке включает</w:t>
            </w:r>
            <w:r w:rsidRPr="006F7444">
              <w:rPr>
                <w:rFonts w:ascii="Times New Roman" w:hAnsi="Times New Roman" w:cs="Times New Roman"/>
                <w:sz w:val="24"/>
                <w:szCs w:val="24"/>
              </w:rPr>
              <w:t>:</w:t>
            </w:r>
          </w:p>
          <w:p w:rsidR="00DE56FC" w:rsidRPr="006F7444" w:rsidRDefault="00DE56FC" w:rsidP="0035723A">
            <w:pPr>
              <w:widowControl w:val="0"/>
              <w:autoSpaceDE w:val="0"/>
              <w:autoSpaceDN w:val="0"/>
              <w:adjustRightInd w:val="0"/>
              <w:spacing w:after="0" w:line="240" w:lineRule="auto"/>
              <w:rPr>
                <w:rFonts w:ascii="Times New Roman" w:hAnsi="Times New Roman" w:cs="Times New Roman"/>
                <w:sz w:val="24"/>
                <w:szCs w:val="24"/>
              </w:rPr>
            </w:pPr>
            <w:r w:rsidRPr="006F7444">
              <w:rPr>
                <w:rFonts w:ascii="Times New Roman" w:hAnsi="Times New Roman" w:cs="Times New Roman"/>
                <w:sz w:val="24"/>
                <w:szCs w:val="24"/>
              </w:rPr>
              <w:t xml:space="preserve">1) Составление и экспертиза проектно-сметной документации; </w:t>
            </w:r>
          </w:p>
          <w:p w:rsidR="00DE56FC" w:rsidRPr="006F7444" w:rsidRDefault="00DE56FC" w:rsidP="0035723A">
            <w:pPr>
              <w:widowControl w:val="0"/>
              <w:autoSpaceDE w:val="0"/>
              <w:autoSpaceDN w:val="0"/>
              <w:adjustRightInd w:val="0"/>
              <w:spacing w:after="0" w:line="240" w:lineRule="auto"/>
              <w:jc w:val="both"/>
              <w:rPr>
                <w:rFonts w:ascii="Times New Roman" w:hAnsi="Times New Roman" w:cs="Times New Roman"/>
                <w:sz w:val="24"/>
                <w:szCs w:val="24"/>
              </w:rPr>
            </w:pPr>
            <w:r w:rsidRPr="006F7444">
              <w:rPr>
                <w:rFonts w:ascii="Times New Roman" w:hAnsi="Times New Roman" w:cs="Times New Roman"/>
                <w:sz w:val="24"/>
                <w:szCs w:val="24"/>
              </w:rPr>
              <w:t>2) Санитарное рекогносцировочное обследование участка проведения поисковых работ;</w:t>
            </w:r>
          </w:p>
          <w:p w:rsidR="00DE56FC" w:rsidRPr="006F7444" w:rsidRDefault="00DE56FC" w:rsidP="0035723A">
            <w:pPr>
              <w:widowControl w:val="0"/>
              <w:autoSpaceDE w:val="0"/>
              <w:autoSpaceDN w:val="0"/>
              <w:adjustRightInd w:val="0"/>
              <w:spacing w:after="0" w:line="240" w:lineRule="auto"/>
              <w:jc w:val="both"/>
              <w:rPr>
                <w:rFonts w:ascii="Times New Roman" w:hAnsi="Times New Roman" w:cs="Times New Roman"/>
                <w:sz w:val="24"/>
                <w:szCs w:val="24"/>
              </w:rPr>
            </w:pPr>
            <w:r w:rsidRPr="006F7444">
              <w:rPr>
                <w:rFonts w:ascii="Times New Roman" w:hAnsi="Times New Roman" w:cs="Times New Roman"/>
                <w:sz w:val="24"/>
                <w:szCs w:val="24"/>
              </w:rPr>
              <w:t>3) Бурение</w:t>
            </w:r>
            <w:r>
              <w:rPr>
                <w:rFonts w:ascii="Times New Roman" w:hAnsi="Times New Roman" w:cs="Times New Roman"/>
                <w:sz w:val="24"/>
                <w:szCs w:val="24"/>
              </w:rPr>
              <w:t xml:space="preserve"> (</w:t>
            </w:r>
            <w:r w:rsidRPr="006F7444">
              <w:rPr>
                <w:rFonts w:ascii="Times New Roman" w:hAnsi="Times New Roman" w:cs="Times New Roman"/>
                <w:sz w:val="24"/>
                <w:szCs w:val="24"/>
              </w:rPr>
              <w:t>и</w:t>
            </w:r>
            <w:r>
              <w:rPr>
                <w:rFonts w:ascii="Times New Roman" w:hAnsi="Times New Roman" w:cs="Times New Roman"/>
                <w:sz w:val="24"/>
                <w:szCs w:val="24"/>
              </w:rPr>
              <w:t xml:space="preserve">ли восстановление) и </w:t>
            </w:r>
            <w:r w:rsidRPr="006F7444">
              <w:rPr>
                <w:rFonts w:ascii="Times New Roman" w:hAnsi="Times New Roman" w:cs="Times New Roman"/>
                <w:sz w:val="24"/>
                <w:szCs w:val="24"/>
              </w:rPr>
              <w:t>оборудование</w:t>
            </w:r>
            <w:r>
              <w:rPr>
                <w:rFonts w:ascii="Times New Roman" w:hAnsi="Times New Roman" w:cs="Times New Roman"/>
                <w:sz w:val="24"/>
                <w:szCs w:val="24"/>
              </w:rPr>
              <w:t xml:space="preserve"> </w:t>
            </w:r>
            <w:r w:rsidRPr="006F7444">
              <w:rPr>
                <w:rFonts w:ascii="Times New Roman" w:hAnsi="Times New Roman" w:cs="Times New Roman"/>
                <w:sz w:val="24"/>
                <w:szCs w:val="24"/>
              </w:rPr>
              <w:t>гидрогеологических скважин;</w:t>
            </w:r>
          </w:p>
          <w:p w:rsidR="00DE56FC" w:rsidRPr="006F7444" w:rsidRDefault="00DE56FC" w:rsidP="0035723A">
            <w:pPr>
              <w:widowControl w:val="0"/>
              <w:autoSpaceDE w:val="0"/>
              <w:autoSpaceDN w:val="0"/>
              <w:adjustRightInd w:val="0"/>
              <w:spacing w:after="0" w:line="240" w:lineRule="auto"/>
              <w:jc w:val="both"/>
              <w:rPr>
                <w:rFonts w:ascii="Times New Roman" w:hAnsi="Times New Roman" w:cs="Times New Roman"/>
                <w:sz w:val="24"/>
                <w:szCs w:val="24"/>
              </w:rPr>
            </w:pPr>
            <w:r w:rsidRPr="006F7444">
              <w:rPr>
                <w:rFonts w:ascii="Times New Roman" w:hAnsi="Times New Roman" w:cs="Times New Roman"/>
                <w:sz w:val="24"/>
                <w:szCs w:val="24"/>
              </w:rPr>
              <w:t>4) Проведение опытных гидрогеологических работ и гидрохимическое опробование;</w:t>
            </w:r>
          </w:p>
          <w:p w:rsidR="00DE56FC" w:rsidRPr="006F7444" w:rsidRDefault="00DE56FC" w:rsidP="003572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w:t>
            </w:r>
            <w:r w:rsidRPr="006F7444">
              <w:rPr>
                <w:rFonts w:ascii="Times New Roman" w:hAnsi="Times New Roman" w:cs="Times New Roman"/>
                <w:sz w:val="24"/>
                <w:szCs w:val="24"/>
              </w:rPr>
              <w:t>) Лабораторные гидрохимические исследования;</w:t>
            </w:r>
          </w:p>
          <w:p w:rsidR="00DE56FC" w:rsidRPr="006F7444" w:rsidRDefault="00DE56FC" w:rsidP="0035723A">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Pr="006F7444">
              <w:rPr>
                <w:rFonts w:ascii="Times New Roman" w:hAnsi="Times New Roman" w:cs="Times New Roman"/>
                <w:sz w:val="24"/>
                <w:szCs w:val="24"/>
              </w:rPr>
              <w:t>) Камеральные работы по обработке полевых материалов и составлению геологического отчета с оценкой запасов подземных вод;</w:t>
            </w:r>
          </w:p>
          <w:p w:rsidR="00DE56FC" w:rsidRPr="006F7444" w:rsidRDefault="00DE56FC" w:rsidP="0035723A">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Pr="006F7444">
              <w:rPr>
                <w:rFonts w:ascii="Times New Roman" w:hAnsi="Times New Roman" w:cs="Times New Roman"/>
                <w:sz w:val="24"/>
                <w:szCs w:val="24"/>
              </w:rPr>
              <w:t>) Оборудование водозаборной скважины (греющий кабель, погружной насос, водоподъемные трубы).</w:t>
            </w:r>
          </w:p>
          <w:p w:rsidR="00DE56FC" w:rsidRPr="006F7444" w:rsidRDefault="00DE56FC" w:rsidP="0035723A">
            <w:pPr>
              <w:widowControl w:val="0"/>
              <w:autoSpaceDE w:val="0"/>
              <w:autoSpaceDN w:val="0"/>
              <w:adjustRightInd w:val="0"/>
              <w:spacing w:after="0" w:line="240" w:lineRule="auto"/>
              <w:rPr>
                <w:rFonts w:ascii="Times New Roman" w:hAnsi="Times New Roman" w:cs="Times New Roman"/>
                <w:sz w:val="24"/>
                <w:szCs w:val="24"/>
              </w:rPr>
            </w:pPr>
          </w:p>
        </w:tc>
      </w:tr>
      <w:tr w:rsidR="00DE56FC" w:rsidRPr="006F7444" w:rsidTr="0035723A">
        <w:trPr>
          <w:jc w:val="right"/>
        </w:trPr>
        <w:tc>
          <w:tcPr>
            <w:tcW w:w="513" w:type="dxa"/>
          </w:tcPr>
          <w:p w:rsidR="00DE56FC" w:rsidRPr="006F7444" w:rsidRDefault="00DE56FC" w:rsidP="0035723A">
            <w:pPr>
              <w:widowControl w:val="0"/>
              <w:autoSpaceDE w:val="0"/>
              <w:autoSpaceDN w:val="0"/>
              <w:adjustRightInd w:val="0"/>
              <w:spacing w:after="0" w:line="240" w:lineRule="auto"/>
              <w:jc w:val="both"/>
              <w:rPr>
                <w:rFonts w:ascii="Times New Roman" w:hAnsi="Times New Roman" w:cs="Times New Roman"/>
                <w:sz w:val="24"/>
                <w:szCs w:val="24"/>
              </w:rPr>
            </w:pPr>
            <w:r w:rsidRPr="006F7444">
              <w:rPr>
                <w:rFonts w:ascii="Times New Roman" w:hAnsi="Times New Roman" w:cs="Times New Roman"/>
                <w:sz w:val="24"/>
                <w:szCs w:val="24"/>
              </w:rPr>
              <w:t>11</w:t>
            </w:r>
          </w:p>
        </w:tc>
        <w:tc>
          <w:tcPr>
            <w:tcW w:w="2693" w:type="dxa"/>
          </w:tcPr>
          <w:p w:rsidR="00DE56FC" w:rsidRPr="006F7444" w:rsidRDefault="00DE56FC" w:rsidP="0035723A">
            <w:pPr>
              <w:widowControl w:val="0"/>
              <w:autoSpaceDE w:val="0"/>
              <w:autoSpaceDN w:val="0"/>
              <w:adjustRightInd w:val="0"/>
              <w:spacing w:after="0" w:line="240" w:lineRule="auto"/>
              <w:jc w:val="both"/>
              <w:rPr>
                <w:rFonts w:ascii="Times New Roman" w:hAnsi="Times New Roman" w:cs="Times New Roman"/>
                <w:sz w:val="24"/>
                <w:szCs w:val="24"/>
              </w:rPr>
            </w:pPr>
            <w:r w:rsidRPr="006F7444">
              <w:rPr>
                <w:rFonts w:ascii="Times New Roman" w:hAnsi="Times New Roman" w:cs="Times New Roman"/>
                <w:sz w:val="24"/>
                <w:szCs w:val="24"/>
              </w:rPr>
              <w:t>Привлечение субподрядных организаций</w:t>
            </w:r>
          </w:p>
        </w:tc>
        <w:tc>
          <w:tcPr>
            <w:tcW w:w="7143" w:type="dxa"/>
          </w:tcPr>
          <w:p w:rsidR="00DE56FC" w:rsidRPr="006F7444" w:rsidRDefault="00DE56FC" w:rsidP="0035723A">
            <w:pPr>
              <w:widowControl w:val="0"/>
              <w:autoSpaceDE w:val="0"/>
              <w:autoSpaceDN w:val="0"/>
              <w:adjustRightInd w:val="0"/>
              <w:spacing w:after="0" w:line="240" w:lineRule="auto"/>
              <w:jc w:val="both"/>
              <w:rPr>
                <w:rFonts w:ascii="Times New Roman" w:hAnsi="Times New Roman" w:cs="Times New Roman"/>
                <w:sz w:val="24"/>
                <w:szCs w:val="24"/>
              </w:rPr>
            </w:pPr>
            <w:r w:rsidRPr="006F7444">
              <w:rPr>
                <w:rFonts w:ascii="Times New Roman" w:hAnsi="Times New Roman" w:cs="Times New Roman"/>
                <w:bCs/>
                <w:sz w:val="24"/>
                <w:szCs w:val="24"/>
              </w:rPr>
              <w:t>Допускается</w:t>
            </w:r>
          </w:p>
        </w:tc>
      </w:tr>
      <w:tr w:rsidR="00DE56FC" w:rsidRPr="006F7444" w:rsidTr="0035723A">
        <w:tblPrEx>
          <w:tblLook w:val="0000" w:firstRow="0" w:lastRow="0" w:firstColumn="0" w:lastColumn="0" w:noHBand="0" w:noVBand="0"/>
        </w:tblPrEx>
        <w:trPr>
          <w:trHeight w:val="1203"/>
          <w:jc w:val="right"/>
        </w:trPr>
        <w:tc>
          <w:tcPr>
            <w:tcW w:w="513" w:type="dxa"/>
          </w:tcPr>
          <w:p w:rsidR="00DE56FC" w:rsidRPr="006F7444" w:rsidRDefault="00DE56FC" w:rsidP="0035723A">
            <w:pPr>
              <w:widowControl w:val="0"/>
              <w:autoSpaceDE w:val="0"/>
              <w:autoSpaceDN w:val="0"/>
              <w:adjustRightInd w:val="0"/>
              <w:spacing w:after="0" w:line="240" w:lineRule="auto"/>
              <w:ind w:left="1080"/>
              <w:rPr>
                <w:rFonts w:ascii="Times New Roman" w:hAnsi="Times New Roman" w:cs="Times New Roman"/>
                <w:sz w:val="24"/>
                <w:szCs w:val="24"/>
              </w:rPr>
            </w:pPr>
          </w:p>
          <w:p w:rsidR="00DE56FC" w:rsidRPr="006F7444" w:rsidRDefault="00DE56FC" w:rsidP="0035723A">
            <w:pPr>
              <w:widowControl w:val="0"/>
              <w:autoSpaceDE w:val="0"/>
              <w:autoSpaceDN w:val="0"/>
              <w:adjustRightInd w:val="0"/>
              <w:spacing w:after="0" w:line="240" w:lineRule="auto"/>
              <w:ind w:left="1080"/>
              <w:rPr>
                <w:rFonts w:ascii="Times New Roman" w:hAnsi="Times New Roman" w:cs="Times New Roman"/>
                <w:sz w:val="24"/>
                <w:szCs w:val="24"/>
              </w:rPr>
            </w:pPr>
          </w:p>
          <w:p w:rsidR="00DE56FC" w:rsidRPr="006F7444" w:rsidRDefault="00DE56FC" w:rsidP="0035723A">
            <w:pPr>
              <w:widowControl w:val="0"/>
              <w:autoSpaceDE w:val="0"/>
              <w:autoSpaceDN w:val="0"/>
              <w:adjustRightInd w:val="0"/>
              <w:spacing w:after="0" w:line="240" w:lineRule="auto"/>
              <w:rPr>
                <w:rFonts w:ascii="Times New Roman" w:hAnsi="Times New Roman" w:cs="Times New Roman"/>
                <w:sz w:val="24"/>
                <w:szCs w:val="24"/>
              </w:rPr>
            </w:pPr>
            <w:r w:rsidRPr="006F7444">
              <w:rPr>
                <w:rFonts w:ascii="Times New Roman" w:hAnsi="Times New Roman" w:cs="Times New Roman"/>
                <w:sz w:val="24"/>
                <w:szCs w:val="24"/>
              </w:rPr>
              <w:t>12</w:t>
            </w:r>
          </w:p>
        </w:tc>
        <w:tc>
          <w:tcPr>
            <w:tcW w:w="2693" w:type="dxa"/>
          </w:tcPr>
          <w:p w:rsidR="00DE56FC" w:rsidRPr="006F7444" w:rsidRDefault="00DE56FC" w:rsidP="0035723A">
            <w:pPr>
              <w:widowControl w:val="0"/>
              <w:autoSpaceDE w:val="0"/>
              <w:autoSpaceDN w:val="0"/>
              <w:adjustRightInd w:val="0"/>
              <w:spacing w:after="0" w:line="240" w:lineRule="auto"/>
              <w:rPr>
                <w:rFonts w:ascii="Times New Roman" w:hAnsi="Times New Roman" w:cs="Times New Roman"/>
                <w:sz w:val="24"/>
                <w:szCs w:val="24"/>
              </w:rPr>
            </w:pPr>
            <w:r w:rsidRPr="006F7444">
              <w:rPr>
                <w:rFonts w:ascii="Times New Roman" w:hAnsi="Times New Roman" w:cs="Times New Roman"/>
                <w:sz w:val="24"/>
                <w:szCs w:val="24"/>
              </w:rPr>
              <w:t>Особые условия</w:t>
            </w:r>
          </w:p>
          <w:p w:rsidR="00DE56FC" w:rsidRPr="006F7444" w:rsidRDefault="00DE56FC" w:rsidP="0035723A">
            <w:pPr>
              <w:widowControl w:val="0"/>
              <w:autoSpaceDE w:val="0"/>
              <w:autoSpaceDN w:val="0"/>
              <w:adjustRightInd w:val="0"/>
              <w:spacing w:after="0" w:line="240" w:lineRule="auto"/>
              <w:ind w:left="559"/>
              <w:rPr>
                <w:rFonts w:ascii="Times New Roman" w:hAnsi="Times New Roman" w:cs="Times New Roman"/>
                <w:sz w:val="24"/>
                <w:szCs w:val="24"/>
              </w:rPr>
            </w:pPr>
          </w:p>
          <w:p w:rsidR="00DE56FC" w:rsidRPr="006F7444" w:rsidRDefault="00DE56FC" w:rsidP="0035723A">
            <w:pPr>
              <w:widowControl w:val="0"/>
              <w:autoSpaceDE w:val="0"/>
              <w:autoSpaceDN w:val="0"/>
              <w:adjustRightInd w:val="0"/>
              <w:spacing w:after="0" w:line="240" w:lineRule="auto"/>
              <w:ind w:left="559"/>
              <w:rPr>
                <w:rFonts w:ascii="Times New Roman" w:hAnsi="Times New Roman" w:cs="Times New Roman"/>
                <w:sz w:val="24"/>
                <w:szCs w:val="24"/>
              </w:rPr>
            </w:pPr>
          </w:p>
        </w:tc>
        <w:tc>
          <w:tcPr>
            <w:tcW w:w="7143" w:type="dxa"/>
          </w:tcPr>
          <w:p w:rsidR="00DE56FC" w:rsidRPr="006F7444" w:rsidRDefault="00DE56FC" w:rsidP="0035723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Наличие у участников </w:t>
            </w:r>
            <w:r w:rsidRPr="006F7444">
              <w:rPr>
                <w:rFonts w:ascii="Times New Roman" w:hAnsi="Times New Roman" w:cs="Times New Roman"/>
                <w:sz w:val="24"/>
                <w:szCs w:val="24"/>
              </w:rPr>
              <w:t>квалификации для проведения геологоразведочных работ в области распространения многолетнемерзлых пород,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(далее Квалификация участника).</w:t>
            </w:r>
          </w:p>
          <w:p w:rsidR="00DE56FC" w:rsidRDefault="00DE56FC" w:rsidP="0035723A">
            <w:pPr>
              <w:autoSpaceDN w:val="0"/>
              <w:spacing w:after="0" w:line="240" w:lineRule="auto"/>
              <w:jc w:val="both"/>
              <w:rPr>
                <w:rFonts w:ascii="Times New Roman" w:hAnsi="Times New Roman" w:cs="Times New Roman"/>
                <w:sz w:val="24"/>
                <w:szCs w:val="24"/>
              </w:rPr>
            </w:pPr>
            <w:r w:rsidRPr="006F7444">
              <w:rPr>
                <w:rFonts w:ascii="Times New Roman" w:hAnsi="Times New Roman" w:cs="Times New Roman"/>
                <w:sz w:val="24"/>
                <w:szCs w:val="24"/>
              </w:rPr>
              <w:t>2. Официальное представительство в Республике Саха (Якутия).</w:t>
            </w:r>
          </w:p>
          <w:p w:rsidR="00DE56FC" w:rsidRPr="006F7444" w:rsidRDefault="00DE56FC" w:rsidP="0035723A">
            <w:pPr>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Наличие лицензии на право пользования недрами на участок проведения геологоразведочных работ.   </w:t>
            </w:r>
          </w:p>
          <w:p w:rsidR="00DE56FC" w:rsidRPr="006F7444" w:rsidRDefault="00DE56FC" w:rsidP="0035723A">
            <w:pPr>
              <w:autoSpaceDN w:val="0"/>
              <w:spacing w:after="0" w:line="240" w:lineRule="auto"/>
              <w:jc w:val="both"/>
              <w:rPr>
                <w:rFonts w:ascii="Times New Roman" w:hAnsi="Times New Roman" w:cs="Times New Roman"/>
                <w:sz w:val="24"/>
                <w:szCs w:val="24"/>
              </w:rPr>
            </w:pPr>
          </w:p>
        </w:tc>
      </w:tr>
    </w:tbl>
    <w:p w:rsidR="00552A49" w:rsidRPr="00552A49" w:rsidRDefault="00552A49" w:rsidP="00552A49">
      <w:pPr>
        <w:jc w:val="right"/>
        <w:rPr>
          <w:rFonts w:ascii="Times New Roman" w:hAnsi="Times New Roman" w:cs="Times New Roman"/>
          <w:sz w:val="20"/>
          <w:szCs w:val="20"/>
        </w:rPr>
      </w:pPr>
    </w:p>
    <w:p w:rsidR="006F6121" w:rsidRDefault="006F6121" w:rsidP="00552A49">
      <w:pPr>
        <w:jc w:val="right"/>
        <w:rPr>
          <w:rFonts w:ascii="Times New Roman" w:hAnsi="Times New Roman" w:cs="Times New Roman"/>
          <w:sz w:val="20"/>
          <w:szCs w:val="20"/>
        </w:rPr>
      </w:pPr>
    </w:p>
    <w:p w:rsidR="006F6121" w:rsidRDefault="006F6121" w:rsidP="00552A49">
      <w:pPr>
        <w:jc w:val="right"/>
        <w:rPr>
          <w:rFonts w:ascii="Times New Roman" w:hAnsi="Times New Roman" w:cs="Times New Roman"/>
          <w:sz w:val="20"/>
          <w:szCs w:val="20"/>
        </w:rPr>
      </w:pPr>
    </w:p>
    <w:p w:rsidR="00371E68" w:rsidRDefault="00371E68" w:rsidP="00552A49">
      <w:pPr>
        <w:jc w:val="right"/>
        <w:rPr>
          <w:rFonts w:ascii="Times New Roman" w:hAnsi="Times New Roman" w:cs="Times New Roman"/>
          <w:sz w:val="20"/>
          <w:szCs w:val="20"/>
        </w:rPr>
      </w:pPr>
    </w:p>
    <w:p w:rsidR="004F6C9C" w:rsidRPr="000D074D" w:rsidRDefault="004F6C9C" w:rsidP="004F6C9C">
      <w:pPr>
        <w:spacing w:after="0" w:line="240" w:lineRule="auto"/>
        <w:jc w:val="right"/>
        <w:rPr>
          <w:rFonts w:ascii="Times New Roman" w:hAnsi="Times New Roman" w:cs="Times New Roman"/>
          <w:sz w:val="20"/>
          <w:szCs w:val="20"/>
        </w:rPr>
      </w:pPr>
      <w:r w:rsidRPr="000D074D">
        <w:rPr>
          <w:rFonts w:ascii="Times New Roman" w:hAnsi="Times New Roman" w:cs="Times New Roman"/>
          <w:sz w:val="20"/>
          <w:szCs w:val="20"/>
        </w:rPr>
        <w:lastRenderedPageBreak/>
        <w:t xml:space="preserve">Приложение № 2 к Агентскому договору </w:t>
      </w:r>
    </w:p>
    <w:p w:rsidR="004F6C9C" w:rsidRPr="000D074D" w:rsidRDefault="004F6C9C" w:rsidP="004F6C9C">
      <w:pPr>
        <w:spacing w:after="0" w:line="240" w:lineRule="auto"/>
        <w:jc w:val="right"/>
        <w:rPr>
          <w:rFonts w:ascii="Times New Roman" w:hAnsi="Times New Roman" w:cs="Times New Roman"/>
          <w:sz w:val="20"/>
          <w:szCs w:val="20"/>
        </w:rPr>
      </w:pPr>
      <w:r w:rsidRPr="000D074D">
        <w:rPr>
          <w:rFonts w:ascii="Times New Roman" w:hAnsi="Times New Roman" w:cs="Times New Roman"/>
          <w:sz w:val="20"/>
          <w:szCs w:val="20"/>
        </w:rPr>
        <w:t xml:space="preserve">  № _______ от «__</w:t>
      </w:r>
      <w:proofErr w:type="gramStart"/>
      <w:r w:rsidRPr="000D074D">
        <w:rPr>
          <w:rFonts w:ascii="Times New Roman" w:hAnsi="Times New Roman" w:cs="Times New Roman"/>
          <w:sz w:val="20"/>
          <w:szCs w:val="20"/>
        </w:rPr>
        <w:t>_»_</w:t>
      </w:r>
      <w:proofErr w:type="gramEnd"/>
      <w:r w:rsidRPr="000D074D">
        <w:rPr>
          <w:rFonts w:ascii="Times New Roman" w:hAnsi="Times New Roman" w:cs="Times New Roman"/>
          <w:sz w:val="20"/>
          <w:szCs w:val="20"/>
        </w:rPr>
        <w:t>_________2019 г.</w:t>
      </w:r>
    </w:p>
    <w:p w:rsidR="004F6C9C" w:rsidRPr="000D074D" w:rsidRDefault="004F6C9C" w:rsidP="004F6C9C">
      <w:pPr>
        <w:spacing w:after="0" w:line="240" w:lineRule="auto"/>
        <w:jc w:val="center"/>
        <w:rPr>
          <w:rFonts w:ascii="Times New Roman" w:hAnsi="Times New Roman" w:cs="Times New Roman"/>
          <w:sz w:val="24"/>
          <w:szCs w:val="24"/>
        </w:rPr>
      </w:pPr>
    </w:p>
    <w:p w:rsidR="004F6C9C" w:rsidRDefault="004F6C9C" w:rsidP="004F6C9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РАСЧЕТ СТОИМОСТИ</w:t>
      </w:r>
    </w:p>
    <w:p w:rsidR="004F6C9C" w:rsidRDefault="004F6C9C" w:rsidP="004F6C9C">
      <w:pPr>
        <w:spacing w:after="0" w:line="240" w:lineRule="auto"/>
        <w:jc w:val="center"/>
        <w:rPr>
          <w:rFonts w:ascii="Times New Roman" w:hAnsi="Times New Roman" w:cs="Times New Roman"/>
          <w:b/>
          <w:bCs/>
          <w:sz w:val="24"/>
          <w:szCs w:val="24"/>
        </w:rPr>
      </w:pPr>
      <w:r w:rsidRPr="000D074D">
        <w:rPr>
          <w:rFonts w:ascii="Times New Roman" w:hAnsi="Times New Roman" w:cs="Times New Roman"/>
          <w:b/>
          <w:bCs/>
          <w:sz w:val="24"/>
          <w:szCs w:val="24"/>
        </w:rPr>
        <w:t>«Геологическое изучение (поиски, оценка) з</w:t>
      </w:r>
      <w:r>
        <w:rPr>
          <w:rFonts w:ascii="Times New Roman" w:hAnsi="Times New Roman" w:cs="Times New Roman"/>
          <w:b/>
          <w:bCs/>
          <w:sz w:val="24"/>
          <w:szCs w:val="24"/>
        </w:rPr>
        <w:t xml:space="preserve">апасов подземных вод на участках </w:t>
      </w:r>
      <w:r w:rsidRPr="000D074D">
        <w:rPr>
          <w:rFonts w:ascii="Times New Roman" w:hAnsi="Times New Roman" w:cs="Times New Roman"/>
          <w:b/>
          <w:bCs/>
          <w:sz w:val="24"/>
          <w:szCs w:val="24"/>
        </w:rPr>
        <w:t>недр</w:t>
      </w:r>
    </w:p>
    <w:p w:rsidR="004F6C9C" w:rsidRDefault="004F6C9C" w:rsidP="004F6C9C">
      <w:pPr>
        <w:widowControl w:val="0"/>
        <w:tabs>
          <w:tab w:val="left" w:pos="9355"/>
        </w:tabs>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Кутана</w:t>
      </w:r>
      <w:r w:rsidRPr="006F7444">
        <w:rPr>
          <w:rFonts w:ascii="Times New Roman" w:hAnsi="Times New Roman" w:cs="Times New Roman"/>
          <w:b/>
          <w:bCs/>
          <w:sz w:val="24"/>
          <w:szCs w:val="24"/>
        </w:rPr>
        <w:t>»</w:t>
      </w:r>
      <w:r>
        <w:rPr>
          <w:rFonts w:ascii="Times New Roman" w:hAnsi="Times New Roman" w:cs="Times New Roman"/>
          <w:b/>
          <w:bCs/>
          <w:sz w:val="24"/>
          <w:szCs w:val="24"/>
        </w:rPr>
        <w:t>, «Эльгяй</w:t>
      </w:r>
      <w:proofErr w:type="gramStart"/>
      <w:r>
        <w:rPr>
          <w:rFonts w:ascii="Times New Roman" w:hAnsi="Times New Roman" w:cs="Times New Roman"/>
          <w:b/>
          <w:bCs/>
          <w:sz w:val="24"/>
          <w:szCs w:val="24"/>
        </w:rPr>
        <w:t xml:space="preserve">», </w:t>
      </w:r>
      <w:r w:rsidRPr="006F7444">
        <w:rPr>
          <w:rFonts w:ascii="Times New Roman" w:hAnsi="Times New Roman" w:cs="Times New Roman"/>
          <w:b/>
          <w:bCs/>
          <w:sz w:val="24"/>
          <w:szCs w:val="24"/>
        </w:rPr>
        <w:t xml:space="preserve"> на</w:t>
      </w:r>
      <w:proofErr w:type="gramEnd"/>
      <w:r w:rsidRPr="006F7444">
        <w:rPr>
          <w:rFonts w:ascii="Times New Roman" w:hAnsi="Times New Roman" w:cs="Times New Roman"/>
          <w:b/>
          <w:bCs/>
          <w:sz w:val="24"/>
          <w:szCs w:val="24"/>
        </w:rPr>
        <w:t xml:space="preserve"> территории МО с. Сунтар </w:t>
      </w:r>
      <w:proofErr w:type="spellStart"/>
      <w:r w:rsidRPr="006F7444">
        <w:rPr>
          <w:rFonts w:ascii="Times New Roman" w:hAnsi="Times New Roman" w:cs="Times New Roman"/>
          <w:b/>
          <w:bCs/>
          <w:sz w:val="24"/>
          <w:szCs w:val="24"/>
        </w:rPr>
        <w:t>Сунтарского</w:t>
      </w:r>
      <w:proofErr w:type="spellEnd"/>
      <w:r w:rsidRPr="006F7444">
        <w:rPr>
          <w:rFonts w:ascii="Times New Roman" w:hAnsi="Times New Roman" w:cs="Times New Roman"/>
          <w:b/>
          <w:bCs/>
          <w:sz w:val="24"/>
          <w:szCs w:val="24"/>
        </w:rPr>
        <w:t xml:space="preserve"> района»</w:t>
      </w:r>
      <w:r>
        <w:rPr>
          <w:rFonts w:ascii="Times New Roman" w:hAnsi="Times New Roman" w:cs="Times New Roman"/>
          <w:b/>
          <w:bCs/>
          <w:sz w:val="24"/>
          <w:szCs w:val="24"/>
        </w:rPr>
        <w:t xml:space="preserve"> </w:t>
      </w:r>
      <w:r w:rsidRPr="00C3662C">
        <w:rPr>
          <w:rFonts w:ascii="Times New Roman" w:hAnsi="Times New Roman" w:cs="Times New Roman"/>
          <w:b/>
          <w:bCs/>
          <w:sz w:val="24"/>
          <w:szCs w:val="24"/>
        </w:rPr>
        <w:t>«</w:t>
      </w:r>
      <w:proofErr w:type="spellStart"/>
      <w:r w:rsidRPr="00C3662C">
        <w:rPr>
          <w:rFonts w:ascii="Times New Roman" w:hAnsi="Times New Roman" w:cs="Times New Roman"/>
          <w:b/>
          <w:bCs/>
          <w:sz w:val="24"/>
          <w:szCs w:val="24"/>
        </w:rPr>
        <w:t>Кюндяе</w:t>
      </w:r>
      <w:proofErr w:type="spellEnd"/>
      <w:r w:rsidRPr="00C3662C">
        <w:rPr>
          <w:rFonts w:ascii="Times New Roman" w:hAnsi="Times New Roman" w:cs="Times New Roman"/>
          <w:b/>
          <w:bCs/>
          <w:sz w:val="24"/>
          <w:szCs w:val="24"/>
        </w:rPr>
        <w:t>», «Шея», «</w:t>
      </w:r>
      <w:proofErr w:type="spellStart"/>
      <w:r w:rsidRPr="00C3662C">
        <w:rPr>
          <w:rFonts w:ascii="Times New Roman" w:hAnsi="Times New Roman" w:cs="Times New Roman"/>
          <w:b/>
          <w:bCs/>
          <w:sz w:val="24"/>
          <w:szCs w:val="24"/>
        </w:rPr>
        <w:t>Туойдах</w:t>
      </w:r>
      <w:proofErr w:type="spellEnd"/>
      <w:r w:rsidRPr="00C3662C">
        <w:rPr>
          <w:rFonts w:ascii="Times New Roman" w:hAnsi="Times New Roman" w:cs="Times New Roman"/>
          <w:b/>
          <w:bCs/>
          <w:sz w:val="24"/>
          <w:szCs w:val="24"/>
        </w:rPr>
        <w:t>», «</w:t>
      </w:r>
      <w:proofErr w:type="spellStart"/>
      <w:r w:rsidRPr="00C3662C">
        <w:rPr>
          <w:rFonts w:ascii="Times New Roman" w:hAnsi="Times New Roman" w:cs="Times New Roman"/>
          <w:b/>
          <w:bCs/>
          <w:sz w:val="24"/>
          <w:szCs w:val="24"/>
        </w:rPr>
        <w:t>Кюкей</w:t>
      </w:r>
      <w:proofErr w:type="spellEnd"/>
      <w:r w:rsidRPr="00C3662C">
        <w:rPr>
          <w:rFonts w:ascii="Times New Roman" w:hAnsi="Times New Roman" w:cs="Times New Roman"/>
          <w:b/>
          <w:bCs/>
          <w:sz w:val="24"/>
          <w:szCs w:val="24"/>
        </w:rPr>
        <w:t xml:space="preserve">» на территории </w:t>
      </w:r>
      <w:proofErr w:type="spellStart"/>
      <w:r w:rsidRPr="00C3662C">
        <w:rPr>
          <w:rFonts w:ascii="Times New Roman" w:hAnsi="Times New Roman" w:cs="Times New Roman"/>
          <w:b/>
          <w:bCs/>
          <w:sz w:val="24"/>
          <w:szCs w:val="24"/>
        </w:rPr>
        <w:t>Сунтарского</w:t>
      </w:r>
      <w:proofErr w:type="spellEnd"/>
      <w:r w:rsidRPr="00C3662C">
        <w:rPr>
          <w:rFonts w:ascii="Times New Roman" w:hAnsi="Times New Roman" w:cs="Times New Roman"/>
          <w:b/>
          <w:bCs/>
          <w:sz w:val="24"/>
          <w:szCs w:val="24"/>
        </w:rPr>
        <w:t xml:space="preserve"> района Республики Саха </w:t>
      </w:r>
      <w:r>
        <w:rPr>
          <w:rFonts w:ascii="Times New Roman" w:hAnsi="Times New Roman" w:cs="Times New Roman"/>
          <w:b/>
          <w:bCs/>
          <w:sz w:val="24"/>
          <w:szCs w:val="24"/>
        </w:rPr>
        <w:t>(Якутия)»</w:t>
      </w:r>
    </w:p>
    <w:p w:rsidR="004F6C9C" w:rsidRDefault="004F6C9C" w:rsidP="004F6C9C">
      <w:pPr>
        <w:spacing w:after="0" w:line="240" w:lineRule="auto"/>
        <w:jc w:val="center"/>
        <w:rPr>
          <w:rFonts w:ascii="Times New Roman" w:hAnsi="Times New Roman" w:cs="Times New Roman"/>
          <w:b/>
          <w:bCs/>
          <w:sz w:val="24"/>
          <w:szCs w:val="24"/>
        </w:rPr>
      </w:pPr>
      <w:r w:rsidRPr="000D074D">
        <w:rPr>
          <w:rFonts w:ascii="Times New Roman" w:hAnsi="Times New Roman" w:cs="Times New Roman"/>
          <w:b/>
          <w:bCs/>
          <w:sz w:val="24"/>
          <w:szCs w:val="24"/>
        </w:rPr>
        <w:t xml:space="preserve"> </w:t>
      </w:r>
    </w:p>
    <w:p w:rsidR="004F6C9C" w:rsidRDefault="004F6C9C" w:rsidP="004F6C9C">
      <w:pPr>
        <w:spacing w:after="0" w:line="240" w:lineRule="auto"/>
        <w:jc w:val="center"/>
        <w:rPr>
          <w:rFonts w:ascii="Times New Roman" w:hAnsi="Times New Roman" w:cs="Times New Roman"/>
          <w:b/>
          <w:bCs/>
          <w:sz w:val="24"/>
          <w:szCs w:val="24"/>
        </w:rPr>
      </w:pPr>
    </w:p>
    <w:tbl>
      <w:tblPr>
        <w:tblW w:w="5220" w:type="pct"/>
        <w:tblInd w:w="-45" w:type="dxa"/>
        <w:tblLook w:val="04A0" w:firstRow="1" w:lastRow="0" w:firstColumn="1" w:lastColumn="0" w:noHBand="0" w:noVBand="1"/>
      </w:tblPr>
      <w:tblGrid>
        <w:gridCol w:w="681"/>
        <w:gridCol w:w="4185"/>
        <w:gridCol w:w="618"/>
        <w:gridCol w:w="447"/>
        <w:gridCol w:w="568"/>
        <w:gridCol w:w="953"/>
        <w:gridCol w:w="1115"/>
        <w:gridCol w:w="1139"/>
        <w:gridCol w:w="822"/>
        <w:gridCol w:w="273"/>
      </w:tblGrid>
      <w:tr w:rsidR="00371E68" w:rsidRPr="000D074D" w:rsidTr="00371E68">
        <w:trPr>
          <w:trHeight w:val="1355"/>
        </w:trPr>
        <w:tc>
          <w:tcPr>
            <w:tcW w:w="305" w:type="pct"/>
            <w:tcBorders>
              <w:top w:val="single" w:sz="4" w:space="0" w:color="auto"/>
              <w:left w:val="single" w:sz="4" w:space="0" w:color="auto"/>
              <w:bottom w:val="nil"/>
              <w:right w:val="single" w:sz="4" w:space="0" w:color="auto"/>
            </w:tcBorders>
            <w:shd w:val="clear" w:color="auto" w:fill="auto"/>
            <w:vAlign w:val="center"/>
            <w:hideMark/>
          </w:tcPr>
          <w:p w:rsidR="00371E68" w:rsidRPr="000D074D" w:rsidRDefault="00371E68" w:rsidP="00073B29">
            <w:pPr>
              <w:spacing w:after="0" w:line="240" w:lineRule="auto"/>
              <w:jc w:val="center"/>
              <w:rPr>
                <w:rFonts w:ascii="Times New Roman CYR" w:hAnsi="Times New Roman CYR" w:cs="Times New Roman CYR"/>
                <w:sz w:val="20"/>
                <w:szCs w:val="20"/>
              </w:rPr>
            </w:pPr>
            <w:r w:rsidRPr="000D074D">
              <w:rPr>
                <w:rFonts w:ascii="Times New Roman CYR" w:hAnsi="Times New Roman CYR" w:cs="Times New Roman CYR"/>
                <w:sz w:val="20"/>
                <w:szCs w:val="20"/>
              </w:rPr>
              <w:t>№№</w:t>
            </w:r>
            <w:r w:rsidRPr="000D074D">
              <w:rPr>
                <w:rFonts w:ascii="Times New Roman CYR" w:hAnsi="Times New Roman CYR" w:cs="Times New Roman CYR"/>
                <w:sz w:val="20"/>
                <w:szCs w:val="20"/>
              </w:rPr>
              <w:br/>
              <w:t>п/п</w:t>
            </w:r>
          </w:p>
        </w:tc>
        <w:tc>
          <w:tcPr>
            <w:tcW w:w="2226" w:type="pct"/>
            <w:gridSpan w:val="2"/>
            <w:tcBorders>
              <w:top w:val="single" w:sz="4" w:space="0" w:color="auto"/>
              <w:left w:val="single" w:sz="4" w:space="0" w:color="auto"/>
              <w:bottom w:val="nil"/>
              <w:right w:val="single" w:sz="4" w:space="0" w:color="auto"/>
            </w:tcBorders>
            <w:shd w:val="clear" w:color="auto" w:fill="auto"/>
            <w:noWrap/>
            <w:vAlign w:val="center"/>
            <w:hideMark/>
          </w:tcPr>
          <w:p w:rsidR="00371E68" w:rsidRPr="000D074D" w:rsidRDefault="00371E68" w:rsidP="00073B29">
            <w:pPr>
              <w:spacing w:after="0" w:line="240" w:lineRule="auto"/>
              <w:jc w:val="center"/>
              <w:rPr>
                <w:rFonts w:ascii="Times New Roman CYR" w:hAnsi="Times New Roman CYR" w:cs="Times New Roman CYR"/>
                <w:sz w:val="20"/>
                <w:szCs w:val="20"/>
              </w:rPr>
            </w:pPr>
            <w:r w:rsidRPr="000D074D">
              <w:rPr>
                <w:rFonts w:ascii="Times New Roman CYR" w:hAnsi="Times New Roman CYR" w:cs="Times New Roman CYR"/>
                <w:sz w:val="20"/>
                <w:szCs w:val="20"/>
              </w:rPr>
              <w:t>Наименование работ и затрат</w:t>
            </w:r>
          </w:p>
        </w:tc>
        <w:tc>
          <w:tcPr>
            <w:tcW w:w="473" w:type="pct"/>
            <w:gridSpan w:val="2"/>
            <w:tcBorders>
              <w:top w:val="single" w:sz="4" w:space="0" w:color="auto"/>
              <w:left w:val="single" w:sz="4" w:space="0" w:color="auto"/>
              <w:bottom w:val="nil"/>
              <w:right w:val="single" w:sz="4" w:space="0" w:color="auto"/>
            </w:tcBorders>
            <w:shd w:val="clear" w:color="auto" w:fill="auto"/>
            <w:vAlign w:val="center"/>
            <w:hideMark/>
          </w:tcPr>
          <w:p w:rsidR="00371E68" w:rsidRPr="000D074D" w:rsidRDefault="00371E68" w:rsidP="00073B29">
            <w:pPr>
              <w:spacing w:after="0" w:line="240" w:lineRule="auto"/>
              <w:jc w:val="center"/>
              <w:rPr>
                <w:rFonts w:ascii="Times New Roman CYR" w:hAnsi="Times New Roman CYR" w:cs="Times New Roman CYR"/>
                <w:sz w:val="20"/>
                <w:szCs w:val="20"/>
              </w:rPr>
            </w:pPr>
            <w:r w:rsidRPr="000D074D">
              <w:rPr>
                <w:rFonts w:ascii="Times New Roman CYR" w:hAnsi="Times New Roman CYR" w:cs="Times New Roman CYR"/>
                <w:sz w:val="20"/>
                <w:szCs w:val="20"/>
              </w:rPr>
              <w:t>Единица</w:t>
            </w:r>
            <w:r w:rsidRPr="000D074D">
              <w:rPr>
                <w:rFonts w:ascii="Times New Roman CYR" w:hAnsi="Times New Roman CYR" w:cs="Times New Roman CYR"/>
                <w:sz w:val="20"/>
                <w:szCs w:val="20"/>
              </w:rPr>
              <w:br/>
            </w:r>
            <w:proofErr w:type="spellStart"/>
            <w:r w:rsidRPr="000D074D">
              <w:rPr>
                <w:rFonts w:ascii="Times New Roman CYR" w:hAnsi="Times New Roman CYR" w:cs="Times New Roman CYR"/>
                <w:sz w:val="20"/>
                <w:szCs w:val="20"/>
              </w:rPr>
              <w:t>измере</w:t>
            </w:r>
            <w:proofErr w:type="spellEnd"/>
            <w:r w:rsidRPr="000D074D">
              <w:rPr>
                <w:rFonts w:ascii="Times New Roman CYR" w:hAnsi="Times New Roman CYR" w:cs="Times New Roman CYR"/>
                <w:sz w:val="20"/>
                <w:szCs w:val="20"/>
              </w:rPr>
              <w:t xml:space="preserve">-  </w:t>
            </w:r>
            <w:proofErr w:type="spellStart"/>
            <w:r w:rsidRPr="000D074D">
              <w:rPr>
                <w:rFonts w:ascii="Times New Roman CYR" w:hAnsi="Times New Roman CYR" w:cs="Times New Roman CYR"/>
                <w:sz w:val="20"/>
                <w:szCs w:val="20"/>
              </w:rPr>
              <w:t>ния</w:t>
            </w:r>
            <w:proofErr w:type="spellEnd"/>
          </w:p>
        </w:tc>
        <w:tc>
          <w:tcPr>
            <w:tcW w:w="442" w:type="pct"/>
            <w:tcBorders>
              <w:top w:val="single" w:sz="4" w:space="0" w:color="auto"/>
              <w:left w:val="single" w:sz="4" w:space="0" w:color="auto"/>
              <w:right w:val="single" w:sz="4" w:space="0" w:color="auto"/>
            </w:tcBorders>
            <w:vAlign w:val="center"/>
          </w:tcPr>
          <w:p w:rsidR="00371E68" w:rsidRPr="000D074D" w:rsidRDefault="00371E68" w:rsidP="00073B29">
            <w:pPr>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Дебит воды, м3/</w:t>
            </w:r>
            <w:proofErr w:type="spellStart"/>
            <w:r>
              <w:rPr>
                <w:rFonts w:ascii="Times New Roman CYR" w:hAnsi="Times New Roman CYR" w:cs="Times New Roman CYR"/>
                <w:sz w:val="20"/>
                <w:szCs w:val="20"/>
              </w:rPr>
              <w:t>сут</w:t>
            </w:r>
            <w:proofErr w:type="spellEnd"/>
          </w:p>
        </w:tc>
        <w:tc>
          <w:tcPr>
            <w:tcW w:w="517" w:type="pct"/>
            <w:tcBorders>
              <w:top w:val="single" w:sz="4" w:space="0" w:color="auto"/>
              <w:left w:val="single" w:sz="4" w:space="0" w:color="auto"/>
              <w:bottom w:val="nil"/>
              <w:right w:val="single" w:sz="4" w:space="0" w:color="auto"/>
            </w:tcBorders>
            <w:shd w:val="clear" w:color="auto" w:fill="auto"/>
            <w:vAlign w:val="center"/>
            <w:hideMark/>
          </w:tcPr>
          <w:p w:rsidR="008B55E3" w:rsidRPr="000D074D" w:rsidRDefault="00371E68" w:rsidP="008B55E3">
            <w:pPr>
              <w:spacing w:after="0" w:line="240" w:lineRule="auto"/>
              <w:jc w:val="center"/>
              <w:rPr>
                <w:rFonts w:ascii="Times New Roman CYR" w:hAnsi="Times New Roman CYR" w:cs="Times New Roman CYR"/>
                <w:sz w:val="20"/>
                <w:szCs w:val="20"/>
              </w:rPr>
            </w:pPr>
            <w:r w:rsidRPr="000D074D">
              <w:rPr>
                <w:rFonts w:ascii="Times New Roman CYR" w:hAnsi="Times New Roman CYR" w:cs="Times New Roman CYR"/>
                <w:sz w:val="20"/>
                <w:szCs w:val="20"/>
              </w:rPr>
              <w:t>Объём</w:t>
            </w:r>
            <w:r w:rsidRPr="000D074D">
              <w:rPr>
                <w:rFonts w:ascii="Times New Roman CYR" w:hAnsi="Times New Roman CYR" w:cs="Times New Roman CYR"/>
                <w:sz w:val="20"/>
                <w:szCs w:val="20"/>
              </w:rPr>
              <w:br/>
              <w:t>работ</w:t>
            </w:r>
          </w:p>
          <w:p w:rsidR="00371E68" w:rsidRPr="000D074D" w:rsidRDefault="00371E68" w:rsidP="00073B29">
            <w:pPr>
              <w:spacing w:after="0" w:line="240" w:lineRule="auto"/>
              <w:jc w:val="center"/>
              <w:rPr>
                <w:rFonts w:ascii="Times New Roman CYR" w:hAnsi="Times New Roman CYR" w:cs="Times New Roman CYR"/>
                <w:sz w:val="20"/>
                <w:szCs w:val="20"/>
              </w:rPr>
            </w:pPr>
          </w:p>
        </w:tc>
        <w:tc>
          <w:tcPr>
            <w:tcW w:w="528" w:type="pct"/>
            <w:tcBorders>
              <w:top w:val="single" w:sz="4" w:space="0" w:color="auto"/>
              <w:left w:val="nil"/>
              <w:bottom w:val="nil"/>
              <w:right w:val="nil"/>
            </w:tcBorders>
            <w:shd w:val="clear" w:color="auto" w:fill="auto"/>
            <w:vAlign w:val="center"/>
            <w:hideMark/>
          </w:tcPr>
          <w:p w:rsidR="00371E68" w:rsidRPr="000D074D" w:rsidRDefault="00371E68" w:rsidP="00073B29">
            <w:pPr>
              <w:spacing w:after="0" w:line="240" w:lineRule="auto"/>
              <w:jc w:val="center"/>
              <w:rPr>
                <w:rFonts w:ascii="Times New Roman CYR" w:hAnsi="Times New Roman CYR" w:cs="Times New Roman CYR"/>
                <w:sz w:val="20"/>
                <w:szCs w:val="20"/>
              </w:rPr>
            </w:pPr>
            <w:r w:rsidRPr="000D074D">
              <w:rPr>
                <w:rFonts w:ascii="Times New Roman CYR" w:hAnsi="Times New Roman CYR" w:cs="Times New Roman CYR"/>
                <w:sz w:val="20"/>
                <w:szCs w:val="20"/>
              </w:rPr>
              <w:t>Стоимость единицы работ, (руб.)</w:t>
            </w:r>
          </w:p>
        </w:tc>
        <w:tc>
          <w:tcPr>
            <w:tcW w:w="508" w:type="pct"/>
            <w:gridSpan w:val="2"/>
            <w:tcBorders>
              <w:top w:val="single" w:sz="4" w:space="0" w:color="auto"/>
              <w:left w:val="single" w:sz="4" w:space="0" w:color="auto"/>
              <w:bottom w:val="nil"/>
              <w:right w:val="single" w:sz="4" w:space="0" w:color="auto"/>
            </w:tcBorders>
            <w:shd w:val="clear" w:color="auto" w:fill="auto"/>
            <w:vAlign w:val="center"/>
            <w:hideMark/>
          </w:tcPr>
          <w:p w:rsidR="00371E68" w:rsidRPr="000D074D" w:rsidRDefault="00371E68" w:rsidP="00371E68">
            <w:pPr>
              <w:spacing w:after="0" w:line="240" w:lineRule="auto"/>
              <w:jc w:val="center"/>
              <w:rPr>
                <w:rFonts w:ascii="Times New Roman CYR" w:hAnsi="Times New Roman CYR" w:cs="Times New Roman CYR"/>
                <w:sz w:val="20"/>
                <w:szCs w:val="20"/>
              </w:rPr>
            </w:pPr>
            <w:r w:rsidRPr="000D074D">
              <w:rPr>
                <w:rFonts w:ascii="Times New Roman CYR" w:hAnsi="Times New Roman CYR" w:cs="Times New Roman CYR"/>
                <w:sz w:val="20"/>
                <w:szCs w:val="20"/>
              </w:rPr>
              <w:t>Общая</w:t>
            </w:r>
            <w:r w:rsidRPr="000D074D">
              <w:rPr>
                <w:rFonts w:ascii="Times New Roman CYR" w:hAnsi="Times New Roman CYR" w:cs="Times New Roman CYR"/>
                <w:sz w:val="20"/>
                <w:szCs w:val="20"/>
              </w:rPr>
              <w:br/>
              <w:t xml:space="preserve">стоимость     </w:t>
            </w:r>
            <w:proofErr w:type="gramStart"/>
            <w:r w:rsidRPr="000D074D">
              <w:rPr>
                <w:rFonts w:ascii="Times New Roman CYR" w:hAnsi="Times New Roman CYR" w:cs="Times New Roman CYR"/>
                <w:sz w:val="20"/>
                <w:szCs w:val="20"/>
              </w:rPr>
              <w:t xml:space="preserve">   (</w:t>
            </w:r>
            <w:proofErr w:type="gramEnd"/>
            <w:r w:rsidRPr="000D074D">
              <w:rPr>
                <w:rFonts w:ascii="Times New Roman CYR" w:hAnsi="Times New Roman CYR" w:cs="Times New Roman CYR"/>
                <w:sz w:val="20"/>
                <w:szCs w:val="20"/>
              </w:rPr>
              <w:t xml:space="preserve">руб.)             </w:t>
            </w:r>
          </w:p>
        </w:tc>
      </w:tr>
      <w:tr w:rsidR="00371E68" w:rsidRPr="000D074D" w:rsidTr="00371E68">
        <w:trPr>
          <w:trHeight w:val="255"/>
        </w:trPr>
        <w:tc>
          <w:tcPr>
            <w:tcW w:w="30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71E68" w:rsidRPr="000D074D" w:rsidRDefault="00371E68" w:rsidP="00073B29">
            <w:pPr>
              <w:spacing w:after="0" w:line="240" w:lineRule="auto"/>
              <w:jc w:val="center"/>
              <w:rPr>
                <w:rFonts w:ascii="Times New Roman CYR" w:hAnsi="Times New Roman CYR" w:cs="Times New Roman CYR"/>
                <w:sz w:val="20"/>
                <w:szCs w:val="20"/>
              </w:rPr>
            </w:pPr>
            <w:r w:rsidRPr="000D074D">
              <w:rPr>
                <w:rFonts w:ascii="Times New Roman CYR" w:hAnsi="Times New Roman CYR" w:cs="Times New Roman CYR"/>
                <w:sz w:val="20"/>
                <w:szCs w:val="20"/>
              </w:rPr>
              <w:t>1</w:t>
            </w:r>
          </w:p>
        </w:tc>
        <w:tc>
          <w:tcPr>
            <w:tcW w:w="2226"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371E68" w:rsidRPr="000D074D" w:rsidRDefault="00A43C06" w:rsidP="00073B29">
            <w:pPr>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w:t>
            </w:r>
          </w:p>
        </w:tc>
        <w:tc>
          <w:tcPr>
            <w:tcW w:w="473"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371E68" w:rsidRPr="000D074D" w:rsidRDefault="00A43C06" w:rsidP="00073B29">
            <w:pPr>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3</w:t>
            </w:r>
          </w:p>
        </w:tc>
        <w:tc>
          <w:tcPr>
            <w:tcW w:w="442" w:type="pct"/>
            <w:tcBorders>
              <w:top w:val="single" w:sz="4" w:space="0" w:color="auto"/>
              <w:left w:val="nil"/>
              <w:bottom w:val="single" w:sz="4" w:space="0" w:color="auto"/>
              <w:right w:val="single" w:sz="4" w:space="0" w:color="auto"/>
            </w:tcBorders>
            <w:shd w:val="clear" w:color="000000" w:fill="FFFFFF"/>
          </w:tcPr>
          <w:p w:rsidR="00371E68" w:rsidRPr="000D074D" w:rsidRDefault="00A43C06" w:rsidP="00073B29">
            <w:pPr>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4</w:t>
            </w:r>
          </w:p>
        </w:tc>
        <w:tc>
          <w:tcPr>
            <w:tcW w:w="517"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71E68" w:rsidRPr="000D074D" w:rsidRDefault="00371E68" w:rsidP="00073B29">
            <w:pPr>
              <w:spacing w:after="0" w:line="240" w:lineRule="auto"/>
              <w:jc w:val="center"/>
              <w:rPr>
                <w:rFonts w:ascii="Times New Roman CYR" w:hAnsi="Times New Roman CYR" w:cs="Times New Roman CYR"/>
                <w:sz w:val="20"/>
                <w:szCs w:val="20"/>
              </w:rPr>
            </w:pPr>
            <w:r w:rsidRPr="000D074D">
              <w:rPr>
                <w:rFonts w:ascii="Times New Roman CYR" w:hAnsi="Times New Roman CYR" w:cs="Times New Roman CYR"/>
                <w:sz w:val="20"/>
                <w:szCs w:val="20"/>
              </w:rPr>
              <w:t>5</w:t>
            </w:r>
          </w:p>
        </w:tc>
        <w:tc>
          <w:tcPr>
            <w:tcW w:w="528" w:type="pct"/>
            <w:tcBorders>
              <w:top w:val="single" w:sz="4" w:space="0" w:color="auto"/>
              <w:left w:val="nil"/>
              <w:bottom w:val="single" w:sz="4" w:space="0" w:color="auto"/>
              <w:right w:val="single" w:sz="4" w:space="0" w:color="auto"/>
            </w:tcBorders>
            <w:shd w:val="clear" w:color="000000" w:fill="FFFFFF"/>
            <w:noWrap/>
            <w:vAlign w:val="center"/>
            <w:hideMark/>
          </w:tcPr>
          <w:p w:rsidR="00371E68" w:rsidRPr="000D074D" w:rsidRDefault="00371E68" w:rsidP="00073B29">
            <w:pPr>
              <w:spacing w:after="0" w:line="240" w:lineRule="auto"/>
              <w:jc w:val="center"/>
              <w:rPr>
                <w:rFonts w:ascii="Times New Roman CYR" w:hAnsi="Times New Roman CYR" w:cs="Times New Roman CYR"/>
                <w:sz w:val="20"/>
                <w:szCs w:val="20"/>
              </w:rPr>
            </w:pPr>
            <w:r w:rsidRPr="000D074D">
              <w:rPr>
                <w:rFonts w:ascii="Times New Roman CYR" w:hAnsi="Times New Roman CYR" w:cs="Times New Roman CYR"/>
                <w:sz w:val="20"/>
                <w:szCs w:val="20"/>
              </w:rPr>
              <w:t>6</w:t>
            </w:r>
          </w:p>
        </w:tc>
        <w:tc>
          <w:tcPr>
            <w:tcW w:w="508"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371E68" w:rsidRPr="000D074D" w:rsidRDefault="00371E68" w:rsidP="00073B29">
            <w:pPr>
              <w:spacing w:after="0" w:line="240" w:lineRule="auto"/>
              <w:jc w:val="center"/>
              <w:rPr>
                <w:rFonts w:ascii="Times New Roman CYR" w:hAnsi="Times New Roman CYR" w:cs="Times New Roman CYR"/>
                <w:sz w:val="20"/>
                <w:szCs w:val="20"/>
              </w:rPr>
            </w:pPr>
            <w:r w:rsidRPr="000D074D">
              <w:rPr>
                <w:rFonts w:ascii="Times New Roman CYR" w:hAnsi="Times New Roman CYR" w:cs="Times New Roman CYR"/>
                <w:sz w:val="20"/>
                <w:szCs w:val="20"/>
              </w:rPr>
              <w:t>7</w:t>
            </w:r>
          </w:p>
        </w:tc>
      </w:tr>
      <w:tr w:rsidR="00371E68" w:rsidRPr="000D074D" w:rsidTr="008B55E3">
        <w:trPr>
          <w:trHeight w:val="255"/>
        </w:trPr>
        <w:tc>
          <w:tcPr>
            <w:tcW w:w="305"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371E68" w:rsidRPr="000D074D" w:rsidRDefault="00371E68" w:rsidP="00073B29">
            <w:pPr>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1</w:t>
            </w:r>
          </w:p>
        </w:tc>
        <w:tc>
          <w:tcPr>
            <w:tcW w:w="2226" w:type="pct"/>
            <w:gridSpan w:val="2"/>
            <w:tcBorders>
              <w:top w:val="single" w:sz="4" w:space="0" w:color="auto"/>
              <w:left w:val="nil"/>
              <w:bottom w:val="single" w:sz="4" w:space="0" w:color="auto"/>
              <w:right w:val="single" w:sz="4" w:space="0" w:color="auto"/>
            </w:tcBorders>
            <w:shd w:val="clear" w:color="000000" w:fill="FFFFFF"/>
            <w:noWrap/>
            <w:vAlign w:val="bottom"/>
          </w:tcPr>
          <w:p w:rsidR="00371E68" w:rsidRPr="000D074D" w:rsidRDefault="00371E68" w:rsidP="00073B29">
            <w:pPr>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t xml:space="preserve">Участок «Эльгяй», </w:t>
            </w:r>
            <w:proofErr w:type="spellStart"/>
            <w:r>
              <w:rPr>
                <w:rFonts w:ascii="Times New Roman CYR" w:hAnsi="Times New Roman CYR" w:cs="Times New Roman CYR"/>
                <w:b/>
                <w:bCs/>
                <w:sz w:val="20"/>
                <w:szCs w:val="20"/>
              </w:rPr>
              <w:t>с.Эльгяй</w:t>
            </w:r>
            <w:proofErr w:type="spellEnd"/>
            <w:r>
              <w:rPr>
                <w:rFonts w:ascii="Times New Roman CYR" w:hAnsi="Times New Roman CYR" w:cs="Times New Roman CYR"/>
                <w:b/>
                <w:bCs/>
                <w:sz w:val="20"/>
                <w:szCs w:val="20"/>
              </w:rPr>
              <w:t xml:space="preserve"> «</w:t>
            </w:r>
            <w:proofErr w:type="spellStart"/>
            <w:r>
              <w:rPr>
                <w:rFonts w:ascii="Times New Roman CYR" w:hAnsi="Times New Roman CYR" w:cs="Times New Roman CYR"/>
                <w:b/>
                <w:bCs/>
                <w:sz w:val="20"/>
                <w:szCs w:val="20"/>
              </w:rPr>
              <w:t>Эльгяйский</w:t>
            </w:r>
            <w:proofErr w:type="spellEnd"/>
            <w:r>
              <w:rPr>
                <w:rFonts w:ascii="Times New Roman CYR" w:hAnsi="Times New Roman CYR" w:cs="Times New Roman CYR"/>
                <w:b/>
                <w:bCs/>
                <w:sz w:val="20"/>
                <w:szCs w:val="20"/>
              </w:rPr>
              <w:t xml:space="preserve"> наслег»</w:t>
            </w:r>
          </w:p>
        </w:tc>
        <w:tc>
          <w:tcPr>
            <w:tcW w:w="473" w:type="pct"/>
            <w:gridSpan w:val="2"/>
            <w:tcBorders>
              <w:top w:val="single" w:sz="4" w:space="0" w:color="auto"/>
              <w:left w:val="nil"/>
              <w:bottom w:val="single" w:sz="4" w:space="0" w:color="auto"/>
              <w:right w:val="single" w:sz="4" w:space="0" w:color="auto"/>
            </w:tcBorders>
            <w:shd w:val="clear" w:color="000000" w:fill="FFFFFF"/>
            <w:noWrap/>
            <w:vAlign w:val="bottom"/>
          </w:tcPr>
          <w:p w:rsidR="00371E68" w:rsidRPr="000D074D" w:rsidRDefault="00371E68" w:rsidP="00073B29">
            <w:pPr>
              <w:spacing w:after="0" w:line="240" w:lineRule="auto"/>
              <w:jc w:val="center"/>
              <w:rPr>
                <w:rFonts w:ascii="Times New Roman CYR" w:hAnsi="Times New Roman CYR" w:cs="Times New Roman CYR"/>
                <w:b/>
                <w:bCs/>
                <w:sz w:val="20"/>
                <w:szCs w:val="20"/>
              </w:rPr>
            </w:pPr>
            <w:proofErr w:type="gramStart"/>
            <w:r>
              <w:rPr>
                <w:rFonts w:ascii="Times New Roman CYR" w:hAnsi="Times New Roman CYR" w:cs="Times New Roman CYR"/>
                <w:b/>
                <w:bCs/>
                <w:sz w:val="20"/>
                <w:szCs w:val="20"/>
              </w:rPr>
              <w:t>м</w:t>
            </w:r>
            <w:proofErr w:type="gramEnd"/>
            <w:r>
              <w:rPr>
                <w:rFonts w:ascii="Times New Roman CYR" w:hAnsi="Times New Roman CYR" w:cs="Times New Roman CYR"/>
                <w:b/>
                <w:bCs/>
                <w:sz w:val="20"/>
                <w:szCs w:val="20"/>
              </w:rPr>
              <w:t>3/</w:t>
            </w:r>
            <w:proofErr w:type="spellStart"/>
            <w:r>
              <w:rPr>
                <w:rFonts w:ascii="Times New Roman CYR" w:hAnsi="Times New Roman CYR" w:cs="Times New Roman CYR"/>
                <w:b/>
                <w:bCs/>
                <w:sz w:val="20"/>
                <w:szCs w:val="20"/>
              </w:rPr>
              <w:t>сут</w:t>
            </w:r>
            <w:proofErr w:type="spellEnd"/>
          </w:p>
        </w:tc>
        <w:tc>
          <w:tcPr>
            <w:tcW w:w="442" w:type="pct"/>
            <w:tcBorders>
              <w:top w:val="single" w:sz="4" w:space="0" w:color="auto"/>
              <w:left w:val="nil"/>
              <w:bottom w:val="single" w:sz="4" w:space="0" w:color="auto"/>
              <w:right w:val="single" w:sz="4" w:space="0" w:color="auto"/>
            </w:tcBorders>
            <w:shd w:val="clear" w:color="000000" w:fill="FFFFFF"/>
            <w:vAlign w:val="center"/>
          </w:tcPr>
          <w:p w:rsidR="00371E68" w:rsidRDefault="00371E68" w:rsidP="00073B29">
            <w:pPr>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180</w:t>
            </w:r>
          </w:p>
        </w:tc>
        <w:tc>
          <w:tcPr>
            <w:tcW w:w="517"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371E68" w:rsidRPr="000D074D" w:rsidRDefault="00371E68" w:rsidP="00073B29">
            <w:pPr>
              <w:spacing w:after="0" w:line="240" w:lineRule="auto"/>
              <w:jc w:val="center"/>
              <w:rPr>
                <w:rFonts w:ascii="Times New Roman CYR" w:hAnsi="Times New Roman CYR" w:cs="Times New Roman CYR"/>
                <w:b/>
                <w:bCs/>
                <w:sz w:val="20"/>
                <w:szCs w:val="20"/>
              </w:rPr>
            </w:pPr>
          </w:p>
        </w:tc>
        <w:tc>
          <w:tcPr>
            <w:tcW w:w="528" w:type="pct"/>
            <w:tcBorders>
              <w:top w:val="single" w:sz="4" w:space="0" w:color="auto"/>
              <w:left w:val="nil"/>
              <w:bottom w:val="single" w:sz="4" w:space="0" w:color="auto"/>
              <w:right w:val="single" w:sz="4" w:space="0" w:color="auto"/>
            </w:tcBorders>
            <w:shd w:val="clear" w:color="000000" w:fill="FFFFFF"/>
            <w:noWrap/>
            <w:vAlign w:val="bottom"/>
          </w:tcPr>
          <w:p w:rsidR="00371E68" w:rsidRPr="000D074D" w:rsidRDefault="00371E68" w:rsidP="00073B29">
            <w:pPr>
              <w:spacing w:after="0" w:line="240" w:lineRule="auto"/>
              <w:jc w:val="center"/>
              <w:rPr>
                <w:rFonts w:ascii="Times New Roman CYR" w:hAnsi="Times New Roman CYR" w:cs="Times New Roman CYR"/>
                <w:b/>
                <w:bCs/>
                <w:sz w:val="20"/>
                <w:szCs w:val="20"/>
              </w:rPr>
            </w:pPr>
          </w:p>
        </w:tc>
        <w:tc>
          <w:tcPr>
            <w:tcW w:w="508" w:type="pct"/>
            <w:gridSpan w:val="2"/>
            <w:tcBorders>
              <w:top w:val="single" w:sz="4" w:space="0" w:color="auto"/>
              <w:left w:val="nil"/>
              <w:bottom w:val="single" w:sz="4" w:space="0" w:color="auto"/>
              <w:right w:val="single" w:sz="4" w:space="0" w:color="auto"/>
            </w:tcBorders>
            <w:shd w:val="clear" w:color="000000" w:fill="FFFFFF"/>
            <w:noWrap/>
            <w:vAlign w:val="bottom"/>
          </w:tcPr>
          <w:p w:rsidR="00371E68" w:rsidRPr="000D074D" w:rsidRDefault="00371E68" w:rsidP="00073B29">
            <w:pPr>
              <w:spacing w:after="0" w:line="240" w:lineRule="auto"/>
              <w:jc w:val="center"/>
              <w:rPr>
                <w:rFonts w:ascii="Times New Roman CYR" w:hAnsi="Times New Roman CYR" w:cs="Times New Roman CYR"/>
                <w:b/>
                <w:bCs/>
                <w:sz w:val="20"/>
                <w:szCs w:val="20"/>
              </w:rPr>
            </w:pPr>
          </w:p>
        </w:tc>
      </w:tr>
      <w:tr w:rsidR="00371E68" w:rsidRPr="00B61D6B" w:rsidTr="008B55E3">
        <w:trPr>
          <w:trHeight w:val="255"/>
        </w:trPr>
        <w:tc>
          <w:tcPr>
            <w:tcW w:w="305" w:type="pct"/>
            <w:tcBorders>
              <w:top w:val="nil"/>
              <w:left w:val="single" w:sz="4" w:space="0" w:color="auto"/>
              <w:bottom w:val="single" w:sz="4" w:space="0" w:color="auto"/>
              <w:right w:val="single" w:sz="4" w:space="0" w:color="auto"/>
            </w:tcBorders>
            <w:shd w:val="clear" w:color="000000" w:fill="FFFFFF"/>
            <w:noWrap/>
            <w:vAlign w:val="bottom"/>
          </w:tcPr>
          <w:p w:rsidR="00371E68" w:rsidRPr="00B61D6B" w:rsidRDefault="00371E68" w:rsidP="00073B29">
            <w:pPr>
              <w:spacing w:after="0" w:line="240" w:lineRule="auto"/>
              <w:jc w:val="center"/>
              <w:rPr>
                <w:rFonts w:ascii="Times New Roman CYR" w:hAnsi="Times New Roman CYR" w:cs="Times New Roman CYR"/>
                <w:bCs/>
                <w:i/>
                <w:sz w:val="20"/>
                <w:szCs w:val="20"/>
              </w:rPr>
            </w:pPr>
            <w:r w:rsidRPr="00B61D6B">
              <w:rPr>
                <w:rFonts w:ascii="Times New Roman CYR" w:hAnsi="Times New Roman CYR" w:cs="Times New Roman CYR"/>
                <w:bCs/>
                <w:i/>
                <w:sz w:val="20"/>
                <w:szCs w:val="20"/>
              </w:rPr>
              <w:t>1.1</w:t>
            </w:r>
          </w:p>
        </w:tc>
        <w:tc>
          <w:tcPr>
            <w:tcW w:w="2226" w:type="pct"/>
            <w:gridSpan w:val="2"/>
            <w:tcBorders>
              <w:top w:val="nil"/>
              <w:left w:val="nil"/>
              <w:bottom w:val="single" w:sz="4" w:space="0" w:color="auto"/>
              <w:right w:val="single" w:sz="4" w:space="0" w:color="auto"/>
            </w:tcBorders>
            <w:shd w:val="clear" w:color="000000" w:fill="FFFFFF"/>
            <w:noWrap/>
            <w:vAlign w:val="bottom"/>
          </w:tcPr>
          <w:p w:rsidR="00371E68" w:rsidRPr="00B61D6B" w:rsidRDefault="00371E68" w:rsidP="00073B29">
            <w:pPr>
              <w:spacing w:after="0" w:line="240" w:lineRule="auto"/>
              <w:rPr>
                <w:rFonts w:ascii="Times New Roman CYR" w:hAnsi="Times New Roman CYR" w:cs="Times New Roman CYR"/>
                <w:bCs/>
                <w:i/>
                <w:sz w:val="20"/>
                <w:szCs w:val="20"/>
              </w:rPr>
            </w:pPr>
            <w:r>
              <w:rPr>
                <w:rFonts w:ascii="Times New Roman CYR" w:hAnsi="Times New Roman CYR" w:cs="Times New Roman CYR"/>
                <w:bCs/>
                <w:i/>
                <w:sz w:val="20"/>
                <w:szCs w:val="20"/>
              </w:rPr>
              <w:t>Подготовительные, проектно-сметные работы</w:t>
            </w:r>
          </w:p>
        </w:tc>
        <w:tc>
          <w:tcPr>
            <w:tcW w:w="473" w:type="pct"/>
            <w:gridSpan w:val="2"/>
            <w:tcBorders>
              <w:top w:val="nil"/>
              <w:left w:val="nil"/>
              <w:bottom w:val="single" w:sz="4" w:space="0" w:color="auto"/>
              <w:right w:val="single" w:sz="4" w:space="0" w:color="auto"/>
            </w:tcBorders>
            <w:shd w:val="clear" w:color="000000" w:fill="FFFFFF"/>
            <w:noWrap/>
            <w:vAlign w:val="bottom"/>
          </w:tcPr>
          <w:p w:rsidR="00371E68" w:rsidRPr="00B61D6B" w:rsidRDefault="00371E68" w:rsidP="00073B29">
            <w:pPr>
              <w:spacing w:after="0" w:line="240" w:lineRule="auto"/>
              <w:jc w:val="center"/>
              <w:rPr>
                <w:rFonts w:ascii="Times New Roman CYR" w:hAnsi="Times New Roman CYR" w:cs="Times New Roman CYR"/>
                <w:bCs/>
                <w:i/>
                <w:sz w:val="20"/>
                <w:szCs w:val="20"/>
              </w:rPr>
            </w:pPr>
          </w:p>
        </w:tc>
        <w:tc>
          <w:tcPr>
            <w:tcW w:w="442" w:type="pct"/>
            <w:tcBorders>
              <w:top w:val="single" w:sz="4" w:space="0" w:color="auto"/>
              <w:left w:val="nil"/>
              <w:bottom w:val="single" w:sz="4" w:space="0" w:color="auto"/>
              <w:right w:val="single" w:sz="4" w:space="0" w:color="auto"/>
            </w:tcBorders>
            <w:shd w:val="clear" w:color="000000" w:fill="FFFFFF"/>
            <w:vAlign w:val="center"/>
          </w:tcPr>
          <w:p w:rsidR="00371E68" w:rsidRPr="00B61D6B" w:rsidRDefault="00371E68" w:rsidP="00073B29">
            <w:pPr>
              <w:spacing w:after="0" w:line="240" w:lineRule="auto"/>
              <w:jc w:val="center"/>
              <w:rPr>
                <w:rFonts w:ascii="Times New Roman CYR" w:hAnsi="Times New Roman CYR" w:cs="Times New Roman CYR"/>
                <w:bCs/>
                <w:i/>
                <w:sz w:val="20"/>
                <w:szCs w:val="20"/>
              </w:rPr>
            </w:pPr>
          </w:p>
        </w:tc>
        <w:tc>
          <w:tcPr>
            <w:tcW w:w="517" w:type="pct"/>
            <w:tcBorders>
              <w:top w:val="nil"/>
              <w:left w:val="single" w:sz="4" w:space="0" w:color="auto"/>
              <w:bottom w:val="single" w:sz="4" w:space="0" w:color="auto"/>
              <w:right w:val="single" w:sz="4" w:space="0" w:color="auto"/>
            </w:tcBorders>
            <w:shd w:val="clear" w:color="000000" w:fill="FFFFFF"/>
            <w:noWrap/>
            <w:vAlign w:val="bottom"/>
          </w:tcPr>
          <w:p w:rsidR="00371E68" w:rsidRPr="00B61D6B" w:rsidRDefault="00371E68" w:rsidP="00073B29">
            <w:pPr>
              <w:spacing w:after="0" w:line="240" w:lineRule="auto"/>
              <w:jc w:val="center"/>
              <w:rPr>
                <w:rFonts w:ascii="Times New Roman CYR" w:hAnsi="Times New Roman CYR" w:cs="Times New Roman CYR"/>
                <w:bCs/>
                <w:i/>
                <w:sz w:val="20"/>
                <w:szCs w:val="20"/>
              </w:rPr>
            </w:pPr>
          </w:p>
        </w:tc>
        <w:tc>
          <w:tcPr>
            <w:tcW w:w="528" w:type="pct"/>
            <w:tcBorders>
              <w:top w:val="nil"/>
              <w:left w:val="nil"/>
              <w:bottom w:val="single" w:sz="4" w:space="0" w:color="auto"/>
              <w:right w:val="single" w:sz="4" w:space="0" w:color="auto"/>
            </w:tcBorders>
            <w:shd w:val="clear" w:color="000000" w:fill="FFFFFF"/>
            <w:noWrap/>
            <w:vAlign w:val="bottom"/>
          </w:tcPr>
          <w:p w:rsidR="00371E68" w:rsidRPr="00B61D6B" w:rsidRDefault="00371E68" w:rsidP="00073B29">
            <w:pPr>
              <w:spacing w:after="0" w:line="240" w:lineRule="auto"/>
              <w:jc w:val="center"/>
              <w:rPr>
                <w:rFonts w:ascii="Times New Roman CYR" w:hAnsi="Times New Roman CYR" w:cs="Times New Roman CYR"/>
                <w:i/>
                <w:sz w:val="20"/>
                <w:szCs w:val="20"/>
              </w:rPr>
            </w:pPr>
          </w:p>
        </w:tc>
        <w:tc>
          <w:tcPr>
            <w:tcW w:w="508" w:type="pct"/>
            <w:gridSpan w:val="2"/>
            <w:tcBorders>
              <w:top w:val="nil"/>
              <w:left w:val="nil"/>
              <w:bottom w:val="single" w:sz="4" w:space="0" w:color="auto"/>
              <w:right w:val="single" w:sz="4" w:space="0" w:color="auto"/>
            </w:tcBorders>
            <w:shd w:val="clear" w:color="000000" w:fill="FFFFFF"/>
            <w:noWrap/>
            <w:vAlign w:val="bottom"/>
          </w:tcPr>
          <w:p w:rsidR="00371E68" w:rsidRPr="00B61D6B" w:rsidRDefault="00371E68" w:rsidP="00073B29">
            <w:pPr>
              <w:spacing w:after="0" w:line="240" w:lineRule="auto"/>
              <w:jc w:val="center"/>
              <w:rPr>
                <w:rFonts w:ascii="Times New Roman CYR" w:hAnsi="Times New Roman CYR" w:cs="Times New Roman CYR"/>
                <w:bCs/>
                <w:i/>
                <w:sz w:val="20"/>
                <w:szCs w:val="20"/>
              </w:rPr>
            </w:pPr>
          </w:p>
        </w:tc>
      </w:tr>
      <w:tr w:rsidR="00371E68" w:rsidRPr="00B61D6B" w:rsidTr="008B55E3">
        <w:trPr>
          <w:trHeight w:val="315"/>
        </w:trPr>
        <w:tc>
          <w:tcPr>
            <w:tcW w:w="305" w:type="pct"/>
            <w:tcBorders>
              <w:top w:val="nil"/>
              <w:left w:val="single" w:sz="4" w:space="0" w:color="auto"/>
              <w:bottom w:val="single" w:sz="4" w:space="0" w:color="auto"/>
              <w:right w:val="single" w:sz="4" w:space="0" w:color="auto"/>
            </w:tcBorders>
            <w:shd w:val="clear" w:color="000000" w:fill="FFFFFF"/>
            <w:noWrap/>
          </w:tcPr>
          <w:p w:rsidR="00371E68" w:rsidRPr="00B61D6B" w:rsidRDefault="00371E68" w:rsidP="00073B29">
            <w:pPr>
              <w:spacing w:after="0" w:line="240" w:lineRule="auto"/>
              <w:jc w:val="center"/>
              <w:rPr>
                <w:rFonts w:ascii="Times New Roman CYR" w:hAnsi="Times New Roman CYR" w:cs="Times New Roman CYR"/>
                <w:bCs/>
                <w:i/>
                <w:sz w:val="20"/>
                <w:szCs w:val="20"/>
              </w:rPr>
            </w:pPr>
            <w:r>
              <w:rPr>
                <w:rFonts w:ascii="Times New Roman CYR" w:hAnsi="Times New Roman CYR" w:cs="Times New Roman CYR"/>
                <w:bCs/>
                <w:i/>
                <w:sz w:val="20"/>
                <w:szCs w:val="20"/>
              </w:rPr>
              <w:t>1.2</w:t>
            </w:r>
          </w:p>
        </w:tc>
        <w:tc>
          <w:tcPr>
            <w:tcW w:w="2226" w:type="pct"/>
            <w:gridSpan w:val="2"/>
            <w:tcBorders>
              <w:top w:val="nil"/>
              <w:left w:val="nil"/>
              <w:bottom w:val="single" w:sz="4" w:space="0" w:color="auto"/>
              <w:right w:val="single" w:sz="4" w:space="0" w:color="auto"/>
            </w:tcBorders>
            <w:shd w:val="clear" w:color="000000" w:fill="FFFFFF"/>
            <w:vAlign w:val="bottom"/>
          </w:tcPr>
          <w:p w:rsidR="00371E68" w:rsidRPr="00B61D6B" w:rsidRDefault="00371E68" w:rsidP="00073B29">
            <w:pPr>
              <w:spacing w:after="0" w:line="240" w:lineRule="auto"/>
              <w:rPr>
                <w:rFonts w:ascii="Times New Roman CYR" w:hAnsi="Times New Roman CYR" w:cs="Times New Roman CYR"/>
                <w:bCs/>
                <w:i/>
                <w:sz w:val="20"/>
                <w:szCs w:val="20"/>
              </w:rPr>
            </w:pPr>
            <w:r>
              <w:rPr>
                <w:rFonts w:ascii="Times New Roman CYR" w:hAnsi="Times New Roman CYR" w:cs="Times New Roman CYR"/>
                <w:bCs/>
                <w:i/>
                <w:sz w:val="20"/>
                <w:szCs w:val="20"/>
              </w:rPr>
              <w:t xml:space="preserve">Геологоразведочные работы (полевые и </w:t>
            </w:r>
            <w:proofErr w:type="spellStart"/>
            <w:proofErr w:type="gramStart"/>
            <w:r>
              <w:rPr>
                <w:rFonts w:ascii="Times New Roman CYR" w:hAnsi="Times New Roman CYR" w:cs="Times New Roman CYR"/>
                <w:bCs/>
                <w:i/>
                <w:sz w:val="20"/>
                <w:szCs w:val="20"/>
              </w:rPr>
              <w:t>т.д</w:t>
            </w:r>
            <w:proofErr w:type="spellEnd"/>
            <w:r>
              <w:rPr>
                <w:rFonts w:ascii="Times New Roman CYR" w:hAnsi="Times New Roman CYR" w:cs="Times New Roman CYR"/>
                <w:bCs/>
                <w:i/>
                <w:sz w:val="20"/>
                <w:szCs w:val="20"/>
              </w:rPr>
              <w:t>….</w:t>
            </w:r>
            <w:proofErr w:type="gramEnd"/>
            <w:r>
              <w:rPr>
                <w:rFonts w:ascii="Times New Roman CYR" w:hAnsi="Times New Roman CYR" w:cs="Times New Roman CYR"/>
                <w:bCs/>
                <w:i/>
                <w:sz w:val="20"/>
                <w:szCs w:val="20"/>
              </w:rPr>
              <w:t>)</w:t>
            </w:r>
          </w:p>
        </w:tc>
        <w:tc>
          <w:tcPr>
            <w:tcW w:w="473" w:type="pct"/>
            <w:gridSpan w:val="2"/>
            <w:tcBorders>
              <w:top w:val="nil"/>
              <w:left w:val="nil"/>
              <w:bottom w:val="single" w:sz="4" w:space="0" w:color="auto"/>
              <w:right w:val="single" w:sz="4" w:space="0" w:color="auto"/>
            </w:tcBorders>
            <w:shd w:val="clear" w:color="000000" w:fill="FFFFFF"/>
            <w:noWrap/>
            <w:vAlign w:val="bottom"/>
          </w:tcPr>
          <w:p w:rsidR="00371E68" w:rsidRPr="00B61D6B" w:rsidRDefault="00371E68" w:rsidP="00073B29">
            <w:pPr>
              <w:spacing w:after="0" w:line="240" w:lineRule="auto"/>
              <w:jc w:val="center"/>
              <w:rPr>
                <w:rFonts w:ascii="Times New Roman CYR" w:hAnsi="Times New Roman CYR" w:cs="Times New Roman CYR"/>
                <w:bCs/>
                <w:i/>
                <w:sz w:val="20"/>
                <w:szCs w:val="20"/>
              </w:rPr>
            </w:pPr>
          </w:p>
        </w:tc>
        <w:tc>
          <w:tcPr>
            <w:tcW w:w="442" w:type="pct"/>
            <w:tcBorders>
              <w:top w:val="single" w:sz="4" w:space="0" w:color="auto"/>
              <w:left w:val="nil"/>
              <w:bottom w:val="single" w:sz="4" w:space="0" w:color="auto"/>
              <w:right w:val="single" w:sz="4" w:space="0" w:color="auto"/>
            </w:tcBorders>
            <w:shd w:val="clear" w:color="000000" w:fill="FFFFFF"/>
            <w:vAlign w:val="center"/>
          </w:tcPr>
          <w:p w:rsidR="00371E68" w:rsidRPr="00B61D6B" w:rsidRDefault="00371E68" w:rsidP="00073B29">
            <w:pPr>
              <w:spacing w:after="0" w:line="240" w:lineRule="auto"/>
              <w:jc w:val="center"/>
              <w:rPr>
                <w:rFonts w:ascii="Times New Roman CYR" w:hAnsi="Times New Roman CYR" w:cs="Times New Roman CYR"/>
                <w:bCs/>
                <w:i/>
                <w:sz w:val="20"/>
                <w:szCs w:val="20"/>
              </w:rPr>
            </w:pPr>
          </w:p>
        </w:tc>
        <w:tc>
          <w:tcPr>
            <w:tcW w:w="517" w:type="pct"/>
            <w:tcBorders>
              <w:top w:val="nil"/>
              <w:left w:val="single" w:sz="4" w:space="0" w:color="auto"/>
              <w:bottom w:val="single" w:sz="4" w:space="0" w:color="auto"/>
              <w:right w:val="single" w:sz="4" w:space="0" w:color="auto"/>
            </w:tcBorders>
            <w:shd w:val="clear" w:color="000000" w:fill="FFFFFF"/>
            <w:noWrap/>
            <w:vAlign w:val="bottom"/>
          </w:tcPr>
          <w:p w:rsidR="00371E68" w:rsidRPr="00B61D6B" w:rsidRDefault="00371E68" w:rsidP="00073B29">
            <w:pPr>
              <w:spacing w:after="0" w:line="240" w:lineRule="auto"/>
              <w:jc w:val="center"/>
              <w:rPr>
                <w:rFonts w:ascii="Times New Roman CYR" w:hAnsi="Times New Roman CYR" w:cs="Times New Roman CYR"/>
                <w:bCs/>
                <w:i/>
                <w:sz w:val="20"/>
                <w:szCs w:val="20"/>
              </w:rPr>
            </w:pPr>
          </w:p>
        </w:tc>
        <w:tc>
          <w:tcPr>
            <w:tcW w:w="528" w:type="pct"/>
            <w:tcBorders>
              <w:top w:val="nil"/>
              <w:left w:val="nil"/>
              <w:bottom w:val="single" w:sz="4" w:space="0" w:color="auto"/>
              <w:right w:val="single" w:sz="4" w:space="0" w:color="auto"/>
            </w:tcBorders>
            <w:shd w:val="clear" w:color="000000" w:fill="FFFFFF"/>
            <w:noWrap/>
            <w:vAlign w:val="bottom"/>
          </w:tcPr>
          <w:p w:rsidR="00371E68" w:rsidRPr="00B61D6B" w:rsidRDefault="00371E68" w:rsidP="00073B29">
            <w:pPr>
              <w:spacing w:after="0" w:line="240" w:lineRule="auto"/>
              <w:jc w:val="center"/>
              <w:rPr>
                <w:rFonts w:ascii="Times New Roman CYR" w:hAnsi="Times New Roman CYR" w:cs="Times New Roman CYR"/>
                <w:i/>
                <w:sz w:val="20"/>
                <w:szCs w:val="20"/>
              </w:rPr>
            </w:pPr>
          </w:p>
        </w:tc>
        <w:tc>
          <w:tcPr>
            <w:tcW w:w="508" w:type="pct"/>
            <w:gridSpan w:val="2"/>
            <w:tcBorders>
              <w:top w:val="nil"/>
              <w:left w:val="nil"/>
              <w:bottom w:val="single" w:sz="4" w:space="0" w:color="auto"/>
              <w:right w:val="single" w:sz="4" w:space="0" w:color="auto"/>
            </w:tcBorders>
            <w:shd w:val="clear" w:color="000000" w:fill="FFFFFF"/>
            <w:noWrap/>
            <w:vAlign w:val="bottom"/>
          </w:tcPr>
          <w:p w:rsidR="00371E68" w:rsidRPr="00B61D6B" w:rsidRDefault="00371E68" w:rsidP="00073B29">
            <w:pPr>
              <w:spacing w:after="0" w:line="240" w:lineRule="auto"/>
              <w:jc w:val="center"/>
              <w:rPr>
                <w:rFonts w:ascii="Times New Roman CYR" w:hAnsi="Times New Roman CYR" w:cs="Times New Roman CYR"/>
                <w:bCs/>
                <w:i/>
                <w:sz w:val="20"/>
                <w:szCs w:val="20"/>
              </w:rPr>
            </w:pPr>
          </w:p>
        </w:tc>
      </w:tr>
      <w:tr w:rsidR="00371E68" w:rsidRPr="00B61D6B" w:rsidTr="008B55E3">
        <w:trPr>
          <w:trHeight w:val="315"/>
        </w:trPr>
        <w:tc>
          <w:tcPr>
            <w:tcW w:w="305" w:type="pct"/>
            <w:tcBorders>
              <w:top w:val="nil"/>
              <w:left w:val="single" w:sz="4" w:space="0" w:color="auto"/>
              <w:bottom w:val="single" w:sz="4" w:space="0" w:color="auto"/>
              <w:right w:val="single" w:sz="4" w:space="0" w:color="auto"/>
            </w:tcBorders>
            <w:shd w:val="clear" w:color="000000" w:fill="FFFFFF"/>
            <w:noWrap/>
          </w:tcPr>
          <w:p w:rsidR="00371E68" w:rsidRDefault="00371E68" w:rsidP="00073B29">
            <w:pPr>
              <w:spacing w:after="0" w:line="240" w:lineRule="auto"/>
              <w:jc w:val="center"/>
              <w:rPr>
                <w:rFonts w:ascii="Times New Roman CYR" w:hAnsi="Times New Roman CYR" w:cs="Times New Roman CYR"/>
                <w:bCs/>
                <w:i/>
                <w:sz w:val="20"/>
                <w:szCs w:val="20"/>
              </w:rPr>
            </w:pPr>
            <w:r>
              <w:rPr>
                <w:rFonts w:ascii="Times New Roman CYR" w:hAnsi="Times New Roman CYR" w:cs="Times New Roman CYR"/>
                <w:bCs/>
                <w:i/>
                <w:sz w:val="20"/>
                <w:szCs w:val="20"/>
              </w:rPr>
              <w:t>…</w:t>
            </w:r>
          </w:p>
        </w:tc>
        <w:tc>
          <w:tcPr>
            <w:tcW w:w="2226" w:type="pct"/>
            <w:gridSpan w:val="2"/>
            <w:tcBorders>
              <w:top w:val="nil"/>
              <w:left w:val="nil"/>
              <w:bottom w:val="single" w:sz="4" w:space="0" w:color="auto"/>
              <w:right w:val="single" w:sz="4" w:space="0" w:color="auto"/>
            </w:tcBorders>
            <w:shd w:val="clear" w:color="000000" w:fill="FFFFFF"/>
            <w:vAlign w:val="bottom"/>
          </w:tcPr>
          <w:p w:rsidR="00371E68" w:rsidRPr="00B61D6B" w:rsidRDefault="00371E68" w:rsidP="00073B29">
            <w:pPr>
              <w:spacing w:after="0" w:line="240" w:lineRule="auto"/>
              <w:rPr>
                <w:rFonts w:ascii="Times New Roman CYR" w:hAnsi="Times New Roman CYR" w:cs="Times New Roman CYR"/>
                <w:bCs/>
                <w:i/>
                <w:sz w:val="20"/>
                <w:szCs w:val="20"/>
              </w:rPr>
            </w:pPr>
            <w:proofErr w:type="gramStart"/>
            <w:r>
              <w:rPr>
                <w:rFonts w:ascii="Times New Roman CYR" w:hAnsi="Times New Roman CYR" w:cs="Times New Roman CYR"/>
                <w:bCs/>
                <w:i/>
                <w:sz w:val="20"/>
                <w:szCs w:val="20"/>
              </w:rPr>
              <w:t>прочие</w:t>
            </w:r>
            <w:proofErr w:type="gramEnd"/>
          </w:p>
        </w:tc>
        <w:tc>
          <w:tcPr>
            <w:tcW w:w="473" w:type="pct"/>
            <w:gridSpan w:val="2"/>
            <w:tcBorders>
              <w:top w:val="nil"/>
              <w:left w:val="nil"/>
              <w:bottom w:val="single" w:sz="4" w:space="0" w:color="auto"/>
              <w:right w:val="single" w:sz="4" w:space="0" w:color="auto"/>
            </w:tcBorders>
            <w:shd w:val="clear" w:color="000000" w:fill="FFFFFF"/>
            <w:noWrap/>
            <w:vAlign w:val="bottom"/>
          </w:tcPr>
          <w:p w:rsidR="00371E68" w:rsidRPr="00B61D6B" w:rsidRDefault="00371E68" w:rsidP="00073B29">
            <w:pPr>
              <w:spacing w:after="0" w:line="240" w:lineRule="auto"/>
              <w:jc w:val="center"/>
              <w:rPr>
                <w:rFonts w:ascii="Times New Roman CYR" w:hAnsi="Times New Roman CYR" w:cs="Times New Roman CYR"/>
                <w:bCs/>
                <w:i/>
                <w:sz w:val="20"/>
                <w:szCs w:val="20"/>
              </w:rPr>
            </w:pPr>
          </w:p>
        </w:tc>
        <w:tc>
          <w:tcPr>
            <w:tcW w:w="442" w:type="pct"/>
            <w:tcBorders>
              <w:top w:val="single" w:sz="4" w:space="0" w:color="auto"/>
              <w:left w:val="nil"/>
              <w:bottom w:val="single" w:sz="4" w:space="0" w:color="auto"/>
              <w:right w:val="single" w:sz="4" w:space="0" w:color="auto"/>
            </w:tcBorders>
            <w:shd w:val="clear" w:color="000000" w:fill="FFFFFF"/>
            <w:vAlign w:val="center"/>
          </w:tcPr>
          <w:p w:rsidR="00371E68" w:rsidRPr="00B61D6B" w:rsidRDefault="00371E68" w:rsidP="00073B29">
            <w:pPr>
              <w:spacing w:after="0" w:line="240" w:lineRule="auto"/>
              <w:jc w:val="center"/>
              <w:rPr>
                <w:rFonts w:ascii="Times New Roman CYR" w:hAnsi="Times New Roman CYR" w:cs="Times New Roman CYR"/>
                <w:bCs/>
                <w:i/>
                <w:sz w:val="20"/>
                <w:szCs w:val="20"/>
              </w:rPr>
            </w:pPr>
          </w:p>
        </w:tc>
        <w:tc>
          <w:tcPr>
            <w:tcW w:w="517" w:type="pct"/>
            <w:tcBorders>
              <w:top w:val="nil"/>
              <w:left w:val="single" w:sz="4" w:space="0" w:color="auto"/>
              <w:bottom w:val="single" w:sz="4" w:space="0" w:color="auto"/>
              <w:right w:val="single" w:sz="4" w:space="0" w:color="auto"/>
            </w:tcBorders>
            <w:shd w:val="clear" w:color="000000" w:fill="FFFFFF"/>
            <w:noWrap/>
            <w:vAlign w:val="bottom"/>
          </w:tcPr>
          <w:p w:rsidR="00371E68" w:rsidRPr="00B61D6B" w:rsidRDefault="00371E68" w:rsidP="00073B29">
            <w:pPr>
              <w:spacing w:after="0" w:line="240" w:lineRule="auto"/>
              <w:jc w:val="center"/>
              <w:rPr>
                <w:rFonts w:ascii="Times New Roman CYR" w:hAnsi="Times New Roman CYR" w:cs="Times New Roman CYR"/>
                <w:bCs/>
                <w:i/>
                <w:sz w:val="20"/>
                <w:szCs w:val="20"/>
              </w:rPr>
            </w:pPr>
          </w:p>
        </w:tc>
        <w:tc>
          <w:tcPr>
            <w:tcW w:w="528" w:type="pct"/>
            <w:tcBorders>
              <w:top w:val="nil"/>
              <w:left w:val="nil"/>
              <w:bottom w:val="single" w:sz="4" w:space="0" w:color="auto"/>
              <w:right w:val="single" w:sz="4" w:space="0" w:color="auto"/>
            </w:tcBorders>
            <w:shd w:val="clear" w:color="000000" w:fill="FFFFFF"/>
            <w:noWrap/>
            <w:vAlign w:val="bottom"/>
          </w:tcPr>
          <w:p w:rsidR="00371E68" w:rsidRPr="00B61D6B" w:rsidRDefault="00371E68" w:rsidP="00073B29">
            <w:pPr>
              <w:spacing w:after="0" w:line="240" w:lineRule="auto"/>
              <w:jc w:val="center"/>
              <w:rPr>
                <w:rFonts w:ascii="Times New Roman CYR" w:hAnsi="Times New Roman CYR" w:cs="Times New Roman CYR"/>
                <w:i/>
                <w:sz w:val="20"/>
                <w:szCs w:val="20"/>
              </w:rPr>
            </w:pPr>
          </w:p>
        </w:tc>
        <w:tc>
          <w:tcPr>
            <w:tcW w:w="508" w:type="pct"/>
            <w:gridSpan w:val="2"/>
            <w:tcBorders>
              <w:top w:val="nil"/>
              <w:left w:val="nil"/>
              <w:bottom w:val="single" w:sz="4" w:space="0" w:color="auto"/>
              <w:right w:val="single" w:sz="4" w:space="0" w:color="auto"/>
            </w:tcBorders>
            <w:shd w:val="clear" w:color="000000" w:fill="FFFFFF"/>
            <w:noWrap/>
            <w:vAlign w:val="bottom"/>
          </w:tcPr>
          <w:p w:rsidR="00371E68" w:rsidRPr="00B61D6B" w:rsidRDefault="00371E68" w:rsidP="00073B29">
            <w:pPr>
              <w:spacing w:after="0" w:line="240" w:lineRule="auto"/>
              <w:jc w:val="center"/>
              <w:rPr>
                <w:rFonts w:ascii="Times New Roman CYR" w:hAnsi="Times New Roman CYR" w:cs="Times New Roman CYR"/>
                <w:bCs/>
                <w:i/>
                <w:sz w:val="20"/>
                <w:szCs w:val="20"/>
              </w:rPr>
            </w:pPr>
          </w:p>
        </w:tc>
      </w:tr>
      <w:tr w:rsidR="00371E68" w:rsidRPr="000D074D" w:rsidTr="008B55E3">
        <w:trPr>
          <w:trHeight w:val="255"/>
        </w:trPr>
        <w:tc>
          <w:tcPr>
            <w:tcW w:w="305"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371E68" w:rsidRPr="000D074D" w:rsidRDefault="00371E68" w:rsidP="003E186E">
            <w:pPr>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2</w:t>
            </w:r>
          </w:p>
        </w:tc>
        <w:tc>
          <w:tcPr>
            <w:tcW w:w="2226" w:type="pct"/>
            <w:gridSpan w:val="2"/>
            <w:tcBorders>
              <w:top w:val="single" w:sz="4" w:space="0" w:color="auto"/>
              <w:left w:val="nil"/>
              <w:bottom w:val="single" w:sz="4" w:space="0" w:color="auto"/>
              <w:right w:val="single" w:sz="4" w:space="0" w:color="auto"/>
            </w:tcBorders>
            <w:shd w:val="clear" w:color="000000" w:fill="FFFFFF"/>
            <w:noWrap/>
            <w:vAlign w:val="bottom"/>
          </w:tcPr>
          <w:p w:rsidR="00371E68" w:rsidRPr="000D074D" w:rsidRDefault="00371E68" w:rsidP="00B61D6B">
            <w:pPr>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t xml:space="preserve">Участок «Кутана», </w:t>
            </w:r>
            <w:proofErr w:type="spellStart"/>
            <w:r>
              <w:rPr>
                <w:rFonts w:ascii="Times New Roman CYR" w:hAnsi="Times New Roman CYR" w:cs="Times New Roman CYR"/>
                <w:b/>
                <w:bCs/>
                <w:sz w:val="20"/>
                <w:szCs w:val="20"/>
              </w:rPr>
              <w:t>с.Кутана</w:t>
            </w:r>
            <w:proofErr w:type="spellEnd"/>
            <w:r>
              <w:rPr>
                <w:rFonts w:ascii="Times New Roman CYR" w:hAnsi="Times New Roman CYR" w:cs="Times New Roman CYR"/>
                <w:b/>
                <w:bCs/>
                <w:sz w:val="20"/>
                <w:szCs w:val="20"/>
              </w:rPr>
              <w:t xml:space="preserve"> «</w:t>
            </w:r>
            <w:proofErr w:type="spellStart"/>
            <w:r>
              <w:rPr>
                <w:rFonts w:ascii="Times New Roman CYR" w:hAnsi="Times New Roman CYR" w:cs="Times New Roman CYR"/>
                <w:b/>
                <w:bCs/>
                <w:sz w:val="20"/>
                <w:szCs w:val="20"/>
              </w:rPr>
              <w:t>Кутаинский</w:t>
            </w:r>
            <w:proofErr w:type="spellEnd"/>
            <w:r>
              <w:rPr>
                <w:rFonts w:ascii="Times New Roman CYR" w:hAnsi="Times New Roman CYR" w:cs="Times New Roman CYR"/>
                <w:b/>
                <w:bCs/>
                <w:sz w:val="20"/>
                <w:szCs w:val="20"/>
              </w:rPr>
              <w:t xml:space="preserve"> наслег»</w:t>
            </w:r>
          </w:p>
        </w:tc>
        <w:tc>
          <w:tcPr>
            <w:tcW w:w="473" w:type="pct"/>
            <w:gridSpan w:val="2"/>
            <w:tcBorders>
              <w:top w:val="single" w:sz="4" w:space="0" w:color="auto"/>
              <w:left w:val="nil"/>
              <w:bottom w:val="single" w:sz="4" w:space="0" w:color="auto"/>
              <w:right w:val="single" w:sz="4" w:space="0" w:color="auto"/>
            </w:tcBorders>
            <w:shd w:val="clear" w:color="000000" w:fill="FFFFFF"/>
            <w:noWrap/>
            <w:vAlign w:val="bottom"/>
          </w:tcPr>
          <w:p w:rsidR="00371E68" w:rsidRPr="000D074D" w:rsidRDefault="00371E68" w:rsidP="003E186E">
            <w:pPr>
              <w:spacing w:after="0" w:line="240" w:lineRule="auto"/>
              <w:jc w:val="center"/>
              <w:rPr>
                <w:rFonts w:ascii="Times New Roman CYR" w:hAnsi="Times New Roman CYR" w:cs="Times New Roman CYR"/>
                <w:b/>
                <w:bCs/>
                <w:sz w:val="20"/>
                <w:szCs w:val="20"/>
              </w:rPr>
            </w:pPr>
            <w:proofErr w:type="gramStart"/>
            <w:r>
              <w:rPr>
                <w:rFonts w:ascii="Times New Roman CYR" w:hAnsi="Times New Roman CYR" w:cs="Times New Roman CYR"/>
                <w:b/>
                <w:bCs/>
                <w:sz w:val="20"/>
                <w:szCs w:val="20"/>
              </w:rPr>
              <w:t>м</w:t>
            </w:r>
            <w:proofErr w:type="gramEnd"/>
            <w:r>
              <w:rPr>
                <w:rFonts w:ascii="Times New Roman CYR" w:hAnsi="Times New Roman CYR" w:cs="Times New Roman CYR"/>
                <w:b/>
                <w:bCs/>
                <w:sz w:val="20"/>
                <w:szCs w:val="20"/>
              </w:rPr>
              <w:t>3/</w:t>
            </w:r>
            <w:proofErr w:type="spellStart"/>
            <w:r>
              <w:rPr>
                <w:rFonts w:ascii="Times New Roman CYR" w:hAnsi="Times New Roman CYR" w:cs="Times New Roman CYR"/>
                <w:b/>
                <w:bCs/>
                <w:sz w:val="20"/>
                <w:szCs w:val="20"/>
              </w:rPr>
              <w:t>сут</w:t>
            </w:r>
            <w:proofErr w:type="spellEnd"/>
          </w:p>
        </w:tc>
        <w:tc>
          <w:tcPr>
            <w:tcW w:w="442" w:type="pct"/>
            <w:tcBorders>
              <w:top w:val="single" w:sz="4" w:space="0" w:color="auto"/>
              <w:left w:val="nil"/>
              <w:bottom w:val="single" w:sz="4" w:space="0" w:color="auto"/>
              <w:right w:val="single" w:sz="4" w:space="0" w:color="auto"/>
            </w:tcBorders>
            <w:shd w:val="clear" w:color="000000" w:fill="FFFFFF"/>
            <w:vAlign w:val="center"/>
          </w:tcPr>
          <w:p w:rsidR="00371E68" w:rsidRDefault="00371E68" w:rsidP="003E186E">
            <w:pPr>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90</w:t>
            </w:r>
          </w:p>
        </w:tc>
        <w:tc>
          <w:tcPr>
            <w:tcW w:w="517"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371E68" w:rsidRPr="000D074D" w:rsidRDefault="00371E68" w:rsidP="003E186E">
            <w:pPr>
              <w:spacing w:after="0" w:line="240" w:lineRule="auto"/>
              <w:jc w:val="center"/>
              <w:rPr>
                <w:rFonts w:ascii="Times New Roman CYR" w:hAnsi="Times New Roman CYR" w:cs="Times New Roman CYR"/>
                <w:b/>
                <w:bCs/>
                <w:sz w:val="20"/>
                <w:szCs w:val="20"/>
              </w:rPr>
            </w:pPr>
          </w:p>
        </w:tc>
        <w:tc>
          <w:tcPr>
            <w:tcW w:w="528" w:type="pct"/>
            <w:tcBorders>
              <w:top w:val="single" w:sz="4" w:space="0" w:color="auto"/>
              <w:left w:val="nil"/>
              <w:bottom w:val="single" w:sz="4" w:space="0" w:color="auto"/>
              <w:right w:val="single" w:sz="4" w:space="0" w:color="auto"/>
            </w:tcBorders>
            <w:shd w:val="clear" w:color="000000" w:fill="FFFFFF"/>
            <w:noWrap/>
            <w:vAlign w:val="bottom"/>
          </w:tcPr>
          <w:p w:rsidR="00371E68" w:rsidRPr="000D074D" w:rsidRDefault="00371E68" w:rsidP="003E186E">
            <w:pPr>
              <w:spacing w:after="0" w:line="240" w:lineRule="auto"/>
              <w:jc w:val="center"/>
              <w:rPr>
                <w:rFonts w:ascii="Times New Roman CYR" w:hAnsi="Times New Roman CYR" w:cs="Times New Roman CYR"/>
                <w:b/>
                <w:bCs/>
                <w:sz w:val="20"/>
                <w:szCs w:val="20"/>
              </w:rPr>
            </w:pPr>
          </w:p>
        </w:tc>
        <w:tc>
          <w:tcPr>
            <w:tcW w:w="508" w:type="pct"/>
            <w:gridSpan w:val="2"/>
            <w:tcBorders>
              <w:top w:val="single" w:sz="4" w:space="0" w:color="auto"/>
              <w:left w:val="nil"/>
              <w:bottom w:val="single" w:sz="4" w:space="0" w:color="auto"/>
              <w:right w:val="single" w:sz="4" w:space="0" w:color="auto"/>
            </w:tcBorders>
            <w:shd w:val="clear" w:color="000000" w:fill="FFFFFF"/>
            <w:noWrap/>
            <w:vAlign w:val="bottom"/>
          </w:tcPr>
          <w:p w:rsidR="00371E68" w:rsidRPr="000D074D" w:rsidRDefault="00371E68" w:rsidP="003E186E">
            <w:pPr>
              <w:spacing w:after="0" w:line="240" w:lineRule="auto"/>
              <w:jc w:val="center"/>
              <w:rPr>
                <w:rFonts w:ascii="Times New Roman CYR" w:hAnsi="Times New Roman CYR" w:cs="Times New Roman CYR"/>
                <w:b/>
                <w:bCs/>
                <w:sz w:val="20"/>
                <w:szCs w:val="20"/>
              </w:rPr>
            </w:pPr>
          </w:p>
        </w:tc>
      </w:tr>
      <w:tr w:rsidR="00371E68" w:rsidRPr="000D074D" w:rsidTr="008B55E3">
        <w:trPr>
          <w:trHeight w:val="315"/>
        </w:trPr>
        <w:tc>
          <w:tcPr>
            <w:tcW w:w="305" w:type="pct"/>
            <w:tcBorders>
              <w:top w:val="nil"/>
              <w:left w:val="single" w:sz="4" w:space="0" w:color="auto"/>
              <w:bottom w:val="single" w:sz="4" w:space="0" w:color="auto"/>
              <w:right w:val="single" w:sz="4" w:space="0" w:color="auto"/>
            </w:tcBorders>
            <w:shd w:val="clear" w:color="000000" w:fill="FFFFFF"/>
            <w:noWrap/>
          </w:tcPr>
          <w:p w:rsidR="00371E68" w:rsidRPr="00B61D6B" w:rsidRDefault="00371E68" w:rsidP="00073B29">
            <w:pPr>
              <w:spacing w:after="0" w:line="240" w:lineRule="auto"/>
              <w:jc w:val="center"/>
              <w:rPr>
                <w:rFonts w:ascii="Times New Roman CYR" w:hAnsi="Times New Roman CYR" w:cs="Times New Roman CYR"/>
                <w:bCs/>
                <w:i/>
                <w:sz w:val="20"/>
                <w:szCs w:val="20"/>
              </w:rPr>
            </w:pPr>
            <w:r w:rsidRPr="00B61D6B">
              <w:rPr>
                <w:rFonts w:ascii="Times New Roman CYR" w:hAnsi="Times New Roman CYR" w:cs="Times New Roman CYR"/>
                <w:bCs/>
                <w:i/>
                <w:sz w:val="20"/>
                <w:szCs w:val="20"/>
              </w:rPr>
              <w:t>1.1</w:t>
            </w:r>
          </w:p>
        </w:tc>
        <w:tc>
          <w:tcPr>
            <w:tcW w:w="2226" w:type="pct"/>
            <w:gridSpan w:val="2"/>
            <w:tcBorders>
              <w:top w:val="nil"/>
              <w:left w:val="nil"/>
              <w:bottom w:val="single" w:sz="4" w:space="0" w:color="auto"/>
              <w:right w:val="single" w:sz="4" w:space="0" w:color="auto"/>
            </w:tcBorders>
            <w:shd w:val="clear" w:color="000000" w:fill="FFFFFF"/>
            <w:vAlign w:val="bottom"/>
          </w:tcPr>
          <w:p w:rsidR="00371E68" w:rsidRPr="000D074D" w:rsidRDefault="00371E68" w:rsidP="00073B29">
            <w:pPr>
              <w:spacing w:after="0" w:line="240" w:lineRule="auto"/>
              <w:rPr>
                <w:rFonts w:ascii="Times New Roman CYR" w:hAnsi="Times New Roman CYR" w:cs="Times New Roman CYR"/>
                <w:b/>
                <w:bCs/>
                <w:sz w:val="20"/>
                <w:szCs w:val="20"/>
              </w:rPr>
            </w:pPr>
          </w:p>
        </w:tc>
        <w:tc>
          <w:tcPr>
            <w:tcW w:w="473" w:type="pct"/>
            <w:gridSpan w:val="2"/>
            <w:tcBorders>
              <w:top w:val="nil"/>
              <w:left w:val="nil"/>
              <w:bottom w:val="single" w:sz="4" w:space="0" w:color="auto"/>
              <w:right w:val="single" w:sz="4" w:space="0" w:color="auto"/>
            </w:tcBorders>
            <w:shd w:val="clear" w:color="000000" w:fill="FFFFFF"/>
            <w:noWrap/>
            <w:vAlign w:val="bottom"/>
          </w:tcPr>
          <w:p w:rsidR="00371E68" w:rsidRPr="000D074D" w:rsidRDefault="00371E68" w:rsidP="00073B29">
            <w:pPr>
              <w:spacing w:after="0" w:line="240" w:lineRule="auto"/>
              <w:jc w:val="center"/>
              <w:rPr>
                <w:rFonts w:ascii="Times New Roman CYR" w:hAnsi="Times New Roman CYR" w:cs="Times New Roman CYR"/>
                <w:b/>
                <w:bCs/>
                <w:sz w:val="20"/>
                <w:szCs w:val="20"/>
              </w:rPr>
            </w:pPr>
          </w:p>
        </w:tc>
        <w:tc>
          <w:tcPr>
            <w:tcW w:w="442" w:type="pct"/>
            <w:tcBorders>
              <w:top w:val="single" w:sz="4" w:space="0" w:color="auto"/>
              <w:left w:val="nil"/>
              <w:bottom w:val="single" w:sz="4" w:space="0" w:color="auto"/>
              <w:right w:val="single" w:sz="4" w:space="0" w:color="auto"/>
            </w:tcBorders>
            <w:shd w:val="clear" w:color="000000" w:fill="FFFFFF"/>
            <w:vAlign w:val="center"/>
          </w:tcPr>
          <w:p w:rsidR="00371E68" w:rsidRPr="000D074D" w:rsidRDefault="00371E68" w:rsidP="00073B29">
            <w:pPr>
              <w:spacing w:after="0" w:line="240" w:lineRule="auto"/>
              <w:jc w:val="center"/>
              <w:rPr>
                <w:rFonts w:ascii="Times New Roman CYR" w:hAnsi="Times New Roman CYR" w:cs="Times New Roman CYR"/>
                <w:b/>
                <w:bCs/>
                <w:sz w:val="20"/>
                <w:szCs w:val="20"/>
              </w:rPr>
            </w:pPr>
          </w:p>
        </w:tc>
        <w:tc>
          <w:tcPr>
            <w:tcW w:w="517" w:type="pct"/>
            <w:tcBorders>
              <w:top w:val="nil"/>
              <w:left w:val="single" w:sz="4" w:space="0" w:color="auto"/>
              <w:bottom w:val="single" w:sz="4" w:space="0" w:color="auto"/>
              <w:right w:val="single" w:sz="4" w:space="0" w:color="auto"/>
            </w:tcBorders>
            <w:shd w:val="clear" w:color="000000" w:fill="FFFFFF"/>
            <w:noWrap/>
            <w:vAlign w:val="bottom"/>
          </w:tcPr>
          <w:p w:rsidR="00371E68" w:rsidRPr="000D074D" w:rsidRDefault="00371E68" w:rsidP="00073B29">
            <w:pPr>
              <w:spacing w:after="0" w:line="240" w:lineRule="auto"/>
              <w:jc w:val="center"/>
              <w:rPr>
                <w:rFonts w:ascii="Times New Roman CYR" w:hAnsi="Times New Roman CYR" w:cs="Times New Roman CYR"/>
                <w:b/>
                <w:bCs/>
                <w:sz w:val="20"/>
                <w:szCs w:val="20"/>
              </w:rPr>
            </w:pPr>
          </w:p>
        </w:tc>
        <w:tc>
          <w:tcPr>
            <w:tcW w:w="528" w:type="pct"/>
            <w:tcBorders>
              <w:top w:val="nil"/>
              <w:left w:val="nil"/>
              <w:bottom w:val="single" w:sz="4" w:space="0" w:color="auto"/>
              <w:right w:val="single" w:sz="4" w:space="0" w:color="auto"/>
            </w:tcBorders>
            <w:shd w:val="clear" w:color="000000" w:fill="FFFFFF"/>
            <w:noWrap/>
            <w:vAlign w:val="bottom"/>
          </w:tcPr>
          <w:p w:rsidR="00371E68" w:rsidRPr="000D074D" w:rsidRDefault="00371E68" w:rsidP="00073B29">
            <w:pPr>
              <w:spacing w:after="0" w:line="240" w:lineRule="auto"/>
              <w:jc w:val="center"/>
              <w:rPr>
                <w:rFonts w:ascii="Times New Roman CYR" w:hAnsi="Times New Roman CYR" w:cs="Times New Roman CYR"/>
                <w:sz w:val="20"/>
                <w:szCs w:val="20"/>
              </w:rPr>
            </w:pPr>
          </w:p>
        </w:tc>
        <w:tc>
          <w:tcPr>
            <w:tcW w:w="508" w:type="pct"/>
            <w:gridSpan w:val="2"/>
            <w:tcBorders>
              <w:top w:val="nil"/>
              <w:left w:val="nil"/>
              <w:bottom w:val="single" w:sz="4" w:space="0" w:color="auto"/>
              <w:right w:val="single" w:sz="4" w:space="0" w:color="auto"/>
            </w:tcBorders>
            <w:shd w:val="clear" w:color="000000" w:fill="FFFFFF"/>
            <w:noWrap/>
            <w:vAlign w:val="bottom"/>
          </w:tcPr>
          <w:p w:rsidR="00371E68" w:rsidRPr="000D074D" w:rsidRDefault="00371E68" w:rsidP="00073B29">
            <w:pPr>
              <w:spacing w:after="0" w:line="240" w:lineRule="auto"/>
              <w:jc w:val="center"/>
              <w:rPr>
                <w:rFonts w:ascii="Times New Roman CYR" w:hAnsi="Times New Roman CYR" w:cs="Times New Roman CYR"/>
                <w:b/>
                <w:bCs/>
                <w:sz w:val="20"/>
                <w:szCs w:val="20"/>
              </w:rPr>
            </w:pPr>
          </w:p>
        </w:tc>
      </w:tr>
      <w:tr w:rsidR="00371E68" w:rsidRPr="000D074D" w:rsidTr="008B55E3">
        <w:trPr>
          <w:trHeight w:val="315"/>
        </w:trPr>
        <w:tc>
          <w:tcPr>
            <w:tcW w:w="305" w:type="pct"/>
            <w:tcBorders>
              <w:top w:val="nil"/>
              <w:left w:val="single" w:sz="4" w:space="0" w:color="auto"/>
              <w:bottom w:val="single" w:sz="4" w:space="0" w:color="auto"/>
              <w:right w:val="single" w:sz="4" w:space="0" w:color="auto"/>
            </w:tcBorders>
            <w:shd w:val="clear" w:color="000000" w:fill="FFFFFF"/>
            <w:noWrap/>
          </w:tcPr>
          <w:p w:rsidR="00371E68" w:rsidRPr="00B61D6B" w:rsidRDefault="00371E68" w:rsidP="00073B29">
            <w:pPr>
              <w:spacing w:after="0" w:line="240" w:lineRule="auto"/>
              <w:jc w:val="center"/>
              <w:rPr>
                <w:rFonts w:ascii="Times New Roman CYR" w:hAnsi="Times New Roman CYR" w:cs="Times New Roman CYR"/>
                <w:bCs/>
                <w:i/>
                <w:sz w:val="20"/>
                <w:szCs w:val="20"/>
              </w:rPr>
            </w:pPr>
            <w:r w:rsidRPr="00B61D6B">
              <w:rPr>
                <w:rFonts w:ascii="Times New Roman CYR" w:hAnsi="Times New Roman CYR" w:cs="Times New Roman CYR"/>
                <w:bCs/>
                <w:i/>
                <w:sz w:val="20"/>
                <w:szCs w:val="20"/>
              </w:rPr>
              <w:t>1.2</w:t>
            </w:r>
          </w:p>
        </w:tc>
        <w:tc>
          <w:tcPr>
            <w:tcW w:w="2226" w:type="pct"/>
            <w:gridSpan w:val="2"/>
            <w:tcBorders>
              <w:top w:val="nil"/>
              <w:left w:val="nil"/>
              <w:bottom w:val="single" w:sz="4" w:space="0" w:color="auto"/>
              <w:right w:val="single" w:sz="4" w:space="0" w:color="auto"/>
            </w:tcBorders>
            <w:shd w:val="clear" w:color="000000" w:fill="FFFFFF"/>
            <w:vAlign w:val="bottom"/>
          </w:tcPr>
          <w:p w:rsidR="00371E68" w:rsidRPr="000D074D" w:rsidRDefault="00371E68" w:rsidP="00073B29">
            <w:pPr>
              <w:spacing w:after="0" w:line="240" w:lineRule="auto"/>
              <w:rPr>
                <w:rFonts w:ascii="Times New Roman CYR" w:hAnsi="Times New Roman CYR" w:cs="Times New Roman CYR"/>
                <w:b/>
                <w:bCs/>
                <w:sz w:val="20"/>
                <w:szCs w:val="20"/>
              </w:rPr>
            </w:pPr>
          </w:p>
        </w:tc>
        <w:tc>
          <w:tcPr>
            <w:tcW w:w="473" w:type="pct"/>
            <w:gridSpan w:val="2"/>
            <w:tcBorders>
              <w:top w:val="nil"/>
              <w:left w:val="nil"/>
              <w:bottom w:val="single" w:sz="4" w:space="0" w:color="auto"/>
              <w:right w:val="single" w:sz="4" w:space="0" w:color="auto"/>
            </w:tcBorders>
            <w:shd w:val="clear" w:color="000000" w:fill="FFFFFF"/>
            <w:noWrap/>
            <w:vAlign w:val="bottom"/>
          </w:tcPr>
          <w:p w:rsidR="00371E68" w:rsidRPr="000D074D" w:rsidRDefault="00371E68" w:rsidP="00073B29">
            <w:pPr>
              <w:spacing w:after="0" w:line="240" w:lineRule="auto"/>
              <w:jc w:val="center"/>
              <w:rPr>
                <w:rFonts w:ascii="Times New Roman CYR" w:hAnsi="Times New Roman CYR" w:cs="Times New Roman CYR"/>
                <w:b/>
                <w:bCs/>
                <w:sz w:val="20"/>
                <w:szCs w:val="20"/>
              </w:rPr>
            </w:pPr>
          </w:p>
        </w:tc>
        <w:tc>
          <w:tcPr>
            <w:tcW w:w="442" w:type="pct"/>
            <w:tcBorders>
              <w:top w:val="single" w:sz="4" w:space="0" w:color="auto"/>
              <w:left w:val="nil"/>
              <w:bottom w:val="single" w:sz="4" w:space="0" w:color="auto"/>
              <w:right w:val="single" w:sz="4" w:space="0" w:color="auto"/>
            </w:tcBorders>
            <w:shd w:val="clear" w:color="000000" w:fill="FFFFFF"/>
            <w:vAlign w:val="center"/>
          </w:tcPr>
          <w:p w:rsidR="00371E68" w:rsidRPr="000D074D" w:rsidRDefault="00371E68" w:rsidP="00073B29">
            <w:pPr>
              <w:spacing w:after="0" w:line="240" w:lineRule="auto"/>
              <w:jc w:val="center"/>
              <w:rPr>
                <w:rFonts w:ascii="Times New Roman CYR" w:hAnsi="Times New Roman CYR" w:cs="Times New Roman CYR"/>
                <w:b/>
                <w:bCs/>
                <w:sz w:val="20"/>
                <w:szCs w:val="20"/>
              </w:rPr>
            </w:pPr>
          </w:p>
        </w:tc>
        <w:tc>
          <w:tcPr>
            <w:tcW w:w="517" w:type="pct"/>
            <w:tcBorders>
              <w:top w:val="nil"/>
              <w:left w:val="single" w:sz="4" w:space="0" w:color="auto"/>
              <w:bottom w:val="single" w:sz="4" w:space="0" w:color="auto"/>
              <w:right w:val="single" w:sz="4" w:space="0" w:color="auto"/>
            </w:tcBorders>
            <w:shd w:val="clear" w:color="000000" w:fill="FFFFFF"/>
            <w:noWrap/>
            <w:vAlign w:val="bottom"/>
          </w:tcPr>
          <w:p w:rsidR="00371E68" w:rsidRPr="000D074D" w:rsidRDefault="00371E68" w:rsidP="00073B29">
            <w:pPr>
              <w:spacing w:after="0" w:line="240" w:lineRule="auto"/>
              <w:jc w:val="center"/>
              <w:rPr>
                <w:rFonts w:ascii="Times New Roman CYR" w:hAnsi="Times New Roman CYR" w:cs="Times New Roman CYR"/>
                <w:b/>
                <w:bCs/>
                <w:sz w:val="20"/>
                <w:szCs w:val="20"/>
              </w:rPr>
            </w:pPr>
          </w:p>
        </w:tc>
        <w:tc>
          <w:tcPr>
            <w:tcW w:w="528" w:type="pct"/>
            <w:tcBorders>
              <w:top w:val="nil"/>
              <w:left w:val="nil"/>
              <w:bottom w:val="single" w:sz="4" w:space="0" w:color="auto"/>
              <w:right w:val="single" w:sz="4" w:space="0" w:color="auto"/>
            </w:tcBorders>
            <w:shd w:val="clear" w:color="000000" w:fill="FFFFFF"/>
            <w:noWrap/>
            <w:vAlign w:val="bottom"/>
          </w:tcPr>
          <w:p w:rsidR="00371E68" w:rsidRPr="000D074D" w:rsidRDefault="00371E68" w:rsidP="00073B29">
            <w:pPr>
              <w:spacing w:after="0" w:line="240" w:lineRule="auto"/>
              <w:jc w:val="center"/>
              <w:rPr>
                <w:rFonts w:ascii="Times New Roman CYR" w:hAnsi="Times New Roman CYR" w:cs="Times New Roman CYR"/>
                <w:sz w:val="20"/>
                <w:szCs w:val="20"/>
              </w:rPr>
            </w:pPr>
          </w:p>
        </w:tc>
        <w:tc>
          <w:tcPr>
            <w:tcW w:w="508" w:type="pct"/>
            <w:gridSpan w:val="2"/>
            <w:tcBorders>
              <w:top w:val="nil"/>
              <w:left w:val="nil"/>
              <w:bottom w:val="single" w:sz="4" w:space="0" w:color="auto"/>
              <w:right w:val="single" w:sz="4" w:space="0" w:color="auto"/>
            </w:tcBorders>
            <w:shd w:val="clear" w:color="000000" w:fill="FFFFFF"/>
            <w:noWrap/>
            <w:vAlign w:val="bottom"/>
          </w:tcPr>
          <w:p w:rsidR="00371E68" w:rsidRPr="000D074D" w:rsidRDefault="00371E68" w:rsidP="00073B29">
            <w:pPr>
              <w:spacing w:after="0" w:line="240" w:lineRule="auto"/>
              <w:jc w:val="center"/>
              <w:rPr>
                <w:rFonts w:ascii="Times New Roman CYR" w:hAnsi="Times New Roman CYR" w:cs="Times New Roman CYR"/>
                <w:b/>
                <w:bCs/>
                <w:sz w:val="20"/>
                <w:szCs w:val="20"/>
              </w:rPr>
            </w:pPr>
          </w:p>
        </w:tc>
      </w:tr>
      <w:tr w:rsidR="00371E68" w:rsidRPr="000D074D" w:rsidTr="008B55E3">
        <w:trPr>
          <w:trHeight w:val="315"/>
        </w:trPr>
        <w:tc>
          <w:tcPr>
            <w:tcW w:w="305" w:type="pct"/>
            <w:tcBorders>
              <w:top w:val="nil"/>
              <w:left w:val="single" w:sz="4" w:space="0" w:color="auto"/>
              <w:bottom w:val="single" w:sz="4" w:space="0" w:color="auto"/>
              <w:right w:val="single" w:sz="4" w:space="0" w:color="auto"/>
            </w:tcBorders>
            <w:shd w:val="clear" w:color="000000" w:fill="FFFFFF"/>
            <w:noWrap/>
          </w:tcPr>
          <w:p w:rsidR="00371E68" w:rsidRDefault="00371E68" w:rsidP="00073B29">
            <w:pPr>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w:t>
            </w:r>
          </w:p>
        </w:tc>
        <w:tc>
          <w:tcPr>
            <w:tcW w:w="2226" w:type="pct"/>
            <w:gridSpan w:val="2"/>
            <w:tcBorders>
              <w:top w:val="nil"/>
              <w:left w:val="nil"/>
              <w:bottom w:val="single" w:sz="4" w:space="0" w:color="auto"/>
              <w:right w:val="single" w:sz="4" w:space="0" w:color="auto"/>
            </w:tcBorders>
            <w:shd w:val="clear" w:color="000000" w:fill="FFFFFF"/>
            <w:vAlign w:val="bottom"/>
          </w:tcPr>
          <w:p w:rsidR="00371E68" w:rsidRPr="000D074D" w:rsidRDefault="00371E68" w:rsidP="00073B29">
            <w:pPr>
              <w:spacing w:after="0" w:line="240" w:lineRule="auto"/>
              <w:rPr>
                <w:rFonts w:ascii="Times New Roman CYR" w:hAnsi="Times New Roman CYR" w:cs="Times New Roman CYR"/>
                <w:b/>
                <w:bCs/>
                <w:sz w:val="20"/>
                <w:szCs w:val="20"/>
              </w:rPr>
            </w:pPr>
          </w:p>
        </w:tc>
        <w:tc>
          <w:tcPr>
            <w:tcW w:w="473" w:type="pct"/>
            <w:gridSpan w:val="2"/>
            <w:tcBorders>
              <w:top w:val="nil"/>
              <w:left w:val="nil"/>
              <w:bottom w:val="single" w:sz="4" w:space="0" w:color="auto"/>
              <w:right w:val="single" w:sz="4" w:space="0" w:color="auto"/>
            </w:tcBorders>
            <w:shd w:val="clear" w:color="000000" w:fill="FFFFFF"/>
            <w:noWrap/>
            <w:vAlign w:val="bottom"/>
          </w:tcPr>
          <w:p w:rsidR="00371E68" w:rsidRPr="000D074D" w:rsidRDefault="00371E68" w:rsidP="00073B29">
            <w:pPr>
              <w:spacing w:after="0" w:line="240" w:lineRule="auto"/>
              <w:jc w:val="center"/>
              <w:rPr>
                <w:rFonts w:ascii="Times New Roman CYR" w:hAnsi="Times New Roman CYR" w:cs="Times New Roman CYR"/>
                <w:b/>
                <w:bCs/>
                <w:sz w:val="20"/>
                <w:szCs w:val="20"/>
              </w:rPr>
            </w:pPr>
          </w:p>
        </w:tc>
        <w:tc>
          <w:tcPr>
            <w:tcW w:w="442" w:type="pct"/>
            <w:tcBorders>
              <w:top w:val="single" w:sz="4" w:space="0" w:color="auto"/>
              <w:left w:val="nil"/>
              <w:bottom w:val="single" w:sz="4" w:space="0" w:color="auto"/>
              <w:right w:val="single" w:sz="4" w:space="0" w:color="auto"/>
            </w:tcBorders>
            <w:shd w:val="clear" w:color="000000" w:fill="FFFFFF"/>
            <w:vAlign w:val="center"/>
          </w:tcPr>
          <w:p w:rsidR="00371E68" w:rsidRPr="000D074D" w:rsidRDefault="00371E68" w:rsidP="00073B29">
            <w:pPr>
              <w:spacing w:after="0" w:line="240" w:lineRule="auto"/>
              <w:jc w:val="center"/>
              <w:rPr>
                <w:rFonts w:ascii="Times New Roman CYR" w:hAnsi="Times New Roman CYR" w:cs="Times New Roman CYR"/>
                <w:b/>
                <w:bCs/>
                <w:sz w:val="20"/>
                <w:szCs w:val="20"/>
              </w:rPr>
            </w:pPr>
          </w:p>
        </w:tc>
        <w:tc>
          <w:tcPr>
            <w:tcW w:w="517" w:type="pct"/>
            <w:tcBorders>
              <w:top w:val="nil"/>
              <w:left w:val="single" w:sz="4" w:space="0" w:color="auto"/>
              <w:bottom w:val="single" w:sz="4" w:space="0" w:color="auto"/>
              <w:right w:val="single" w:sz="4" w:space="0" w:color="auto"/>
            </w:tcBorders>
            <w:shd w:val="clear" w:color="000000" w:fill="FFFFFF"/>
            <w:noWrap/>
            <w:vAlign w:val="bottom"/>
          </w:tcPr>
          <w:p w:rsidR="00371E68" w:rsidRPr="000D074D" w:rsidRDefault="00371E68" w:rsidP="00073B29">
            <w:pPr>
              <w:spacing w:after="0" w:line="240" w:lineRule="auto"/>
              <w:jc w:val="center"/>
              <w:rPr>
                <w:rFonts w:ascii="Times New Roman CYR" w:hAnsi="Times New Roman CYR" w:cs="Times New Roman CYR"/>
                <w:b/>
                <w:bCs/>
                <w:sz w:val="20"/>
                <w:szCs w:val="20"/>
              </w:rPr>
            </w:pPr>
          </w:p>
        </w:tc>
        <w:tc>
          <w:tcPr>
            <w:tcW w:w="528" w:type="pct"/>
            <w:tcBorders>
              <w:top w:val="nil"/>
              <w:left w:val="nil"/>
              <w:bottom w:val="single" w:sz="4" w:space="0" w:color="auto"/>
              <w:right w:val="single" w:sz="4" w:space="0" w:color="auto"/>
            </w:tcBorders>
            <w:shd w:val="clear" w:color="000000" w:fill="FFFFFF"/>
            <w:noWrap/>
            <w:vAlign w:val="bottom"/>
          </w:tcPr>
          <w:p w:rsidR="00371E68" w:rsidRPr="000D074D" w:rsidRDefault="00371E68" w:rsidP="00073B29">
            <w:pPr>
              <w:spacing w:after="0" w:line="240" w:lineRule="auto"/>
              <w:jc w:val="center"/>
              <w:rPr>
                <w:rFonts w:ascii="Times New Roman CYR" w:hAnsi="Times New Roman CYR" w:cs="Times New Roman CYR"/>
                <w:sz w:val="20"/>
                <w:szCs w:val="20"/>
              </w:rPr>
            </w:pPr>
          </w:p>
        </w:tc>
        <w:tc>
          <w:tcPr>
            <w:tcW w:w="508" w:type="pct"/>
            <w:gridSpan w:val="2"/>
            <w:tcBorders>
              <w:top w:val="nil"/>
              <w:left w:val="nil"/>
              <w:bottom w:val="single" w:sz="4" w:space="0" w:color="auto"/>
              <w:right w:val="single" w:sz="4" w:space="0" w:color="auto"/>
            </w:tcBorders>
            <w:shd w:val="clear" w:color="000000" w:fill="FFFFFF"/>
            <w:noWrap/>
            <w:vAlign w:val="bottom"/>
          </w:tcPr>
          <w:p w:rsidR="00371E68" w:rsidRPr="000D074D" w:rsidRDefault="00371E68" w:rsidP="00073B29">
            <w:pPr>
              <w:spacing w:after="0" w:line="240" w:lineRule="auto"/>
              <w:jc w:val="center"/>
              <w:rPr>
                <w:rFonts w:ascii="Times New Roman CYR" w:hAnsi="Times New Roman CYR" w:cs="Times New Roman CYR"/>
                <w:b/>
                <w:bCs/>
                <w:sz w:val="20"/>
                <w:szCs w:val="20"/>
              </w:rPr>
            </w:pPr>
          </w:p>
        </w:tc>
      </w:tr>
      <w:tr w:rsidR="00371E68" w:rsidRPr="000D074D" w:rsidTr="008B55E3">
        <w:trPr>
          <w:trHeight w:val="315"/>
        </w:trPr>
        <w:tc>
          <w:tcPr>
            <w:tcW w:w="305" w:type="pct"/>
            <w:tcBorders>
              <w:top w:val="nil"/>
              <w:left w:val="single" w:sz="4" w:space="0" w:color="auto"/>
              <w:bottom w:val="single" w:sz="4" w:space="0" w:color="auto"/>
              <w:right w:val="single" w:sz="4" w:space="0" w:color="auto"/>
            </w:tcBorders>
            <w:shd w:val="clear" w:color="000000" w:fill="FFFFFF"/>
            <w:noWrap/>
          </w:tcPr>
          <w:p w:rsidR="00371E68" w:rsidRPr="000D074D" w:rsidRDefault="00371E68" w:rsidP="00371E68">
            <w:pPr>
              <w:spacing w:after="0" w:line="240" w:lineRule="auto"/>
              <w:jc w:val="center"/>
              <w:rPr>
                <w:rFonts w:ascii="Times New Roman CYR" w:hAnsi="Times New Roman CYR" w:cs="Times New Roman CYR"/>
                <w:b/>
                <w:bCs/>
                <w:sz w:val="20"/>
                <w:szCs w:val="20"/>
              </w:rPr>
            </w:pPr>
            <w:proofErr w:type="gramStart"/>
            <w:r>
              <w:rPr>
                <w:rFonts w:ascii="Times New Roman CYR" w:hAnsi="Times New Roman CYR" w:cs="Times New Roman CYR"/>
                <w:b/>
                <w:bCs/>
                <w:sz w:val="20"/>
                <w:szCs w:val="20"/>
              </w:rPr>
              <w:t>и</w:t>
            </w:r>
            <w:proofErr w:type="gramEnd"/>
            <w:r>
              <w:rPr>
                <w:rFonts w:ascii="Times New Roman CYR" w:hAnsi="Times New Roman CYR" w:cs="Times New Roman CYR"/>
                <w:b/>
                <w:bCs/>
                <w:sz w:val="20"/>
                <w:szCs w:val="20"/>
              </w:rPr>
              <w:t xml:space="preserve"> т.д.</w:t>
            </w:r>
          </w:p>
        </w:tc>
        <w:tc>
          <w:tcPr>
            <w:tcW w:w="2226" w:type="pct"/>
            <w:gridSpan w:val="2"/>
            <w:tcBorders>
              <w:top w:val="nil"/>
              <w:left w:val="nil"/>
              <w:bottom w:val="single" w:sz="4" w:space="0" w:color="auto"/>
              <w:right w:val="single" w:sz="4" w:space="0" w:color="auto"/>
            </w:tcBorders>
            <w:shd w:val="clear" w:color="000000" w:fill="FFFFFF"/>
            <w:vAlign w:val="bottom"/>
          </w:tcPr>
          <w:p w:rsidR="00371E68" w:rsidRPr="000D074D" w:rsidRDefault="00371E68" w:rsidP="00073B29">
            <w:pPr>
              <w:spacing w:after="0" w:line="240" w:lineRule="auto"/>
              <w:rPr>
                <w:rFonts w:ascii="Times New Roman CYR" w:hAnsi="Times New Roman CYR" w:cs="Times New Roman CYR"/>
                <w:b/>
                <w:bCs/>
                <w:sz w:val="20"/>
                <w:szCs w:val="20"/>
              </w:rPr>
            </w:pPr>
          </w:p>
        </w:tc>
        <w:tc>
          <w:tcPr>
            <w:tcW w:w="473" w:type="pct"/>
            <w:gridSpan w:val="2"/>
            <w:tcBorders>
              <w:top w:val="nil"/>
              <w:left w:val="nil"/>
              <w:bottom w:val="single" w:sz="4" w:space="0" w:color="auto"/>
              <w:right w:val="single" w:sz="4" w:space="0" w:color="auto"/>
            </w:tcBorders>
            <w:shd w:val="clear" w:color="000000" w:fill="FFFFFF"/>
            <w:noWrap/>
            <w:vAlign w:val="bottom"/>
          </w:tcPr>
          <w:p w:rsidR="00371E68" w:rsidRPr="000D074D" w:rsidRDefault="00371E68" w:rsidP="00073B29">
            <w:pPr>
              <w:spacing w:after="0" w:line="240" w:lineRule="auto"/>
              <w:jc w:val="center"/>
              <w:rPr>
                <w:rFonts w:ascii="Times New Roman CYR" w:hAnsi="Times New Roman CYR" w:cs="Times New Roman CYR"/>
                <w:b/>
                <w:bCs/>
                <w:sz w:val="20"/>
                <w:szCs w:val="20"/>
              </w:rPr>
            </w:pPr>
          </w:p>
        </w:tc>
        <w:tc>
          <w:tcPr>
            <w:tcW w:w="442" w:type="pct"/>
            <w:tcBorders>
              <w:top w:val="single" w:sz="4" w:space="0" w:color="auto"/>
              <w:left w:val="nil"/>
              <w:bottom w:val="single" w:sz="4" w:space="0" w:color="auto"/>
              <w:right w:val="single" w:sz="4" w:space="0" w:color="auto"/>
            </w:tcBorders>
            <w:shd w:val="clear" w:color="000000" w:fill="FFFFFF"/>
            <w:vAlign w:val="center"/>
          </w:tcPr>
          <w:p w:rsidR="00371E68" w:rsidRPr="000D074D" w:rsidRDefault="00371E68" w:rsidP="00073B29">
            <w:pPr>
              <w:spacing w:after="0" w:line="240" w:lineRule="auto"/>
              <w:jc w:val="center"/>
              <w:rPr>
                <w:rFonts w:ascii="Times New Roman CYR" w:hAnsi="Times New Roman CYR" w:cs="Times New Roman CYR"/>
                <w:b/>
                <w:bCs/>
                <w:sz w:val="20"/>
                <w:szCs w:val="20"/>
              </w:rPr>
            </w:pPr>
          </w:p>
        </w:tc>
        <w:tc>
          <w:tcPr>
            <w:tcW w:w="517" w:type="pct"/>
            <w:tcBorders>
              <w:top w:val="nil"/>
              <w:left w:val="single" w:sz="4" w:space="0" w:color="auto"/>
              <w:bottom w:val="single" w:sz="4" w:space="0" w:color="auto"/>
              <w:right w:val="single" w:sz="4" w:space="0" w:color="auto"/>
            </w:tcBorders>
            <w:shd w:val="clear" w:color="000000" w:fill="FFFFFF"/>
            <w:noWrap/>
            <w:vAlign w:val="bottom"/>
          </w:tcPr>
          <w:p w:rsidR="00371E68" w:rsidRPr="000D074D" w:rsidRDefault="00371E68" w:rsidP="00073B29">
            <w:pPr>
              <w:spacing w:after="0" w:line="240" w:lineRule="auto"/>
              <w:jc w:val="center"/>
              <w:rPr>
                <w:rFonts w:ascii="Times New Roman CYR" w:hAnsi="Times New Roman CYR" w:cs="Times New Roman CYR"/>
                <w:b/>
                <w:bCs/>
                <w:sz w:val="20"/>
                <w:szCs w:val="20"/>
              </w:rPr>
            </w:pPr>
          </w:p>
        </w:tc>
        <w:tc>
          <w:tcPr>
            <w:tcW w:w="528" w:type="pct"/>
            <w:tcBorders>
              <w:top w:val="nil"/>
              <w:left w:val="nil"/>
              <w:bottom w:val="single" w:sz="4" w:space="0" w:color="auto"/>
              <w:right w:val="single" w:sz="4" w:space="0" w:color="auto"/>
            </w:tcBorders>
            <w:shd w:val="clear" w:color="000000" w:fill="FFFFFF"/>
            <w:noWrap/>
            <w:vAlign w:val="bottom"/>
          </w:tcPr>
          <w:p w:rsidR="00371E68" w:rsidRPr="000D074D" w:rsidRDefault="00371E68" w:rsidP="00073B29">
            <w:pPr>
              <w:spacing w:after="0" w:line="240" w:lineRule="auto"/>
              <w:jc w:val="center"/>
              <w:rPr>
                <w:rFonts w:ascii="Times New Roman CYR" w:hAnsi="Times New Roman CYR" w:cs="Times New Roman CYR"/>
                <w:sz w:val="20"/>
                <w:szCs w:val="20"/>
              </w:rPr>
            </w:pPr>
          </w:p>
        </w:tc>
        <w:tc>
          <w:tcPr>
            <w:tcW w:w="508" w:type="pct"/>
            <w:gridSpan w:val="2"/>
            <w:tcBorders>
              <w:top w:val="nil"/>
              <w:left w:val="nil"/>
              <w:bottom w:val="single" w:sz="4" w:space="0" w:color="auto"/>
              <w:right w:val="single" w:sz="4" w:space="0" w:color="auto"/>
            </w:tcBorders>
            <w:shd w:val="clear" w:color="000000" w:fill="FFFFFF"/>
            <w:noWrap/>
            <w:vAlign w:val="bottom"/>
          </w:tcPr>
          <w:p w:rsidR="00371E68" w:rsidRPr="000D074D" w:rsidRDefault="00371E68" w:rsidP="00073B29">
            <w:pPr>
              <w:spacing w:after="0" w:line="240" w:lineRule="auto"/>
              <w:jc w:val="center"/>
              <w:rPr>
                <w:rFonts w:ascii="Times New Roman CYR" w:hAnsi="Times New Roman CYR" w:cs="Times New Roman CYR"/>
                <w:b/>
                <w:bCs/>
                <w:sz w:val="20"/>
                <w:szCs w:val="20"/>
              </w:rPr>
            </w:pPr>
          </w:p>
        </w:tc>
      </w:tr>
      <w:tr w:rsidR="00371E68" w:rsidRPr="000D074D" w:rsidTr="008B55E3">
        <w:trPr>
          <w:trHeight w:val="315"/>
        </w:trPr>
        <w:tc>
          <w:tcPr>
            <w:tcW w:w="305" w:type="pct"/>
            <w:tcBorders>
              <w:top w:val="nil"/>
              <w:left w:val="single" w:sz="4" w:space="0" w:color="auto"/>
              <w:bottom w:val="single" w:sz="4" w:space="0" w:color="auto"/>
              <w:right w:val="single" w:sz="4" w:space="0" w:color="auto"/>
            </w:tcBorders>
            <w:shd w:val="clear" w:color="000000" w:fill="FFFFFF"/>
            <w:noWrap/>
          </w:tcPr>
          <w:p w:rsidR="00371E68" w:rsidRDefault="00371E68" w:rsidP="00073B29">
            <w:pPr>
              <w:spacing w:after="0" w:line="240" w:lineRule="auto"/>
              <w:jc w:val="center"/>
              <w:rPr>
                <w:rFonts w:ascii="Times New Roman CYR" w:hAnsi="Times New Roman CYR" w:cs="Times New Roman CYR"/>
                <w:b/>
                <w:bCs/>
                <w:sz w:val="20"/>
                <w:szCs w:val="20"/>
              </w:rPr>
            </w:pPr>
          </w:p>
        </w:tc>
        <w:tc>
          <w:tcPr>
            <w:tcW w:w="2226" w:type="pct"/>
            <w:gridSpan w:val="2"/>
            <w:tcBorders>
              <w:top w:val="nil"/>
              <w:left w:val="nil"/>
              <w:bottom w:val="single" w:sz="4" w:space="0" w:color="auto"/>
              <w:right w:val="single" w:sz="4" w:space="0" w:color="auto"/>
            </w:tcBorders>
            <w:shd w:val="clear" w:color="000000" w:fill="FFFFFF"/>
            <w:vAlign w:val="bottom"/>
          </w:tcPr>
          <w:p w:rsidR="00371E68" w:rsidRPr="000D074D" w:rsidRDefault="00371E68" w:rsidP="00073B29">
            <w:pPr>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t>ИТОГО Геологические изучения:</w:t>
            </w:r>
          </w:p>
        </w:tc>
        <w:tc>
          <w:tcPr>
            <w:tcW w:w="473" w:type="pct"/>
            <w:gridSpan w:val="2"/>
            <w:tcBorders>
              <w:top w:val="nil"/>
              <w:left w:val="nil"/>
              <w:bottom w:val="single" w:sz="4" w:space="0" w:color="auto"/>
              <w:right w:val="single" w:sz="4" w:space="0" w:color="auto"/>
            </w:tcBorders>
            <w:shd w:val="clear" w:color="000000" w:fill="FFFFFF"/>
            <w:noWrap/>
            <w:vAlign w:val="bottom"/>
          </w:tcPr>
          <w:p w:rsidR="00371E68" w:rsidRPr="000D074D" w:rsidRDefault="00371E68" w:rsidP="00073B29">
            <w:pPr>
              <w:spacing w:after="0" w:line="240" w:lineRule="auto"/>
              <w:jc w:val="center"/>
              <w:rPr>
                <w:rFonts w:ascii="Times New Roman CYR" w:hAnsi="Times New Roman CYR" w:cs="Times New Roman CYR"/>
                <w:b/>
                <w:bCs/>
                <w:sz w:val="20"/>
                <w:szCs w:val="20"/>
              </w:rPr>
            </w:pPr>
          </w:p>
        </w:tc>
        <w:tc>
          <w:tcPr>
            <w:tcW w:w="442" w:type="pct"/>
            <w:tcBorders>
              <w:top w:val="single" w:sz="4" w:space="0" w:color="auto"/>
              <w:left w:val="nil"/>
              <w:bottom w:val="single" w:sz="4" w:space="0" w:color="auto"/>
              <w:right w:val="single" w:sz="4" w:space="0" w:color="auto"/>
            </w:tcBorders>
            <w:shd w:val="clear" w:color="000000" w:fill="FFFFFF"/>
            <w:vAlign w:val="center"/>
          </w:tcPr>
          <w:p w:rsidR="00371E68" w:rsidRPr="000D074D" w:rsidRDefault="00371E68" w:rsidP="00073B29">
            <w:pPr>
              <w:spacing w:after="0" w:line="240" w:lineRule="auto"/>
              <w:jc w:val="center"/>
              <w:rPr>
                <w:rFonts w:ascii="Times New Roman CYR" w:hAnsi="Times New Roman CYR" w:cs="Times New Roman CYR"/>
                <w:b/>
                <w:bCs/>
                <w:sz w:val="20"/>
                <w:szCs w:val="20"/>
              </w:rPr>
            </w:pPr>
          </w:p>
        </w:tc>
        <w:tc>
          <w:tcPr>
            <w:tcW w:w="517" w:type="pct"/>
            <w:tcBorders>
              <w:top w:val="nil"/>
              <w:left w:val="single" w:sz="4" w:space="0" w:color="auto"/>
              <w:bottom w:val="single" w:sz="4" w:space="0" w:color="auto"/>
              <w:right w:val="single" w:sz="4" w:space="0" w:color="auto"/>
            </w:tcBorders>
            <w:shd w:val="clear" w:color="000000" w:fill="FFFFFF"/>
            <w:noWrap/>
            <w:vAlign w:val="bottom"/>
          </w:tcPr>
          <w:p w:rsidR="00371E68" w:rsidRPr="000D074D" w:rsidRDefault="00371E68" w:rsidP="00073B29">
            <w:pPr>
              <w:spacing w:after="0" w:line="240" w:lineRule="auto"/>
              <w:jc w:val="center"/>
              <w:rPr>
                <w:rFonts w:ascii="Times New Roman CYR" w:hAnsi="Times New Roman CYR" w:cs="Times New Roman CYR"/>
                <w:b/>
                <w:bCs/>
                <w:sz w:val="20"/>
                <w:szCs w:val="20"/>
              </w:rPr>
            </w:pPr>
          </w:p>
        </w:tc>
        <w:tc>
          <w:tcPr>
            <w:tcW w:w="528" w:type="pct"/>
            <w:tcBorders>
              <w:top w:val="nil"/>
              <w:left w:val="nil"/>
              <w:bottom w:val="single" w:sz="4" w:space="0" w:color="auto"/>
              <w:right w:val="single" w:sz="4" w:space="0" w:color="auto"/>
            </w:tcBorders>
            <w:shd w:val="clear" w:color="000000" w:fill="FFFFFF"/>
            <w:noWrap/>
            <w:vAlign w:val="bottom"/>
          </w:tcPr>
          <w:p w:rsidR="00371E68" w:rsidRPr="000D074D" w:rsidRDefault="00371E68" w:rsidP="00073B29">
            <w:pPr>
              <w:spacing w:after="0" w:line="240" w:lineRule="auto"/>
              <w:jc w:val="center"/>
              <w:rPr>
                <w:rFonts w:ascii="Times New Roman CYR" w:hAnsi="Times New Roman CYR" w:cs="Times New Roman CYR"/>
                <w:sz w:val="20"/>
                <w:szCs w:val="20"/>
              </w:rPr>
            </w:pPr>
          </w:p>
        </w:tc>
        <w:tc>
          <w:tcPr>
            <w:tcW w:w="508" w:type="pct"/>
            <w:gridSpan w:val="2"/>
            <w:tcBorders>
              <w:top w:val="nil"/>
              <w:left w:val="nil"/>
              <w:bottom w:val="single" w:sz="4" w:space="0" w:color="auto"/>
              <w:right w:val="single" w:sz="4" w:space="0" w:color="auto"/>
            </w:tcBorders>
            <w:shd w:val="clear" w:color="000000" w:fill="FFFFFF"/>
            <w:noWrap/>
            <w:vAlign w:val="bottom"/>
          </w:tcPr>
          <w:p w:rsidR="00371E68" w:rsidRPr="000D074D" w:rsidRDefault="00371E68" w:rsidP="00073B29">
            <w:pPr>
              <w:spacing w:after="0" w:line="240" w:lineRule="auto"/>
              <w:jc w:val="center"/>
              <w:rPr>
                <w:rFonts w:ascii="Times New Roman CYR" w:hAnsi="Times New Roman CYR" w:cs="Times New Roman CYR"/>
                <w:b/>
                <w:bCs/>
                <w:sz w:val="20"/>
                <w:szCs w:val="20"/>
              </w:rPr>
            </w:pPr>
          </w:p>
        </w:tc>
      </w:tr>
      <w:tr w:rsidR="00371E68" w:rsidRPr="000D074D" w:rsidTr="008B55E3">
        <w:trPr>
          <w:trHeight w:val="315"/>
        </w:trPr>
        <w:tc>
          <w:tcPr>
            <w:tcW w:w="305" w:type="pct"/>
            <w:tcBorders>
              <w:top w:val="nil"/>
              <w:left w:val="single" w:sz="4" w:space="0" w:color="auto"/>
              <w:bottom w:val="single" w:sz="4" w:space="0" w:color="auto"/>
              <w:right w:val="single" w:sz="4" w:space="0" w:color="auto"/>
            </w:tcBorders>
            <w:shd w:val="clear" w:color="000000" w:fill="FFFFFF"/>
            <w:noWrap/>
          </w:tcPr>
          <w:p w:rsidR="00371E68" w:rsidRDefault="00371E68" w:rsidP="00073B29">
            <w:pPr>
              <w:spacing w:after="0" w:line="240" w:lineRule="auto"/>
              <w:jc w:val="center"/>
              <w:rPr>
                <w:rFonts w:ascii="Times New Roman CYR" w:hAnsi="Times New Roman CYR" w:cs="Times New Roman CYR"/>
                <w:b/>
                <w:bCs/>
                <w:sz w:val="20"/>
                <w:szCs w:val="20"/>
              </w:rPr>
            </w:pPr>
          </w:p>
        </w:tc>
        <w:tc>
          <w:tcPr>
            <w:tcW w:w="2226" w:type="pct"/>
            <w:gridSpan w:val="2"/>
            <w:tcBorders>
              <w:top w:val="nil"/>
              <w:left w:val="nil"/>
              <w:bottom w:val="single" w:sz="4" w:space="0" w:color="auto"/>
              <w:right w:val="single" w:sz="4" w:space="0" w:color="auto"/>
            </w:tcBorders>
            <w:shd w:val="clear" w:color="000000" w:fill="FFFFFF"/>
            <w:vAlign w:val="bottom"/>
          </w:tcPr>
          <w:p w:rsidR="00371E68" w:rsidRDefault="00371E68" w:rsidP="00073B29">
            <w:pPr>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t>Вознаграждение Агента:</w:t>
            </w:r>
          </w:p>
        </w:tc>
        <w:tc>
          <w:tcPr>
            <w:tcW w:w="473" w:type="pct"/>
            <w:gridSpan w:val="2"/>
            <w:tcBorders>
              <w:top w:val="nil"/>
              <w:left w:val="nil"/>
              <w:bottom w:val="single" w:sz="4" w:space="0" w:color="auto"/>
              <w:right w:val="single" w:sz="4" w:space="0" w:color="auto"/>
            </w:tcBorders>
            <w:shd w:val="clear" w:color="000000" w:fill="FFFFFF"/>
            <w:noWrap/>
            <w:vAlign w:val="bottom"/>
          </w:tcPr>
          <w:p w:rsidR="00371E68" w:rsidRPr="000D074D" w:rsidRDefault="00371E68" w:rsidP="00073B29">
            <w:pPr>
              <w:spacing w:after="0" w:line="240" w:lineRule="auto"/>
              <w:jc w:val="center"/>
              <w:rPr>
                <w:rFonts w:ascii="Times New Roman CYR" w:hAnsi="Times New Roman CYR" w:cs="Times New Roman CYR"/>
                <w:b/>
                <w:bCs/>
                <w:sz w:val="20"/>
                <w:szCs w:val="20"/>
              </w:rPr>
            </w:pPr>
          </w:p>
        </w:tc>
        <w:tc>
          <w:tcPr>
            <w:tcW w:w="442" w:type="pct"/>
            <w:tcBorders>
              <w:top w:val="single" w:sz="4" w:space="0" w:color="auto"/>
              <w:left w:val="nil"/>
              <w:bottom w:val="single" w:sz="4" w:space="0" w:color="auto"/>
              <w:right w:val="single" w:sz="4" w:space="0" w:color="auto"/>
            </w:tcBorders>
            <w:shd w:val="clear" w:color="000000" w:fill="FFFFFF"/>
            <w:vAlign w:val="center"/>
          </w:tcPr>
          <w:p w:rsidR="00371E68" w:rsidRPr="000D074D" w:rsidRDefault="00371E68" w:rsidP="00073B29">
            <w:pPr>
              <w:spacing w:after="0" w:line="240" w:lineRule="auto"/>
              <w:jc w:val="center"/>
              <w:rPr>
                <w:rFonts w:ascii="Times New Roman CYR" w:hAnsi="Times New Roman CYR" w:cs="Times New Roman CYR"/>
                <w:b/>
                <w:bCs/>
                <w:sz w:val="20"/>
                <w:szCs w:val="20"/>
              </w:rPr>
            </w:pPr>
          </w:p>
        </w:tc>
        <w:tc>
          <w:tcPr>
            <w:tcW w:w="517" w:type="pct"/>
            <w:tcBorders>
              <w:top w:val="nil"/>
              <w:left w:val="single" w:sz="4" w:space="0" w:color="auto"/>
              <w:bottom w:val="single" w:sz="4" w:space="0" w:color="auto"/>
              <w:right w:val="single" w:sz="4" w:space="0" w:color="auto"/>
            </w:tcBorders>
            <w:shd w:val="clear" w:color="000000" w:fill="FFFFFF"/>
            <w:noWrap/>
            <w:vAlign w:val="bottom"/>
          </w:tcPr>
          <w:p w:rsidR="00371E68" w:rsidRPr="000D074D" w:rsidRDefault="00371E68" w:rsidP="00073B29">
            <w:pPr>
              <w:spacing w:after="0" w:line="240" w:lineRule="auto"/>
              <w:jc w:val="center"/>
              <w:rPr>
                <w:rFonts w:ascii="Times New Roman CYR" w:hAnsi="Times New Roman CYR" w:cs="Times New Roman CYR"/>
                <w:b/>
                <w:bCs/>
                <w:sz w:val="20"/>
                <w:szCs w:val="20"/>
              </w:rPr>
            </w:pPr>
          </w:p>
        </w:tc>
        <w:tc>
          <w:tcPr>
            <w:tcW w:w="528" w:type="pct"/>
            <w:tcBorders>
              <w:top w:val="nil"/>
              <w:left w:val="nil"/>
              <w:bottom w:val="single" w:sz="4" w:space="0" w:color="auto"/>
              <w:right w:val="single" w:sz="4" w:space="0" w:color="auto"/>
            </w:tcBorders>
            <w:shd w:val="clear" w:color="000000" w:fill="FFFFFF"/>
            <w:noWrap/>
            <w:vAlign w:val="bottom"/>
          </w:tcPr>
          <w:p w:rsidR="00371E68" w:rsidRPr="000D074D" w:rsidRDefault="00371E68" w:rsidP="00073B29">
            <w:pPr>
              <w:spacing w:after="0" w:line="240" w:lineRule="auto"/>
              <w:jc w:val="center"/>
              <w:rPr>
                <w:rFonts w:ascii="Times New Roman CYR" w:hAnsi="Times New Roman CYR" w:cs="Times New Roman CYR"/>
                <w:sz w:val="20"/>
                <w:szCs w:val="20"/>
              </w:rPr>
            </w:pPr>
          </w:p>
        </w:tc>
        <w:tc>
          <w:tcPr>
            <w:tcW w:w="508" w:type="pct"/>
            <w:gridSpan w:val="2"/>
            <w:tcBorders>
              <w:top w:val="nil"/>
              <w:left w:val="nil"/>
              <w:bottom w:val="single" w:sz="4" w:space="0" w:color="auto"/>
              <w:right w:val="single" w:sz="4" w:space="0" w:color="auto"/>
            </w:tcBorders>
            <w:shd w:val="clear" w:color="000000" w:fill="FFFFFF"/>
            <w:noWrap/>
            <w:vAlign w:val="bottom"/>
          </w:tcPr>
          <w:p w:rsidR="00371E68" w:rsidRPr="000D074D" w:rsidRDefault="00371E68" w:rsidP="00073B29">
            <w:pPr>
              <w:spacing w:after="0" w:line="240" w:lineRule="auto"/>
              <w:jc w:val="center"/>
              <w:rPr>
                <w:rFonts w:ascii="Times New Roman CYR" w:hAnsi="Times New Roman CYR" w:cs="Times New Roman CYR"/>
                <w:b/>
                <w:bCs/>
                <w:sz w:val="20"/>
                <w:szCs w:val="20"/>
              </w:rPr>
            </w:pPr>
          </w:p>
        </w:tc>
      </w:tr>
      <w:tr w:rsidR="00371E68" w:rsidRPr="00B61D6B" w:rsidTr="008B55E3">
        <w:trPr>
          <w:trHeight w:val="278"/>
        </w:trPr>
        <w:tc>
          <w:tcPr>
            <w:tcW w:w="305" w:type="pct"/>
            <w:tcBorders>
              <w:top w:val="nil"/>
              <w:left w:val="single" w:sz="4" w:space="0" w:color="auto"/>
              <w:bottom w:val="single" w:sz="4" w:space="0" w:color="auto"/>
              <w:right w:val="single" w:sz="4" w:space="0" w:color="auto"/>
            </w:tcBorders>
            <w:shd w:val="clear" w:color="000000" w:fill="FFFFFF"/>
            <w:noWrap/>
          </w:tcPr>
          <w:p w:rsidR="00371E68" w:rsidRPr="00B61D6B" w:rsidRDefault="00371E68" w:rsidP="00073B29">
            <w:pPr>
              <w:spacing w:after="0" w:line="240" w:lineRule="auto"/>
              <w:jc w:val="center"/>
              <w:rPr>
                <w:rFonts w:ascii="Times New Roman CYR" w:hAnsi="Times New Roman CYR" w:cs="Times New Roman CYR"/>
                <w:b/>
                <w:sz w:val="20"/>
                <w:szCs w:val="20"/>
              </w:rPr>
            </w:pPr>
          </w:p>
        </w:tc>
        <w:tc>
          <w:tcPr>
            <w:tcW w:w="2226" w:type="pct"/>
            <w:gridSpan w:val="2"/>
            <w:tcBorders>
              <w:top w:val="nil"/>
              <w:left w:val="nil"/>
              <w:bottom w:val="single" w:sz="4" w:space="0" w:color="auto"/>
              <w:right w:val="single" w:sz="4" w:space="0" w:color="auto"/>
            </w:tcBorders>
            <w:shd w:val="clear" w:color="000000" w:fill="FFFFFF"/>
            <w:vAlign w:val="center"/>
          </w:tcPr>
          <w:p w:rsidR="00371E68" w:rsidRPr="00B61D6B" w:rsidRDefault="00371E68" w:rsidP="00073B29">
            <w:pPr>
              <w:spacing w:after="0" w:line="240" w:lineRule="auto"/>
              <w:rPr>
                <w:rFonts w:ascii="Times New Roman CYR" w:hAnsi="Times New Roman CYR" w:cs="Times New Roman CYR"/>
                <w:b/>
                <w:sz w:val="20"/>
                <w:szCs w:val="20"/>
              </w:rPr>
            </w:pPr>
            <w:r w:rsidRPr="00B61D6B">
              <w:rPr>
                <w:rFonts w:ascii="Times New Roman CYR" w:hAnsi="Times New Roman CYR" w:cs="Times New Roman CYR"/>
                <w:b/>
                <w:sz w:val="20"/>
                <w:szCs w:val="20"/>
              </w:rPr>
              <w:t>ВСЕГО:</w:t>
            </w:r>
          </w:p>
        </w:tc>
        <w:tc>
          <w:tcPr>
            <w:tcW w:w="473" w:type="pct"/>
            <w:gridSpan w:val="2"/>
            <w:tcBorders>
              <w:top w:val="nil"/>
              <w:left w:val="nil"/>
              <w:bottom w:val="single" w:sz="4" w:space="0" w:color="auto"/>
              <w:right w:val="single" w:sz="4" w:space="0" w:color="auto"/>
            </w:tcBorders>
            <w:shd w:val="clear" w:color="000000" w:fill="FFFFFF"/>
            <w:noWrap/>
            <w:vAlign w:val="bottom"/>
          </w:tcPr>
          <w:p w:rsidR="00371E68" w:rsidRPr="00B61D6B" w:rsidRDefault="00371E68" w:rsidP="00073B29">
            <w:pPr>
              <w:spacing w:after="0" w:line="240" w:lineRule="auto"/>
              <w:jc w:val="center"/>
              <w:rPr>
                <w:rFonts w:ascii="Times New Roman CYR" w:hAnsi="Times New Roman CYR" w:cs="Times New Roman CYR"/>
                <w:b/>
                <w:sz w:val="20"/>
                <w:szCs w:val="20"/>
              </w:rPr>
            </w:pPr>
          </w:p>
        </w:tc>
        <w:tc>
          <w:tcPr>
            <w:tcW w:w="442" w:type="pct"/>
            <w:tcBorders>
              <w:top w:val="single" w:sz="4" w:space="0" w:color="auto"/>
              <w:left w:val="nil"/>
              <w:bottom w:val="single" w:sz="4" w:space="0" w:color="auto"/>
              <w:right w:val="single" w:sz="4" w:space="0" w:color="auto"/>
            </w:tcBorders>
            <w:shd w:val="clear" w:color="000000" w:fill="FFFFFF"/>
            <w:vAlign w:val="center"/>
          </w:tcPr>
          <w:p w:rsidR="00371E68" w:rsidRPr="00B61D6B" w:rsidRDefault="00371E68" w:rsidP="00073B29">
            <w:pPr>
              <w:spacing w:after="0" w:line="240" w:lineRule="auto"/>
              <w:jc w:val="center"/>
              <w:rPr>
                <w:rFonts w:ascii="Times New Roman CYR" w:hAnsi="Times New Roman CYR" w:cs="Times New Roman CYR"/>
                <w:b/>
                <w:sz w:val="20"/>
                <w:szCs w:val="20"/>
              </w:rPr>
            </w:pPr>
          </w:p>
        </w:tc>
        <w:tc>
          <w:tcPr>
            <w:tcW w:w="517" w:type="pct"/>
            <w:tcBorders>
              <w:top w:val="nil"/>
              <w:left w:val="single" w:sz="4" w:space="0" w:color="auto"/>
              <w:bottom w:val="single" w:sz="4" w:space="0" w:color="auto"/>
              <w:right w:val="single" w:sz="4" w:space="0" w:color="auto"/>
            </w:tcBorders>
            <w:shd w:val="clear" w:color="000000" w:fill="FFFFFF"/>
            <w:noWrap/>
            <w:vAlign w:val="bottom"/>
          </w:tcPr>
          <w:p w:rsidR="00371E68" w:rsidRPr="00B61D6B" w:rsidRDefault="00371E68" w:rsidP="00073B29">
            <w:pPr>
              <w:spacing w:after="0" w:line="240" w:lineRule="auto"/>
              <w:jc w:val="center"/>
              <w:rPr>
                <w:rFonts w:ascii="Times New Roman CYR" w:hAnsi="Times New Roman CYR" w:cs="Times New Roman CYR"/>
                <w:b/>
                <w:sz w:val="20"/>
                <w:szCs w:val="20"/>
              </w:rPr>
            </w:pPr>
          </w:p>
        </w:tc>
        <w:tc>
          <w:tcPr>
            <w:tcW w:w="528" w:type="pct"/>
            <w:tcBorders>
              <w:top w:val="nil"/>
              <w:left w:val="nil"/>
              <w:bottom w:val="single" w:sz="4" w:space="0" w:color="auto"/>
              <w:right w:val="single" w:sz="4" w:space="0" w:color="auto"/>
            </w:tcBorders>
            <w:shd w:val="clear" w:color="000000" w:fill="FFFFFF"/>
            <w:noWrap/>
            <w:vAlign w:val="bottom"/>
          </w:tcPr>
          <w:p w:rsidR="00371E68" w:rsidRPr="00B61D6B" w:rsidRDefault="00371E68" w:rsidP="00073B29">
            <w:pPr>
              <w:spacing w:after="0" w:line="240" w:lineRule="auto"/>
              <w:jc w:val="center"/>
              <w:rPr>
                <w:rFonts w:ascii="Times New Roman CYR" w:hAnsi="Times New Roman CYR" w:cs="Times New Roman CYR"/>
                <w:b/>
                <w:sz w:val="20"/>
                <w:szCs w:val="20"/>
              </w:rPr>
            </w:pPr>
          </w:p>
        </w:tc>
        <w:tc>
          <w:tcPr>
            <w:tcW w:w="508" w:type="pct"/>
            <w:gridSpan w:val="2"/>
            <w:tcBorders>
              <w:top w:val="nil"/>
              <w:left w:val="nil"/>
              <w:bottom w:val="single" w:sz="4" w:space="0" w:color="auto"/>
              <w:right w:val="single" w:sz="4" w:space="0" w:color="auto"/>
            </w:tcBorders>
            <w:shd w:val="clear" w:color="000000" w:fill="FFFFFF"/>
            <w:noWrap/>
            <w:vAlign w:val="bottom"/>
          </w:tcPr>
          <w:p w:rsidR="00371E68" w:rsidRPr="00B61D6B" w:rsidRDefault="00371E68" w:rsidP="00073B29">
            <w:pPr>
              <w:spacing w:after="0" w:line="240" w:lineRule="auto"/>
              <w:jc w:val="center"/>
              <w:rPr>
                <w:rFonts w:ascii="Times New Roman CYR" w:hAnsi="Times New Roman CYR" w:cs="Times New Roman CYR"/>
                <w:b/>
                <w:sz w:val="20"/>
                <w:szCs w:val="20"/>
              </w:rPr>
            </w:pPr>
          </w:p>
        </w:tc>
      </w:tr>
      <w:tr w:rsidR="00371E68" w:rsidRPr="00552A49" w:rsidTr="00371E68">
        <w:trPr>
          <w:gridAfter w:val="1"/>
          <w:wAfter w:w="127" w:type="pct"/>
        </w:trPr>
        <w:tc>
          <w:tcPr>
            <w:tcW w:w="2244" w:type="pct"/>
            <w:gridSpan w:val="2"/>
          </w:tcPr>
          <w:p w:rsidR="00371E68" w:rsidRPr="00F2174F" w:rsidRDefault="00371E68" w:rsidP="00F2174F">
            <w:pPr>
              <w:pStyle w:val="ConsNonformat"/>
              <w:widowControl/>
              <w:ind w:right="0"/>
              <w:contextualSpacing/>
              <w:rPr>
                <w:rFonts w:ascii="Times New Roman" w:hAnsi="Times New Roman" w:cs="Times New Roman"/>
                <w:sz w:val="24"/>
                <w:szCs w:val="24"/>
              </w:rPr>
            </w:pPr>
          </w:p>
          <w:p w:rsidR="00371E68" w:rsidRPr="00F2174F" w:rsidRDefault="00371E68" w:rsidP="00F2174F">
            <w:pPr>
              <w:pStyle w:val="ConsNonformat"/>
              <w:widowControl/>
              <w:ind w:right="0"/>
              <w:contextualSpacing/>
              <w:rPr>
                <w:rFonts w:ascii="Times New Roman" w:hAnsi="Times New Roman" w:cs="Times New Roman"/>
                <w:b/>
                <w:sz w:val="24"/>
                <w:szCs w:val="24"/>
              </w:rPr>
            </w:pPr>
            <w:r w:rsidRPr="00F2174F">
              <w:rPr>
                <w:rFonts w:ascii="Times New Roman" w:hAnsi="Times New Roman" w:cs="Times New Roman"/>
                <w:b/>
                <w:sz w:val="24"/>
                <w:szCs w:val="24"/>
              </w:rPr>
              <w:t>«Принципал»:</w:t>
            </w:r>
          </w:p>
          <w:p w:rsidR="00371E68" w:rsidRPr="00F2174F" w:rsidRDefault="00371E68" w:rsidP="00F2174F">
            <w:pPr>
              <w:spacing w:after="0" w:line="240" w:lineRule="auto"/>
              <w:contextualSpacing/>
              <w:rPr>
                <w:rFonts w:ascii="Times New Roman" w:hAnsi="Times New Roman" w:cs="Times New Roman"/>
                <w:sz w:val="24"/>
                <w:szCs w:val="24"/>
              </w:rPr>
            </w:pPr>
            <w:r w:rsidRPr="00F2174F">
              <w:rPr>
                <w:rFonts w:ascii="Times New Roman" w:hAnsi="Times New Roman" w:cs="Times New Roman"/>
                <w:sz w:val="24"/>
                <w:szCs w:val="24"/>
              </w:rPr>
              <w:t xml:space="preserve">Некоммерческая организация </w:t>
            </w:r>
          </w:p>
          <w:p w:rsidR="00371E68" w:rsidRPr="00F2174F" w:rsidRDefault="00371E68" w:rsidP="00F2174F">
            <w:pPr>
              <w:spacing w:after="0" w:line="240" w:lineRule="auto"/>
              <w:contextualSpacing/>
              <w:rPr>
                <w:rFonts w:ascii="Times New Roman" w:hAnsi="Times New Roman" w:cs="Times New Roman"/>
                <w:sz w:val="24"/>
                <w:szCs w:val="24"/>
              </w:rPr>
            </w:pPr>
            <w:r w:rsidRPr="00F2174F">
              <w:rPr>
                <w:rFonts w:ascii="Times New Roman" w:hAnsi="Times New Roman" w:cs="Times New Roman"/>
                <w:sz w:val="24"/>
                <w:szCs w:val="24"/>
              </w:rPr>
              <w:t>«Целевой фонд будущих поколений Республики Саха (Якутия)»</w:t>
            </w:r>
          </w:p>
          <w:p w:rsidR="00371E68" w:rsidRPr="00F2174F" w:rsidRDefault="00371E68" w:rsidP="00F2174F">
            <w:pPr>
              <w:spacing w:after="0" w:line="240" w:lineRule="auto"/>
              <w:contextualSpacing/>
              <w:jc w:val="both"/>
              <w:rPr>
                <w:rFonts w:ascii="Times New Roman" w:hAnsi="Times New Roman" w:cs="Times New Roman"/>
                <w:sz w:val="24"/>
                <w:szCs w:val="24"/>
              </w:rPr>
            </w:pPr>
            <w:r w:rsidRPr="00F2174F">
              <w:rPr>
                <w:rFonts w:ascii="Times New Roman" w:hAnsi="Times New Roman" w:cs="Times New Roman"/>
                <w:sz w:val="24"/>
                <w:szCs w:val="24"/>
              </w:rPr>
              <w:t xml:space="preserve">Генеральный директор </w:t>
            </w:r>
          </w:p>
          <w:p w:rsidR="00371E68" w:rsidRPr="00F2174F" w:rsidRDefault="00371E68" w:rsidP="00F2174F">
            <w:pPr>
              <w:spacing w:after="0" w:line="240" w:lineRule="auto"/>
              <w:contextualSpacing/>
              <w:jc w:val="both"/>
              <w:rPr>
                <w:rFonts w:ascii="Times New Roman" w:hAnsi="Times New Roman" w:cs="Times New Roman"/>
                <w:sz w:val="24"/>
                <w:szCs w:val="24"/>
              </w:rPr>
            </w:pPr>
          </w:p>
          <w:p w:rsidR="00371E68" w:rsidRPr="00F2174F" w:rsidRDefault="00371E68" w:rsidP="00F2174F">
            <w:pPr>
              <w:spacing w:after="0" w:line="240" w:lineRule="auto"/>
              <w:contextualSpacing/>
              <w:rPr>
                <w:rFonts w:ascii="Times New Roman" w:hAnsi="Times New Roman" w:cs="Times New Roman"/>
                <w:sz w:val="24"/>
                <w:szCs w:val="24"/>
              </w:rPr>
            </w:pPr>
            <w:r w:rsidRPr="00F2174F">
              <w:rPr>
                <w:rFonts w:ascii="Times New Roman" w:hAnsi="Times New Roman" w:cs="Times New Roman"/>
                <w:sz w:val="24"/>
                <w:szCs w:val="24"/>
              </w:rPr>
              <w:t>___________________</w:t>
            </w:r>
            <w:proofErr w:type="gramStart"/>
            <w:r w:rsidRPr="00F2174F">
              <w:rPr>
                <w:rFonts w:ascii="Times New Roman" w:hAnsi="Times New Roman" w:cs="Times New Roman"/>
                <w:sz w:val="24"/>
                <w:szCs w:val="24"/>
              </w:rPr>
              <w:t>_  С.В.</w:t>
            </w:r>
            <w:proofErr w:type="gramEnd"/>
            <w:r w:rsidRPr="00F2174F">
              <w:rPr>
                <w:rFonts w:ascii="Times New Roman" w:hAnsi="Times New Roman" w:cs="Times New Roman"/>
                <w:sz w:val="24"/>
                <w:szCs w:val="24"/>
              </w:rPr>
              <w:t xml:space="preserve"> Местников</w:t>
            </w:r>
          </w:p>
          <w:p w:rsidR="00371E68" w:rsidRPr="00161E31" w:rsidRDefault="00371E68" w:rsidP="00F2174F">
            <w:pPr>
              <w:spacing w:after="0" w:line="240" w:lineRule="auto"/>
              <w:contextualSpacing/>
              <w:rPr>
                <w:rFonts w:ascii="Times New Roman" w:hAnsi="Times New Roman" w:cs="Times New Roman"/>
              </w:rPr>
            </w:pPr>
            <w:r w:rsidRPr="00F2174F">
              <w:rPr>
                <w:rFonts w:ascii="Times New Roman" w:hAnsi="Times New Roman" w:cs="Times New Roman"/>
                <w:sz w:val="24"/>
                <w:szCs w:val="24"/>
              </w:rPr>
              <w:t>М.П.</w:t>
            </w:r>
          </w:p>
        </w:tc>
        <w:tc>
          <w:tcPr>
            <w:tcW w:w="496" w:type="pct"/>
            <w:gridSpan w:val="2"/>
          </w:tcPr>
          <w:p w:rsidR="00371E68" w:rsidRPr="00161E31" w:rsidRDefault="00371E68" w:rsidP="00F2174F">
            <w:pPr>
              <w:autoSpaceDE w:val="0"/>
              <w:autoSpaceDN w:val="0"/>
              <w:adjustRightInd w:val="0"/>
              <w:spacing w:after="0" w:line="240" w:lineRule="auto"/>
              <w:rPr>
                <w:rFonts w:ascii="Times New Roman" w:hAnsi="Times New Roman" w:cs="Times New Roman"/>
              </w:rPr>
            </w:pPr>
          </w:p>
        </w:tc>
        <w:tc>
          <w:tcPr>
            <w:tcW w:w="2132" w:type="pct"/>
            <w:gridSpan w:val="5"/>
          </w:tcPr>
          <w:p w:rsidR="00371E68" w:rsidRDefault="00371E68" w:rsidP="00F2174F">
            <w:pPr>
              <w:autoSpaceDE w:val="0"/>
              <w:autoSpaceDN w:val="0"/>
              <w:adjustRightInd w:val="0"/>
              <w:spacing w:after="0" w:line="240" w:lineRule="auto"/>
              <w:rPr>
                <w:rFonts w:ascii="Times New Roman" w:hAnsi="Times New Roman" w:cs="Times New Roman"/>
              </w:rPr>
            </w:pPr>
            <w:r w:rsidRPr="00161E31">
              <w:rPr>
                <w:rFonts w:ascii="Times New Roman" w:hAnsi="Times New Roman" w:cs="Times New Roman"/>
              </w:rPr>
              <w:t xml:space="preserve">    </w:t>
            </w:r>
          </w:p>
          <w:p w:rsidR="00371E68" w:rsidRPr="00F2174F" w:rsidRDefault="00371E68" w:rsidP="00F2174F">
            <w:pPr>
              <w:autoSpaceDE w:val="0"/>
              <w:autoSpaceDN w:val="0"/>
              <w:adjustRightInd w:val="0"/>
              <w:spacing w:after="0" w:line="240" w:lineRule="auto"/>
              <w:contextualSpacing/>
              <w:rPr>
                <w:rFonts w:ascii="Times New Roman" w:hAnsi="Times New Roman" w:cs="Times New Roman"/>
                <w:b/>
                <w:sz w:val="24"/>
                <w:szCs w:val="24"/>
              </w:rPr>
            </w:pPr>
            <w:r w:rsidRPr="00F2174F">
              <w:rPr>
                <w:rFonts w:ascii="Times New Roman" w:hAnsi="Times New Roman" w:cs="Times New Roman"/>
                <w:b/>
                <w:sz w:val="24"/>
                <w:szCs w:val="24"/>
              </w:rPr>
              <w:t>«Агент»:</w:t>
            </w:r>
          </w:p>
          <w:p w:rsidR="00371E68" w:rsidRPr="00F2174F" w:rsidRDefault="00371E68" w:rsidP="00F2174F">
            <w:pPr>
              <w:autoSpaceDE w:val="0"/>
              <w:autoSpaceDN w:val="0"/>
              <w:adjustRightInd w:val="0"/>
              <w:spacing w:after="0" w:line="240" w:lineRule="auto"/>
              <w:contextualSpacing/>
              <w:rPr>
                <w:rFonts w:ascii="Times New Roman" w:hAnsi="Times New Roman" w:cs="Times New Roman"/>
                <w:sz w:val="24"/>
                <w:szCs w:val="24"/>
              </w:rPr>
            </w:pPr>
            <w:r w:rsidRPr="00F2174F">
              <w:rPr>
                <w:rFonts w:ascii="Times New Roman" w:hAnsi="Times New Roman" w:cs="Times New Roman"/>
                <w:sz w:val="24"/>
                <w:szCs w:val="24"/>
              </w:rPr>
              <w:t>_________________________________</w:t>
            </w:r>
          </w:p>
          <w:p w:rsidR="00371E68" w:rsidRPr="00F2174F" w:rsidRDefault="00371E68" w:rsidP="00F2174F">
            <w:pPr>
              <w:autoSpaceDE w:val="0"/>
              <w:autoSpaceDN w:val="0"/>
              <w:adjustRightInd w:val="0"/>
              <w:spacing w:after="0" w:line="240" w:lineRule="auto"/>
              <w:contextualSpacing/>
              <w:rPr>
                <w:rFonts w:ascii="Times New Roman" w:hAnsi="Times New Roman" w:cs="Times New Roman"/>
                <w:sz w:val="24"/>
                <w:szCs w:val="24"/>
              </w:rPr>
            </w:pPr>
            <w:r w:rsidRPr="00F2174F">
              <w:rPr>
                <w:rFonts w:ascii="Times New Roman" w:hAnsi="Times New Roman" w:cs="Times New Roman"/>
                <w:sz w:val="24"/>
                <w:szCs w:val="24"/>
              </w:rPr>
              <w:t>__________________________________</w:t>
            </w:r>
          </w:p>
          <w:p w:rsidR="00371E68" w:rsidRPr="00F2174F" w:rsidRDefault="00371E68" w:rsidP="00F2174F">
            <w:pPr>
              <w:autoSpaceDE w:val="0"/>
              <w:autoSpaceDN w:val="0"/>
              <w:adjustRightInd w:val="0"/>
              <w:spacing w:after="0" w:line="240" w:lineRule="auto"/>
              <w:contextualSpacing/>
              <w:rPr>
                <w:rFonts w:ascii="Times New Roman" w:hAnsi="Times New Roman" w:cs="Times New Roman"/>
                <w:sz w:val="24"/>
                <w:szCs w:val="24"/>
              </w:rPr>
            </w:pPr>
            <w:r w:rsidRPr="00F2174F">
              <w:rPr>
                <w:rFonts w:ascii="Times New Roman" w:hAnsi="Times New Roman" w:cs="Times New Roman"/>
                <w:sz w:val="24"/>
                <w:szCs w:val="24"/>
              </w:rPr>
              <w:t>_________________________________</w:t>
            </w:r>
          </w:p>
          <w:p w:rsidR="00371E68" w:rsidRPr="00F2174F" w:rsidRDefault="00371E68" w:rsidP="00F2174F">
            <w:pPr>
              <w:autoSpaceDE w:val="0"/>
              <w:autoSpaceDN w:val="0"/>
              <w:adjustRightInd w:val="0"/>
              <w:spacing w:after="0" w:line="240" w:lineRule="auto"/>
              <w:contextualSpacing/>
              <w:rPr>
                <w:rFonts w:ascii="Times New Roman" w:hAnsi="Times New Roman" w:cs="Times New Roman"/>
                <w:sz w:val="24"/>
                <w:szCs w:val="24"/>
              </w:rPr>
            </w:pPr>
          </w:p>
          <w:p w:rsidR="00371E68" w:rsidRPr="00F2174F" w:rsidRDefault="00371E68" w:rsidP="00F2174F">
            <w:pPr>
              <w:autoSpaceDE w:val="0"/>
              <w:autoSpaceDN w:val="0"/>
              <w:adjustRightInd w:val="0"/>
              <w:spacing w:after="0" w:line="240" w:lineRule="auto"/>
              <w:contextualSpacing/>
              <w:rPr>
                <w:rFonts w:ascii="Times New Roman" w:hAnsi="Times New Roman" w:cs="Times New Roman"/>
                <w:sz w:val="24"/>
                <w:szCs w:val="24"/>
              </w:rPr>
            </w:pPr>
            <w:r w:rsidRPr="00F2174F">
              <w:rPr>
                <w:rFonts w:ascii="Times New Roman" w:hAnsi="Times New Roman" w:cs="Times New Roman"/>
                <w:sz w:val="24"/>
                <w:szCs w:val="24"/>
              </w:rPr>
              <w:t>________________/_______________</w:t>
            </w:r>
          </w:p>
          <w:p w:rsidR="00371E68" w:rsidRPr="00F2174F" w:rsidRDefault="00371E68" w:rsidP="00F2174F">
            <w:pPr>
              <w:autoSpaceDE w:val="0"/>
              <w:autoSpaceDN w:val="0"/>
              <w:adjustRightInd w:val="0"/>
              <w:spacing w:after="0" w:line="240" w:lineRule="auto"/>
              <w:contextualSpacing/>
              <w:rPr>
                <w:rFonts w:ascii="Times New Roman" w:hAnsi="Times New Roman" w:cs="Times New Roman"/>
                <w:sz w:val="24"/>
                <w:szCs w:val="24"/>
              </w:rPr>
            </w:pPr>
            <w:r w:rsidRPr="00F2174F">
              <w:rPr>
                <w:rFonts w:ascii="Times New Roman" w:hAnsi="Times New Roman" w:cs="Times New Roman"/>
                <w:sz w:val="24"/>
                <w:szCs w:val="24"/>
              </w:rPr>
              <w:t>М. П.</w:t>
            </w:r>
          </w:p>
          <w:p w:rsidR="00371E68" w:rsidRPr="00161E31" w:rsidRDefault="00371E68" w:rsidP="00161E31">
            <w:pPr>
              <w:autoSpaceDE w:val="0"/>
              <w:autoSpaceDN w:val="0"/>
              <w:adjustRightInd w:val="0"/>
              <w:spacing w:line="240" w:lineRule="auto"/>
              <w:rPr>
                <w:rFonts w:ascii="Times New Roman" w:hAnsi="Times New Roman" w:cs="Times New Roman"/>
              </w:rPr>
            </w:pPr>
          </w:p>
        </w:tc>
      </w:tr>
    </w:tbl>
    <w:p w:rsidR="00552A49" w:rsidRPr="00552A49" w:rsidRDefault="00552A49" w:rsidP="00552A49">
      <w:pPr>
        <w:jc w:val="center"/>
        <w:rPr>
          <w:rFonts w:ascii="Times New Roman" w:hAnsi="Times New Roman" w:cs="Times New Roman"/>
          <w:b/>
        </w:rPr>
      </w:pPr>
    </w:p>
    <w:p w:rsidR="00552A49" w:rsidRPr="00552A49" w:rsidRDefault="00552A49" w:rsidP="00552A49">
      <w:pPr>
        <w:jc w:val="center"/>
        <w:rPr>
          <w:rFonts w:ascii="Times New Roman" w:hAnsi="Times New Roman" w:cs="Times New Roman"/>
          <w:b/>
        </w:rPr>
      </w:pPr>
    </w:p>
    <w:p w:rsidR="00552A49" w:rsidRPr="00552A49" w:rsidRDefault="00552A49" w:rsidP="006F6121">
      <w:pPr>
        <w:rPr>
          <w:rFonts w:ascii="Times New Roman" w:hAnsi="Times New Roman" w:cs="Times New Roman"/>
          <w:b/>
        </w:rPr>
        <w:sectPr w:rsidR="00552A49" w:rsidRPr="00552A49" w:rsidSect="00475481">
          <w:headerReference w:type="default" r:id="rId12"/>
          <w:pgSz w:w="11906" w:h="16838"/>
          <w:pgMar w:top="709" w:right="851" w:bottom="1418" w:left="709" w:header="709" w:footer="567" w:gutter="0"/>
          <w:cols w:space="708"/>
          <w:docGrid w:linePitch="360"/>
        </w:sectPr>
      </w:pPr>
    </w:p>
    <w:p w:rsidR="006A4FFB" w:rsidRPr="000D074D" w:rsidRDefault="006A4FFB" w:rsidP="006A4FFB">
      <w:pPr>
        <w:spacing w:after="0" w:line="240" w:lineRule="auto"/>
        <w:jc w:val="right"/>
        <w:rPr>
          <w:rFonts w:ascii="Times New Roman" w:hAnsi="Times New Roman" w:cs="Times New Roman"/>
          <w:sz w:val="20"/>
          <w:szCs w:val="20"/>
        </w:rPr>
      </w:pPr>
      <w:r w:rsidRPr="000D074D">
        <w:rPr>
          <w:rFonts w:ascii="Times New Roman" w:hAnsi="Times New Roman" w:cs="Times New Roman"/>
          <w:sz w:val="20"/>
          <w:szCs w:val="20"/>
        </w:rPr>
        <w:lastRenderedPageBreak/>
        <w:t xml:space="preserve">Приложение № </w:t>
      </w:r>
      <w:r>
        <w:rPr>
          <w:rFonts w:ascii="Times New Roman" w:hAnsi="Times New Roman" w:cs="Times New Roman"/>
          <w:sz w:val="20"/>
          <w:szCs w:val="20"/>
        </w:rPr>
        <w:t>3</w:t>
      </w:r>
      <w:r w:rsidRPr="000D074D">
        <w:rPr>
          <w:rFonts w:ascii="Times New Roman" w:hAnsi="Times New Roman" w:cs="Times New Roman"/>
          <w:sz w:val="20"/>
          <w:szCs w:val="20"/>
        </w:rPr>
        <w:t xml:space="preserve"> к Агентскому договору </w:t>
      </w:r>
    </w:p>
    <w:p w:rsidR="006A4FFB" w:rsidRPr="000D074D" w:rsidRDefault="006A4FFB" w:rsidP="006A4FFB">
      <w:pPr>
        <w:spacing w:after="0" w:line="240" w:lineRule="auto"/>
        <w:jc w:val="right"/>
        <w:rPr>
          <w:rFonts w:ascii="Times New Roman" w:hAnsi="Times New Roman" w:cs="Times New Roman"/>
          <w:sz w:val="20"/>
          <w:szCs w:val="20"/>
        </w:rPr>
      </w:pPr>
      <w:r w:rsidRPr="000D074D">
        <w:rPr>
          <w:rFonts w:ascii="Times New Roman" w:hAnsi="Times New Roman" w:cs="Times New Roman"/>
          <w:sz w:val="20"/>
          <w:szCs w:val="20"/>
        </w:rPr>
        <w:t xml:space="preserve">  № _______ от «__</w:t>
      </w:r>
      <w:proofErr w:type="gramStart"/>
      <w:r w:rsidRPr="000D074D">
        <w:rPr>
          <w:rFonts w:ascii="Times New Roman" w:hAnsi="Times New Roman" w:cs="Times New Roman"/>
          <w:sz w:val="20"/>
          <w:szCs w:val="20"/>
        </w:rPr>
        <w:t>_»_</w:t>
      </w:r>
      <w:proofErr w:type="gramEnd"/>
      <w:r w:rsidRPr="000D074D">
        <w:rPr>
          <w:rFonts w:ascii="Times New Roman" w:hAnsi="Times New Roman" w:cs="Times New Roman"/>
          <w:sz w:val="20"/>
          <w:szCs w:val="20"/>
        </w:rPr>
        <w:t>_________2019 г.</w:t>
      </w:r>
    </w:p>
    <w:p w:rsidR="006A4FFB" w:rsidRPr="000D074D" w:rsidRDefault="006A4FFB" w:rsidP="006A4FFB">
      <w:pPr>
        <w:spacing w:after="0" w:line="240" w:lineRule="auto"/>
        <w:rPr>
          <w:rFonts w:ascii="Times New Roman" w:hAnsi="Times New Roman" w:cs="Times New Roman"/>
          <w:sz w:val="24"/>
          <w:szCs w:val="24"/>
        </w:rPr>
      </w:pPr>
    </w:p>
    <w:p w:rsidR="006A4FFB" w:rsidRDefault="006A4FFB" w:rsidP="006A4FFB">
      <w:pPr>
        <w:spacing w:after="0" w:line="240" w:lineRule="auto"/>
        <w:ind w:left="720"/>
        <w:jc w:val="center"/>
        <w:rPr>
          <w:rFonts w:ascii="Times New Roman" w:hAnsi="Times New Roman" w:cs="Times New Roman"/>
          <w:b/>
          <w:sz w:val="24"/>
          <w:szCs w:val="24"/>
        </w:rPr>
      </w:pPr>
    </w:p>
    <w:p w:rsidR="006A4FFB" w:rsidRPr="000D074D" w:rsidRDefault="006A4FFB" w:rsidP="006A4FFB">
      <w:pPr>
        <w:spacing w:after="0" w:line="240" w:lineRule="auto"/>
        <w:ind w:left="720"/>
        <w:jc w:val="center"/>
        <w:rPr>
          <w:rFonts w:ascii="Times New Roman" w:hAnsi="Times New Roman" w:cs="Times New Roman"/>
          <w:b/>
          <w:sz w:val="24"/>
          <w:szCs w:val="24"/>
        </w:rPr>
      </w:pPr>
      <w:r w:rsidRPr="000D074D">
        <w:rPr>
          <w:rFonts w:ascii="Times New Roman" w:hAnsi="Times New Roman" w:cs="Times New Roman"/>
          <w:b/>
          <w:sz w:val="24"/>
          <w:szCs w:val="24"/>
        </w:rPr>
        <w:t>КАЛЕНДАРНЫЙ ПЛАН-ГРАФИК</w:t>
      </w:r>
    </w:p>
    <w:p w:rsidR="006A4FFB" w:rsidRDefault="006A4FFB" w:rsidP="006A4FFB">
      <w:pPr>
        <w:tabs>
          <w:tab w:val="left" w:pos="9355"/>
        </w:tabs>
        <w:spacing w:after="0" w:line="240" w:lineRule="auto"/>
        <w:jc w:val="center"/>
        <w:rPr>
          <w:rFonts w:ascii="Times New Roman" w:hAnsi="Times New Roman" w:cs="Times New Roman"/>
          <w:b/>
          <w:bCs/>
          <w:sz w:val="24"/>
          <w:szCs w:val="24"/>
        </w:rPr>
      </w:pPr>
      <w:r w:rsidRPr="000D074D">
        <w:rPr>
          <w:rFonts w:ascii="Times New Roman" w:hAnsi="Times New Roman" w:cs="Times New Roman"/>
          <w:b/>
          <w:bCs/>
          <w:sz w:val="24"/>
          <w:szCs w:val="24"/>
        </w:rPr>
        <w:t xml:space="preserve"> «Геологическое изучение (поиски, </w:t>
      </w:r>
      <w:proofErr w:type="gramStart"/>
      <w:r w:rsidRPr="000D074D">
        <w:rPr>
          <w:rFonts w:ascii="Times New Roman" w:hAnsi="Times New Roman" w:cs="Times New Roman"/>
          <w:b/>
          <w:bCs/>
          <w:sz w:val="24"/>
          <w:szCs w:val="24"/>
        </w:rPr>
        <w:t>оценка )</w:t>
      </w:r>
      <w:proofErr w:type="gramEnd"/>
      <w:r w:rsidRPr="000D074D">
        <w:rPr>
          <w:rFonts w:ascii="Times New Roman" w:hAnsi="Times New Roman" w:cs="Times New Roman"/>
          <w:b/>
          <w:bCs/>
          <w:sz w:val="24"/>
          <w:szCs w:val="24"/>
        </w:rPr>
        <w:t xml:space="preserve"> запасов подземных вод на участк</w:t>
      </w:r>
      <w:r>
        <w:rPr>
          <w:rFonts w:ascii="Times New Roman" w:hAnsi="Times New Roman" w:cs="Times New Roman"/>
          <w:b/>
          <w:bCs/>
          <w:sz w:val="24"/>
          <w:szCs w:val="24"/>
        </w:rPr>
        <w:t>ах</w:t>
      </w:r>
      <w:r w:rsidRPr="000D074D">
        <w:rPr>
          <w:rFonts w:ascii="Times New Roman" w:hAnsi="Times New Roman" w:cs="Times New Roman"/>
          <w:b/>
          <w:bCs/>
          <w:sz w:val="24"/>
          <w:szCs w:val="24"/>
        </w:rPr>
        <w:t xml:space="preserve"> недр </w:t>
      </w:r>
    </w:p>
    <w:p w:rsidR="006A4FFB" w:rsidRDefault="006A4FFB" w:rsidP="006A4FFB">
      <w:pPr>
        <w:widowControl w:val="0"/>
        <w:tabs>
          <w:tab w:val="left" w:pos="9355"/>
        </w:tabs>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Кутана</w:t>
      </w:r>
      <w:r w:rsidRPr="006F7444">
        <w:rPr>
          <w:rFonts w:ascii="Times New Roman" w:hAnsi="Times New Roman" w:cs="Times New Roman"/>
          <w:b/>
          <w:bCs/>
          <w:sz w:val="24"/>
          <w:szCs w:val="24"/>
        </w:rPr>
        <w:t>»</w:t>
      </w:r>
      <w:r>
        <w:rPr>
          <w:rFonts w:ascii="Times New Roman" w:hAnsi="Times New Roman" w:cs="Times New Roman"/>
          <w:b/>
          <w:bCs/>
          <w:sz w:val="24"/>
          <w:szCs w:val="24"/>
        </w:rPr>
        <w:t>, «Эльгяй</w:t>
      </w:r>
      <w:proofErr w:type="gramStart"/>
      <w:r>
        <w:rPr>
          <w:rFonts w:ascii="Times New Roman" w:hAnsi="Times New Roman" w:cs="Times New Roman"/>
          <w:b/>
          <w:bCs/>
          <w:sz w:val="24"/>
          <w:szCs w:val="24"/>
        </w:rPr>
        <w:t xml:space="preserve">», </w:t>
      </w:r>
      <w:r w:rsidRPr="006F7444">
        <w:rPr>
          <w:rFonts w:ascii="Times New Roman" w:hAnsi="Times New Roman" w:cs="Times New Roman"/>
          <w:b/>
          <w:bCs/>
          <w:sz w:val="24"/>
          <w:szCs w:val="24"/>
        </w:rPr>
        <w:t xml:space="preserve"> </w:t>
      </w:r>
      <w:r w:rsidRPr="00C3662C">
        <w:rPr>
          <w:rFonts w:ascii="Times New Roman" w:hAnsi="Times New Roman" w:cs="Times New Roman"/>
          <w:b/>
          <w:bCs/>
          <w:sz w:val="24"/>
          <w:szCs w:val="24"/>
        </w:rPr>
        <w:t>«</w:t>
      </w:r>
      <w:proofErr w:type="spellStart"/>
      <w:proofErr w:type="gramEnd"/>
      <w:r w:rsidRPr="00C3662C">
        <w:rPr>
          <w:rFonts w:ascii="Times New Roman" w:hAnsi="Times New Roman" w:cs="Times New Roman"/>
          <w:b/>
          <w:bCs/>
          <w:sz w:val="24"/>
          <w:szCs w:val="24"/>
        </w:rPr>
        <w:t>Кюндяе</w:t>
      </w:r>
      <w:proofErr w:type="spellEnd"/>
      <w:r w:rsidRPr="00C3662C">
        <w:rPr>
          <w:rFonts w:ascii="Times New Roman" w:hAnsi="Times New Roman" w:cs="Times New Roman"/>
          <w:b/>
          <w:bCs/>
          <w:sz w:val="24"/>
          <w:szCs w:val="24"/>
        </w:rPr>
        <w:t>», «Шея», «</w:t>
      </w:r>
      <w:proofErr w:type="spellStart"/>
      <w:r w:rsidRPr="00C3662C">
        <w:rPr>
          <w:rFonts w:ascii="Times New Roman" w:hAnsi="Times New Roman" w:cs="Times New Roman"/>
          <w:b/>
          <w:bCs/>
          <w:sz w:val="24"/>
          <w:szCs w:val="24"/>
        </w:rPr>
        <w:t>Туойдах</w:t>
      </w:r>
      <w:proofErr w:type="spellEnd"/>
      <w:r w:rsidRPr="00C3662C">
        <w:rPr>
          <w:rFonts w:ascii="Times New Roman" w:hAnsi="Times New Roman" w:cs="Times New Roman"/>
          <w:b/>
          <w:bCs/>
          <w:sz w:val="24"/>
          <w:szCs w:val="24"/>
        </w:rPr>
        <w:t>», «</w:t>
      </w:r>
      <w:proofErr w:type="spellStart"/>
      <w:r w:rsidRPr="00C3662C">
        <w:rPr>
          <w:rFonts w:ascii="Times New Roman" w:hAnsi="Times New Roman" w:cs="Times New Roman"/>
          <w:b/>
          <w:bCs/>
          <w:sz w:val="24"/>
          <w:szCs w:val="24"/>
        </w:rPr>
        <w:t>Кюкей</w:t>
      </w:r>
      <w:proofErr w:type="spellEnd"/>
      <w:r w:rsidRPr="00C3662C">
        <w:rPr>
          <w:rFonts w:ascii="Times New Roman" w:hAnsi="Times New Roman" w:cs="Times New Roman"/>
          <w:b/>
          <w:bCs/>
          <w:sz w:val="24"/>
          <w:szCs w:val="24"/>
        </w:rPr>
        <w:t xml:space="preserve">» на территории </w:t>
      </w:r>
      <w:proofErr w:type="spellStart"/>
      <w:r w:rsidRPr="00C3662C">
        <w:rPr>
          <w:rFonts w:ascii="Times New Roman" w:hAnsi="Times New Roman" w:cs="Times New Roman"/>
          <w:b/>
          <w:bCs/>
          <w:sz w:val="24"/>
          <w:szCs w:val="24"/>
        </w:rPr>
        <w:t>Сунтарского</w:t>
      </w:r>
      <w:proofErr w:type="spellEnd"/>
      <w:r w:rsidRPr="00C3662C">
        <w:rPr>
          <w:rFonts w:ascii="Times New Roman" w:hAnsi="Times New Roman" w:cs="Times New Roman"/>
          <w:b/>
          <w:bCs/>
          <w:sz w:val="24"/>
          <w:szCs w:val="24"/>
        </w:rPr>
        <w:t xml:space="preserve"> района Республики Саха </w:t>
      </w:r>
      <w:r>
        <w:rPr>
          <w:rFonts w:ascii="Times New Roman" w:hAnsi="Times New Roman" w:cs="Times New Roman"/>
          <w:b/>
          <w:bCs/>
          <w:sz w:val="24"/>
          <w:szCs w:val="24"/>
        </w:rPr>
        <w:t>(Якутия)»</w:t>
      </w:r>
    </w:p>
    <w:p w:rsidR="006A4FFB" w:rsidRDefault="006A4FFB" w:rsidP="006A4FFB">
      <w:pPr>
        <w:spacing w:after="0" w:line="240" w:lineRule="auto"/>
        <w:jc w:val="center"/>
        <w:rPr>
          <w:rFonts w:ascii="Times New Roman" w:hAnsi="Times New Roman" w:cs="Times New Roman"/>
          <w:b/>
          <w:bCs/>
          <w:sz w:val="24"/>
          <w:szCs w:val="24"/>
        </w:rPr>
      </w:pPr>
      <w:r w:rsidRPr="000D074D">
        <w:rPr>
          <w:rFonts w:ascii="Times New Roman" w:hAnsi="Times New Roman" w:cs="Times New Roman"/>
          <w:b/>
          <w:bCs/>
          <w:sz w:val="24"/>
          <w:szCs w:val="24"/>
        </w:rPr>
        <w:t xml:space="preserve"> </w:t>
      </w:r>
    </w:p>
    <w:p w:rsidR="006A4FFB" w:rsidRPr="000D074D" w:rsidRDefault="006A4FFB" w:rsidP="006A4FFB">
      <w:pPr>
        <w:tabs>
          <w:tab w:val="left" w:pos="9355"/>
        </w:tabs>
        <w:spacing w:after="0" w:line="240" w:lineRule="auto"/>
        <w:jc w:val="center"/>
        <w:rPr>
          <w:rFonts w:ascii="Times New Roman" w:hAnsi="Times New Roman" w:cs="Times New Roman"/>
          <w:b/>
          <w:bCs/>
          <w:sz w:val="24"/>
          <w:szCs w:val="24"/>
        </w:rPr>
      </w:pPr>
    </w:p>
    <w:p w:rsidR="006A4FFB" w:rsidRPr="000D074D" w:rsidRDefault="006A4FFB" w:rsidP="006A4FFB">
      <w:pPr>
        <w:spacing w:after="0" w:line="240" w:lineRule="auto"/>
        <w:rPr>
          <w:rFonts w:ascii="Times New Roman" w:hAnsi="Times New Roman" w:cs="Times New Roman"/>
          <w:b/>
          <w:sz w:val="24"/>
          <w:szCs w:val="24"/>
        </w:rPr>
      </w:pPr>
    </w:p>
    <w:tbl>
      <w:tblPr>
        <w:tblW w:w="95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4351"/>
        <w:gridCol w:w="1467"/>
        <w:gridCol w:w="3211"/>
      </w:tblGrid>
      <w:tr w:rsidR="006A4FFB" w:rsidRPr="000D074D" w:rsidTr="00161E31">
        <w:trPr>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6A4FFB" w:rsidRPr="000D074D" w:rsidRDefault="006A4FFB" w:rsidP="00161E31">
            <w:pPr>
              <w:spacing w:after="0" w:line="240" w:lineRule="auto"/>
              <w:rPr>
                <w:rFonts w:ascii="Times New Roman" w:hAnsi="Times New Roman" w:cs="Times New Roman"/>
              </w:rPr>
            </w:pPr>
            <w:r>
              <w:rPr>
                <w:rFonts w:ascii="Times New Roman" w:hAnsi="Times New Roman" w:cs="Times New Roman"/>
              </w:rPr>
              <w:t>№</w:t>
            </w:r>
          </w:p>
        </w:tc>
        <w:tc>
          <w:tcPr>
            <w:tcW w:w="4351" w:type="dxa"/>
            <w:tcBorders>
              <w:top w:val="single" w:sz="4" w:space="0" w:color="auto"/>
              <w:left w:val="single" w:sz="4" w:space="0" w:color="auto"/>
              <w:bottom w:val="single" w:sz="4" w:space="0" w:color="auto"/>
              <w:right w:val="single" w:sz="4" w:space="0" w:color="auto"/>
            </w:tcBorders>
            <w:vAlign w:val="center"/>
          </w:tcPr>
          <w:p w:rsidR="006A4FFB" w:rsidRPr="000D074D" w:rsidRDefault="006A4FFB" w:rsidP="00073B29">
            <w:pPr>
              <w:spacing w:after="0" w:line="240" w:lineRule="auto"/>
              <w:jc w:val="center"/>
              <w:rPr>
                <w:rFonts w:ascii="Times New Roman" w:hAnsi="Times New Roman" w:cs="Times New Roman"/>
              </w:rPr>
            </w:pPr>
            <w:r w:rsidRPr="000D074D">
              <w:rPr>
                <w:rFonts w:ascii="Times New Roman" w:hAnsi="Times New Roman" w:cs="Times New Roman"/>
              </w:rPr>
              <w:t>Наименование работ и этапов</w:t>
            </w:r>
          </w:p>
        </w:tc>
        <w:tc>
          <w:tcPr>
            <w:tcW w:w="1467" w:type="dxa"/>
            <w:tcBorders>
              <w:top w:val="single" w:sz="4" w:space="0" w:color="auto"/>
              <w:left w:val="single" w:sz="4" w:space="0" w:color="auto"/>
              <w:bottom w:val="single" w:sz="4" w:space="0" w:color="auto"/>
              <w:right w:val="single" w:sz="4" w:space="0" w:color="auto"/>
            </w:tcBorders>
            <w:vAlign w:val="center"/>
            <w:hideMark/>
          </w:tcPr>
          <w:p w:rsidR="006A4FFB" w:rsidRPr="000D074D" w:rsidRDefault="006A4FFB" w:rsidP="00073B29">
            <w:pPr>
              <w:spacing w:after="0" w:line="240" w:lineRule="auto"/>
              <w:jc w:val="center"/>
              <w:rPr>
                <w:rFonts w:ascii="Times New Roman" w:hAnsi="Times New Roman" w:cs="Times New Roman"/>
              </w:rPr>
            </w:pPr>
            <w:r w:rsidRPr="000D074D">
              <w:rPr>
                <w:rFonts w:ascii="Times New Roman" w:hAnsi="Times New Roman" w:cs="Times New Roman"/>
              </w:rPr>
              <w:t>Расчетная цена этапа, руб.</w:t>
            </w:r>
          </w:p>
        </w:tc>
        <w:tc>
          <w:tcPr>
            <w:tcW w:w="3211" w:type="dxa"/>
            <w:tcBorders>
              <w:top w:val="single" w:sz="4" w:space="0" w:color="auto"/>
              <w:left w:val="single" w:sz="4" w:space="0" w:color="auto"/>
              <w:bottom w:val="single" w:sz="4" w:space="0" w:color="auto"/>
              <w:right w:val="single" w:sz="4" w:space="0" w:color="auto"/>
            </w:tcBorders>
            <w:vAlign w:val="center"/>
            <w:hideMark/>
          </w:tcPr>
          <w:p w:rsidR="006A4FFB" w:rsidRPr="000D074D" w:rsidRDefault="006A4FFB" w:rsidP="00073B29">
            <w:pPr>
              <w:spacing w:after="0" w:line="240" w:lineRule="auto"/>
              <w:jc w:val="center"/>
              <w:rPr>
                <w:rFonts w:ascii="Times New Roman" w:hAnsi="Times New Roman" w:cs="Times New Roman"/>
              </w:rPr>
            </w:pPr>
            <w:r w:rsidRPr="000D074D">
              <w:rPr>
                <w:rFonts w:ascii="Times New Roman" w:hAnsi="Times New Roman" w:cs="Times New Roman"/>
              </w:rPr>
              <w:t>Срок выполнения работ</w:t>
            </w:r>
          </w:p>
        </w:tc>
      </w:tr>
      <w:tr w:rsidR="00161E31" w:rsidRPr="000D074D" w:rsidTr="00161E31">
        <w:trPr>
          <w:jc w:val="center"/>
        </w:trPr>
        <w:tc>
          <w:tcPr>
            <w:tcW w:w="562" w:type="dxa"/>
            <w:tcBorders>
              <w:top w:val="single" w:sz="4" w:space="0" w:color="auto"/>
              <w:left w:val="single" w:sz="4" w:space="0" w:color="auto"/>
              <w:bottom w:val="single" w:sz="4" w:space="0" w:color="auto"/>
              <w:right w:val="single" w:sz="4" w:space="0" w:color="auto"/>
            </w:tcBorders>
          </w:tcPr>
          <w:p w:rsidR="00161E31" w:rsidRPr="000D074D" w:rsidRDefault="00161E31" w:rsidP="00073B29">
            <w:pPr>
              <w:spacing w:after="0" w:line="240" w:lineRule="auto"/>
              <w:rPr>
                <w:rFonts w:ascii="Times New Roman" w:hAnsi="Times New Roman" w:cs="Times New Roman"/>
              </w:rPr>
            </w:pPr>
            <w:r>
              <w:rPr>
                <w:rFonts w:ascii="Times New Roman" w:hAnsi="Times New Roman" w:cs="Times New Roman"/>
              </w:rPr>
              <w:t>1</w:t>
            </w:r>
          </w:p>
        </w:tc>
        <w:tc>
          <w:tcPr>
            <w:tcW w:w="4351" w:type="dxa"/>
            <w:tcBorders>
              <w:top w:val="single" w:sz="4" w:space="0" w:color="auto"/>
              <w:left w:val="single" w:sz="4" w:space="0" w:color="auto"/>
              <w:bottom w:val="single" w:sz="4" w:space="0" w:color="auto"/>
              <w:right w:val="single" w:sz="4" w:space="0" w:color="auto"/>
            </w:tcBorders>
          </w:tcPr>
          <w:p w:rsidR="00161E31" w:rsidRPr="000D074D" w:rsidRDefault="00161E31" w:rsidP="00161E31">
            <w:pPr>
              <w:spacing w:after="0" w:line="240" w:lineRule="auto"/>
              <w:rPr>
                <w:rFonts w:ascii="Times New Roman" w:hAnsi="Times New Roman" w:cs="Times New Roman"/>
              </w:rPr>
            </w:pPr>
          </w:p>
        </w:tc>
        <w:tc>
          <w:tcPr>
            <w:tcW w:w="1467" w:type="dxa"/>
            <w:tcBorders>
              <w:top w:val="single" w:sz="4" w:space="0" w:color="auto"/>
              <w:left w:val="single" w:sz="4" w:space="0" w:color="auto"/>
              <w:bottom w:val="single" w:sz="4" w:space="0" w:color="auto"/>
              <w:right w:val="single" w:sz="4" w:space="0" w:color="auto"/>
            </w:tcBorders>
            <w:vAlign w:val="center"/>
          </w:tcPr>
          <w:p w:rsidR="00161E31" w:rsidRPr="000D074D" w:rsidRDefault="00161E31" w:rsidP="00073B29">
            <w:pPr>
              <w:spacing w:after="0" w:line="240" w:lineRule="auto"/>
              <w:jc w:val="center"/>
              <w:rPr>
                <w:rFonts w:ascii="Times New Roman" w:hAnsi="Times New Roman" w:cs="Times New Roman"/>
              </w:rPr>
            </w:pPr>
          </w:p>
        </w:tc>
        <w:tc>
          <w:tcPr>
            <w:tcW w:w="3211" w:type="dxa"/>
            <w:tcBorders>
              <w:top w:val="single" w:sz="4" w:space="0" w:color="auto"/>
              <w:left w:val="single" w:sz="4" w:space="0" w:color="auto"/>
              <w:bottom w:val="single" w:sz="4" w:space="0" w:color="auto"/>
              <w:right w:val="single" w:sz="4" w:space="0" w:color="auto"/>
            </w:tcBorders>
            <w:vAlign w:val="center"/>
          </w:tcPr>
          <w:p w:rsidR="00161E31" w:rsidRPr="000D074D" w:rsidRDefault="00161E31" w:rsidP="00073B29">
            <w:pPr>
              <w:spacing w:after="0" w:line="240" w:lineRule="auto"/>
              <w:jc w:val="center"/>
              <w:rPr>
                <w:rFonts w:ascii="Times New Roman" w:hAnsi="Times New Roman" w:cs="Times New Roman"/>
              </w:rPr>
            </w:pPr>
          </w:p>
        </w:tc>
      </w:tr>
      <w:tr w:rsidR="00161E31" w:rsidRPr="000D074D" w:rsidTr="00161E31">
        <w:trPr>
          <w:jc w:val="center"/>
        </w:trPr>
        <w:tc>
          <w:tcPr>
            <w:tcW w:w="562" w:type="dxa"/>
            <w:tcBorders>
              <w:top w:val="single" w:sz="4" w:space="0" w:color="auto"/>
              <w:left w:val="single" w:sz="4" w:space="0" w:color="auto"/>
              <w:bottom w:val="single" w:sz="4" w:space="0" w:color="auto"/>
              <w:right w:val="single" w:sz="4" w:space="0" w:color="auto"/>
            </w:tcBorders>
          </w:tcPr>
          <w:p w:rsidR="00161E31" w:rsidRPr="000D074D" w:rsidRDefault="00161E31" w:rsidP="00073B29">
            <w:pPr>
              <w:spacing w:after="0" w:line="240" w:lineRule="auto"/>
              <w:rPr>
                <w:rFonts w:ascii="Times New Roman" w:hAnsi="Times New Roman" w:cs="Times New Roman"/>
              </w:rPr>
            </w:pPr>
            <w:r>
              <w:rPr>
                <w:rFonts w:ascii="Times New Roman" w:hAnsi="Times New Roman" w:cs="Times New Roman"/>
              </w:rPr>
              <w:t>2</w:t>
            </w:r>
          </w:p>
        </w:tc>
        <w:tc>
          <w:tcPr>
            <w:tcW w:w="4351" w:type="dxa"/>
            <w:tcBorders>
              <w:top w:val="single" w:sz="4" w:space="0" w:color="auto"/>
              <w:left w:val="single" w:sz="4" w:space="0" w:color="auto"/>
              <w:bottom w:val="single" w:sz="4" w:space="0" w:color="auto"/>
              <w:right w:val="single" w:sz="4" w:space="0" w:color="auto"/>
            </w:tcBorders>
          </w:tcPr>
          <w:p w:rsidR="00161E31" w:rsidRPr="000D074D" w:rsidRDefault="00161E31" w:rsidP="00161E31">
            <w:pPr>
              <w:spacing w:after="0" w:line="240" w:lineRule="auto"/>
              <w:rPr>
                <w:rFonts w:ascii="Times New Roman" w:hAnsi="Times New Roman" w:cs="Times New Roman"/>
              </w:rPr>
            </w:pPr>
          </w:p>
        </w:tc>
        <w:tc>
          <w:tcPr>
            <w:tcW w:w="1467" w:type="dxa"/>
            <w:tcBorders>
              <w:top w:val="single" w:sz="4" w:space="0" w:color="auto"/>
              <w:left w:val="single" w:sz="4" w:space="0" w:color="auto"/>
              <w:bottom w:val="single" w:sz="4" w:space="0" w:color="auto"/>
              <w:right w:val="single" w:sz="4" w:space="0" w:color="auto"/>
            </w:tcBorders>
            <w:vAlign w:val="center"/>
          </w:tcPr>
          <w:p w:rsidR="00161E31" w:rsidRPr="000D074D" w:rsidRDefault="00161E31" w:rsidP="00073B29">
            <w:pPr>
              <w:spacing w:after="0" w:line="240" w:lineRule="auto"/>
              <w:jc w:val="center"/>
              <w:rPr>
                <w:rFonts w:ascii="Times New Roman" w:hAnsi="Times New Roman" w:cs="Times New Roman"/>
              </w:rPr>
            </w:pPr>
          </w:p>
        </w:tc>
        <w:tc>
          <w:tcPr>
            <w:tcW w:w="3211" w:type="dxa"/>
            <w:tcBorders>
              <w:top w:val="single" w:sz="4" w:space="0" w:color="auto"/>
              <w:left w:val="single" w:sz="4" w:space="0" w:color="auto"/>
              <w:bottom w:val="single" w:sz="4" w:space="0" w:color="auto"/>
              <w:right w:val="single" w:sz="4" w:space="0" w:color="auto"/>
            </w:tcBorders>
            <w:vAlign w:val="center"/>
          </w:tcPr>
          <w:p w:rsidR="00161E31" w:rsidRPr="000D074D" w:rsidRDefault="00161E31" w:rsidP="00073B29">
            <w:pPr>
              <w:spacing w:after="0" w:line="240" w:lineRule="auto"/>
              <w:jc w:val="center"/>
              <w:rPr>
                <w:rFonts w:ascii="Times New Roman" w:hAnsi="Times New Roman" w:cs="Times New Roman"/>
              </w:rPr>
            </w:pPr>
          </w:p>
        </w:tc>
      </w:tr>
      <w:tr w:rsidR="00161E31" w:rsidRPr="000D074D" w:rsidTr="00161E31">
        <w:trPr>
          <w:jc w:val="center"/>
        </w:trPr>
        <w:tc>
          <w:tcPr>
            <w:tcW w:w="562" w:type="dxa"/>
            <w:tcBorders>
              <w:top w:val="single" w:sz="4" w:space="0" w:color="auto"/>
              <w:left w:val="single" w:sz="4" w:space="0" w:color="auto"/>
              <w:bottom w:val="single" w:sz="4" w:space="0" w:color="auto"/>
              <w:right w:val="single" w:sz="4" w:space="0" w:color="auto"/>
            </w:tcBorders>
          </w:tcPr>
          <w:p w:rsidR="00161E31" w:rsidRPr="000D074D" w:rsidRDefault="00161E31" w:rsidP="00073B29">
            <w:pPr>
              <w:spacing w:after="0" w:line="240" w:lineRule="auto"/>
              <w:rPr>
                <w:rFonts w:ascii="Times New Roman" w:hAnsi="Times New Roman" w:cs="Times New Roman"/>
              </w:rPr>
            </w:pPr>
            <w:r>
              <w:rPr>
                <w:rFonts w:ascii="Times New Roman" w:hAnsi="Times New Roman" w:cs="Times New Roman"/>
              </w:rPr>
              <w:t>3</w:t>
            </w:r>
          </w:p>
        </w:tc>
        <w:tc>
          <w:tcPr>
            <w:tcW w:w="4351" w:type="dxa"/>
            <w:tcBorders>
              <w:top w:val="single" w:sz="4" w:space="0" w:color="auto"/>
              <w:left w:val="single" w:sz="4" w:space="0" w:color="auto"/>
              <w:bottom w:val="single" w:sz="4" w:space="0" w:color="auto"/>
              <w:right w:val="single" w:sz="4" w:space="0" w:color="auto"/>
            </w:tcBorders>
          </w:tcPr>
          <w:p w:rsidR="00161E31" w:rsidRPr="000D074D" w:rsidRDefault="00161E31" w:rsidP="00161E31">
            <w:pPr>
              <w:spacing w:after="0" w:line="240" w:lineRule="auto"/>
              <w:rPr>
                <w:rFonts w:ascii="Times New Roman" w:hAnsi="Times New Roman" w:cs="Times New Roman"/>
              </w:rPr>
            </w:pPr>
          </w:p>
        </w:tc>
        <w:tc>
          <w:tcPr>
            <w:tcW w:w="1467" w:type="dxa"/>
            <w:tcBorders>
              <w:top w:val="single" w:sz="4" w:space="0" w:color="auto"/>
              <w:left w:val="single" w:sz="4" w:space="0" w:color="auto"/>
              <w:bottom w:val="single" w:sz="4" w:space="0" w:color="auto"/>
              <w:right w:val="single" w:sz="4" w:space="0" w:color="auto"/>
            </w:tcBorders>
            <w:vAlign w:val="center"/>
          </w:tcPr>
          <w:p w:rsidR="00161E31" w:rsidRPr="000D074D" w:rsidRDefault="00161E31" w:rsidP="00073B29">
            <w:pPr>
              <w:spacing w:after="0" w:line="240" w:lineRule="auto"/>
              <w:jc w:val="center"/>
              <w:rPr>
                <w:rFonts w:ascii="Times New Roman" w:hAnsi="Times New Roman" w:cs="Times New Roman"/>
              </w:rPr>
            </w:pPr>
          </w:p>
        </w:tc>
        <w:tc>
          <w:tcPr>
            <w:tcW w:w="3211" w:type="dxa"/>
            <w:tcBorders>
              <w:top w:val="single" w:sz="4" w:space="0" w:color="auto"/>
              <w:left w:val="single" w:sz="4" w:space="0" w:color="auto"/>
              <w:bottom w:val="single" w:sz="4" w:space="0" w:color="auto"/>
              <w:right w:val="single" w:sz="4" w:space="0" w:color="auto"/>
            </w:tcBorders>
            <w:vAlign w:val="center"/>
          </w:tcPr>
          <w:p w:rsidR="00161E31" w:rsidRPr="000D074D" w:rsidRDefault="00161E31" w:rsidP="00073B29">
            <w:pPr>
              <w:spacing w:after="0" w:line="240" w:lineRule="auto"/>
              <w:jc w:val="center"/>
              <w:rPr>
                <w:rFonts w:ascii="Times New Roman" w:hAnsi="Times New Roman" w:cs="Times New Roman"/>
              </w:rPr>
            </w:pPr>
          </w:p>
        </w:tc>
      </w:tr>
    </w:tbl>
    <w:p w:rsidR="00552A49" w:rsidRPr="00552A49" w:rsidRDefault="00552A49" w:rsidP="00153856">
      <w:pPr>
        <w:jc w:val="center"/>
        <w:rPr>
          <w:rFonts w:ascii="Times New Roman" w:eastAsiaTheme="minorHAnsi" w:hAnsi="Times New Roman" w:cs="Times New Roman"/>
          <w:lang w:eastAsia="en-US"/>
        </w:rPr>
      </w:pPr>
      <w:r w:rsidRPr="00552A49">
        <w:rPr>
          <w:rFonts w:ascii="Times New Roman" w:hAnsi="Times New Roman" w:cs="Times New Roman"/>
        </w:rPr>
        <w:fldChar w:fldCharType="begin"/>
      </w:r>
      <w:r w:rsidRPr="00552A49">
        <w:rPr>
          <w:rFonts w:ascii="Times New Roman" w:hAnsi="Times New Roman" w:cs="Times New Roman"/>
        </w:rPr>
        <w:instrText xml:space="preserve"> LINK </w:instrText>
      </w:r>
      <w:r w:rsidR="00073B29">
        <w:rPr>
          <w:rFonts w:ascii="Times New Roman" w:hAnsi="Times New Roman" w:cs="Times New Roman"/>
        </w:rPr>
        <w:instrText xml:space="preserve">Excel.Sheet.12 "C:\\Users\\BokachRV\\Desktop\\Формы\\Форма ежемес. отчета.xlsx" Лист1!R1C1:R35C10 </w:instrText>
      </w:r>
      <w:r w:rsidRPr="00552A49">
        <w:rPr>
          <w:rFonts w:ascii="Times New Roman" w:hAnsi="Times New Roman" w:cs="Times New Roman"/>
        </w:rPr>
        <w:instrText xml:space="preserve">\a \f 4 \h  \* MERGEFORMAT </w:instrText>
      </w:r>
      <w:r w:rsidRPr="00552A49">
        <w:rPr>
          <w:rFonts w:ascii="Times New Roman" w:hAnsi="Times New Roman" w:cs="Times New Roman"/>
        </w:rPr>
        <w:fldChar w:fldCharType="separate"/>
      </w:r>
    </w:p>
    <w:p w:rsidR="00161E31" w:rsidRDefault="00552A49" w:rsidP="00552A49">
      <w:pPr>
        <w:rPr>
          <w:rFonts w:ascii="Times New Roman" w:hAnsi="Times New Roman" w:cs="Times New Roman"/>
        </w:rPr>
      </w:pPr>
      <w:r w:rsidRPr="00552A49">
        <w:rPr>
          <w:rFonts w:ascii="Times New Roman" w:hAnsi="Times New Roman" w:cs="Times New Roman"/>
        </w:rPr>
        <w:fldChar w:fldCharType="end"/>
      </w:r>
    </w:p>
    <w:tbl>
      <w:tblPr>
        <w:tblW w:w="10031" w:type="dxa"/>
        <w:tblInd w:w="376" w:type="dxa"/>
        <w:tblLook w:val="04A0" w:firstRow="1" w:lastRow="0" w:firstColumn="1" w:lastColumn="0" w:noHBand="0" w:noVBand="1"/>
      </w:tblPr>
      <w:tblGrid>
        <w:gridCol w:w="5070"/>
        <w:gridCol w:w="4961"/>
      </w:tblGrid>
      <w:tr w:rsidR="00161E31" w:rsidRPr="00552A49" w:rsidTr="00161E31">
        <w:tc>
          <w:tcPr>
            <w:tcW w:w="5070" w:type="dxa"/>
          </w:tcPr>
          <w:p w:rsidR="00161E31" w:rsidRPr="00161E31" w:rsidRDefault="00161E31" w:rsidP="00073B29">
            <w:pPr>
              <w:pStyle w:val="ConsNonformat"/>
              <w:widowControl/>
              <w:ind w:right="0"/>
              <w:rPr>
                <w:rFonts w:ascii="Times New Roman" w:hAnsi="Times New Roman" w:cs="Times New Roman"/>
                <w:sz w:val="24"/>
                <w:szCs w:val="24"/>
              </w:rPr>
            </w:pPr>
          </w:p>
          <w:p w:rsidR="00161E31" w:rsidRDefault="00161E31" w:rsidP="00073B29">
            <w:pPr>
              <w:pStyle w:val="ConsNonformat"/>
              <w:widowControl/>
              <w:ind w:right="0"/>
              <w:rPr>
                <w:rFonts w:ascii="Times New Roman" w:hAnsi="Times New Roman" w:cs="Times New Roman"/>
                <w:sz w:val="24"/>
                <w:szCs w:val="24"/>
              </w:rPr>
            </w:pPr>
          </w:p>
          <w:p w:rsidR="00161E31" w:rsidRPr="00161E31" w:rsidRDefault="00161E31" w:rsidP="00073B29">
            <w:pPr>
              <w:pStyle w:val="ConsNonformat"/>
              <w:widowControl/>
              <w:ind w:right="0"/>
              <w:rPr>
                <w:rFonts w:ascii="Times New Roman" w:hAnsi="Times New Roman" w:cs="Times New Roman"/>
                <w:sz w:val="24"/>
                <w:szCs w:val="24"/>
              </w:rPr>
            </w:pPr>
            <w:r w:rsidRPr="00161E31">
              <w:rPr>
                <w:rFonts w:ascii="Times New Roman" w:hAnsi="Times New Roman" w:cs="Times New Roman"/>
                <w:sz w:val="24"/>
                <w:szCs w:val="24"/>
              </w:rPr>
              <w:t>«Принципал»:</w:t>
            </w:r>
          </w:p>
          <w:p w:rsidR="00161E31" w:rsidRPr="00161E31" w:rsidRDefault="00161E31" w:rsidP="00073B29">
            <w:pPr>
              <w:spacing w:after="0" w:line="240" w:lineRule="auto"/>
              <w:rPr>
                <w:rFonts w:ascii="Times New Roman" w:hAnsi="Times New Roman" w:cs="Times New Roman"/>
              </w:rPr>
            </w:pPr>
            <w:r w:rsidRPr="00161E31">
              <w:rPr>
                <w:rFonts w:ascii="Times New Roman" w:hAnsi="Times New Roman" w:cs="Times New Roman"/>
              </w:rPr>
              <w:t xml:space="preserve">Некоммерческая организация </w:t>
            </w:r>
          </w:p>
          <w:p w:rsidR="00161E31" w:rsidRPr="00161E31" w:rsidRDefault="00161E31" w:rsidP="00073B29">
            <w:pPr>
              <w:spacing w:line="240" w:lineRule="auto"/>
              <w:rPr>
                <w:rFonts w:ascii="Times New Roman" w:hAnsi="Times New Roman" w:cs="Times New Roman"/>
              </w:rPr>
            </w:pPr>
            <w:r w:rsidRPr="00161E31">
              <w:rPr>
                <w:rFonts w:ascii="Times New Roman" w:hAnsi="Times New Roman" w:cs="Times New Roman"/>
              </w:rPr>
              <w:t>«Целевой фонд будущих поколений Республики Саха (Якутия)»</w:t>
            </w:r>
          </w:p>
          <w:p w:rsidR="00161E31" w:rsidRPr="00161E31" w:rsidRDefault="00161E31" w:rsidP="00073B29">
            <w:pPr>
              <w:spacing w:line="240" w:lineRule="auto"/>
              <w:jc w:val="both"/>
              <w:rPr>
                <w:rFonts w:ascii="Times New Roman" w:hAnsi="Times New Roman" w:cs="Times New Roman"/>
              </w:rPr>
            </w:pPr>
            <w:r w:rsidRPr="00161E31">
              <w:rPr>
                <w:rFonts w:ascii="Times New Roman" w:hAnsi="Times New Roman" w:cs="Times New Roman"/>
              </w:rPr>
              <w:t xml:space="preserve">Генеральный директор </w:t>
            </w:r>
          </w:p>
          <w:p w:rsidR="00161E31" w:rsidRPr="00161E31" w:rsidRDefault="00161E31" w:rsidP="00073B29">
            <w:pPr>
              <w:jc w:val="both"/>
              <w:rPr>
                <w:rFonts w:ascii="Times New Roman" w:hAnsi="Times New Roman" w:cs="Times New Roman"/>
              </w:rPr>
            </w:pPr>
          </w:p>
          <w:p w:rsidR="00161E31" w:rsidRPr="00161E31" w:rsidRDefault="00161E31" w:rsidP="00073B29">
            <w:pPr>
              <w:rPr>
                <w:rFonts w:ascii="Times New Roman" w:hAnsi="Times New Roman" w:cs="Times New Roman"/>
              </w:rPr>
            </w:pPr>
            <w:r w:rsidRPr="00161E31">
              <w:rPr>
                <w:rFonts w:ascii="Times New Roman" w:hAnsi="Times New Roman" w:cs="Times New Roman"/>
              </w:rPr>
              <w:t>___________________</w:t>
            </w:r>
            <w:proofErr w:type="gramStart"/>
            <w:r w:rsidRPr="00161E31">
              <w:rPr>
                <w:rFonts w:ascii="Times New Roman" w:hAnsi="Times New Roman" w:cs="Times New Roman"/>
              </w:rPr>
              <w:t>_  С.В.</w:t>
            </w:r>
            <w:proofErr w:type="gramEnd"/>
            <w:r w:rsidRPr="00161E31">
              <w:rPr>
                <w:rFonts w:ascii="Times New Roman" w:hAnsi="Times New Roman" w:cs="Times New Roman"/>
              </w:rPr>
              <w:t xml:space="preserve"> Местников</w:t>
            </w:r>
          </w:p>
          <w:p w:rsidR="00161E31" w:rsidRPr="00161E31" w:rsidRDefault="00161E31" w:rsidP="00073B29">
            <w:pPr>
              <w:rPr>
                <w:rFonts w:ascii="Times New Roman" w:hAnsi="Times New Roman" w:cs="Times New Roman"/>
              </w:rPr>
            </w:pPr>
            <w:r w:rsidRPr="00161E31">
              <w:rPr>
                <w:rFonts w:ascii="Times New Roman" w:hAnsi="Times New Roman" w:cs="Times New Roman"/>
              </w:rPr>
              <w:t>М.П.</w:t>
            </w:r>
          </w:p>
        </w:tc>
        <w:tc>
          <w:tcPr>
            <w:tcW w:w="4961" w:type="dxa"/>
          </w:tcPr>
          <w:p w:rsidR="00161E31" w:rsidRPr="00161E31" w:rsidRDefault="00161E31" w:rsidP="00073B29">
            <w:pPr>
              <w:autoSpaceDE w:val="0"/>
              <w:autoSpaceDN w:val="0"/>
              <w:adjustRightInd w:val="0"/>
              <w:spacing w:line="240" w:lineRule="auto"/>
              <w:rPr>
                <w:rFonts w:ascii="Times New Roman" w:hAnsi="Times New Roman" w:cs="Times New Roman"/>
              </w:rPr>
            </w:pPr>
            <w:r w:rsidRPr="00161E31">
              <w:rPr>
                <w:rFonts w:ascii="Times New Roman" w:hAnsi="Times New Roman" w:cs="Times New Roman"/>
              </w:rPr>
              <w:t xml:space="preserve">    </w:t>
            </w:r>
          </w:p>
          <w:p w:rsidR="00161E31" w:rsidRDefault="00161E31" w:rsidP="00073B29">
            <w:pPr>
              <w:autoSpaceDE w:val="0"/>
              <w:autoSpaceDN w:val="0"/>
              <w:adjustRightInd w:val="0"/>
              <w:spacing w:after="0" w:line="240" w:lineRule="auto"/>
              <w:rPr>
                <w:rFonts w:ascii="Times New Roman" w:hAnsi="Times New Roman" w:cs="Times New Roman"/>
              </w:rPr>
            </w:pPr>
          </w:p>
          <w:p w:rsidR="00161E31" w:rsidRDefault="00161E31" w:rsidP="00073B29">
            <w:pPr>
              <w:autoSpaceDE w:val="0"/>
              <w:autoSpaceDN w:val="0"/>
              <w:adjustRightInd w:val="0"/>
              <w:spacing w:after="0" w:line="240" w:lineRule="auto"/>
              <w:rPr>
                <w:rFonts w:ascii="Times New Roman" w:hAnsi="Times New Roman" w:cs="Times New Roman"/>
              </w:rPr>
            </w:pPr>
            <w:r w:rsidRPr="00161E31">
              <w:rPr>
                <w:rFonts w:ascii="Times New Roman" w:hAnsi="Times New Roman" w:cs="Times New Roman"/>
              </w:rPr>
              <w:t>«</w:t>
            </w:r>
            <w:r>
              <w:rPr>
                <w:rFonts w:ascii="Times New Roman" w:hAnsi="Times New Roman" w:cs="Times New Roman"/>
              </w:rPr>
              <w:t>Агент»:</w:t>
            </w:r>
          </w:p>
          <w:p w:rsidR="00161E31" w:rsidRPr="00161E31" w:rsidRDefault="00161E31" w:rsidP="00073B29">
            <w:pPr>
              <w:autoSpaceDE w:val="0"/>
              <w:autoSpaceDN w:val="0"/>
              <w:adjustRightInd w:val="0"/>
              <w:spacing w:line="240" w:lineRule="auto"/>
              <w:rPr>
                <w:rFonts w:ascii="Times New Roman" w:hAnsi="Times New Roman" w:cs="Times New Roman"/>
              </w:rPr>
            </w:pPr>
            <w:r w:rsidRPr="00161E31">
              <w:rPr>
                <w:rFonts w:ascii="Times New Roman" w:hAnsi="Times New Roman" w:cs="Times New Roman"/>
              </w:rPr>
              <w:t>_________________________________</w:t>
            </w:r>
          </w:p>
          <w:p w:rsidR="00161E31" w:rsidRPr="00161E31" w:rsidRDefault="00161E31" w:rsidP="00073B29">
            <w:pPr>
              <w:autoSpaceDE w:val="0"/>
              <w:autoSpaceDN w:val="0"/>
              <w:adjustRightInd w:val="0"/>
              <w:spacing w:line="240" w:lineRule="auto"/>
              <w:rPr>
                <w:rFonts w:ascii="Times New Roman" w:hAnsi="Times New Roman" w:cs="Times New Roman"/>
              </w:rPr>
            </w:pPr>
            <w:r w:rsidRPr="00161E31">
              <w:rPr>
                <w:rFonts w:ascii="Times New Roman" w:hAnsi="Times New Roman" w:cs="Times New Roman"/>
              </w:rPr>
              <w:t>__________________________________</w:t>
            </w:r>
          </w:p>
          <w:p w:rsidR="00161E31" w:rsidRPr="00161E31" w:rsidRDefault="00161E31" w:rsidP="00073B29">
            <w:pPr>
              <w:autoSpaceDE w:val="0"/>
              <w:autoSpaceDN w:val="0"/>
              <w:adjustRightInd w:val="0"/>
              <w:spacing w:line="240" w:lineRule="auto"/>
              <w:rPr>
                <w:rFonts w:ascii="Times New Roman" w:hAnsi="Times New Roman" w:cs="Times New Roman"/>
              </w:rPr>
            </w:pPr>
            <w:r w:rsidRPr="00161E31">
              <w:rPr>
                <w:rFonts w:ascii="Times New Roman" w:hAnsi="Times New Roman" w:cs="Times New Roman"/>
              </w:rPr>
              <w:t>_________________________________</w:t>
            </w:r>
          </w:p>
          <w:p w:rsidR="00161E31" w:rsidRDefault="00161E31" w:rsidP="00073B29">
            <w:pPr>
              <w:autoSpaceDE w:val="0"/>
              <w:autoSpaceDN w:val="0"/>
              <w:adjustRightInd w:val="0"/>
              <w:spacing w:line="240" w:lineRule="auto"/>
              <w:rPr>
                <w:rFonts w:ascii="Times New Roman" w:hAnsi="Times New Roman" w:cs="Times New Roman"/>
              </w:rPr>
            </w:pPr>
          </w:p>
          <w:p w:rsidR="00161E31" w:rsidRPr="00161E31" w:rsidRDefault="00161E31" w:rsidP="00073B29">
            <w:pPr>
              <w:autoSpaceDE w:val="0"/>
              <w:autoSpaceDN w:val="0"/>
              <w:adjustRightInd w:val="0"/>
              <w:spacing w:line="240" w:lineRule="auto"/>
              <w:rPr>
                <w:rFonts w:ascii="Times New Roman" w:hAnsi="Times New Roman" w:cs="Times New Roman"/>
              </w:rPr>
            </w:pPr>
            <w:r w:rsidRPr="00161E31">
              <w:rPr>
                <w:rFonts w:ascii="Times New Roman" w:hAnsi="Times New Roman" w:cs="Times New Roman"/>
              </w:rPr>
              <w:t>________________/_______________</w:t>
            </w:r>
          </w:p>
          <w:p w:rsidR="00161E31" w:rsidRPr="00161E31" w:rsidRDefault="00161E31" w:rsidP="00073B29">
            <w:pPr>
              <w:autoSpaceDE w:val="0"/>
              <w:autoSpaceDN w:val="0"/>
              <w:adjustRightInd w:val="0"/>
              <w:spacing w:line="240" w:lineRule="auto"/>
              <w:rPr>
                <w:rFonts w:ascii="Times New Roman" w:hAnsi="Times New Roman" w:cs="Times New Roman"/>
              </w:rPr>
            </w:pPr>
            <w:r w:rsidRPr="00161E31">
              <w:rPr>
                <w:rFonts w:ascii="Times New Roman" w:hAnsi="Times New Roman" w:cs="Times New Roman"/>
              </w:rPr>
              <w:t>М. П.</w:t>
            </w:r>
          </w:p>
          <w:p w:rsidR="00161E31" w:rsidRPr="00161E31" w:rsidRDefault="00161E31" w:rsidP="00073B29">
            <w:pPr>
              <w:autoSpaceDE w:val="0"/>
              <w:autoSpaceDN w:val="0"/>
              <w:adjustRightInd w:val="0"/>
              <w:spacing w:line="240" w:lineRule="auto"/>
              <w:rPr>
                <w:rFonts w:ascii="Times New Roman" w:hAnsi="Times New Roman" w:cs="Times New Roman"/>
              </w:rPr>
            </w:pPr>
          </w:p>
        </w:tc>
      </w:tr>
    </w:tbl>
    <w:p w:rsidR="006A4FFB" w:rsidRDefault="006A4FFB" w:rsidP="00161E31">
      <w:pPr>
        <w:jc w:val="right"/>
        <w:rPr>
          <w:rFonts w:ascii="Times New Roman" w:hAnsi="Times New Roman" w:cs="Times New Roman"/>
        </w:rPr>
        <w:sectPr w:rsidR="006A4FFB" w:rsidSect="006A4FFB">
          <w:pgSz w:w="11906" w:h="16838"/>
          <w:pgMar w:top="539" w:right="709" w:bottom="539" w:left="567" w:header="709" w:footer="709" w:gutter="0"/>
          <w:cols w:space="708"/>
          <w:docGrid w:linePitch="360"/>
        </w:sectPr>
      </w:pPr>
    </w:p>
    <w:p w:rsidR="00161E31" w:rsidRDefault="00161E31" w:rsidP="00161E31">
      <w:pPr>
        <w:spacing w:after="0" w:line="240" w:lineRule="auto"/>
        <w:jc w:val="right"/>
        <w:rPr>
          <w:rFonts w:ascii="Times New Roman" w:hAnsi="Times New Roman" w:cs="Times New Roman"/>
          <w:sz w:val="20"/>
          <w:szCs w:val="20"/>
        </w:rPr>
      </w:pPr>
      <w:r w:rsidRPr="000B1C05">
        <w:rPr>
          <w:rFonts w:ascii="Times New Roman" w:hAnsi="Times New Roman" w:cs="Times New Roman"/>
          <w:sz w:val="20"/>
          <w:szCs w:val="20"/>
        </w:rPr>
        <w:lastRenderedPageBreak/>
        <w:t xml:space="preserve">Приложение № </w:t>
      </w:r>
      <w:r>
        <w:rPr>
          <w:rFonts w:ascii="Times New Roman" w:hAnsi="Times New Roman" w:cs="Times New Roman"/>
          <w:sz w:val="20"/>
          <w:szCs w:val="20"/>
        </w:rPr>
        <w:t>4</w:t>
      </w:r>
      <w:r w:rsidRPr="000B1C05">
        <w:rPr>
          <w:rFonts w:ascii="Times New Roman" w:hAnsi="Times New Roman" w:cs="Times New Roman"/>
          <w:sz w:val="20"/>
          <w:szCs w:val="20"/>
        </w:rPr>
        <w:t xml:space="preserve"> к Агентскому договору </w:t>
      </w:r>
      <w:r w:rsidRPr="000D074D">
        <w:rPr>
          <w:rFonts w:ascii="Times New Roman" w:hAnsi="Times New Roman" w:cs="Times New Roman"/>
          <w:sz w:val="20"/>
          <w:szCs w:val="20"/>
        </w:rPr>
        <w:t xml:space="preserve">  </w:t>
      </w:r>
    </w:p>
    <w:p w:rsidR="00161E31" w:rsidRPr="000D074D" w:rsidRDefault="00161E31" w:rsidP="00161E31">
      <w:pPr>
        <w:spacing w:after="0" w:line="240" w:lineRule="auto"/>
        <w:jc w:val="right"/>
        <w:rPr>
          <w:rFonts w:ascii="Times New Roman" w:hAnsi="Times New Roman" w:cs="Times New Roman"/>
          <w:sz w:val="20"/>
          <w:szCs w:val="20"/>
        </w:rPr>
      </w:pPr>
      <w:r w:rsidRPr="000D074D">
        <w:rPr>
          <w:rFonts w:ascii="Times New Roman" w:hAnsi="Times New Roman" w:cs="Times New Roman"/>
          <w:sz w:val="20"/>
          <w:szCs w:val="20"/>
        </w:rPr>
        <w:t>№ _______ от «__</w:t>
      </w:r>
      <w:proofErr w:type="gramStart"/>
      <w:r w:rsidRPr="000D074D">
        <w:rPr>
          <w:rFonts w:ascii="Times New Roman" w:hAnsi="Times New Roman" w:cs="Times New Roman"/>
          <w:sz w:val="20"/>
          <w:szCs w:val="20"/>
        </w:rPr>
        <w:t>_»_</w:t>
      </w:r>
      <w:proofErr w:type="gramEnd"/>
      <w:r w:rsidRPr="000D074D">
        <w:rPr>
          <w:rFonts w:ascii="Times New Roman" w:hAnsi="Times New Roman" w:cs="Times New Roman"/>
          <w:sz w:val="20"/>
          <w:szCs w:val="20"/>
        </w:rPr>
        <w:t>_________2019 г.</w:t>
      </w:r>
    </w:p>
    <w:p w:rsidR="00161E31" w:rsidRDefault="00161E31" w:rsidP="00161E31">
      <w:pPr>
        <w:jc w:val="right"/>
        <w:rPr>
          <w:rFonts w:ascii="Times New Roman" w:hAnsi="Times New Roman" w:cs="Times New Roman"/>
          <w:sz w:val="24"/>
          <w:szCs w:val="24"/>
        </w:rPr>
      </w:pPr>
    </w:p>
    <w:p w:rsidR="00161E31" w:rsidRPr="00F65A48" w:rsidRDefault="00161E31" w:rsidP="00161E31">
      <w:pPr>
        <w:spacing w:after="0" w:line="240" w:lineRule="auto"/>
        <w:jc w:val="center"/>
        <w:rPr>
          <w:rFonts w:ascii="Times New Roman" w:hAnsi="Times New Roman" w:cs="Times New Roman"/>
          <w:b/>
          <w:sz w:val="24"/>
          <w:szCs w:val="24"/>
        </w:rPr>
      </w:pPr>
      <w:r w:rsidRPr="00F65A48">
        <w:rPr>
          <w:rFonts w:ascii="Times New Roman" w:hAnsi="Times New Roman" w:cs="Times New Roman"/>
          <w:b/>
          <w:sz w:val="24"/>
          <w:szCs w:val="24"/>
        </w:rPr>
        <w:t>АКТ ПРИЕМА-ПЕРЕДАЧИ</w:t>
      </w:r>
    </w:p>
    <w:p w:rsidR="00161E31" w:rsidRDefault="00161E31" w:rsidP="00161E31">
      <w:pPr>
        <w:widowControl w:val="0"/>
        <w:tabs>
          <w:tab w:val="left" w:pos="9355"/>
        </w:tabs>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sz w:val="24"/>
          <w:szCs w:val="24"/>
        </w:rPr>
        <w:t xml:space="preserve">Комплекса </w:t>
      </w:r>
      <w:r w:rsidRPr="00F65A48">
        <w:rPr>
          <w:rFonts w:ascii="Times New Roman" w:hAnsi="Times New Roman" w:cs="Times New Roman"/>
          <w:b/>
          <w:sz w:val="24"/>
          <w:szCs w:val="24"/>
        </w:rPr>
        <w:t>выполненных работ, услуг</w:t>
      </w:r>
      <w:r>
        <w:rPr>
          <w:rFonts w:ascii="Times New Roman" w:hAnsi="Times New Roman" w:cs="Times New Roman"/>
          <w:b/>
          <w:sz w:val="24"/>
          <w:szCs w:val="24"/>
        </w:rPr>
        <w:t xml:space="preserve"> на «</w:t>
      </w:r>
      <w:r w:rsidRPr="00F65A48">
        <w:rPr>
          <w:rFonts w:ascii="Times New Roman" w:hAnsi="Times New Roman" w:cs="Times New Roman"/>
          <w:b/>
          <w:sz w:val="24"/>
          <w:szCs w:val="24"/>
        </w:rPr>
        <w:t>Геологическо</w:t>
      </w:r>
      <w:r>
        <w:rPr>
          <w:rFonts w:ascii="Times New Roman" w:hAnsi="Times New Roman" w:cs="Times New Roman"/>
          <w:b/>
          <w:sz w:val="24"/>
          <w:szCs w:val="24"/>
        </w:rPr>
        <w:t>е</w:t>
      </w:r>
      <w:r w:rsidRPr="00F65A48">
        <w:rPr>
          <w:rFonts w:ascii="Times New Roman" w:hAnsi="Times New Roman" w:cs="Times New Roman"/>
          <w:b/>
          <w:sz w:val="24"/>
          <w:szCs w:val="24"/>
        </w:rPr>
        <w:t xml:space="preserve"> изучени</w:t>
      </w:r>
      <w:r>
        <w:rPr>
          <w:rFonts w:ascii="Times New Roman" w:hAnsi="Times New Roman" w:cs="Times New Roman"/>
          <w:b/>
          <w:sz w:val="24"/>
          <w:szCs w:val="24"/>
        </w:rPr>
        <w:t>е</w:t>
      </w:r>
      <w:r w:rsidRPr="00F65A48">
        <w:rPr>
          <w:rFonts w:ascii="Times New Roman" w:hAnsi="Times New Roman" w:cs="Times New Roman"/>
          <w:b/>
          <w:sz w:val="24"/>
          <w:szCs w:val="24"/>
        </w:rPr>
        <w:t xml:space="preserve"> (поиск, оценка) запасов подземных вод на участк</w:t>
      </w:r>
      <w:r>
        <w:rPr>
          <w:rFonts w:ascii="Times New Roman" w:hAnsi="Times New Roman" w:cs="Times New Roman"/>
          <w:b/>
          <w:sz w:val="24"/>
          <w:szCs w:val="24"/>
        </w:rPr>
        <w:t>ах</w:t>
      </w:r>
      <w:r w:rsidRPr="00F65A48">
        <w:rPr>
          <w:rFonts w:ascii="Times New Roman" w:hAnsi="Times New Roman" w:cs="Times New Roman"/>
          <w:b/>
          <w:sz w:val="24"/>
          <w:szCs w:val="24"/>
        </w:rPr>
        <w:t xml:space="preserve"> недр</w:t>
      </w:r>
      <w:r>
        <w:rPr>
          <w:rFonts w:ascii="Times New Roman" w:hAnsi="Times New Roman" w:cs="Times New Roman"/>
          <w:b/>
          <w:sz w:val="24"/>
          <w:szCs w:val="24"/>
        </w:rPr>
        <w:t xml:space="preserve"> </w:t>
      </w:r>
      <w:r>
        <w:rPr>
          <w:rFonts w:ascii="Times New Roman" w:hAnsi="Times New Roman" w:cs="Times New Roman"/>
          <w:b/>
          <w:bCs/>
          <w:sz w:val="24"/>
          <w:szCs w:val="24"/>
        </w:rPr>
        <w:t>Кутана</w:t>
      </w:r>
      <w:r w:rsidRPr="006F7444">
        <w:rPr>
          <w:rFonts w:ascii="Times New Roman" w:hAnsi="Times New Roman" w:cs="Times New Roman"/>
          <w:b/>
          <w:bCs/>
          <w:sz w:val="24"/>
          <w:szCs w:val="24"/>
        </w:rPr>
        <w:t>»</w:t>
      </w:r>
      <w:r>
        <w:rPr>
          <w:rFonts w:ascii="Times New Roman" w:hAnsi="Times New Roman" w:cs="Times New Roman"/>
          <w:b/>
          <w:bCs/>
          <w:sz w:val="24"/>
          <w:szCs w:val="24"/>
        </w:rPr>
        <w:t>, «Эльгяй</w:t>
      </w:r>
      <w:proofErr w:type="gramStart"/>
      <w:r>
        <w:rPr>
          <w:rFonts w:ascii="Times New Roman" w:hAnsi="Times New Roman" w:cs="Times New Roman"/>
          <w:b/>
          <w:bCs/>
          <w:sz w:val="24"/>
          <w:szCs w:val="24"/>
        </w:rPr>
        <w:t xml:space="preserve">», </w:t>
      </w:r>
      <w:r w:rsidRPr="006F7444">
        <w:rPr>
          <w:rFonts w:ascii="Times New Roman" w:hAnsi="Times New Roman" w:cs="Times New Roman"/>
          <w:b/>
          <w:bCs/>
          <w:sz w:val="24"/>
          <w:szCs w:val="24"/>
        </w:rPr>
        <w:t xml:space="preserve"> </w:t>
      </w:r>
      <w:r w:rsidRPr="00C3662C">
        <w:rPr>
          <w:rFonts w:ascii="Times New Roman" w:hAnsi="Times New Roman" w:cs="Times New Roman"/>
          <w:b/>
          <w:bCs/>
          <w:sz w:val="24"/>
          <w:szCs w:val="24"/>
        </w:rPr>
        <w:t>«</w:t>
      </w:r>
      <w:proofErr w:type="spellStart"/>
      <w:proofErr w:type="gramEnd"/>
      <w:r w:rsidRPr="00C3662C">
        <w:rPr>
          <w:rFonts w:ascii="Times New Roman" w:hAnsi="Times New Roman" w:cs="Times New Roman"/>
          <w:b/>
          <w:bCs/>
          <w:sz w:val="24"/>
          <w:szCs w:val="24"/>
        </w:rPr>
        <w:t>Кюндяе</w:t>
      </w:r>
      <w:proofErr w:type="spellEnd"/>
      <w:r w:rsidRPr="00C3662C">
        <w:rPr>
          <w:rFonts w:ascii="Times New Roman" w:hAnsi="Times New Roman" w:cs="Times New Roman"/>
          <w:b/>
          <w:bCs/>
          <w:sz w:val="24"/>
          <w:szCs w:val="24"/>
        </w:rPr>
        <w:t>», «Шея», «</w:t>
      </w:r>
      <w:proofErr w:type="spellStart"/>
      <w:r w:rsidRPr="00C3662C">
        <w:rPr>
          <w:rFonts w:ascii="Times New Roman" w:hAnsi="Times New Roman" w:cs="Times New Roman"/>
          <w:b/>
          <w:bCs/>
          <w:sz w:val="24"/>
          <w:szCs w:val="24"/>
        </w:rPr>
        <w:t>Туойдах</w:t>
      </w:r>
      <w:proofErr w:type="spellEnd"/>
      <w:r w:rsidRPr="00C3662C">
        <w:rPr>
          <w:rFonts w:ascii="Times New Roman" w:hAnsi="Times New Roman" w:cs="Times New Roman"/>
          <w:b/>
          <w:bCs/>
          <w:sz w:val="24"/>
          <w:szCs w:val="24"/>
        </w:rPr>
        <w:t>», «</w:t>
      </w:r>
      <w:proofErr w:type="spellStart"/>
      <w:r w:rsidRPr="00C3662C">
        <w:rPr>
          <w:rFonts w:ascii="Times New Roman" w:hAnsi="Times New Roman" w:cs="Times New Roman"/>
          <w:b/>
          <w:bCs/>
          <w:sz w:val="24"/>
          <w:szCs w:val="24"/>
        </w:rPr>
        <w:t>Кюкей</w:t>
      </w:r>
      <w:proofErr w:type="spellEnd"/>
      <w:r w:rsidRPr="00C3662C">
        <w:rPr>
          <w:rFonts w:ascii="Times New Roman" w:hAnsi="Times New Roman" w:cs="Times New Roman"/>
          <w:b/>
          <w:bCs/>
          <w:sz w:val="24"/>
          <w:szCs w:val="24"/>
        </w:rPr>
        <w:t xml:space="preserve">» на территории </w:t>
      </w:r>
      <w:proofErr w:type="spellStart"/>
      <w:r w:rsidRPr="00C3662C">
        <w:rPr>
          <w:rFonts w:ascii="Times New Roman" w:hAnsi="Times New Roman" w:cs="Times New Roman"/>
          <w:b/>
          <w:bCs/>
          <w:sz w:val="24"/>
          <w:szCs w:val="24"/>
        </w:rPr>
        <w:t>Сунтарского</w:t>
      </w:r>
      <w:proofErr w:type="spellEnd"/>
      <w:r w:rsidRPr="00C3662C">
        <w:rPr>
          <w:rFonts w:ascii="Times New Roman" w:hAnsi="Times New Roman" w:cs="Times New Roman"/>
          <w:b/>
          <w:bCs/>
          <w:sz w:val="24"/>
          <w:szCs w:val="24"/>
        </w:rPr>
        <w:t xml:space="preserve"> района Республики Саха </w:t>
      </w:r>
      <w:r>
        <w:rPr>
          <w:rFonts w:ascii="Times New Roman" w:hAnsi="Times New Roman" w:cs="Times New Roman"/>
          <w:b/>
          <w:bCs/>
          <w:sz w:val="24"/>
          <w:szCs w:val="24"/>
        </w:rPr>
        <w:t>(Якутия)»</w:t>
      </w:r>
    </w:p>
    <w:p w:rsidR="00161E31" w:rsidRDefault="00161E31" w:rsidP="00161E3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p>
    <w:p w:rsidR="00161E31" w:rsidRDefault="00161E31" w:rsidP="00161E31">
      <w:pPr>
        <w:spacing w:after="0" w:line="240" w:lineRule="auto"/>
        <w:jc w:val="center"/>
        <w:rPr>
          <w:rFonts w:ascii="Times New Roman" w:hAnsi="Times New Roman" w:cs="Times New Roman"/>
          <w:b/>
          <w:sz w:val="24"/>
          <w:szCs w:val="24"/>
        </w:rPr>
      </w:pPr>
    </w:p>
    <w:p w:rsidR="00161E31" w:rsidRDefault="00161E31" w:rsidP="00161E31">
      <w:pPr>
        <w:spacing w:after="0" w:line="240" w:lineRule="auto"/>
        <w:jc w:val="center"/>
        <w:rPr>
          <w:rFonts w:ascii="Times New Roman" w:hAnsi="Times New Roman" w:cs="Times New Roman"/>
          <w:b/>
          <w:sz w:val="24"/>
          <w:szCs w:val="24"/>
        </w:rPr>
      </w:pPr>
      <w:r w:rsidRPr="00F65A48">
        <w:rPr>
          <w:rFonts w:ascii="Times New Roman" w:hAnsi="Times New Roman" w:cs="Times New Roman"/>
          <w:b/>
          <w:sz w:val="24"/>
          <w:szCs w:val="24"/>
        </w:rPr>
        <w:t xml:space="preserve"> </w:t>
      </w:r>
    </w:p>
    <w:p w:rsidR="00161E31" w:rsidRPr="008046E3" w:rsidRDefault="00161E31" w:rsidP="00161E31">
      <w:pPr>
        <w:tabs>
          <w:tab w:val="left" w:pos="0"/>
        </w:tabs>
        <w:spacing w:after="0" w:line="240" w:lineRule="auto"/>
        <w:ind w:firstLine="426"/>
        <w:jc w:val="both"/>
        <w:rPr>
          <w:rFonts w:ascii="Times New Roman" w:hAnsi="Times New Roman" w:cs="Times New Roman"/>
          <w:b/>
          <w:sz w:val="24"/>
          <w:szCs w:val="24"/>
        </w:rPr>
      </w:pPr>
      <w:r>
        <w:rPr>
          <w:rFonts w:ascii="Times New Roman" w:hAnsi="Times New Roman" w:cs="Times New Roman"/>
          <w:b/>
          <w:sz w:val="24"/>
          <w:szCs w:val="24"/>
        </w:rPr>
        <w:t>____________________________</w:t>
      </w:r>
      <w:r w:rsidRPr="008046E3">
        <w:rPr>
          <w:rFonts w:ascii="Times New Roman" w:hAnsi="Times New Roman" w:cs="Times New Roman"/>
          <w:b/>
          <w:sz w:val="24"/>
          <w:szCs w:val="24"/>
        </w:rPr>
        <w:t xml:space="preserve"> «</w:t>
      </w:r>
      <w:r>
        <w:rPr>
          <w:rFonts w:ascii="Times New Roman" w:hAnsi="Times New Roman" w:cs="Times New Roman"/>
          <w:b/>
          <w:sz w:val="24"/>
          <w:szCs w:val="24"/>
        </w:rPr>
        <w:t>__________</w:t>
      </w:r>
      <w:r w:rsidRPr="008046E3">
        <w:rPr>
          <w:rFonts w:ascii="Times New Roman" w:hAnsi="Times New Roman" w:cs="Times New Roman"/>
          <w:b/>
          <w:sz w:val="24"/>
          <w:szCs w:val="24"/>
        </w:rPr>
        <w:t>»</w:t>
      </w:r>
      <w:r w:rsidRPr="008046E3">
        <w:rPr>
          <w:rFonts w:ascii="Times New Roman" w:hAnsi="Times New Roman" w:cs="Times New Roman"/>
          <w:sz w:val="24"/>
          <w:szCs w:val="24"/>
        </w:rPr>
        <w:t xml:space="preserve">, именуемое в дальнейшем </w:t>
      </w:r>
      <w:r w:rsidRPr="000B1C05">
        <w:rPr>
          <w:rFonts w:ascii="Times New Roman" w:hAnsi="Times New Roman" w:cs="Times New Roman"/>
          <w:b/>
          <w:sz w:val="24"/>
          <w:szCs w:val="24"/>
        </w:rPr>
        <w:t>«Агент»</w:t>
      </w:r>
      <w:r w:rsidRPr="008046E3">
        <w:rPr>
          <w:rFonts w:ascii="Times New Roman" w:hAnsi="Times New Roman" w:cs="Times New Roman"/>
          <w:sz w:val="24"/>
          <w:szCs w:val="24"/>
        </w:rPr>
        <w:t xml:space="preserve">, в лице </w:t>
      </w:r>
      <w:r>
        <w:rPr>
          <w:rFonts w:ascii="Times New Roman" w:hAnsi="Times New Roman" w:cs="Times New Roman"/>
          <w:sz w:val="24"/>
          <w:szCs w:val="24"/>
        </w:rPr>
        <w:t>___________________</w:t>
      </w:r>
      <w:r w:rsidRPr="008046E3">
        <w:rPr>
          <w:rFonts w:ascii="Times New Roman" w:hAnsi="Times New Roman" w:cs="Times New Roman"/>
          <w:sz w:val="24"/>
          <w:szCs w:val="24"/>
        </w:rPr>
        <w:t xml:space="preserve">, действующего на основании Устава, с одной стороны и </w:t>
      </w:r>
      <w:r w:rsidRPr="008046E3">
        <w:rPr>
          <w:rFonts w:ascii="Times New Roman" w:hAnsi="Times New Roman" w:cs="Times New Roman"/>
          <w:b/>
          <w:sz w:val="24"/>
          <w:szCs w:val="24"/>
        </w:rPr>
        <w:t>Некоммерческая организация «Целевой фонд будущих поколений Республики Саха (Якутия)»</w:t>
      </w:r>
      <w:r w:rsidRPr="008046E3">
        <w:rPr>
          <w:rFonts w:ascii="Times New Roman" w:hAnsi="Times New Roman" w:cs="Times New Roman"/>
          <w:sz w:val="24"/>
          <w:szCs w:val="24"/>
        </w:rPr>
        <w:t xml:space="preserve">, именуемая в дальнейшем </w:t>
      </w:r>
      <w:r w:rsidRPr="000B1C05">
        <w:rPr>
          <w:rFonts w:ascii="Times New Roman" w:hAnsi="Times New Roman" w:cs="Times New Roman"/>
          <w:b/>
          <w:sz w:val="24"/>
          <w:szCs w:val="24"/>
        </w:rPr>
        <w:t>«Принципал»</w:t>
      </w:r>
      <w:r w:rsidRPr="008046E3">
        <w:rPr>
          <w:rFonts w:ascii="Times New Roman" w:hAnsi="Times New Roman" w:cs="Times New Roman"/>
          <w:sz w:val="24"/>
          <w:szCs w:val="24"/>
        </w:rPr>
        <w:t xml:space="preserve">, в лице Генерального директора </w:t>
      </w:r>
      <w:proofErr w:type="spellStart"/>
      <w:r w:rsidRPr="008046E3">
        <w:rPr>
          <w:rFonts w:ascii="Times New Roman" w:hAnsi="Times New Roman" w:cs="Times New Roman"/>
          <w:sz w:val="24"/>
          <w:szCs w:val="24"/>
        </w:rPr>
        <w:t>Местникова</w:t>
      </w:r>
      <w:proofErr w:type="spellEnd"/>
      <w:r>
        <w:rPr>
          <w:rFonts w:ascii="Times New Roman" w:hAnsi="Times New Roman" w:cs="Times New Roman"/>
          <w:sz w:val="24"/>
          <w:szCs w:val="24"/>
        </w:rPr>
        <w:t xml:space="preserve"> Сергея Васильевича, действующего</w:t>
      </w:r>
      <w:r w:rsidRPr="008046E3">
        <w:rPr>
          <w:rFonts w:ascii="Times New Roman" w:hAnsi="Times New Roman" w:cs="Times New Roman"/>
          <w:sz w:val="24"/>
          <w:szCs w:val="24"/>
        </w:rPr>
        <w:t xml:space="preserve"> на основании Устава, с другой стороны, в дальнейшем вместе именуемые Стороны, составили настоящий Акт о нижеследующем:</w:t>
      </w:r>
    </w:p>
    <w:p w:rsidR="00161E31" w:rsidRPr="008046E3" w:rsidRDefault="00161E31" w:rsidP="00161E31">
      <w:pPr>
        <w:widowControl w:val="0"/>
        <w:tabs>
          <w:tab w:val="left" w:pos="9355"/>
        </w:tabs>
        <w:autoSpaceDE w:val="0"/>
        <w:autoSpaceDN w:val="0"/>
        <w:adjustRightInd w:val="0"/>
        <w:spacing w:after="0" w:line="240" w:lineRule="auto"/>
        <w:jc w:val="both"/>
        <w:rPr>
          <w:rFonts w:ascii="Times New Roman" w:hAnsi="Times New Roman" w:cs="Times New Roman"/>
          <w:sz w:val="24"/>
          <w:szCs w:val="24"/>
        </w:rPr>
      </w:pPr>
      <w:r w:rsidRPr="008046E3">
        <w:rPr>
          <w:rFonts w:ascii="Times New Roman" w:hAnsi="Times New Roman" w:cs="Times New Roman"/>
          <w:sz w:val="24"/>
          <w:szCs w:val="24"/>
        </w:rPr>
        <w:t xml:space="preserve">Во исполнение </w:t>
      </w:r>
      <w:r>
        <w:rPr>
          <w:rFonts w:ascii="Times New Roman" w:hAnsi="Times New Roman" w:cs="Times New Roman"/>
          <w:sz w:val="24"/>
          <w:szCs w:val="24"/>
        </w:rPr>
        <w:t>Агентского д</w:t>
      </w:r>
      <w:r w:rsidRPr="008046E3">
        <w:rPr>
          <w:rFonts w:ascii="Times New Roman" w:hAnsi="Times New Roman" w:cs="Times New Roman"/>
          <w:sz w:val="24"/>
          <w:szCs w:val="24"/>
        </w:rPr>
        <w:t>оговора №______ от «____» __________ 201</w:t>
      </w:r>
      <w:r>
        <w:rPr>
          <w:rFonts w:ascii="Times New Roman" w:hAnsi="Times New Roman" w:cs="Times New Roman"/>
          <w:sz w:val="24"/>
          <w:szCs w:val="24"/>
        </w:rPr>
        <w:t xml:space="preserve">9 </w:t>
      </w:r>
      <w:r w:rsidRPr="008046E3">
        <w:rPr>
          <w:rFonts w:ascii="Times New Roman" w:hAnsi="Times New Roman" w:cs="Times New Roman"/>
          <w:sz w:val="24"/>
          <w:szCs w:val="24"/>
        </w:rPr>
        <w:t xml:space="preserve">года </w:t>
      </w:r>
      <w:r>
        <w:rPr>
          <w:rFonts w:ascii="Times New Roman" w:hAnsi="Times New Roman" w:cs="Times New Roman"/>
          <w:sz w:val="24"/>
          <w:szCs w:val="24"/>
        </w:rPr>
        <w:t>Агент</w:t>
      </w:r>
      <w:r w:rsidRPr="008046E3">
        <w:rPr>
          <w:rFonts w:ascii="Times New Roman" w:hAnsi="Times New Roman" w:cs="Times New Roman"/>
          <w:sz w:val="24"/>
          <w:szCs w:val="24"/>
        </w:rPr>
        <w:t xml:space="preserve"> передает </w:t>
      </w:r>
      <w:r>
        <w:rPr>
          <w:rFonts w:ascii="Times New Roman" w:hAnsi="Times New Roman" w:cs="Times New Roman"/>
          <w:sz w:val="24"/>
          <w:szCs w:val="24"/>
        </w:rPr>
        <w:t>Принципалу</w:t>
      </w:r>
      <w:r w:rsidRPr="008046E3">
        <w:rPr>
          <w:rFonts w:ascii="Times New Roman" w:hAnsi="Times New Roman" w:cs="Times New Roman"/>
          <w:sz w:val="24"/>
          <w:szCs w:val="24"/>
        </w:rPr>
        <w:t>, а П</w:t>
      </w:r>
      <w:r>
        <w:rPr>
          <w:rFonts w:ascii="Times New Roman" w:hAnsi="Times New Roman" w:cs="Times New Roman"/>
          <w:sz w:val="24"/>
          <w:szCs w:val="24"/>
        </w:rPr>
        <w:t>ринципал</w:t>
      </w:r>
      <w:r w:rsidRPr="008046E3">
        <w:rPr>
          <w:rFonts w:ascii="Times New Roman" w:hAnsi="Times New Roman" w:cs="Times New Roman"/>
          <w:sz w:val="24"/>
          <w:szCs w:val="24"/>
        </w:rPr>
        <w:t xml:space="preserve"> принимает </w:t>
      </w:r>
      <w:r>
        <w:rPr>
          <w:rFonts w:ascii="Times New Roman" w:hAnsi="Times New Roman" w:cs="Times New Roman"/>
          <w:sz w:val="24"/>
          <w:szCs w:val="24"/>
        </w:rPr>
        <w:t xml:space="preserve">комплекс </w:t>
      </w:r>
      <w:r w:rsidRPr="00DF0077">
        <w:rPr>
          <w:rFonts w:ascii="Times New Roman" w:hAnsi="Times New Roman" w:cs="Times New Roman"/>
          <w:sz w:val="24"/>
          <w:szCs w:val="24"/>
        </w:rPr>
        <w:t>выполненны</w:t>
      </w:r>
      <w:r>
        <w:rPr>
          <w:rFonts w:ascii="Times New Roman" w:hAnsi="Times New Roman" w:cs="Times New Roman"/>
          <w:sz w:val="24"/>
          <w:szCs w:val="24"/>
        </w:rPr>
        <w:t>х</w:t>
      </w:r>
      <w:r w:rsidRPr="00DF0077">
        <w:rPr>
          <w:rFonts w:ascii="Times New Roman" w:hAnsi="Times New Roman" w:cs="Times New Roman"/>
          <w:sz w:val="24"/>
          <w:szCs w:val="24"/>
        </w:rPr>
        <w:t xml:space="preserve"> работ, услуг </w:t>
      </w:r>
      <w:r>
        <w:rPr>
          <w:rFonts w:ascii="Times New Roman" w:hAnsi="Times New Roman" w:cs="Times New Roman"/>
          <w:sz w:val="24"/>
          <w:szCs w:val="24"/>
        </w:rPr>
        <w:t>по</w:t>
      </w:r>
      <w:r w:rsidRPr="00DF0077">
        <w:rPr>
          <w:rFonts w:ascii="Times New Roman" w:hAnsi="Times New Roman" w:cs="Times New Roman"/>
          <w:sz w:val="24"/>
          <w:szCs w:val="24"/>
        </w:rPr>
        <w:t xml:space="preserve"> Геологическо</w:t>
      </w:r>
      <w:r>
        <w:rPr>
          <w:rFonts w:ascii="Times New Roman" w:hAnsi="Times New Roman" w:cs="Times New Roman"/>
          <w:sz w:val="24"/>
          <w:szCs w:val="24"/>
        </w:rPr>
        <w:t>му</w:t>
      </w:r>
      <w:r w:rsidRPr="00DF0077">
        <w:rPr>
          <w:rFonts w:ascii="Times New Roman" w:hAnsi="Times New Roman" w:cs="Times New Roman"/>
          <w:sz w:val="24"/>
          <w:szCs w:val="24"/>
        </w:rPr>
        <w:t xml:space="preserve"> изучени</w:t>
      </w:r>
      <w:r>
        <w:rPr>
          <w:rFonts w:ascii="Times New Roman" w:hAnsi="Times New Roman" w:cs="Times New Roman"/>
          <w:sz w:val="24"/>
          <w:szCs w:val="24"/>
        </w:rPr>
        <w:t>ю</w:t>
      </w:r>
      <w:r w:rsidRPr="00DF0077">
        <w:rPr>
          <w:rFonts w:ascii="Times New Roman" w:hAnsi="Times New Roman" w:cs="Times New Roman"/>
          <w:sz w:val="24"/>
          <w:szCs w:val="24"/>
        </w:rPr>
        <w:t xml:space="preserve"> (поиск, оценка) </w:t>
      </w:r>
      <w:r>
        <w:rPr>
          <w:rFonts w:ascii="Times New Roman" w:hAnsi="Times New Roman" w:cs="Times New Roman"/>
          <w:sz w:val="24"/>
          <w:szCs w:val="24"/>
        </w:rPr>
        <w:t>запасов подземных вод на участках</w:t>
      </w:r>
      <w:r w:rsidRPr="00DF0077">
        <w:rPr>
          <w:rFonts w:ascii="Times New Roman" w:hAnsi="Times New Roman" w:cs="Times New Roman"/>
          <w:sz w:val="24"/>
          <w:szCs w:val="24"/>
        </w:rPr>
        <w:t xml:space="preserve"> недр</w:t>
      </w:r>
      <w:r>
        <w:rPr>
          <w:rFonts w:ascii="Times New Roman" w:hAnsi="Times New Roman" w:cs="Times New Roman"/>
          <w:sz w:val="24"/>
          <w:szCs w:val="24"/>
        </w:rPr>
        <w:t xml:space="preserve"> </w:t>
      </w:r>
      <w:r w:rsidR="005E22BB">
        <w:rPr>
          <w:rFonts w:ascii="Times New Roman" w:hAnsi="Times New Roman" w:cs="Times New Roman"/>
          <w:sz w:val="24"/>
          <w:szCs w:val="24"/>
        </w:rPr>
        <w:t>«</w:t>
      </w:r>
      <w:r w:rsidRPr="00161E31">
        <w:rPr>
          <w:rFonts w:ascii="Times New Roman" w:hAnsi="Times New Roman" w:cs="Times New Roman"/>
          <w:bCs/>
          <w:sz w:val="24"/>
          <w:szCs w:val="24"/>
        </w:rPr>
        <w:t>Кутана»</w:t>
      </w:r>
      <w:r>
        <w:rPr>
          <w:rFonts w:ascii="Times New Roman" w:hAnsi="Times New Roman" w:cs="Times New Roman"/>
          <w:bCs/>
          <w:sz w:val="24"/>
          <w:szCs w:val="24"/>
        </w:rPr>
        <w:t xml:space="preserve">, «Эльгяй», </w:t>
      </w:r>
      <w:r w:rsidRPr="00161E31">
        <w:rPr>
          <w:rFonts w:ascii="Times New Roman" w:hAnsi="Times New Roman" w:cs="Times New Roman"/>
          <w:bCs/>
          <w:sz w:val="24"/>
          <w:szCs w:val="24"/>
        </w:rPr>
        <w:t>«</w:t>
      </w:r>
      <w:proofErr w:type="spellStart"/>
      <w:r w:rsidRPr="00161E31">
        <w:rPr>
          <w:rFonts w:ascii="Times New Roman" w:hAnsi="Times New Roman" w:cs="Times New Roman"/>
          <w:bCs/>
          <w:sz w:val="24"/>
          <w:szCs w:val="24"/>
        </w:rPr>
        <w:t>Кюндяе</w:t>
      </w:r>
      <w:proofErr w:type="spellEnd"/>
      <w:r w:rsidRPr="00161E31">
        <w:rPr>
          <w:rFonts w:ascii="Times New Roman" w:hAnsi="Times New Roman" w:cs="Times New Roman"/>
          <w:bCs/>
          <w:sz w:val="24"/>
          <w:szCs w:val="24"/>
        </w:rPr>
        <w:t>»,</w:t>
      </w:r>
      <w:r>
        <w:rPr>
          <w:rFonts w:ascii="Times New Roman" w:hAnsi="Times New Roman" w:cs="Times New Roman"/>
          <w:bCs/>
          <w:sz w:val="24"/>
          <w:szCs w:val="24"/>
        </w:rPr>
        <w:t xml:space="preserve"> </w:t>
      </w:r>
      <w:r w:rsidRPr="00161E31">
        <w:rPr>
          <w:rFonts w:ascii="Times New Roman" w:hAnsi="Times New Roman" w:cs="Times New Roman"/>
          <w:bCs/>
          <w:sz w:val="24"/>
          <w:szCs w:val="24"/>
        </w:rPr>
        <w:t>«Шея», «</w:t>
      </w:r>
      <w:proofErr w:type="spellStart"/>
      <w:r w:rsidRPr="00161E31">
        <w:rPr>
          <w:rFonts w:ascii="Times New Roman" w:hAnsi="Times New Roman" w:cs="Times New Roman"/>
          <w:bCs/>
          <w:sz w:val="24"/>
          <w:szCs w:val="24"/>
        </w:rPr>
        <w:t>Туойдах</w:t>
      </w:r>
      <w:proofErr w:type="spellEnd"/>
      <w:r w:rsidRPr="00161E31">
        <w:rPr>
          <w:rFonts w:ascii="Times New Roman" w:hAnsi="Times New Roman" w:cs="Times New Roman"/>
          <w:bCs/>
          <w:sz w:val="24"/>
          <w:szCs w:val="24"/>
        </w:rPr>
        <w:t>», «</w:t>
      </w:r>
      <w:proofErr w:type="spellStart"/>
      <w:r w:rsidRPr="00161E31">
        <w:rPr>
          <w:rFonts w:ascii="Times New Roman" w:hAnsi="Times New Roman" w:cs="Times New Roman"/>
          <w:bCs/>
          <w:sz w:val="24"/>
          <w:szCs w:val="24"/>
        </w:rPr>
        <w:t>Кюкей</w:t>
      </w:r>
      <w:proofErr w:type="spellEnd"/>
      <w:r w:rsidRPr="00161E31">
        <w:rPr>
          <w:rFonts w:ascii="Times New Roman" w:hAnsi="Times New Roman" w:cs="Times New Roman"/>
          <w:bCs/>
          <w:sz w:val="24"/>
          <w:szCs w:val="24"/>
        </w:rPr>
        <w:t xml:space="preserve">» на территории </w:t>
      </w:r>
      <w:proofErr w:type="spellStart"/>
      <w:r w:rsidRPr="00161E31">
        <w:rPr>
          <w:rFonts w:ascii="Times New Roman" w:hAnsi="Times New Roman" w:cs="Times New Roman"/>
          <w:bCs/>
          <w:sz w:val="24"/>
          <w:szCs w:val="24"/>
        </w:rPr>
        <w:t>Сунтарского</w:t>
      </w:r>
      <w:proofErr w:type="spellEnd"/>
      <w:r w:rsidRPr="00161E31">
        <w:rPr>
          <w:rFonts w:ascii="Times New Roman" w:hAnsi="Times New Roman" w:cs="Times New Roman"/>
          <w:bCs/>
          <w:sz w:val="24"/>
          <w:szCs w:val="24"/>
        </w:rPr>
        <w:t xml:space="preserve"> района Республики Саха (Якутия)»</w:t>
      </w:r>
      <w:r>
        <w:rPr>
          <w:rFonts w:ascii="Times New Roman" w:hAnsi="Times New Roman" w:cs="Times New Roman"/>
          <w:sz w:val="24"/>
          <w:szCs w:val="24"/>
        </w:rPr>
        <w:t>, в составе</w:t>
      </w:r>
      <w:r w:rsidRPr="008046E3">
        <w:rPr>
          <w:rFonts w:ascii="Times New Roman" w:hAnsi="Times New Roman" w:cs="Times New Roman"/>
          <w:bCs/>
          <w:sz w:val="24"/>
          <w:szCs w:val="24"/>
        </w:rPr>
        <w:t>:</w:t>
      </w:r>
    </w:p>
    <w:p w:rsidR="00161E31" w:rsidRDefault="00161E31" w:rsidP="00161E31">
      <w:pPr>
        <w:spacing w:after="0" w:line="240" w:lineRule="auto"/>
        <w:jc w:val="both"/>
        <w:rPr>
          <w:rFonts w:ascii="Times New Roman" w:hAnsi="Times New Roman" w:cs="Times New Roman"/>
          <w:b/>
          <w:sz w:val="24"/>
          <w:szCs w:val="24"/>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7229"/>
        <w:gridCol w:w="1701"/>
      </w:tblGrid>
      <w:tr w:rsidR="000B6AA0" w:rsidRPr="000D074D" w:rsidTr="000B6AA0">
        <w:trPr>
          <w:jc w:val="center"/>
        </w:trPr>
        <w:tc>
          <w:tcPr>
            <w:tcW w:w="421" w:type="dxa"/>
            <w:tcBorders>
              <w:top w:val="single" w:sz="4" w:space="0" w:color="auto"/>
              <w:left w:val="single" w:sz="4" w:space="0" w:color="auto"/>
              <w:bottom w:val="single" w:sz="4" w:space="0" w:color="auto"/>
              <w:right w:val="single" w:sz="4" w:space="0" w:color="auto"/>
            </w:tcBorders>
            <w:vAlign w:val="center"/>
            <w:hideMark/>
          </w:tcPr>
          <w:p w:rsidR="000B6AA0" w:rsidRPr="000D074D" w:rsidRDefault="000B6AA0" w:rsidP="000B6AA0">
            <w:pPr>
              <w:spacing w:after="0" w:line="240" w:lineRule="auto"/>
              <w:jc w:val="center"/>
              <w:rPr>
                <w:rFonts w:ascii="Times New Roman" w:hAnsi="Times New Roman" w:cs="Times New Roman"/>
              </w:rPr>
            </w:pPr>
            <w:r>
              <w:rPr>
                <w:rFonts w:ascii="Times New Roman" w:hAnsi="Times New Roman" w:cs="Times New Roman"/>
              </w:rPr>
              <w:t>№</w:t>
            </w:r>
          </w:p>
        </w:tc>
        <w:tc>
          <w:tcPr>
            <w:tcW w:w="7229" w:type="dxa"/>
            <w:tcBorders>
              <w:top w:val="single" w:sz="4" w:space="0" w:color="auto"/>
              <w:left w:val="single" w:sz="4" w:space="0" w:color="auto"/>
              <w:bottom w:val="single" w:sz="4" w:space="0" w:color="auto"/>
              <w:right w:val="single" w:sz="4" w:space="0" w:color="auto"/>
            </w:tcBorders>
            <w:vAlign w:val="center"/>
          </w:tcPr>
          <w:p w:rsidR="000B6AA0" w:rsidRPr="000D074D" w:rsidRDefault="000B6AA0" w:rsidP="00073B29">
            <w:pPr>
              <w:spacing w:after="0" w:line="240" w:lineRule="auto"/>
              <w:jc w:val="center"/>
              <w:rPr>
                <w:rFonts w:ascii="Times New Roman" w:hAnsi="Times New Roman" w:cs="Times New Roman"/>
              </w:rPr>
            </w:pPr>
            <w:r w:rsidRPr="000D074D">
              <w:rPr>
                <w:rFonts w:ascii="Times New Roman" w:hAnsi="Times New Roman" w:cs="Times New Roman"/>
              </w:rPr>
              <w:t>Наименование работ и этапов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0B6AA0" w:rsidRPr="000D074D" w:rsidRDefault="000B6AA0" w:rsidP="00073B29">
            <w:pPr>
              <w:spacing w:after="0" w:line="240" w:lineRule="auto"/>
              <w:jc w:val="center"/>
              <w:rPr>
                <w:rFonts w:ascii="Times New Roman" w:hAnsi="Times New Roman" w:cs="Times New Roman"/>
              </w:rPr>
            </w:pPr>
            <w:r w:rsidRPr="000D074D">
              <w:rPr>
                <w:rFonts w:ascii="Times New Roman" w:hAnsi="Times New Roman" w:cs="Times New Roman"/>
              </w:rPr>
              <w:t>Расчетная цена этапа, руб.</w:t>
            </w:r>
          </w:p>
        </w:tc>
      </w:tr>
      <w:tr w:rsidR="000B6AA0" w:rsidRPr="000D074D" w:rsidTr="000B6AA0">
        <w:trPr>
          <w:jc w:val="center"/>
        </w:trPr>
        <w:tc>
          <w:tcPr>
            <w:tcW w:w="421" w:type="dxa"/>
            <w:tcBorders>
              <w:top w:val="single" w:sz="4" w:space="0" w:color="auto"/>
              <w:left w:val="single" w:sz="4" w:space="0" w:color="auto"/>
              <w:bottom w:val="single" w:sz="4" w:space="0" w:color="auto"/>
              <w:right w:val="single" w:sz="4" w:space="0" w:color="auto"/>
            </w:tcBorders>
          </w:tcPr>
          <w:p w:rsidR="000B6AA0" w:rsidRPr="000D074D" w:rsidRDefault="000B6AA0" w:rsidP="00073B29">
            <w:pPr>
              <w:spacing w:after="0" w:line="240" w:lineRule="auto"/>
              <w:rPr>
                <w:rFonts w:ascii="Times New Roman" w:hAnsi="Times New Roman" w:cs="Times New Roman"/>
              </w:rPr>
            </w:pPr>
            <w:r>
              <w:rPr>
                <w:rFonts w:ascii="Times New Roman" w:hAnsi="Times New Roman" w:cs="Times New Roman"/>
              </w:rPr>
              <w:t>1</w:t>
            </w:r>
          </w:p>
        </w:tc>
        <w:tc>
          <w:tcPr>
            <w:tcW w:w="7229" w:type="dxa"/>
            <w:tcBorders>
              <w:top w:val="single" w:sz="4" w:space="0" w:color="auto"/>
              <w:left w:val="single" w:sz="4" w:space="0" w:color="auto"/>
              <w:bottom w:val="single" w:sz="4" w:space="0" w:color="auto"/>
              <w:right w:val="single" w:sz="4" w:space="0" w:color="auto"/>
            </w:tcBorders>
          </w:tcPr>
          <w:p w:rsidR="000B6AA0" w:rsidRPr="000D074D" w:rsidRDefault="000B6AA0" w:rsidP="00073B29">
            <w:pPr>
              <w:spacing w:after="0" w:line="240"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vAlign w:val="center"/>
          </w:tcPr>
          <w:p w:rsidR="000B6AA0" w:rsidRPr="000D074D" w:rsidRDefault="000B6AA0" w:rsidP="00073B29">
            <w:pPr>
              <w:spacing w:after="0" w:line="240" w:lineRule="auto"/>
              <w:jc w:val="center"/>
              <w:rPr>
                <w:rFonts w:ascii="Times New Roman" w:hAnsi="Times New Roman" w:cs="Times New Roman"/>
              </w:rPr>
            </w:pPr>
          </w:p>
        </w:tc>
      </w:tr>
      <w:tr w:rsidR="000B6AA0" w:rsidRPr="000D074D" w:rsidTr="000B6AA0">
        <w:trPr>
          <w:jc w:val="center"/>
        </w:trPr>
        <w:tc>
          <w:tcPr>
            <w:tcW w:w="421" w:type="dxa"/>
            <w:tcBorders>
              <w:top w:val="single" w:sz="4" w:space="0" w:color="auto"/>
              <w:left w:val="single" w:sz="4" w:space="0" w:color="auto"/>
              <w:bottom w:val="single" w:sz="4" w:space="0" w:color="auto"/>
              <w:right w:val="single" w:sz="4" w:space="0" w:color="auto"/>
            </w:tcBorders>
          </w:tcPr>
          <w:p w:rsidR="000B6AA0" w:rsidRPr="000D074D" w:rsidRDefault="000B6AA0" w:rsidP="00073B29">
            <w:pPr>
              <w:spacing w:after="0" w:line="240" w:lineRule="auto"/>
              <w:rPr>
                <w:rFonts w:ascii="Times New Roman" w:hAnsi="Times New Roman" w:cs="Times New Roman"/>
              </w:rPr>
            </w:pPr>
            <w:r>
              <w:rPr>
                <w:rFonts w:ascii="Times New Roman" w:hAnsi="Times New Roman" w:cs="Times New Roman"/>
              </w:rPr>
              <w:t>2</w:t>
            </w:r>
          </w:p>
        </w:tc>
        <w:tc>
          <w:tcPr>
            <w:tcW w:w="7229" w:type="dxa"/>
            <w:tcBorders>
              <w:top w:val="single" w:sz="4" w:space="0" w:color="auto"/>
              <w:left w:val="single" w:sz="4" w:space="0" w:color="auto"/>
              <w:bottom w:val="single" w:sz="4" w:space="0" w:color="auto"/>
              <w:right w:val="single" w:sz="4" w:space="0" w:color="auto"/>
            </w:tcBorders>
          </w:tcPr>
          <w:p w:rsidR="000B6AA0" w:rsidRPr="000D074D" w:rsidRDefault="000B6AA0" w:rsidP="00073B29">
            <w:pPr>
              <w:spacing w:after="0" w:line="240"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vAlign w:val="center"/>
          </w:tcPr>
          <w:p w:rsidR="000B6AA0" w:rsidRPr="000D074D" w:rsidRDefault="000B6AA0" w:rsidP="00073B29">
            <w:pPr>
              <w:spacing w:after="0" w:line="240" w:lineRule="auto"/>
              <w:jc w:val="center"/>
              <w:rPr>
                <w:rFonts w:ascii="Times New Roman" w:hAnsi="Times New Roman" w:cs="Times New Roman"/>
              </w:rPr>
            </w:pPr>
          </w:p>
        </w:tc>
      </w:tr>
      <w:tr w:rsidR="000B6AA0" w:rsidRPr="000D074D" w:rsidTr="000B6AA0">
        <w:trPr>
          <w:jc w:val="center"/>
        </w:trPr>
        <w:tc>
          <w:tcPr>
            <w:tcW w:w="421" w:type="dxa"/>
            <w:tcBorders>
              <w:top w:val="single" w:sz="4" w:space="0" w:color="auto"/>
              <w:left w:val="single" w:sz="4" w:space="0" w:color="auto"/>
              <w:bottom w:val="single" w:sz="4" w:space="0" w:color="auto"/>
              <w:right w:val="single" w:sz="4" w:space="0" w:color="auto"/>
            </w:tcBorders>
          </w:tcPr>
          <w:p w:rsidR="000B6AA0" w:rsidRPr="000D074D" w:rsidRDefault="000B6AA0" w:rsidP="00073B29">
            <w:pPr>
              <w:spacing w:after="0" w:line="240" w:lineRule="auto"/>
              <w:rPr>
                <w:rFonts w:ascii="Times New Roman" w:hAnsi="Times New Roman" w:cs="Times New Roman"/>
              </w:rPr>
            </w:pPr>
            <w:r>
              <w:rPr>
                <w:rFonts w:ascii="Times New Roman" w:hAnsi="Times New Roman" w:cs="Times New Roman"/>
              </w:rPr>
              <w:t>3</w:t>
            </w:r>
          </w:p>
        </w:tc>
        <w:tc>
          <w:tcPr>
            <w:tcW w:w="7229" w:type="dxa"/>
            <w:tcBorders>
              <w:top w:val="single" w:sz="4" w:space="0" w:color="auto"/>
              <w:left w:val="single" w:sz="4" w:space="0" w:color="auto"/>
              <w:bottom w:val="single" w:sz="4" w:space="0" w:color="auto"/>
              <w:right w:val="single" w:sz="4" w:space="0" w:color="auto"/>
            </w:tcBorders>
          </w:tcPr>
          <w:p w:rsidR="000B6AA0" w:rsidRPr="000D074D" w:rsidRDefault="000B6AA0" w:rsidP="00073B29">
            <w:pPr>
              <w:spacing w:after="0" w:line="240"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vAlign w:val="center"/>
          </w:tcPr>
          <w:p w:rsidR="000B6AA0" w:rsidRPr="000D074D" w:rsidRDefault="000B6AA0" w:rsidP="00073B29">
            <w:pPr>
              <w:spacing w:after="0" w:line="240" w:lineRule="auto"/>
              <w:jc w:val="center"/>
              <w:rPr>
                <w:rFonts w:ascii="Times New Roman" w:hAnsi="Times New Roman" w:cs="Times New Roman"/>
              </w:rPr>
            </w:pPr>
          </w:p>
        </w:tc>
      </w:tr>
      <w:tr w:rsidR="000B6AA0" w:rsidRPr="000D074D" w:rsidTr="000B6AA0">
        <w:trPr>
          <w:jc w:val="center"/>
        </w:trPr>
        <w:tc>
          <w:tcPr>
            <w:tcW w:w="421" w:type="dxa"/>
            <w:tcBorders>
              <w:top w:val="single" w:sz="4" w:space="0" w:color="auto"/>
              <w:left w:val="single" w:sz="4" w:space="0" w:color="auto"/>
              <w:bottom w:val="single" w:sz="4" w:space="0" w:color="auto"/>
              <w:right w:val="single" w:sz="4" w:space="0" w:color="auto"/>
            </w:tcBorders>
          </w:tcPr>
          <w:p w:rsidR="000B6AA0" w:rsidRDefault="000B6AA0" w:rsidP="00073B29">
            <w:pPr>
              <w:spacing w:after="0" w:line="240" w:lineRule="auto"/>
              <w:rPr>
                <w:rFonts w:ascii="Times New Roman" w:hAnsi="Times New Roman" w:cs="Times New Roman"/>
              </w:rPr>
            </w:pPr>
          </w:p>
        </w:tc>
        <w:tc>
          <w:tcPr>
            <w:tcW w:w="7229" w:type="dxa"/>
            <w:tcBorders>
              <w:top w:val="single" w:sz="4" w:space="0" w:color="auto"/>
              <w:left w:val="single" w:sz="4" w:space="0" w:color="auto"/>
              <w:bottom w:val="single" w:sz="4" w:space="0" w:color="auto"/>
              <w:right w:val="single" w:sz="4" w:space="0" w:color="auto"/>
            </w:tcBorders>
          </w:tcPr>
          <w:p w:rsidR="000B6AA0" w:rsidRPr="000D074D" w:rsidRDefault="000B6AA0" w:rsidP="00073B29">
            <w:pPr>
              <w:spacing w:after="0" w:line="240"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vAlign w:val="center"/>
          </w:tcPr>
          <w:p w:rsidR="000B6AA0" w:rsidRPr="000D074D" w:rsidRDefault="000B6AA0" w:rsidP="00073B29">
            <w:pPr>
              <w:spacing w:after="0" w:line="240" w:lineRule="auto"/>
              <w:jc w:val="center"/>
              <w:rPr>
                <w:rFonts w:ascii="Times New Roman" w:hAnsi="Times New Roman" w:cs="Times New Roman"/>
              </w:rPr>
            </w:pPr>
          </w:p>
        </w:tc>
      </w:tr>
      <w:tr w:rsidR="00161E31" w:rsidRPr="000D074D" w:rsidTr="00073B29">
        <w:trPr>
          <w:jc w:val="center"/>
        </w:trPr>
        <w:tc>
          <w:tcPr>
            <w:tcW w:w="7650" w:type="dxa"/>
            <w:gridSpan w:val="2"/>
            <w:tcBorders>
              <w:top w:val="single" w:sz="4" w:space="0" w:color="auto"/>
              <w:left w:val="single" w:sz="4" w:space="0" w:color="auto"/>
              <w:bottom w:val="single" w:sz="4" w:space="0" w:color="auto"/>
              <w:right w:val="single" w:sz="4" w:space="0" w:color="auto"/>
            </w:tcBorders>
            <w:hideMark/>
          </w:tcPr>
          <w:p w:rsidR="00161E31" w:rsidRPr="000D074D" w:rsidRDefault="00161E31" w:rsidP="00073B29">
            <w:pPr>
              <w:spacing w:after="0" w:line="240" w:lineRule="auto"/>
              <w:rPr>
                <w:rFonts w:ascii="Times New Roman" w:hAnsi="Times New Roman" w:cs="Times New Roman"/>
                <w:b/>
              </w:rPr>
            </w:pPr>
            <w:r w:rsidRPr="000D074D">
              <w:rPr>
                <w:rFonts w:ascii="Times New Roman" w:hAnsi="Times New Roman" w:cs="Times New Roman"/>
                <w:b/>
              </w:rPr>
              <w:t>Итого:</w:t>
            </w:r>
          </w:p>
        </w:tc>
        <w:tc>
          <w:tcPr>
            <w:tcW w:w="1701" w:type="dxa"/>
            <w:tcBorders>
              <w:top w:val="single" w:sz="4" w:space="0" w:color="auto"/>
              <w:left w:val="single" w:sz="4" w:space="0" w:color="auto"/>
              <w:bottom w:val="single" w:sz="4" w:space="0" w:color="auto"/>
              <w:right w:val="single" w:sz="4" w:space="0" w:color="auto"/>
            </w:tcBorders>
            <w:vAlign w:val="center"/>
            <w:hideMark/>
          </w:tcPr>
          <w:p w:rsidR="00161E31" w:rsidRPr="000D074D" w:rsidRDefault="00161E31" w:rsidP="00073B29">
            <w:pPr>
              <w:spacing w:after="0" w:line="240" w:lineRule="auto"/>
              <w:jc w:val="center"/>
              <w:rPr>
                <w:rFonts w:ascii="Times New Roman" w:hAnsi="Times New Roman" w:cs="Times New Roman"/>
                <w:b/>
              </w:rPr>
            </w:pPr>
          </w:p>
        </w:tc>
      </w:tr>
    </w:tbl>
    <w:p w:rsidR="00161E31" w:rsidRDefault="00161E31" w:rsidP="00161E31">
      <w:pPr>
        <w:spacing w:after="0" w:line="240" w:lineRule="auto"/>
        <w:rPr>
          <w:rFonts w:ascii="Times New Roman" w:hAnsi="Times New Roman" w:cs="Times New Roman"/>
          <w:b/>
          <w:sz w:val="24"/>
          <w:szCs w:val="24"/>
        </w:rPr>
      </w:pPr>
    </w:p>
    <w:p w:rsidR="00161E31" w:rsidRPr="00E978CE" w:rsidRDefault="00161E31" w:rsidP="00161E31">
      <w:pPr>
        <w:pStyle w:val="ConsNormal"/>
        <w:widowControl/>
        <w:numPr>
          <w:ilvl w:val="0"/>
          <w:numId w:val="28"/>
        </w:numPr>
        <w:tabs>
          <w:tab w:val="left" w:pos="0"/>
        </w:tabs>
        <w:ind w:right="0"/>
        <w:jc w:val="both"/>
        <w:rPr>
          <w:rFonts w:ascii="Times New Roman" w:hAnsi="Times New Roman" w:cs="Times New Roman"/>
          <w:sz w:val="24"/>
          <w:szCs w:val="24"/>
        </w:rPr>
      </w:pPr>
      <w:r w:rsidRPr="00E978CE">
        <w:rPr>
          <w:rFonts w:ascii="Times New Roman" w:hAnsi="Times New Roman" w:cs="Times New Roman"/>
          <w:sz w:val="24"/>
          <w:szCs w:val="24"/>
        </w:rPr>
        <w:t xml:space="preserve">ВСЕГО стоимость </w:t>
      </w:r>
      <w:r>
        <w:rPr>
          <w:rFonts w:ascii="Times New Roman" w:hAnsi="Times New Roman" w:cs="Times New Roman"/>
          <w:sz w:val="24"/>
          <w:szCs w:val="24"/>
        </w:rPr>
        <w:t>оказанных услуг</w:t>
      </w:r>
      <w:r w:rsidRPr="00E978CE">
        <w:rPr>
          <w:rFonts w:ascii="Times New Roman" w:hAnsi="Times New Roman" w:cs="Times New Roman"/>
          <w:sz w:val="24"/>
          <w:szCs w:val="24"/>
        </w:rPr>
        <w:t xml:space="preserve"> составляет ______________________</w:t>
      </w:r>
      <w:r>
        <w:rPr>
          <w:rFonts w:ascii="Times New Roman" w:hAnsi="Times New Roman" w:cs="Times New Roman"/>
          <w:sz w:val="24"/>
          <w:szCs w:val="24"/>
        </w:rPr>
        <w:t xml:space="preserve"> </w:t>
      </w:r>
      <w:r w:rsidRPr="00E978CE">
        <w:rPr>
          <w:rFonts w:ascii="Times New Roman" w:hAnsi="Times New Roman" w:cs="Times New Roman"/>
          <w:sz w:val="24"/>
          <w:szCs w:val="24"/>
        </w:rPr>
        <w:t>_(______________) рублей</w:t>
      </w:r>
      <w:r>
        <w:rPr>
          <w:rFonts w:ascii="Times New Roman" w:hAnsi="Times New Roman" w:cs="Times New Roman"/>
          <w:sz w:val="24"/>
          <w:szCs w:val="24"/>
        </w:rPr>
        <w:t>, НДС</w:t>
      </w:r>
      <w:r w:rsidRPr="00D90C76">
        <w:rPr>
          <w:rFonts w:ascii="Times New Roman" w:hAnsi="Times New Roman" w:cs="Times New Roman"/>
          <w:sz w:val="24"/>
          <w:szCs w:val="24"/>
        </w:rPr>
        <w:t xml:space="preserve"> </w:t>
      </w:r>
      <w:r>
        <w:rPr>
          <w:rFonts w:ascii="Times New Roman" w:hAnsi="Times New Roman" w:cs="Times New Roman"/>
          <w:sz w:val="24"/>
          <w:szCs w:val="24"/>
        </w:rPr>
        <w:t>не предусмотрен</w:t>
      </w:r>
      <w:r w:rsidRPr="00E978CE">
        <w:rPr>
          <w:rFonts w:ascii="Times New Roman" w:hAnsi="Times New Roman" w:cs="Times New Roman"/>
          <w:sz w:val="24"/>
          <w:szCs w:val="24"/>
        </w:rPr>
        <w:t>.</w:t>
      </w:r>
    </w:p>
    <w:p w:rsidR="00161E31" w:rsidRPr="00E978CE" w:rsidRDefault="00161E31" w:rsidP="00161E31">
      <w:pPr>
        <w:pStyle w:val="ConsNormal"/>
        <w:widowControl/>
        <w:numPr>
          <w:ilvl w:val="0"/>
          <w:numId w:val="28"/>
        </w:numPr>
        <w:tabs>
          <w:tab w:val="left" w:pos="0"/>
        </w:tabs>
        <w:ind w:right="0"/>
        <w:jc w:val="both"/>
        <w:rPr>
          <w:rFonts w:ascii="Times New Roman" w:hAnsi="Times New Roman" w:cs="Times New Roman"/>
          <w:sz w:val="24"/>
          <w:szCs w:val="24"/>
        </w:rPr>
      </w:pPr>
      <w:r>
        <w:rPr>
          <w:rFonts w:ascii="Times New Roman" w:hAnsi="Times New Roman" w:cs="Times New Roman"/>
          <w:sz w:val="24"/>
          <w:szCs w:val="24"/>
        </w:rPr>
        <w:t>При приеме-передаче</w:t>
      </w:r>
      <w:r w:rsidRPr="00E978CE">
        <w:rPr>
          <w:rFonts w:ascii="Times New Roman" w:hAnsi="Times New Roman" w:cs="Times New Roman"/>
          <w:sz w:val="24"/>
          <w:szCs w:val="24"/>
        </w:rPr>
        <w:t xml:space="preserve"> отступлений от условий Договора сторонами не обнаружено.</w:t>
      </w:r>
    </w:p>
    <w:p w:rsidR="00161E31" w:rsidRPr="00E978CE" w:rsidRDefault="00161E31" w:rsidP="00161E31">
      <w:pPr>
        <w:pStyle w:val="ConsNormal"/>
        <w:widowControl/>
        <w:numPr>
          <w:ilvl w:val="0"/>
          <w:numId w:val="28"/>
        </w:numPr>
        <w:tabs>
          <w:tab w:val="left" w:pos="0"/>
        </w:tabs>
        <w:ind w:right="0"/>
        <w:jc w:val="both"/>
        <w:rPr>
          <w:rFonts w:ascii="Times New Roman" w:hAnsi="Times New Roman" w:cs="Times New Roman"/>
          <w:sz w:val="24"/>
          <w:szCs w:val="24"/>
        </w:rPr>
      </w:pPr>
      <w:r w:rsidRPr="00E978CE">
        <w:rPr>
          <w:rFonts w:ascii="Times New Roman" w:hAnsi="Times New Roman" w:cs="Times New Roman"/>
          <w:sz w:val="24"/>
          <w:szCs w:val="24"/>
        </w:rPr>
        <w:t>Стороны считают все обязательства по Договору выполненными в полном объеме, претензий не имеют.</w:t>
      </w:r>
    </w:p>
    <w:p w:rsidR="00161E31" w:rsidRDefault="00161E31" w:rsidP="00161E31">
      <w:pPr>
        <w:pStyle w:val="ConsNormal"/>
        <w:widowControl/>
        <w:numPr>
          <w:ilvl w:val="0"/>
          <w:numId w:val="28"/>
        </w:numPr>
        <w:tabs>
          <w:tab w:val="left" w:pos="0"/>
        </w:tabs>
        <w:ind w:right="0"/>
        <w:jc w:val="both"/>
        <w:rPr>
          <w:rFonts w:ascii="Times New Roman" w:hAnsi="Times New Roman" w:cs="Times New Roman"/>
          <w:sz w:val="24"/>
          <w:szCs w:val="24"/>
        </w:rPr>
      </w:pPr>
      <w:r w:rsidRPr="00E978CE">
        <w:rPr>
          <w:rFonts w:ascii="Times New Roman" w:hAnsi="Times New Roman" w:cs="Times New Roman"/>
          <w:sz w:val="24"/>
          <w:szCs w:val="24"/>
        </w:rPr>
        <w:t xml:space="preserve">Настоящий акт составлен в </w:t>
      </w:r>
      <w:r>
        <w:rPr>
          <w:rFonts w:ascii="Times New Roman" w:hAnsi="Times New Roman" w:cs="Times New Roman"/>
          <w:sz w:val="24"/>
          <w:szCs w:val="24"/>
        </w:rPr>
        <w:t>двух</w:t>
      </w:r>
      <w:r w:rsidRPr="00E978CE">
        <w:rPr>
          <w:rFonts w:ascii="Times New Roman" w:hAnsi="Times New Roman" w:cs="Times New Roman"/>
          <w:sz w:val="24"/>
          <w:szCs w:val="24"/>
        </w:rPr>
        <w:t xml:space="preserve"> экземплярах, имеющих одинаковую юридическую силу - по одному для каждой из сторон. </w:t>
      </w:r>
    </w:p>
    <w:p w:rsidR="00161E31" w:rsidRPr="00E978CE" w:rsidRDefault="00161E31" w:rsidP="00161E31">
      <w:pPr>
        <w:pStyle w:val="ConsNormal"/>
        <w:widowControl/>
        <w:tabs>
          <w:tab w:val="left" w:pos="0"/>
        </w:tabs>
        <w:ind w:left="360" w:right="0" w:firstLine="0"/>
        <w:jc w:val="both"/>
        <w:rPr>
          <w:rFonts w:ascii="Times New Roman" w:hAnsi="Times New Roman" w:cs="Times New Roman"/>
          <w:sz w:val="24"/>
          <w:szCs w:val="24"/>
        </w:rPr>
      </w:pPr>
    </w:p>
    <w:p w:rsidR="00161E31" w:rsidRDefault="00161E31" w:rsidP="00161E31">
      <w:pPr>
        <w:spacing w:after="0" w:line="240" w:lineRule="auto"/>
        <w:rPr>
          <w:rFonts w:ascii="Times New Roman" w:hAnsi="Times New Roman" w:cs="Times New Roman"/>
          <w:b/>
          <w:sz w:val="24"/>
          <w:szCs w:val="24"/>
        </w:rPr>
      </w:pPr>
    </w:p>
    <w:tbl>
      <w:tblPr>
        <w:tblW w:w="9639" w:type="dxa"/>
        <w:tblInd w:w="426" w:type="dxa"/>
        <w:tblLook w:val="04A0" w:firstRow="1" w:lastRow="0" w:firstColumn="1" w:lastColumn="0" w:noHBand="0" w:noVBand="1"/>
      </w:tblPr>
      <w:tblGrid>
        <w:gridCol w:w="4961"/>
        <w:gridCol w:w="4678"/>
      </w:tblGrid>
      <w:tr w:rsidR="00161E31" w:rsidRPr="000D074D" w:rsidTr="00073B29">
        <w:tc>
          <w:tcPr>
            <w:tcW w:w="4961" w:type="dxa"/>
          </w:tcPr>
          <w:p w:rsidR="00161E31" w:rsidRPr="00DF0077" w:rsidRDefault="00161E31" w:rsidP="00073B29">
            <w:pPr>
              <w:autoSpaceDE w:val="0"/>
              <w:autoSpaceDN w:val="0"/>
              <w:adjustRightInd w:val="0"/>
              <w:spacing w:after="0" w:line="240" w:lineRule="auto"/>
              <w:rPr>
                <w:rFonts w:ascii="Times New Roman" w:hAnsi="Times New Roman" w:cs="Times New Roman"/>
                <w:b/>
                <w:sz w:val="24"/>
                <w:szCs w:val="24"/>
              </w:rPr>
            </w:pPr>
            <w:r w:rsidRPr="00DF0077">
              <w:rPr>
                <w:rFonts w:ascii="Times New Roman" w:hAnsi="Times New Roman" w:cs="Times New Roman"/>
                <w:b/>
                <w:sz w:val="24"/>
                <w:szCs w:val="24"/>
              </w:rPr>
              <w:t>«Принципал»:</w:t>
            </w:r>
          </w:p>
          <w:p w:rsidR="00161E31" w:rsidRPr="000D074D" w:rsidRDefault="00161E31" w:rsidP="00073B29">
            <w:pPr>
              <w:spacing w:after="0" w:line="240" w:lineRule="auto"/>
              <w:rPr>
                <w:rFonts w:ascii="Times New Roman" w:hAnsi="Times New Roman" w:cs="Times New Roman"/>
                <w:sz w:val="24"/>
                <w:szCs w:val="24"/>
              </w:rPr>
            </w:pPr>
            <w:r w:rsidRPr="000D074D">
              <w:rPr>
                <w:rFonts w:ascii="Times New Roman" w:hAnsi="Times New Roman" w:cs="Times New Roman"/>
                <w:sz w:val="24"/>
                <w:szCs w:val="24"/>
              </w:rPr>
              <w:t xml:space="preserve">Некоммерческая организация </w:t>
            </w:r>
          </w:p>
          <w:p w:rsidR="00161E31" w:rsidRPr="000D074D" w:rsidRDefault="00161E31" w:rsidP="00073B29">
            <w:pPr>
              <w:spacing w:after="0" w:line="240" w:lineRule="auto"/>
              <w:rPr>
                <w:rFonts w:ascii="Times New Roman" w:hAnsi="Times New Roman" w:cs="Times New Roman"/>
                <w:sz w:val="24"/>
                <w:szCs w:val="24"/>
              </w:rPr>
            </w:pPr>
            <w:r w:rsidRPr="000D074D">
              <w:rPr>
                <w:rFonts w:ascii="Times New Roman" w:hAnsi="Times New Roman" w:cs="Times New Roman"/>
                <w:sz w:val="24"/>
                <w:szCs w:val="24"/>
              </w:rPr>
              <w:t>«Целевой фонд будущих поколений Республики Саха (Якутия)»</w:t>
            </w:r>
          </w:p>
          <w:p w:rsidR="00161E31" w:rsidRPr="000D074D" w:rsidRDefault="00161E31" w:rsidP="00073B29">
            <w:pPr>
              <w:spacing w:after="0" w:line="240" w:lineRule="auto"/>
              <w:jc w:val="both"/>
              <w:rPr>
                <w:rFonts w:ascii="Times New Roman" w:hAnsi="Times New Roman" w:cs="Times New Roman"/>
                <w:sz w:val="24"/>
                <w:szCs w:val="24"/>
              </w:rPr>
            </w:pPr>
            <w:r w:rsidRPr="000D074D">
              <w:rPr>
                <w:rFonts w:ascii="Times New Roman" w:hAnsi="Times New Roman" w:cs="Times New Roman"/>
                <w:sz w:val="24"/>
                <w:szCs w:val="24"/>
              </w:rPr>
              <w:t xml:space="preserve">Генеральный директор </w:t>
            </w:r>
          </w:p>
          <w:p w:rsidR="00161E31" w:rsidRPr="000D074D" w:rsidRDefault="00161E31" w:rsidP="00073B29">
            <w:pPr>
              <w:spacing w:after="0" w:line="240" w:lineRule="auto"/>
              <w:jc w:val="both"/>
              <w:rPr>
                <w:rFonts w:ascii="Times New Roman" w:hAnsi="Times New Roman" w:cs="Times New Roman"/>
                <w:sz w:val="24"/>
                <w:szCs w:val="24"/>
              </w:rPr>
            </w:pPr>
          </w:p>
          <w:p w:rsidR="00161E31" w:rsidRPr="000D074D" w:rsidRDefault="00161E31" w:rsidP="00073B29">
            <w:pPr>
              <w:spacing w:after="0" w:line="240" w:lineRule="auto"/>
              <w:rPr>
                <w:rFonts w:ascii="Times New Roman" w:hAnsi="Times New Roman" w:cs="Times New Roman"/>
                <w:sz w:val="24"/>
                <w:szCs w:val="24"/>
              </w:rPr>
            </w:pPr>
            <w:r w:rsidRPr="000D074D">
              <w:rPr>
                <w:rFonts w:ascii="Times New Roman" w:hAnsi="Times New Roman" w:cs="Times New Roman"/>
                <w:sz w:val="24"/>
                <w:szCs w:val="24"/>
              </w:rPr>
              <w:t>____________________ С.В. Местников</w:t>
            </w:r>
          </w:p>
          <w:p w:rsidR="00161E31" w:rsidRPr="000D074D" w:rsidRDefault="00161E31" w:rsidP="00073B29">
            <w:pPr>
              <w:spacing w:after="0" w:line="240" w:lineRule="auto"/>
              <w:rPr>
                <w:rFonts w:ascii="Times New Roman" w:hAnsi="Times New Roman" w:cs="Times New Roman"/>
                <w:sz w:val="24"/>
                <w:szCs w:val="24"/>
              </w:rPr>
            </w:pPr>
            <w:r w:rsidRPr="000D074D">
              <w:rPr>
                <w:rFonts w:ascii="Times New Roman" w:hAnsi="Times New Roman" w:cs="Times New Roman"/>
                <w:sz w:val="24"/>
                <w:szCs w:val="24"/>
              </w:rPr>
              <w:t>М.П.</w:t>
            </w:r>
          </w:p>
        </w:tc>
        <w:tc>
          <w:tcPr>
            <w:tcW w:w="4678" w:type="dxa"/>
          </w:tcPr>
          <w:p w:rsidR="00161E31" w:rsidRPr="00DF0077" w:rsidRDefault="00161E31" w:rsidP="00073B29">
            <w:pPr>
              <w:autoSpaceDE w:val="0"/>
              <w:autoSpaceDN w:val="0"/>
              <w:adjustRightInd w:val="0"/>
              <w:spacing w:after="0" w:line="240" w:lineRule="auto"/>
              <w:rPr>
                <w:rFonts w:ascii="Times New Roman" w:hAnsi="Times New Roman" w:cs="Times New Roman"/>
                <w:b/>
                <w:sz w:val="24"/>
                <w:szCs w:val="24"/>
              </w:rPr>
            </w:pPr>
            <w:r w:rsidRPr="00DF0077">
              <w:rPr>
                <w:rFonts w:ascii="Times New Roman" w:hAnsi="Times New Roman" w:cs="Times New Roman"/>
                <w:b/>
                <w:sz w:val="24"/>
                <w:szCs w:val="24"/>
              </w:rPr>
              <w:t>«Агент»:</w:t>
            </w:r>
          </w:p>
          <w:p w:rsidR="00161E31" w:rsidRDefault="000B6AA0" w:rsidP="00073B2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w:t>
            </w:r>
          </w:p>
          <w:p w:rsidR="000B6AA0" w:rsidRPr="000D074D" w:rsidRDefault="000B6AA0" w:rsidP="00073B2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w:t>
            </w:r>
          </w:p>
          <w:p w:rsidR="00161E31" w:rsidRPr="000D074D" w:rsidRDefault="00161E31" w:rsidP="00073B29">
            <w:pPr>
              <w:autoSpaceDE w:val="0"/>
              <w:autoSpaceDN w:val="0"/>
              <w:adjustRightInd w:val="0"/>
              <w:spacing w:after="0" w:line="240" w:lineRule="auto"/>
              <w:rPr>
                <w:rFonts w:ascii="Times New Roman" w:hAnsi="Times New Roman" w:cs="Times New Roman"/>
                <w:sz w:val="24"/>
                <w:szCs w:val="24"/>
              </w:rPr>
            </w:pPr>
          </w:p>
          <w:p w:rsidR="00161E31" w:rsidRPr="000D074D" w:rsidRDefault="00161E31" w:rsidP="00073B29">
            <w:pPr>
              <w:autoSpaceDE w:val="0"/>
              <w:autoSpaceDN w:val="0"/>
              <w:adjustRightInd w:val="0"/>
              <w:spacing w:after="0" w:line="240" w:lineRule="auto"/>
              <w:rPr>
                <w:rFonts w:ascii="Times New Roman" w:hAnsi="Times New Roman" w:cs="Times New Roman"/>
                <w:sz w:val="24"/>
                <w:szCs w:val="24"/>
              </w:rPr>
            </w:pPr>
          </w:p>
          <w:p w:rsidR="000B6AA0" w:rsidRDefault="000B6AA0" w:rsidP="00073B29">
            <w:pPr>
              <w:autoSpaceDE w:val="0"/>
              <w:autoSpaceDN w:val="0"/>
              <w:adjustRightInd w:val="0"/>
              <w:spacing w:after="0" w:line="240" w:lineRule="auto"/>
              <w:rPr>
                <w:rFonts w:ascii="Times New Roman" w:hAnsi="Times New Roman" w:cs="Times New Roman"/>
                <w:sz w:val="24"/>
                <w:szCs w:val="24"/>
              </w:rPr>
            </w:pPr>
          </w:p>
          <w:p w:rsidR="00161E31" w:rsidRPr="000D074D" w:rsidRDefault="00161E31" w:rsidP="00073B29">
            <w:pPr>
              <w:autoSpaceDE w:val="0"/>
              <w:autoSpaceDN w:val="0"/>
              <w:adjustRightInd w:val="0"/>
              <w:spacing w:after="0" w:line="240" w:lineRule="auto"/>
              <w:rPr>
                <w:rFonts w:ascii="Times New Roman" w:hAnsi="Times New Roman" w:cs="Times New Roman"/>
                <w:sz w:val="24"/>
                <w:szCs w:val="24"/>
              </w:rPr>
            </w:pPr>
            <w:r w:rsidRPr="000D074D">
              <w:rPr>
                <w:rFonts w:ascii="Times New Roman" w:hAnsi="Times New Roman" w:cs="Times New Roman"/>
                <w:sz w:val="24"/>
                <w:szCs w:val="24"/>
              </w:rPr>
              <w:t xml:space="preserve">_____________________ </w:t>
            </w:r>
          </w:p>
          <w:p w:rsidR="00161E31" w:rsidRPr="000D074D" w:rsidRDefault="00161E31" w:rsidP="00073B29">
            <w:pPr>
              <w:autoSpaceDE w:val="0"/>
              <w:autoSpaceDN w:val="0"/>
              <w:adjustRightInd w:val="0"/>
              <w:spacing w:after="0" w:line="240" w:lineRule="auto"/>
              <w:rPr>
                <w:rFonts w:ascii="Times New Roman" w:hAnsi="Times New Roman" w:cs="Times New Roman"/>
                <w:sz w:val="24"/>
                <w:szCs w:val="24"/>
              </w:rPr>
            </w:pPr>
            <w:r w:rsidRPr="000D074D">
              <w:rPr>
                <w:rFonts w:ascii="Times New Roman" w:hAnsi="Times New Roman" w:cs="Times New Roman"/>
                <w:sz w:val="24"/>
                <w:szCs w:val="24"/>
              </w:rPr>
              <w:t>М. П.</w:t>
            </w:r>
          </w:p>
        </w:tc>
      </w:tr>
    </w:tbl>
    <w:p w:rsidR="00161E31" w:rsidRPr="00F65A48" w:rsidRDefault="00161E31" w:rsidP="00161E31">
      <w:pPr>
        <w:spacing w:after="0" w:line="240" w:lineRule="auto"/>
        <w:rPr>
          <w:rFonts w:ascii="Times New Roman" w:hAnsi="Times New Roman" w:cs="Times New Roman"/>
          <w:b/>
          <w:sz w:val="24"/>
          <w:szCs w:val="24"/>
        </w:rPr>
      </w:pPr>
      <w:r w:rsidRPr="00F65A48">
        <w:rPr>
          <w:rFonts w:ascii="Times New Roman" w:hAnsi="Times New Roman" w:cs="Times New Roman"/>
          <w:b/>
          <w:sz w:val="24"/>
          <w:szCs w:val="24"/>
        </w:rPr>
        <w:br w:type="page"/>
      </w:r>
    </w:p>
    <w:p w:rsidR="00161E31" w:rsidRDefault="00161E31" w:rsidP="00161E31">
      <w:pPr>
        <w:spacing w:after="0" w:line="240" w:lineRule="auto"/>
        <w:jc w:val="right"/>
        <w:rPr>
          <w:rFonts w:ascii="Times New Roman" w:hAnsi="Times New Roman" w:cs="Times New Roman"/>
          <w:sz w:val="20"/>
          <w:szCs w:val="20"/>
        </w:rPr>
        <w:sectPr w:rsidR="00161E31" w:rsidSect="00073B29">
          <w:footerReference w:type="default" r:id="rId13"/>
          <w:pgSz w:w="11906" w:h="16838"/>
          <w:pgMar w:top="567" w:right="991" w:bottom="1135" w:left="1418" w:header="709" w:footer="280" w:gutter="0"/>
          <w:cols w:space="708"/>
          <w:docGrid w:linePitch="360"/>
        </w:sectPr>
      </w:pPr>
    </w:p>
    <w:p w:rsidR="005E22BB" w:rsidRPr="000D074D" w:rsidRDefault="005E22BB" w:rsidP="005E22BB">
      <w:pPr>
        <w:spacing w:after="0" w:line="240" w:lineRule="auto"/>
        <w:jc w:val="right"/>
        <w:rPr>
          <w:rFonts w:ascii="Times New Roman" w:hAnsi="Times New Roman" w:cs="Times New Roman"/>
          <w:sz w:val="20"/>
          <w:szCs w:val="20"/>
        </w:rPr>
      </w:pPr>
      <w:r w:rsidRPr="000D074D">
        <w:rPr>
          <w:rFonts w:ascii="Times New Roman" w:hAnsi="Times New Roman" w:cs="Times New Roman"/>
          <w:sz w:val="20"/>
          <w:szCs w:val="20"/>
        </w:rPr>
        <w:lastRenderedPageBreak/>
        <w:t>Приложение №</w:t>
      </w:r>
      <w:r>
        <w:rPr>
          <w:rFonts w:ascii="Times New Roman" w:hAnsi="Times New Roman" w:cs="Times New Roman"/>
          <w:sz w:val="20"/>
          <w:szCs w:val="20"/>
        </w:rPr>
        <w:t>5</w:t>
      </w:r>
      <w:r w:rsidRPr="000D074D">
        <w:rPr>
          <w:rFonts w:ascii="Times New Roman" w:hAnsi="Times New Roman" w:cs="Times New Roman"/>
          <w:sz w:val="20"/>
          <w:szCs w:val="20"/>
        </w:rPr>
        <w:t xml:space="preserve"> к Агентскому договору </w:t>
      </w:r>
    </w:p>
    <w:p w:rsidR="005E22BB" w:rsidRPr="000D074D" w:rsidRDefault="005E22BB" w:rsidP="005E22BB">
      <w:pPr>
        <w:spacing w:after="0" w:line="240" w:lineRule="auto"/>
        <w:jc w:val="right"/>
        <w:rPr>
          <w:rFonts w:ascii="Times New Roman" w:hAnsi="Times New Roman" w:cs="Times New Roman"/>
          <w:sz w:val="20"/>
          <w:szCs w:val="20"/>
        </w:rPr>
      </w:pPr>
      <w:r w:rsidRPr="000D074D">
        <w:rPr>
          <w:rFonts w:ascii="Times New Roman" w:hAnsi="Times New Roman" w:cs="Times New Roman"/>
          <w:sz w:val="20"/>
          <w:szCs w:val="20"/>
        </w:rPr>
        <w:t xml:space="preserve">  № _______ от «__</w:t>
      </w:r>
      <w:proofErr w:type="gramStart"/>
      <w:r w:rsidRPr="000D074D">
        <w:rPr>
          <w:rFonts w:ascii="Times New Roman" w:hAnsi="Times New Roman" w:cs="Times New Roman"/>
          <w:sz w:val="20"/>
          <w:szCs w:val="20"/>
        </w:rPr>
        <w:t>_»_</w:t>
      </w:r>
      <w:proofErr w:type="gramEnd"/>
      <w:r w:rsidRPr="000D074D">
        <w:rPr>
          <w:rFonts w:ascii="Times New Roman" w:hAnsi="Times New Roman" w:cs="Times New Roman"/>
          <w:sz w:val="20"/>
          <w:szCs w:val="20"/>
        </w:rPr>
        <w:t>_________2019 г.</w:t>
      </w:r>
    </w:p>
    <w:p w:rsidR="005E22BB" w:rsidRPr="000D074D" w:rsidRDefault="005E22BB" w:rsidP="005E22BB">
      <w:pPr>
        <w:spacing w:after="0" w:line="240" w:lineRule="auto"/>
        <w:rPr>
          <w:rFonts w:ascii="Times New Roman" w:hAnsi="Times New Roman" w:cs="Times New Roman"/>
          <w:sz w:val="24"/>
          <w:szCs w:val="24"/>
        </w:rPr>
      </w:pPr>
    </w:p>
    <w:tbl>
      <w:tblPr>
        <w:tblW w:w="15451" w:type="dxa"/>
        <w:tblLook w:val="04A0" w:firstRow="1" w:lastRow="0" w:firstColumn="1" w:lastColumn="0" w:noHBand="0" w:noVBand="1"/>
      </w:tblPr>
      <w:tblGrid>
        <w:gridCol w:w="723"/>
        <w:gridCol w:w="2396"/>
        <w:gridCol w:w="1420"/>
        <w:gridCol w:w="1590"/>
        <w:gridCol w:w="1520"/>
        <w:gridCol w:w="1540"/>
        <w:gridCol w:w="1620"/>
        <w:gridCol w:w="1520"/>
        <w:gridCol w:w="1420"/>
        <w:gridCol w:w="1702"/>
      </w:tblGrid>
      <w:tr w:rsidR="005E22BB" w:rsidRPr="00AE6F66" w:rsidTr="00073B29">
        <w:trPr>
          <w:trHeight w:val="315"/>
        </w:trPr>
        <w:tc>
          <w:tcPr>
            <w:tcW w:w="723" w:type="dxa"/>
            <w:tcBorders>
              <w:top w:val="nil"/>
              <w:left w:val="nil"/>
              <w:bottom w:val="nil"/>
              <w:right w:val="nil"/>
            </w:tcBorders>
            <w:shd w:val="clear" w:color="auto" w:fill="auto"/>
            <w:noWrap/>
            <w:vAlign w:val="bottom"/>
            <w:hideMark/>
          </w:tcPr>
          <w:p w:rsidR="005E22BB" w:rsidRPr="00AE6F66" w:rsidRDefault="005E22BB" w:rsidP="00073B29">
            <w:pPr>
              <w:spacing w:after="0" w:line="240" w:lineRule="auto"/>
              <w:rPr>
                <w:rFonts w:ascii="Times New Roman" w:hAnsi="Times New Roman" w:cs="Times New Roman"/>
                <w:sz w:val="24"/>
                <w:szCs w:val="24"/>
              </w:rPr>
            </w:pPr>
          </w:p>
        </w:tc>
        <w:tc>
          <w:tcPr>
            <w:tcW w:w="2396" w:type="dxa"/>
            <w:tcBorders>
              <w:top w:val="nil"/>
              <w:left w:val="nil"/>
              <w:bottom w:val="nil"/>
              <w:right w:val="nil"/>
            </w:tcBorders>
            <w:shd w:val="clear" w:color="auto" w:fill="auto"/>
            <w:noWrap/>
            <w:vAlign w:val="bottom"/>
            <w:hideMark/>
          </w:tcPr>
          <w:p w:rsidR="005E22BB" w:rsidRPr="00AE6F66" w:rsidRDefault="005E22BB" w:rsidP="00073B29">
            <w:pPr>
              <w:spacing w:after="0" w:line="240" w:lineRule="auto"/>
              <w:rPr>
                <w:rFonts w:ascii="Times New Roman" w:hAnsi="Times New Roman" w:cs="Times New Roman"/>
                <w:b/>
                <w:bCs/>
                <w:color w:val="000000"/>
              </w:rPr>
            </w:pPr>
            <w:r w:rsidRPr="00AE6F66">
              <w:rPr>
                <w:rFonts w:ascii="Times New Roman" w:hAnsi="Times New Roman" w:cs="Times New Roman"/>
                <w:b/>
                <w:bCs/>
                <w:color w:val="000000"/>
              </w:rPr>
              <w:t>Утверждено:</w:t>
            </w:r>
          </w:p>
        </w:tc>
        <w:tc>
          <w:tcPr>
            <w:tcW w:w="1420" w:type="dxa"/>
            <w:tcBorders>
              <w:top w:val="nil"/>
              <w:left w:val="nil"/>
              <w:bottom w:val="nil"/>
              <w:right w:val="nil"/>
            </w:tcBorders>
            <w:shd w:val="clear" w:color="auto" w:fill="auto"/>
            <w:noWrap/>
            <w:vAlign w:val="bottom"/>
            <w:hideMark/>
          </w:tcPr>
          <w:p w:rsidR="005E22BB" w:rsidRPr="00AE6F66" w:rsidRDefault="005E22BB" w:rsidP="00073B29">
            <w:pPr>
              <w:spacing w:after="0" w:line="240" w:lineRule="auto"/>
              <w:rPr>
                <w:rFonts w:ascii="Times New Roman" w:hAnsi="Times New Roman" w:cs="Times New Roman"/>
                <w:b/>
                <w:bCs/>
                <w:color w:val="000000"/>
              </w:rPr>
            </w:pPr>
          </w:p>
        </w:tc>
        <w:tc>
          <w:tcPr>
            <w:tcW w:w="1590" w:type="dxa"/>
            <w:tcBorders>
              <w:top w:val="nil"/>
              <w:left w:val="nil"/>
              <w:bottom w:val="nil"/>
              <w:right w:val="nil"/>
            </w:tcBorders>
            <w:shd w:val="clear" w:color="auto" w:fill="auto"/>
            <w:noWrap/>
            <w:vAlign w:val="bottom"/>
            <w:hideMark/>
          </w:tcPr>
          <w:p w:rsidR="005E22BB" w:rsidRPr="00AE6F66" w:rsidRDefault="005E22BB" w:rsidP="00073B29">
            <w:pPr>
              <w:spacing w:after="0" w:line="240" w:lineRule="auto"/>
              <w:rPr>
                <w:rFonts w:ascii="Times New Roman" w:hAnsi="Times New Roman" w:cs="Times New Roman"/>
                <w:sz w:val="20"/>
                <w:szCs w:val="20"/>
              </w:rPr>
            </w:pPr>
          </w:p>
        </w:tc>
        <w:tc>
          <w:tcPr>
            <w:tcW w:w="1520" w:type="dxa"/>
            <w:tcBorders>
              <w:top w:val="nil"/>
              <w:left w:val="nil"/>
              <w:bottom w:val="nil"/>
              <w:right w:val="nil"/>
            </w:tcBorders>
            <w:shd w:val="clear" w:color="auto" w:fill="auto"/>
            <w:noWrap/>
            <w:vAlign w:val="bottom"/>
            <w:hideMark/>
          </w:tcPr>
          <w:p w:rsidR="005E22BB" w:rsidRPr="00AE6F66" w:rsidRDefault="005E22BB" w:rsidP="00073B29">
            <w:pPr>
              <w:spacing w:after="0" w:line="240" w:lineRule="auto"/>
              <w:rPr>
                <w:rFonts w:ascii="Times New Roman" w:hAnsi="Times New Roman" w:cs="Times New Roman"/>
                <w:sz w:val="20"/>
                <w:szCs w:val="20"/>
              </w:rPr>
            </w:pPr>
          </w:p>
        </w:tc>
        <w:tc>
          <w:tcPr>
            <w:tcW w:w="1540" w:type="dxa"/>
            <w:tcBorders>
              <w:top w:val="nil"/>
              <w:left w:val="nil"/>
              <w:bottom w:val="nil"/>
              <w:right w:val="nil"/>
            </w:tcBorders>
            <w:shd w:val="clear" w:color="auto" w:fill="auto"/>
            <w:noWrap/>
            <w:vAlign w:val="bottom"/>
            <w:hideMark/>
          </w:tcPr>
          <w:p w:rsidR="005E22BB" w:rsidRPr="00AE6F66" w:rsidRDefault="005E22BB" w:rsidP="00073B29">
            <w:pPr>
              <w:spacing w:after="0" w:line="240" w:lineRule="auto"/>
              <w:rPr>
                <w:rFonts w:ascii="Times New Roman" w:hAnsi="Times New Roman" w:cs="Times New Roman"/>
                <w:sz w:val="20"/>
                <w:szCs w:val="20"/>
              </w:rPr>
            </w:pPr>
          </w:p>
        </w:tc>
        <w:tc>
          <w:tcPr>
            <w:tcW w:w="1620" w:type="dxa"/>
            <w:tcBorders>
              <w:top w:val="nil"/>
              <w:left w:val="nil"/>
              <w:bottom w:val="nil"/>
              <w:right w:val="nil"/>
            </w:tcBorders>
            <w:shd w:val="clear" w:color="auto" w:fill="auto"/>
            <w:noWrap/>
            <w:vAlign w:val="bottom"/>
            <w:hideMark/>
          </w:tcPr>
          <w:p w:rsidR="005E22BB" w:rsidRPr="00AE6F66" w:rsidRDefault="005E22BB" w:rsidP="00073B29">
            <w:pPr>
              <w:spacing w:after="0" w:line="240" w:lineRule="auto"/>
              <w:rPr>
                <w:rFonts w:ascii="Times New Roman" w:hAnsi="Times New Roman" w:cs="Times New Roman"/>
                <w:sz w:val="20"/>
                <w:szCs w:val="20"/>
              </w:rPr>
            </w:pPr>
          </w:p>
        </w:tc>
        <w:tc>
          <w:tcPr>
            <w:tcW w:w="1520" w:type="dxa"/>
            <w:tcBorders>
              <w:top w:val="nil"/>
              <w:left w:val="nil"/>
              <w:bottom w:val="nil"/>
              <w:right w:val="nil"/>
            </w:tcBorders>
            <w:shd w:val="clear" w:color="auto" w:fill="auto"/>
            <w:noWrap/>
            <w:vAlign w:val="bottom"/>
            <w:hideMark/>
          </w:tcPr>
          <w:p w:rsidR="005E22BB" w:rsidRPr="00AE6F66" w:rsidRDefault="005E22BB" w:rsidP="00073B29">
            <w:pPr>
              <w:spacing w:after="0" w:line="240" w:lineRule="auto"/>
              <w:rPr>
                <w:rFonts w:ascii="Times New Roman" w:hAnsi="Times New Roman" w:cs="Times New Roman"/>
                <w:sz w:val="20"/>
                <w:szCs w:val="20"/>
              </w:rPr>
            </w:pPr>
          </w:p>
        </w:tc>
        <w:tc>
          <w:tcPr>
            <w:tcW w:w="1420" w:type="dxa"/>
            <w:tcBorders>
              <w:top w:val="nil"/>
              <w:left w:val="nil"/>
              <w:bottom w:val="nil"/>
              <w:right w:val="nil"/>
            </w:tcBorders>
            <w:shd w:val="clear" w:color="auto" w:fill="auto"/>
            <w:noWrap/>
            <w:vAlign w:val="bottom"/>
            <w:hideMark/>
          </w:tcPr>
          <w:p w:rsidR="005E22BB" w:rsidRPr="00AE6F66" w:rsidRDefault="005E22BB" w:rsidP="00073B29">
            <w:pPr>
              <w:spacing w:after="0" w:line="240" w:lineRule="auto"/>
              <w:rPr>
                <w:rFonts w:ascii="Times New Roman" w:hAnsi="Times New Roman" w:cs="Times New Roman"/>
                <w:sz w:val="20"/>
                <w:szCs w:val="20"/>
              </w:rPr>
            </w:pPr>
          </w:p>
        </w:tc>
        <w:tc>
          <w:tcPr>
            <w:tcW w:w="1702" w:type="dxa"/>
            <w:tcBorders>
              <w:top w:val="nil"/>
              <w:left w:val="nil"/>
              <w:bottom w:val="nil"/>
              <w:right w:val="nil"/>
            </w:tcBorders>
            <w:shd w:val="clear" w:color="auto" w:fill="auto"/>
            <w:noWrap/>
            <w:vAlign w:val="center"/>
          </w:tcPr>
          <w:p w:rsidR="005E22BB" w:rsidRPr="00AE6F66" w:rsidRDefault="005E22BB" w:rsidP="00073B29">
            <w:pPr>
              <w:spacing w:after="0" w:line="240" w:lineRule="auto"/>
              <w:jc w:val="right"/>
              <w:rPr>
                <w:rFonts w:ascii="Times New Roman" w:hAnsi="Times New Roman" w:cs="Times New Roman"/>
                <w:color w:val="000000"/>
                <w:sz w:val="24"/>
                <w:szCs w:val="24"/>
              </w:rPr>
            </w:pPr>
          </w:p>
        </w:tc>
      </w:tr>
      <w:tr w:rsidR="005E22BB" w:rsidRPr="00AE6F66" w:rsidTr="00073B29">
        <w:trPr>
          <w:trHeight w:val="315"/>
        </w:trPr>
        <w:tc>
          <w:tcPr>
            <w:tcW w:w="3119" w:type="dxa"/>
            <w:gridSpan w:val="2"/>
            <w:tcBorders>
              <w:top w:val="nil"/>
              <w:left w:val="nil"/>
              <w:bottom w:val="nil"/>
              <w:right w:val="nil"/>
            </w:tcBorders>
            <w:shd w:val="clear" w:color="auto" w:fill="auto"/>
            <w:noWrap/>
            <w:vAlign w:val="bottom"/>
            <w:hideMark/>
          </w:tcPr>
          <w:p w:rsidR="005E22BB" w:rsidRPr="00AE6F66" w:rsidRDefault="005E22BB" w:rsidP="00073B29">
            <w:pPr>
              <w:spacing w:after="0" w:line="240" w:lineRule="auto"/>
              <w:rPr>
                <w:rFonts w:ascii="Times New Roman" w:hAnsi="Times New Roman" w:cs="Times New Roman"/>
                <w:color w:val="000000"/>
              </w:rPr>
            </w:pPr>
            <w:proofErr w:type="gramStart"/>
            <w:r w:rsidRPr="00AE6F66">
              <w:rPr>
                <w:rFonts w:ascii="Times New Roman" w:hAnsi="Times New Roman" w:cs="Times New Roman"/>
                <w:color w:val="000000"/>
              </w:rPr>
              <w:t>от</w:t>
            </w:r>
            <w:proofErr w:type="gramEnd"/>
            <w:r w:rsidRPr="00AE6F66">
              <w:rPr>
                <w:rFonts w:ascii="Times New Roman" w:hAnsi="Times New Roman" w:cs="Times New Roman"/>
                <w:color w:val="000000"/>
              </w:rPr>
              <w:t xml:space="preserve"> Принципала</w:t>
            </w:r>
          </w:p>
        </w:tc>
        <w:tc>
          <w:tcPr>
            <w:tcW w:w="1420" w:type="dxa"/>
            <w:tcBorders>
              <w:top w:val="nil"/>
              <w:left w:val="nil"/>
              <w:bottom w:val="nil"/>
              <w:right w:val="nil"/>
            </w:tcBorders>
            <w:shd w:val="clear" w:color="auto" w:fill="auto"/>
            <w:noWrap/>
            <w:vAlign w:val="bottom"/>
            <w:hideMark/>
          </w:tcPr>
          <w:p w:rsidR="005E22BB" w:rsidRPr="00AE6F66" w:rsidRDefault="005E22BB" w:rsidP="00073B29">
            <w:pPr>
              <w:spacing w:after="0" w:line="240" w:lineRule="auto"/>
              <w:rPr>
                <w:rFonts w:ascii="Times New Roman" w:hAnsi="Times New Roman" w:cs="Times New Roman"/>
                <w:color w:val="000000"/>
              </w:rPr>
            </w:pPr>
          </w:p>
        </w:tc>
        <w:tc>
          <w:tcPr>
            <w:tcW w:w="1590" w:type="dxa"/>
            <w:tcBorders>
              <w:top w:val="nil"/>
              <w:left w:val="nil"/>
              <w:bottom w:val="nil"/>
              <w:right w:val="nil"/>
            </w:tcBorders>
            <w:shd w:val="clear" w:color="auto" w:fill="auto"/>
            <w:noWrap/>
            <w:vAlign w:val="bottom"/>
            <w:hideMark/>
          </w:tcPr>
          <w:p w:rsidR="005E22BB" w:rsidRPr="00AE6F66" w:rsidRDefault="005E22BB" w:rsidP="00073B29">
            <w:pPr>
              <w:spacing w:after="0" w:line="240" w:lineRule="auto"/>
              <w:rPr>
                <w:rFonts w:ascii="Times New Roman" w:hAnsi="Times New Roman" w:cs="Times New Roman"/>
                <w:sz w:val="20"/>
                <w:szCs w:val="20"/>
              </w:rPr>
            </w:pPr>
          </w:p>
        </w:tc>
        <w:tc>
          <w:tcPr>
            <w:tcW w:w="1520" w:type="dxa"/>
            <w:tcBorders>
              <w:top w:val="nil"/>
              <w:left w:val="nil"/>
              <w:bottom w:val="nil"/>
              <w:right w:val="nil"/>
            </w:tcBorders>
            <w:shd w:val="clear" w:color="auto" w:fill="auto"/>
            <w:noWrap/>
            <w:vAlign w:val="bottom"/>
            <w:hideMark/>
          </w:tcPr>
          <w:p w:rsidR="005E22BB" w:rsidRPr="00AE6F66" w:rsidRDefault="005E22BB" w:rsidP="00073B29">
            <w:pPr>
              <w:spacing w:after="0" w:line="240" w:lineRule="auto"/>
              <w:rPr>
                <w:rFonts w:ascii="Times New Roman" w:hAnsi="Times New Roman" w:cs="Times New Roman"/>
                <w:sz w:val="20"/>
                <w:szCs w:val="20"/>
              </w:rPr>
            </w:pPr>
          </w:p>
        </w:tc>
        <w:tc>
          <w:tcPr>
            <w:tcW w:w="1540" w:type="dxa"/>
            <w:tcBorders>
              <w:top w:val="nil"/>
              <w:left w:val="nil"/>
              <w:bottom w:val="nil"/>
              <w:right w:val="nil"/>
            </w:tcBorders>
            <w:shd w:val="clear" w:color="auto" w:fill="auto"/>
            <w:noWrap/>
            <w:vAlign w:val="bottom"/>
            <w:hideMark/>
          </w:tcPr>
          <w:p w:rsidR="005E22BB" w:rsidRPr="00AE6F66" w:rsidRDefault="005E22BB" w:rsidP="00073B29">
            <w:pPr>
              <w:spacing w:after="0" w:line="240" w:lineRule="auto"/>
              <w:rPr>
                <w:rFonts w:ascii="Times New Roman" w:hAnsi="Times New Roman" w:cs="Times New Roman"/>
                <w:sz w:val="20"/>
                <w:szCs w:val="20"/>
              </w:rPr>
            </w:pPr>
          </w:p>
        </w:tc>
        <w:tc>
          <w:tcPr>
            <w:tcW w:w="1620" w:type="dxa"/>
            <w:tcBorders>
              <w:top w:val="nil"/>
              <w:left w:val="nil"/>
              <w:bottom w:val="nil"/>
              <w:right w:val="nil"/>
            </w:tcBorders>
            <w:shd w:val="clear" w:color="auto" w:fill="auto"/>
            <w:noWrap/>
            <w:vAlign w:val="bottom"/>
            <w:hideMark/>
          </w:tcPr>
          <w:p w:rsidR="005E22BB" w:rsidRPr="00AE6F66" w:rsidRDefault="005E22BB" w:rsidP="00073B29">
            <w:pPr>
              <w:spacing w:after="0" w:line="240" w:lineRule="auto"/>
              <w:rPr>
                <w:rFonts w:ascii="Times New Roman" w:hAnsi="Times New Roman" w:cs="Times New Roman"/>
                <w:sz w:val="20"/>
                <w:szCs w:val="20"/>
              </w:rPr>
            </w:pPr>
          </w:p>
        </w:tc>
        <w:tc>
          <w:tcPr>
            <w:tcW w:w="1520" w:type="dxa"/>
            <w:tcBorders>
              <w:top w:val="nil"/>
              <w:left w:val="nil"/>
              <w:bottom w:val="nil"/>
              <w:right w:val="nil"/>
            </w:tcBorders>
            <w:shd w:val="clear" w:color="auto" w:fill="auto"/>
            <w:noWrap/>
            <w:vAlign w:val="bottom"/>
            <w:hideMark/>
          </w:tcPr>
          <w:p w:rsidR="005E22BB" w:rsidRPr="00AE6F66" w:rsidRDefault="005E22BB" w:rsidP="00073B29">
            <w:pPr>
              <w:spacing w:after="0" w:line="240" w:lineRule="auto"/>
              <w:rPr>
                <w:rFonts w:ascii="Times New Roman" w:hAnsi="Times New Roman" w:cs="Times New Roman"/>
                <w:sz w:val="20"/>
                <w:szCs w:val="20"/>
              </w:rPr>
            </w:pPr>
          </w:p>
        </w:tc>
        <w:tc>
          <w:tcPr>
            <w:tcW w:w="1420" w:type="dxa"/>
            <w:tcBorders>
              <w:top w:val="nil"/>
              <w:left w:val="nil"/>
              <w:bottom w:val="nil"/>
              <w:right w:val="nil"/>
            </w:tcBorders>
            <w:shd w:val="clear" w:color="auto" w:fill="auto"/>
            <w:noWrap/>
            <w:vAlign w:val="bottom"/>
            <w:hideMark/>
          </w:tcPr>
          <w:p w:rsidR="005E22BB" w:rsidRPr="00AE6F66" w:rsidRDefault="005E22BB" w:rsidP="00073B29">
            <w:pPr>
              <w:spacing w:after="0" w:line="240" w:lineRule="auto"/>
              <w:rPr>
                <w:rFonts w:ascii="Times New Roman" w:hAnsi="Times New Roman" w:cs="Times New Roman"/>
                <w:sz w:val="20"/>
                <w:szCs w:val="20"/>
              </w:rPr>
            </w:pPr>
          </w:p>
        </w:tc>
        <w:tc>
          <w:tcPr>
            <w:tcW w:w="1702" w:type="dxa"/>
            <w:tcBorders>
              <w:top w:val="nil"/>
              <w:left w:val="nil"/>
              <w:bottom w:val="nil"/>
              <w:right w:val="nil"/>
            </w:tcBorders>
            <w:shd w:val="clear" w:color="auto" w:fill="auto"/>
            <w:noWrap/>
            <w:vAlign w:val="center"/>
          </w:tcPr>
          <w:p w:rsidR="005E22BB" w:rsidRPr="00AE6F66" w:rsidRDefault="005E22BB" w:rsidP="00073B29">
            <w:pPr>
              <w:spacing w:after="0" w:line="240" w:lineRule="auto"/>
              <w:jc w:val="right"/>
              <w:rPr>
                <w:rFonts w:ascii="Times New Roman" w:hAnsi="Times New Roman" w:cs="Times New Roman"/>
                <w:color w:val="000000"/>
                <w:sz w:val="24"/>
                <w:szCs w:val="24"/>
              </w:rPr>
            </w:pPr>
          </w:p>
        </w:tc>
      </w:tr>
      <w:tr w:rsidR="005E22BB" w:rsidRPr="00AE6F66" w:rsidTr="00073B29">
        <w:trPr>
          <w:trHeight w:val="300"/>
        </w:trPr>
        <w:tc>
          <w:tcPr>
            <w:tcW w:w="4539" w:type="dxa"/>
            <w:gridSpan w:val="3"/>
            <w:tcBorders>
              <w:top w:val="nil"/>
              <w:left w:val="nil"/>
              <w:bottom w:val="nil"/>
              <w:right w:val="nil"/>
            </w:tcBorders>
            <w:shd w:val="clear" w:color="auto" w:fill="auto"/>
            <w:noWrap/>
            <w:vAlign w:val="bottom"/>
            <w:hideMark/>
          </w:tcPr>
          <w:p w:rsidR="005E22BB" w:rsidRPr="00AE6F66" w:rsidRDefault="005E22BB" w:rsidP="00073B29">
            <w:pPr>
              <w:spacing w:after="0" w:line="240" w:lineRule="auto"/>
              <w:rPr>
                <w:rFonts w:ascii="Times New Roman" w:hAnsi="Times New Roman" w:cs="Times New Roman"/>
                <w:b/>
                <w:bCs/>
                <w:color w:val="000000"/>
              </w:rPr>
            </w:pPr>
            <w:r w:rsidRPr="00AE6F66">
              <w:rPr>
                <w:rFonts w:ascii="Times New Roman" w:hAnsi="Times New Roman" w:cs="Times New Roman"/>
                <w:b/>
                <w:bCs/>
                <w:color w:val="000000"/>
              </w:rPr>
              <w:t>Генеральный директор НО ЦФБП</w:t>
            </w:r>
            <w:r>
              <w:rPr>
                <w:rFonts w:ascii="Times New Roman" w:hAnsi="Times New Roman" w:cs="Times New Roman"/>
                <w:b/>
                <w:bCs/>
                <w:color w:val="000000"/>
              </w:rPr>
              <w:t xml:space="preserve"> РС(Я)</w:t>
            </w:r>
          </w:p>
        </w:tc>
        <w:tc>
          <w:tcPr>
            <w:tcW w:w="1590" w:type="dxa"/>
            <w:tcBorders>
              <w:top w:val="nil"/>
              <w:left w:val="nil"/>
              <w:bottom w:val="nil"/>
              <w:right w:val="nil"/>
            </w:tcBorders>
            <w:shd w:val="clear" w:color="auto" w:fill="auto"/>
            <w:noWrap/>
            <w:vAlign w:val="bottom"/>
            <w:hideMark/>
          </w:tcPr>
          <w:p w:rsidR="005E22BB" w:rsidRPr="00AE6F66" w:rsidRDefault="005E22BB" w:rsidP="00073B29">
            <w:pPr>
              <w:spacing w:after="0" w:line="240" w:lineRule="auto"/>
              <w:rPr>
                <w:rFonts w:ascii="Times New Roman" w:hAnsi="Times New Roman" w:cs="Times New Roman"/>
                <w:b/>
                <w:bCs/>
                <w:color w:val="000000"/>
              </w:rPr>
            </w:pPr>
          </w:p>
        </w:tc>
        <w:tc>
          <w:tcPr>
            <w:tcW w:w="1520" w:type="dxa"/>
            <w:tcBorders>
              <w:top w:val="nil"/>
              <w:left w:val="nil"/>
              <w:bottom w:val="nil"/>
              <w:right w:val="nil"/>
            </w:tcBorders>
            <w:shd w:val="clear" w:color="auto" w:fill="auto"/>
            <w:noWrap/>
            <w:vAlign w:val="bottom"/>
            <w:hideMark/>
          </w:tcPr>
          <w:p w:rsidR="005E22BB" w:rsidRPr="00AE6F66" w:rsidRDefault="005E22BB" w:rsidP="00073B29">
            <w:pPr>
              <w:spacing w:after="0" w:line="240" w:lineRule="auto"/>
              <w:rPr>
                <w:rFonts w:ascii="Times New Roman" w:hAnsi="Times New Roman" w:cs="Times New Roman"/>
                <w:sz w:val="20"/>
                <w:szCs w:val="20"/>
              </w:rPr>
            </w:pPr>
          </w:p>
        </w:tc>
        <w:tc>
          <w:tcPr>
            <w:tcW w:w="1540" w:type="dxa"/>
            <w:tcBorders>
              <w:top w:val="nil"/>
              <w:left w:val="nil"/>
              <w:bottom w:val="nil"/>
              <w:right w:val="nil"/>
            </w:tcBorders>
            <w:shd w:val="clear" w:color="auto" w:fill="auto"/>
            <w:noWrap/>
            <w:vAlign w:val="bottom"/>
            <w:hideMark/>
          </w:tcPr>
          <w:p w:rsidR="005E22BB" w:rsidRPr="00AE6F66" w:rsidRDefault="005E22BB" w:rsidP="00073B29">
            <w:pPr>
              <w:spacing w:after="0" w:line="240" w:lineRule="auto"/>
              <w:rPr>
                <w:rFonts w:ascii="Times New Roman" w:hAnsi="Times New Roman" w:cs="Times New Roman"/>
                <w:sz w:val="20"/>
                <w:szCs w:val="20"/>
              </w:rPr>
            </w:pPr>
          </w:p>
        </w:tc>
        <w:tc>
          <w:tcPr>
            <w:tcW w:w="1620" w:type="dxa"/>
            <w:tcBorders>
              <w:top w:val="nil"/>
              <w:left w:val="nil"/>
              <w:bottom w:val="nil"/>
              <w:right w:val="nil"/>
            </w:tcBorders>
            <w:shd w:val="clear" w:color="auto" w:fill="auto"/>
            <w:noWrap/>
            <w:vAlign w:val="bottom"/>
            <w:hideMark/>
          </w:tcPr>
          <w:p w:rsidR="005E22BB" w:rsidRPr="00AE6F66" w:rsidRDefault="005E22BB" w:rsidP="00073B29">
            <w:pPr>
              <w:spacing w:after="0" w:line="240" w:lineRule="auto"/>
              <w:rPr>
                <w:rFonts w:ascii="Times New Roman" w:hAnsi="Times New Roman" w:cs="Times New Roman"/>
                <w:sz w:val="20"/>
                <w:szCs w:val="20"/>
              </w:rPr>
            </w:pPr>
          </w:p>
        </w:tc>
        <w:tc>
          <w:tcPr>
            <w:tcW w:w="1520" w:type="dxa"/>
            <w:tcBorders>
              <w:top w:val="nil"/>
              <w:left w:val="nil"/>
              <w:bottom w:val="nil"/>
              <w:right w:val="nil"/>
            </w:tcBorders>
            <w:shd w:val="clear" w:color="auto" w:fill="auto"/>
            <w:noWrap/>
            <w:vAlign w:val="bottom"/>
            <w:hideMark/>
          </w:tcPr>
          <w:p w:rsidR="005E22BB" w:rsidRPr="00AE6F66" w:rsidRDefault="005E22BB" w:rsidP="00073B29">
            <w:pPr>
              <w:spacing w:after="0" w:line="240" w:lineRule="auto"/>
              <w:rPr>
                <w:rFonts w:ascii="Times New Roman" w:hAnsi="Times New Roman" w:cs="Times New Roman"/>
                <w:sz w:val="20"/>
                <w:szCs w:val="20"/>
              </w:rPr>
            </w:pPr>
          </w:p>
        </w:tc>
        <w:tc>
          <w:tcPr>
            <w:tcW w:w="1420" w:type="dxa"/>
            <w:tcBorders>
              <w:top w:val="nil"/>
              <w:left w:val="nil"/>
              <w:bottom w:val="nil"/>
              <w:right w:val="nil"/>
            </w:tcBorders>
            <w:shd w:val="clear" w:color="auto" w:fill="auto"/>
            <w:noWrap/>
            <w:vAlign w:val="bottom"/>
            <w:hideMark/>
          </w:tcPr>
          <w:p w:rsidR="005E22BB" w:rsidRPr="00AE6F66" w:rsidRDefault="005E22BB" w:rsidP="00073B29">
            <w:pPr>
              <w:spacing w:after="0" w:line="240" w:lineRule="auto"/>
              <w:rPr>
                <w:rFonts w:ascii="Times New Roman" w:hAnsi="Times New Roman" w:cs="Times New Roman"/>
                <w:sz w:val="20"/>
                <w:szCs w:val="20"/>
              </w:rPr>
            </w:pPr>
          </w:p>
        </w:tc>
        <w:tc>
          <w:tcPr>
            <w:tcW w:w="1702" w:type="dxa"/>
            <w:tcBorders>
              <w:top w:val="nil"/>
              <w:left w:val="nil"/>
              <w:bottom w:val="nil"/>
              <w:right w:val="nil"/>
            </w:tcBorders>
            <w:shd w:val="clear" w:color="auto" w:fill="auto"/>
            <w:noWrap/>
            <w:vAlign w:val="bottom"/>
            <w:hideMark/>
          </w:tcPr>
          <w:p w:rsidR="005E22BB" w:rsidRPr="00AE6F66" w:rsidRDefault="005E22BB" w:rsidP="00073B29">
            <w:pPr>
              <w:spacing w:after="0" w:line="240" w:lineRule="auto"/>
              <w:rPr>
                <w:rFonts w:ascii="Times New Roman" w:hAnsi="Times New Roman" w:cs="Times New Roman"/>
                <w:sz w:val="20"/>
                <w:szCs w:val="20"/>
              </w:rPr>
            </w:pPr>
          </w:p>
        </w:tc>
      </w:tr>
      <w:tr w:rsidR="005E22BB" w:rsidRPr="00AE6F66" w:rsidTr="00073B29">
        <w:trPr>
          <w:trHeight w:val="300"/>
        </w:trPr>
        <w:tc>
          <w:tcPr>
            <w:tcW w:w="7649" w:type="dxa"/>
            <w:gridSpan w:val="5"/>
            <w:tcBorders>
              <w:top w:val="nil"/>
              <w:left w:val="nil"/>
              <w:bottom w:val="nil"/>
              <w:right w:val="nil"/>
            </w:tcBorders>
            <w:shd w:val="clear" w:color="auto" w:fill="auto"/>
            <w:noWrap/>
            <w:vAlign w:val="bottom"/>
            <w:hideMark/>
          </w:tcPr>
          <w:p w:rsidR="005E22BB" w:rsidRPr="00AE6F66" w:rsidRDefault="005E22BB" w:rsidP="00073B29">
            <w:pPr>
              <w:spacing w:after="0" w:line="240" w:lineRule="auto"/>
              <w:rPr>
                <w:rFonts w:ascii="Times New Roman" w:hAnsi="Times New Roman" w:cs="Times New Roman"/>
                <w:color w:val="000000"/>
              </w:rPr>
            </w:pPr>
            <w:r w:rsidRPr="00AE6F66">
              <w:rPr>
                <w:rFonts w:ascii="Times New Roman" w:hAnsi="Times New Roman" w:cs="Times New Roman"/>
                <w:color w:val="000000"/>
              </w:rPr>
              <w:t>________________________________</w:t>
            </w:r>
            <w:r w:rsidRPr="00AE6F66">
              <w:rPr>
                <w:rFonts w:ascii="Times New Roman" w:hAnsi="Times New Roman" w:cs="Times New Roman"/>
                <w:b/>
                <w:bCs/>
                <w:color w:val="000000"/>
              </w:rPr>
              <w:t>Местников С.В.</w:t>
            </w:r>
          </w:p>
        </w:tc>
        <w:tc>
          <w:tcPr>
            <w:tcW w:w="1540" w:type="dxa"/>
            <w:tcBorders>
              <w:top w:val="nil"/>
              <w:left w:val="nil"/>
              <w:bottom w:val="nil"/>
              <w:right w:val="nil"/>
            </w:tcBorders>
            <w:shd w:val="clear" w:color="auto" w:fill="auto"/>
            <w:noWrap/>
            <w:vAlign w:val="bottom"/>
            <w:hideMark/>
          </w:tcPr>
          <w:p w:rsidR="005E22BB" w:rsidRPr="00AE6F66" w:rsidRDefault="005E22BB" w:rsidP="00073B29">
            <w:pPr>
              <w:spacing w:after="0" w:line="240" w:lineRule="auto"/>
              <w:rPr>
                <w:rFonts w:ascii="Times New Roman" w:hAnsi="Times New Roman" w:cs="Times New Roman"/>
                <w:color w:val="000000"/>
              </w:rPr>
            </w:pPr>
          </w:p>
        </w:tc>
        <w:tc>
          <w:tcPr>
            <w:tcW w:w="1620" w:type="dxa"/>
            <w:tcBorders>
              <w:top w:val="nil"/>
              <w:left w:val="nil"/>
              <w:bottom w:val="nil"/>
              <w:right w:val="nil"/>
            </w:tcBorders>
            <w:shd w:val="clear" w:color="auto" w:fill="auto"/>
            <w:noWrap/>
            <w:vAlign w:val="bottom"/>
            <w:hideMark/>
          </w:tcPr>
          <w:p w:rsidR="005E22BB" w:rsidRPr="00AE6F66" w:rsidRDefault="005E22BB" w:rsidP="00073B29">
            <w:pPr>
              <w:spacing w:after="0" w:line="240" w:lineRule="auto"/>
              <w:rPr>
                <w:rFonts w:ascii="Times New Roman" w:hAnsi="Times New Roman" w:cs="Times New Roman"/>
                <w:sz w:val="20"/>
                <w:szCs w:val="20"/>
              </w:rPr>
            </w:pPr>
          </w:p>
        </w:tc>
        <w:tc>
          <w:tcPr>
            <w:tcW w:w="1520" w:type="dxa"/>
            <w:tcBorders>
              <w:top w:val="nil"/>
              <w:left w:val="nil"/>
              <w:bottom w:val="nil"/>
              <w:right w:val="nil"/>
            </w:tcBorders>
            <w:shd w:val="clear" w:color="auto" w:fill="auto"/>
            <w:noWrap/>
            <w:vAlign w:val="bottom"/>
            <w:hideMark/>
          </w:tcPr>
          <w:p w:rsidR="005E22BB" w:rsidRPr="00AE6F66" w:rsidRDefault="005E22BB" w:rsidP="00073B29">
            <w:pPr>
              <w:spacing w:after="0" w:line="240" w:lineRule="auto"/>
              <w:rPr>
                <w:rFonts w:ascii="Times New Roman" w:hAnsi="Times New Roman" w:cs="Times New Roman"/>
                <w:sz w:val="20"/>
                <w:szCs w:val="20"/>
              </w:rPr>
            </w:pPr>
          </w:p>
        </w:tc>
        <w:tc>
          <w:tcPr>
            <w:tcW w:w="1420" w:type="dxa"/>
            <w:tcBorders>
              <w:top w:val="nil"/>
              <w:left w:val="nil"/>
              <w:bottom w:val="nil"/>
              <w:right w:val="nil"/>
            </w:tcBorders>
            <w:shd w:val="clear" w:color="auto" w:fill="auto"/>
            <w:noWrap/>
            <w:vAlign w:val="bottom"/>
            <w:hideMark/>
          </w:tcPr>
          <w:p w:rsidR="005E22BB" w:rsidRPr="00AE6F66" w:rsidRDefault="005E22BB" w:rsidP="00073B29">
            <w:pPr>
              <w:spacing w:after="0" w:line="240" w:lineRule="auto"/>
              <w:rPr>
                <w:rFonts w:ascii="Times New Roman" w:hAnsi="Times New Roman" w:cs="Times New Roman"/>
                <w:sz w:val="20"/>
                <w:szCs w:val="20"/>
              </w:rPr>
            </w:pPr>
          </w:p>
        </w:tc>
        <w:tc>
          <w:tcPr>
            <w:tcW w:w="1702" w:type="dxa"/>
            <w:tcBorders>
              <w:top w:val="nil"/>
              <w:left w:val="nil"/>
              <w:bottom w:val="nil"/>
              <w:right w:val="nil"/>
            </w:tcBorders>
            <w:shd w:val="clear" w:color="auto" w:fill="auto"/>
            <w:noWrap/>
            <w:vAlign w:val="bottom"/>
            <w:hideMark/>
          </w:tcPr>
          <w:p w:rsidR="005E22BB" w:rsidRPr="00AE6F66" w:rsidRDefault="005E22BB" w:rsidP="00073B29">
            <w:pPr>
              <w:spacing w:after="0" w:line="240" w:lineRule="auto"/>
              <w:rPr>
                <w:rFonts w:ascii="Times New Roman" w:hAnsi="Times New Roman" w:cs="Times New Roman"/>
                <w:sz w:val="20"/>
                <w:szCs w:val="20"/>
              </w:rPr>
            </w:pPr>
          </w:p>
        </w:tc>
      </w:tr>
      <w:tr w:rsidR="005E22BB" w:rsidRPr="00AE6F66" w:rsidTr="00073B29">
        <w:trPr>
          <w:trHeight w:val="300"/>
        </w:trPr>
        <w:tc>
          <w:tcPr>
            <w:tcW w:w="723" w:type="dxa"/>
            <w:tcBorders>
              <w:top w:val="nil"/>
              <w:left w:val="nil"/>
              <w:bottom w:val="nil"/>
              <w:right w:val="nil"/>
            </w:tcBorders>
            <w:shd w:val="clear" w:color="auto" w:fill="auto"/>
            <w:noWrap/>
            <w:vAlign w:val="bottom"/>
            <w:hideMark/>
          </w:tcPr>
          <w:p w:rsidR="005E22BB" w:rsidRPr="00AE6F66" w:rsidRDefault="005E22BB" w:rsidP="00073B29">
            <w:pPr>
              <w:spacing w:after="0" w:line="240" w:lineRule="auto"/>
              <w:rPr>
                <w:rFonts w:ascii="Times New Roman" w:hAnsi="Times New Roman" w:cs="Times New Roman"/>
                <w:sz w:val="20"/>
                <w:szCs w:val="20"/>
              </w:rPr>
            </w:pPr>
          </w:p>
        </w:tc>
        <w:tc>
          <w:tcPr>
            <w:tcW w:w="2396" w:type="dxa"/>
            <w:tcBorders>
              <w:top w:val="nil"/>
              <w:left w:val="nil"/>
              <w:bottom w:val="nil"/>
              <w:right w:val="nil"/>
            </w:tcBorders>
            <w:shd w:val="clear" w:color="auto" w:fill="auto"/>
            <w:noWrap/>
            <w:vAlign w:val="bottom"/>
            <w:hideMark/>
          </w:tcPr>
          <w:p w:rsidR="005E22BB" w:rsidRPr="00AE6F66" w:rsidRDefault="005E22BB" w:rsidP="00073B29">
            <w:pPr>
              <w:spacing w:after="0" w:line="240" w:lineRule="auto"/>
              <w:rPr>
                <w:rFonts w:ascii="Times New Roman" w:hAnsi="Times New Roman" w:cs="Times New Roman"/>
                <w:color w:val="000000"/>
              </w:rPr>
            </w:pPr>
            <w:r w:rsidRPr="00AE6F66">
              <w:rPr>
                <w:rFonts w:ascii="Times New Roman" w:hAnsi="Times New Roman" w:cs="Times New Roman"/>
                <w:color w:val="000000"/>
              </w:rPr>
              <w:t>МП</w:t>
            </w:r>
          </w:p>
        </w:tc>
        <w:tc>
          <w:tcPr>
            <w:tcW w:w="1420" w:type="dxa"/>
            <w:tcBorders>
              <w:top w:val="nil"/>
              <w:left w:val="nil"/>
              <w:bottom w:val="nil"/>
              <w:right w:val="nil"/>
            </w:tcBorders>
            <w:shd w:val="clear" w:color="auto" w:fill="auto"/>
            <w:noWrap/>
            <w:vAlign w:val="bottom"/>
            <w:hideMark/>
          </w:tcPr>
          <w:p w:rsidR="005E22BB" w:rsidRPr="00AE6F66" w:rsidRDefault="005E22BB" w:rsidP="00073B29">
            <w:pPr>
              <w:spacing w:after="0" w:line="240" w:lineRule="auto"/>
              <w:rPr>
                <w:rFonts w:ascii="Times New Roman" w:hAnsi="Times New Roman" w:cs="Times New Roman"/>
                <w:color w:val="000000"/>
              </w:rPr>
            </w:pPr>
          </w:p>
        </w:tc>
        <w:tc>
          <w:tcPr>
            <w:tcW w:w="1590" w:type="dxa"/>
            <w:tcBorders>
              <w:top w:val="nil"/>
              <w:left w:val="nil"/>
              <w:bottom w:val="nil"/>
              <w:right w:val="nil"/>
            </w:tcBorders>
            <w:shd w:val="clear" w:color="auto" w:fill="auto"/>
            <w:noWrap/>
            <w:vAlign w:val="bottom"/>
            <w:hideMark/>
          </w:tcPr>
          <w:p w:rsidR="005E22BB" w:rsidRPr="00AE6F66" w:rsidRDefault="005E22BB" w:rsidP="00073B29">
            <w:pPr>
              <w:spacing w:after="0" w:line="240" w:lineRule="auto"/>
              <w:rPr>
                <w:rFonts w:ascii="Times New Roman" w:hAnsi="Times New Roman" w:cs="Times New Roman"/>
                <w:sz w:val="20"/>
                <w:szCs w:val="20"/>
              </w:rPr>
            </w:pPr>
          </w:p>
        </w:tc>
        <w:tc>
          <w:tcPr>
            <w:tcW w:w="1520" w:type="dxa"/>
            <w:tcBorders>
              <w:top w:val="nil"/>
              <w:left w:val="nil"/>
              <w:bottom w:val="nil"/>
              <w:right w:val="nil"/>
            </w:tcBorders>
            <w:shd w:val="clear" w:color="auto" w:fill="auto"/>
            <w:noWrap/>
            <w:vAlign w:val="bottom"/>
            <w:hideMark/>
          </w:tcPr>
          <w:p w:rsidR="005E22BB" w:rsidRPr="00AE6F66" w:rsidRDefault="005E22BB" w:rsidP="00073B29">
            <w:pPr>
              <w:spacing w:after="0" w:line="240" w:lineRule="auto"/>
              <w:rPr>
                <w:rFonts w:ascii="Times New Roman" w:hAnsi="Times New Roman" w:cs="Times New Roman"/>
                <w:sz w:val="20"/>
                <w:szCs w:val="20"/>
              </w:rPr>
            </w:pPr>
          </w:p>
        </w:tc>
        <w:tc>
          <w:tcPr>
            <w:tcW w:w="1540" w:type="dxa"/>
            <w:tcBorders>
              <w:top w:val="nil"/>
              <w:left w:val="nil"/>
              <w:bottom w:val="nil"/>
              <w:right w:val="nil"/>
            </w:tcBorders>
            <w:shd w:val="clear" w:color="auto" w:fill="auto"/>
            <w:noWrap/>
            <w:vAlign w:val="bottom"/>
            <w:hideMark/>
          </w:tcPr>
          <w:p w:rsidR="005E22BB" w:rsidRPr="00AE6F66" w:rsidRDefault="005E22BB" w:rsidP="00073B29">
            <w:pPr>
              <w:spacing w:after="0" w:line="240" w:lineRule="auto"/>
              <w:rPr>
                <w:rFonts w:ascii="Times New Roman" w:hAnsi="Times New Roman" w:cs="Times New Roman"/>
                <w:sz w:val="20"/>
                <w:szCs w:val="20"/>
              </w:rPr>
            </w:pPr>
          </w:p>
        </w:tc>
        <w:tc>
          <w:tcPr>
            <w:tcW w:w="1620" w:type="dxa"/>
            <w:tcBorders>
              <w:top w:val="nil"/>
              <w:left w:val="nil"/>
              <w:bottom w:val="nil"/>
              <w:right w:val="nil"/>
            </w:tcBorders>
            <w:shd w:val="clear" w:color="auto" w:fill="auto"/>
            <w:noWrap/>
            <w:vAlign w:val="bottom"/>
            <w:hideMark/>
          </w:tcPr>
          <w:p w:rsidR="005E22BB" w:rsidRPr="00AE6F66" w:rsidRDefault="005E22BB" w:rsidP="00073B29">
            <w:pPr>
              <w:spacing w:after="0" w:line="240" w:lineRule="auto"/>
              <w:rPr>
                <w:rFonts w:ascii="Times New Roman" w:hAnsi="Times New Roman" w:cs="Times New Roman"/>
                <w:sz w:val="20"/>
                <w:szCs w:val="20"/>
              </w:rPr>
            </w:pPr>
          </w:p>
        </w:tc>
        <w:tc>
          <w:tcPr>
            <w:tcW w:w="1520" w:type="dxa"/>
            <w:tcBorders>
              <w:top w:val="nil"/>
              <w:left w:val="nil"/>
              <w:bottom w:val="nil"/>
              <w:right w:val="nil"/>
            </w:tcBorders>
            <w:shd w:val="clear" w:color="auto" w:fill="auto"/>
            <w:noWrap/>
            <w:vAlign w:val="bottom"/>
            <w:hideMark/>
          </w:tcPr>
          <w:p w:rsidR="005E22BB" w:rsidRPr="00AE6F66" w:rsidRDefault="005E22BB" w:rsidP="00073B29">
            <w:pPr>
              <w:spacing w:after="0" w:line="240" w:lineRule="auto"/>
              <w:rPr>
                <w:rFonts w:ascii="Times New Roman" w:hAnsi="Times New Roman" w:cs="Times New Roman"/>
                <w:sz w:val="20"/>
                <w:szCs w:val="20"/>
              </w:rPr>
            </w:pPr>
          </w:p>
        </w:tc>
        <w:tc>
          <w:tcPr>
            <w:tcW w:w="1420" w:type="dxa"/>
            <w:tcBorders>
              <w:top w:val="nil"/>
              <w:left w:val="nil"/>
              <w:bottom w:val="nil"/>
              <w:right w:val="nil"/>
            </w:tcBorders>
            <w:shd w:val="clear" w:color="auto" w:fill="auto"/>
            <w:noWrap/>
            <w:vAlign w:val="bottom"/>
            <w:hideMark/>
          </w:tcPr>
          <w:p w:rsidR="005E22BB" w:rsidRPr="00AE6F66" w:rsidRDefault="005E22BB" w:rsidP="00073B29">
            <w:pPr>
              <w:spacing w:after="0" w:line="240" w:lineRule="auto"/>
              <w:rPr>
                <w:rFonts w:ascii="Times New Roman" w:hAnsi="Times New Roman" w:cs="Times New Roman"/>
                <w:sz w:val="20"/>
                <w:szCs w:val="20"/>
              </w:rPr>
            </w:pPr>
          </w:p>
        </w:tc>
        <w:tc>
          <w:tcPr>
            <w:tcW w:w="1702" w:type="dxa"/>
            <w:tcBorders>
              <w:top w:val="nil"/>
              <w:left w:val="nil"/>
              <w:bottom w:val="nil"/>
              <w:right w:val="nil"/>
            </w:tcBorders>
            <w:shd w:val="clear" w:color="auto" w:fill="auto"/>
            <w:noWrap/>
            <w:vAlign w:val="bottom"/>
            <w:hideMark/>
          </w:tcPr>
          <w:p w:rsidR="005E22BB" w:rsidRPr="00AE6F66" w:rsidRDefault="005E22BB" w:rsidP="00073B29">
            <w:pPr>
              <w:spacing w:after="0" w:line="240" w:lineRule="auto"/>
              <w:rPr>
                <w:rFonts w:ascii="Times New Roman" w:hAnsi="Times New Roman" w:cs="Times New Roman"/>
                <w:sz w:val="20"/>
                <w:szCs w:val="20"/>
              </w:rPr>
            </w:pPr>
          </w:p>
        </w:tc>
      </w:tr>
      <w:tr w:rsidR="005E22BB" w:rsidRPr="00AE6F66" w:rsidTr="00073B29">
        <w:trPr>
          <w:trHeight w:val="300"/>
        </w:trPr>
        <w:tc>
          <w:tcPr>
            <w:tcW w:w="723" w:type="dxa"/>
            <w:tcBorders>
              <w:top w:val="nil"/>
              <w:left w:val="nil"/>
              <w:bottom w:val="nil"/>
              <w:right w:val="nil"/>
            </w:tcBorders>
            <w:shd w:val="clear" w:color="auto" w:fill="auto"/>
            <w:noWrap/>
            <w:vAlign w:val="bottom"/>
            <w:hideMark/>
          </w:tcPr>
          <w:p w:rsidR="005E22BB" w:rsidRPr="00AE6F66" w:rsidRDefault="005E22BB" w:rsidP="00073B29">
            <w:pPr>
              <w:spacing w:after="0" w:line="240" w:lineRule="auto"/>
              <w:rPr>
                <w:rFonts w:ascii="Times New Roman" w:hAnsi="Times New Roman" w:cs="Times New Roman"/>
                <w:sz w:val="20"/>
                <w:szCs w:val="20"/>
              </w:rPr>
            </w:pPr>
          </w:p>
        </w:tc>
        <w:tc>
          <w:tcPr>
            <w:tcW w:w="2396" w:type="dxa"/>
            <w:tcBorders>
              <w:top w:val="nil"/>
              <w:left w:val="nil"/>
              <w:bottom w:val="nil"/>
              <w:right w:val="nil"/>
            </w:tcBorders>
            <w:shd w:val="clear" w:color="auto" w:fill="auto"/>
            <w:noWrap/>
            <w:vAlign w:val="bottom"/>
            <w:hideMark/>
          </w:tcPr>
          <w:p w:rsidR="005E22BB" w:rsidRPr="00AE6F66" w:rsidRDefault="005E22BB" w:rsidP="00073B29">
            <w:pPr>
              <w:spacing w:after="0" w:line="240" w:lineRule="auto"/>
              <w:rPr>
                <w:rFonts w:ascii="Times New Roman" w:hAnsi="Times New Roman" w:cs="Times New Roman"/>
                <w:sz w:val="20"/>
                <w:szCs w:val="20"/>
              </w:rPr>
            </w:pPr>
          </w:p>
        </w:tc>
        <w:tc>
          <w:tcPr>
            <w:tcW w:w="10630" w:type="dxa"/>
            <w:gridSpan w:val="7"/>
            <w:tcBorders>
              <w:top w:val="nil"/>
              <w:left w:val="nil"/>
              <w:bottom w:val="nil"/>
              <w:right w:val="nil"/>
            </w:tcBorders>
            <w:shd w:val="clear" w:color="auto" w:fill="auto"/>
            <w:noWrap/>
            <w:vAlign w:val="bottom"/>
            <w:hideMark/>
          </w:tcPr>
          <w:p w:rsidR="005E22BB" w:rsidRPr="00AE6F66" w:rsidRDefault="005E22BB" w:rsidP="00073B29">
            <w:pPr>
              <w:spacing w:after="0" w:line="240" w:lineRule="auto"/>
              <w:jc w:val="center"/>
              <w:rPr>
                <w:rFonts w:ascii="Times New Roman" w:hAnsi="Times New Roman" w:cs="Times New Roman"/>
                <w:b/>
                <w:bCs/>
                <w:color w:val="000000"/>
              </w:rPr>
            </w:pPr>
            <w:r w:rsidRPr="00AE6F66">
              <w:rPr>
                <w:rFonts w:ascii="Times New Roman" w:hAnsi="Times New Roman" w:cs="Times New Roman"/>
                <w:b/>
                <w:bCs/>
                <w:color w:val="000000"/>
              </w:rPr>
              <w:t xml:space="preserve">Ежемесячный </w:t>
            </w:r>
            <w:r>
              <w:rPr>
                <w:rFonts w:ascii="Times New Roman" w:hAnsi="Times New Roman" w:cs="Times New Roman"/>
                <w:b/>
                <w:bCs/>
                <w:color w:val="000000"/>
              </w:rPr>
              <w:t xml:space="preserve">(итоговый) </w:t>
            </w:r>
            <w:r w:rsidRPr="00AE6F66">
              <w:rPr>
                <w:rFonts w:ascii="Times New Roman" w:hAnsi="Times New Roman" w:cs="Times New Roman"/>
                <w:b/>
                <w:bCs/>
                <w:color w:val="000000"/>
              </w:rPr>
              <w:t>отчет о целевом использовании средств</w:t>
            </w:r>
            <w:r>
              <w:rPr>
                <w:rFonts w:ascii="Times New Roman" w:hAnsi="Times New Roman" w:cs="Times New Roman"/>
                <w:b/>
                <w:bCs/>
                <w:color w:val="000000"/>
              </w:rPr>
              <w:t xml:space="preserve"> (ФОРМА)</w:t>
            </w:r>
          </w:p>
        </w:tc>
        <w:tc>
          <w:tcPr>
            <w:tcW w:w="1702" w:type="dxa"/>
            <w:tcBorders>
              <w:top w:val="nil"/>
              <w:left w:val="nil"/>
              <w:bottom w:val="nil"/>
              <w:right w:val="nil"/>
            </w:tcBorders>
            <w:shd w:val="clear" w:color="auto" w:fill="auto"/>
            <w:noWrap/>
            <w:vAlign w:val="bottom"/>
            <w:hideMark/>
          </w:tcPr>
          <w:p w:rsidR="005E22BB" w:rsidRPr="00AE6F66" w:rsidRDefault="005E22BB" w:rsidP="00073B29">
            <w:pPr>
              <w:spacing w:after="0" w:line="240" w:lineRule="auto"/>
              <w:jc w:val="center"/>
              <w:rPr>
                <w:rFonts w:ascii="Times New Roman" w:hAnsi="Times New Roman" w:cs="Times New Roman"/>
                <w:b/>
                <w:bCs/>
                <w:color w:val="000000"/>
              </w:rPr>
            </w:pPr>
          </w:p>
        </w:tc>
      </w:tr>
      <w:tr w:rsidR="005E22BB" w:rsidRPr="00AE6F66" w:rsidTr="00073B29">
        <w:trPr>
          <w:trHeight w:val="285"/>
        </w:trPr>
        <w:tc>
          <w:tcPr>
            <w:tcW w:w="723" w:type="dxa"/>
            <w:tcBorders>
              <w:top w:val="nil"/>
              <w:left w:val="nil"/>
              <w:bottom w:val="nil"/>
              <w:right w:val="nil"/>
            </w:tcBorders>
            <w:shd w:val="clear" w:color="auto" w:fill="auto"/>
            <w:noWrap/>
            <w:vAlign w:val="bottom"/>
            <w:hideMark/>
          </w:tcPr>
          <w:p w:rsidR="005E22BB" w:rsidRPr="00AE6F66" w:rsidRDefault="005E22BB" w:rsidP="00073B29">
            <w:pPr>
              <w:spacing w:after="0" w:line="240" w:lineRule="auto"/>
              <w:rPr>
                <w:rFonts w:ascii="Times New Roman" w:hAnsi="Times New Roman" w:cs="Times New Roman"/>
                <w:sz w:val="20"/>
                <w:szCs w:val="20"/>
              </w:rPr>
            </w:pPr>
          </w:p>
        </w:tc>
        <w:tc>
          <w:tcPr>
            <w:tcW w:w="2396" w:type="dxa"/>
            <w:tcBorders>
              <w:top w:val="nil"/>
              <w:left w:val="nil"/>
              <w:bottom w:val="nil"/>
              <w:right w:val="nil"/>
            </w:tcBorders>
            <w:shd w:val="clear" w:color="auto" w:fill="auto"/>
            <w:noWrap/>
            <w:vAlign w:val="bottom"/>
            <w:hideMark/>
          </w:tcPr>
          <w:p w:rsidR="005E22BB" w:rsidRPr="00AE6F66" w:rsidRDefault="005E22BB" w:rsidP="00073B29">
            <w:pPr>
              <w:spacing w:after="0" w:line="240" w:lineRule="auto"/>
              <w:rPr>
                <w:rFonts w:ascii="Times New Roman" w:hAnsi="Times New Roman" w:cs="Times New Roman"/>
                <w:sz w:val="20"/>
                <w:szCs w:val="20"/>
              </w:rPr>
            </w:pPr>
          </w:p>
        </w:tc>
        <w:tc>
          <w:tcPr>
            <w:tcW w:w="1420" w:type="dxa"/>
            <w:tcBorders>
              <w:top w:val="nil"/>
              <w:left w:val="nil"/>
              <w:bottom w:val="nil"/>
              <w:right w:val="nil"/>
            </w:tcBorders>
            <w:shd w:val="clear" w:color="auto" w:fill="auto"/>
            <w:noWrap/>
            <w:vAlign w:val="bottom"/>
            <w:hideMark/>
          </w:tcPr>
          <w:p w:rsidR="005E22BB" w:rsidRPr="00AE6F66" w:rsidRDefault="005E22BB" w:rsidP="00073B29">
            <w:pPr>
              <w:spacing w:after="0" w:line="240" w:lineRule="auto"/>
              <w:rPr>
                <w:rFonts w:ascii="Times New Roman" w:hAnsi="Times New Roman" w:cs="Times New Roman"/>
                <w:sz w:val="20"/>
                <w:szCs w:val="20"/>
              </w:rPr>
            </w:pPr>
          </w:p>
        </w:tc>
        <w:tc>
          <w:tcPr>
            <w:tcW w:w="7790" w:type="dxa"/>
            <w:gridSpan w:val="5"/>
            <w:tcBorders>
              <w:top w:val="nil"/>
              <w:left w:val="nil"/>
              <w:bottom w:val="nil"/>
              <w:right w:val="nil"/>
            </w:tcBorders>
            <w:shd w:val="clear" w:color="auto" w:fill="auto"/>
            <w:noWrap/>
            <w:vAlign w:val="bottom"/>
            <w:hideMark/>
          </w:tcPr>
          <w:p w:rsidR="005E22BB" w:rsidRPr="00AE6F66" w:rsidRDefault="005E22BB" w:rsidP="00073B29">
            <w:pPr>
              <w:spacing w:after="0" w:line="240" w:lineRule="auto"/>
              <w:jc w:val="center"/>
              <w:rPr>
                <w:rFonts w:ascii="Times New Roman" w:hAnsi="Times New Roman" w:cs="Times New Roman"/>
                <w:b/>
                <w:bCs/>
                <w:color w:val="000000"/>
              </w:rPr>
            </w:pPr>
            <w:proofErr w:type="gramStart"/>
            <w:r w:rsidRPr="00AE6F66">
              <w:rPr>
                <w:rFonts w:ascii="Times New Roman" w:hAnsi="Times New Roman" w:cs="Times New Roman"/>
                <w:b/>
                <w:bCs/>
                <w:color w:val="000000"/>
              </w:rPr>
              <w:t>по</w:t>
            </w:r>
            <w:proofErr w:type="gramEnd"/>
            <w:r w:rsidRPr="00AE6F66">
              <w:rPr>
                <w:rFonts w:ascii="Times New Roman" w:hAnsi="Times New Roman" w:cs="Times New Roman"/>
                <w:b/>
                <w:bCs/>
                <w:color w:val="000000"/>
              </w:rPr>
              <w:t xml:space="preserve"> Агентскому договору №_______от _______________________г.</w:t>
            </w:r>
          </w:p>
        </w:tc>
        <w:tc>
          <w:tcPr>
            <w:tcW w:w="1420" w:type="dxa"/>
            <w:tcBorders>
              <w:top w:val="nil"/>
              <w:left w:val="nil"/>
              <w:bottom w:val="nil"/>
              <w:right w:val="nil"/>
            </w:tcBorders>
            <w:shd w:val="clear" w:color="auto" w:fill="auto"/>
            <w:noWrap/>
            <w:vAlign w:val="bottom"/>
            <w:hideMark/>
          </w:tcPr>
          <w:p w:rsidR="005E22BB" w:rsidRPr="00AE6F66" w:rsidRDefault="005E22BB" w:rsidP="00073B29">
            <w:pPr>
              <w:spacing w:after="0" w:line="240" w:lineRule="auto"/>
              <w:jc w:val="center"/>
              <w:rPr>
                <w:rFonts w:ascii="Times New Roman" w:hAnsi="Times New Roman" w:cs="Times New Roman"/>
                <w:b/>
                <w:bCs/>
                <w:color w:val="000000"/>
              </w:rPr>
            </w:pPr>
          </w:p>
        </w:tc>
        <w:tc>
          <w:tcPr>
            <w:tcW w:w="1702" w:type="dxa"/>
            <w:tcBorders>
              <w:top w:val="nil"/>
              <w:left w:val="nil"/>
              <w:bottom w:val="nil"/>
              <w:right w:val="nil"/>
            </w:tcBorders>
            <w:shd w:val="clear" w:color="auto" w:fill="auto"/>
            <w:noWrap/>
            <w:vAlign w:val="bottom"/>
            <w:hideMark/>
          </w:tcPr>
          <w:p w:rsidR="005E22BB" w:rsidRPr="00AE6F66" w:rsidRDefault="005E22BB" w:rsidP="00073B29">
            <w:pPr>
              <w:spacing w:after="0" w:line="240" w:lineRule="auto"/>
              <w:rPr>
                <w:rFonts w:ascii="Times New Roman" w:hAnsi="Times New Roman" w:cs="Times New Roman"/>
                <w:sz w:val="20"/>
                <w:szCs w:val="20"/>
              </w:rPr>
            </w:pPr>
          </w:p>
        </w:tc>
      </w:tr>
      <w:tr w:rsidR="005E22BB" w:rsidRPr="00AE6F66" w:rsidTr="00073B29">
        <w:trPr>
          <w:trHeight w:val="285"/>
        </w:trPr>
        <w:tc>
          <w:tcPr>
            <w:tcW w:w="723" w:type="dxa"/>
            <w:tcBorders>
              <w:top w:val="nil"/>
              <w:left w:val="nil"/>
              <w:bottom w:val="nil"/>
              <w:right w:val="nil"/>
            </w:tcBorders>
            <w:shd w:val="clear" w:color="auto" w:fill="auto"/>
            <w:noWrap/>
            <w:vAlign w:val="bottom"/>
            <w:hideMark/>
          </w:tcPr>
          <w:p w:rsidR="005E22BB" w:rsidRPr="00AE6F66" w:rsidRDefault="005E22BB" w:rsidP="00073B29">
            <w:pPr>
              <w:spacing w:after="0" w:line="240" w:lineRule="auto"/>
              <w:rPr>
                <w:rFonts w:ascii="Times New Roman" w:hAnsi="Times New Roman" w:cs="Times New Roman"/>
                <w:sz w:val="20"/>
                <w:szCs w:val="20"/>
              </w:rPr>
            </w:pPr>
          </w:p>
        </w:tc>
        <w:tc>
          <w:tcPr>
            <w:tcW w:w="2396" w:type="dxa"/>
            <w:tcBorders>
              <w:top w:val="nil"/>
              <w:left w:val="nil"/>
              <w:bottom w:val="nil"/>
              <w:right w:val="nil"/>
            </w:tcBorders>
            <w:shd w:val="clear" w:color="auto" w:fill="auto"/>
            <w:noWrap/>
            <w:vAlign w:val="bottom"/>
            <w:hideMark/>
          </w:tcPr>
          <w:p w:rsidR="005E22BB" w:rsidRPr="00AE6F66" w:rsidRDefault="005E22BB" w:rsidP="00073B29">
            <w:pPr>
              <w:spacing w:after="0" w:line="240" w:lineRule="auto"/>
              <w:rPr>
                <w:rFonts w:ascii="Times New Roman" w:hAnsi="Times New Roman" w:cs="Times New Roman"/>
                <w:sz w:val="20"/>
                <w:szCs w:val="20"/>
              </w:rPr>
            </w:pPr>
          </w:p>
        </w:tc>
        <w:tc>
          <w:tcPr>
            <w:tcW w:w="1420" w:type="dxa"/>
            <w:tcBorders>
              <w:top w:val="nil"/>
              <w:left w:val="nil"/>
              <w:bottom w:val="nil"/>
              <w:right w:val="nil"/>
            </w:tcBorders>
            <w:shd w:val="clear" w:color="auto" w:fill="auto"/>
            <w:noWrap/>
            <w:vAlign w:val="bottom"/>
            <w:hideMark/>
          </w:tcPr>
          <w:p w:rsidR="005E22BB" w:rsidRPr="00AE6F66" w:rsidRDefault="005E22BB" w:rsidP="00073B29">
            <w:pPr>
              <w:spacing w:after="0" w:line="240" w:lineRule="auto"/>
              <w:rPr>
                <w:rFonts w:ascii="Times New Roman" w:hAnsi="Times New Roman" w:cs="Times New Roman"/>
                <w:sz w:val="20"/>
                <w:szCs w:val="20"/>
              </w:rPr>
            </w:pPr>
          </w:p>
        </w:tc>
        <w:tc>
          <w:tcPr>
            <w:tcW w:w="7790" w:type="dxa"/>
            <w:gridSpan w:val="5"/>
            <w:tcBorders>
              <w:top w:val="nil"/>
              <w:left w:val="nil"/>
              <w:bottom w:val="nil"/>
              <w:right w:val="nil"/>
            </w:tcBorders>
            <w:shd w:val="clear" w:color="auto" w:fill="auto"/>
            <w:noWrap/>
            <w:vAlign w:val="bottom"/>
            <w:hideMark/>
          </w:tcPr>
          <w:p w:rsidR="005E22BB" w:rsidRPr="00AE6F66" w:rsidRDefault="005E22BB" w:rsidP="00073B29">
            <w:pPr>
              <w:spacing w:after="0" w:line="240" w:lineRule="auto"/>
              <w:jc w:val="center"/>
              <w:rPr>
                <w:rFonts w:ascii="Times New Roman" w:hAnsi="Times New Roman" w:cs="Times New Roman"/>
                <w:b/>
                <w:bCs/>
                <w:color w:val="000000"/>
              </w:rPr>
            </w:pPr>
            <w:r w:rsidRPr="00AE6F66">
              <w:rPr>
                <w:rFonts w:ascii="Times New Roman" w:hAnsi="Times New Roman" w:cs="Times New Roman"/>
                <w:b/>
                <w:bCs/>
                <w:color w:val="000000"/>
              </w:rPr>
              <w:t>Объект_________________________________________________________</w:t>
            </w:r>
          </w:p>
        </w:tc>
        <w:tc>
          <w:tcPr>
            <w:tcW w:w="1420" w:type="dxa"/>
            <w:tcBorders>
              <w:top w:val="nil"/>
              <w:left w:val="nil"/>
              <w:bottom w:val="nil"/>
              <w:right w:val="nil"/>
            </w:tcBorders>
            <w:shd w:val="clear" w:color="auto" w:fill="auto"/>
            <w:noWrap/>
            <w:vAlign w:val="bottom"/>
            <w:hideMark/>
          </w:tcPr>
          <w:p w:rsidR="005E22BB" w:rsidRPr="00AE6F66" w:rsidRDefault="005E22BB" w:rsidP="00073B29">
            <w:pPr>
              <w:spacing w:after="0" w:line="240" w:lineRule="auto"/>
              <w:jc w:val="center"/>
              <w:rPr>
                <w:rFonts w:ascii="Times New Roman" w:hAnsi="Times New Roman" w:cs="Times New Roman"/>
                <w:b/>
                <w:bCs/>
                <w:color w:val="000000"/>
              </w:rPr>
            </w:pPr>
          </w:p>
        </w:tc>
        <w:tc>
          <w:tcPr>
            <w:tcW w:w="1702" w:type="dxa"/>
            <w:tcBorders>
              <w:top w:val="nil"/>
              <w:left w:val="nil"/>
              <w:bottom w:val="nil"/>
              <w:right w:val="nil"/>
            </w:tcBorders>
            <w:shd w:val="clear" w:color="auto" w:fill="auto"/>
            <w:noWrap/>
            <w:vAlign w:val="bottom"/>
            <w:hideMark/>
          </w:tcPr>
          <w:p w:rsidR="005E22BB" w:rsidRPr="00AE6F66" w:rsidRDefault="005E22BB" w:rsidP="00073B29">
            <w:pPr>
              <w:spacing w:after="0" w:line="240" w:lineRule="auto"/>
              <w:rPr>
                <w:rFonts w:ascii="Times New Roman" w:hAnsi="Times New Roman" w:cs="Times New Roman"/>
                <w:sz w:val="20"/>
                <w:szCs w:val="20"/>
              </w:rPr>
            </w:pPr>
          </w:p>
        </w:tc>
      </w:tr>
      <w:tr w:rsidR="005E22BB" w:rsidRPr="00AE6F66" w:rsidTr="00073B29">
        <w:trPr>
          <w:trHeight w:val="165"/>
        </w:trPr>
        <w:tc>
          <w:tcPr>
            <w:tcW w:w="723" w:type="dxa"/>
            <w:tcBorders>
              <w:top w:val="nil"/>
              <w:left w:val="nil"/>
              <w:bottom w:val="nil"/>
              <w:right w:val="nil"/>
            </w:tcBorders>
            <w:shd w:val="clear" w:color="auto" w:fill="auto"/>
            <w:noWrap/>
            <w:vAlign w:val="bottom"/>
            <w:hideMark/>
          </w:tcPr>
          <w:p w:rsidR="005E22BB" w:rsidRPr="00AE6F66" w:rsidRDefault="005E22BB" w:rsidP="00073B29">
            <w:pPr>
              <w:spacing w:after="0" w:line="240" w:lineRule="auto"/>
              <w:rPr>
                <w:rFonts w:ascii="Times New Roman" w:hAnsi="Times New Roman" w:cs="Times New Roman"/>
                <w:sz w:val="20"/>
                <w:szCs w:val="20"/>
              </w:rPr>
            </w:pPr>
          </w:p>
        </w:tc>
        <w:tc>
          <w:tcPr>
            <w:tcW w:w="2396" w:type="dxa"/>
            <w:tcBorders>
              <w:top w:val="nil"/>
              <w:left w:val="nil"/>
              <w:bottom w:val="nil"/>
              <w:right w:val="nil"/>
            </w:tcBorders>
            <w:shd w:val="clear" w:color="auto" w:fill="auto"/>
            <w:noWrap/>
            <w:vAlign w:val="bottom"/>
            <w:hideMark/>
          </w:tcPr>
          <w:p w:rsidR="005E22BB" w:rsidRPr="00AE6F66" w:rsidRDefault="005E22BB" w:rsidP="00073B29">
            <w:pPr>
              <w:spacing w:after="0" w:line="240" w:lineRule="auto"/>
              <w:rPr>
                <w:rFonts w:ascii="Times New Roman" w:hAnsi="Times New Roman" w:cs="Times New Roman"/>
                <w:sz w:val="20"/>
                <w:szCs w:val="20"/>
              </w:rPr>
            </w:pPr>
          </w:p>
        </w:tc>
        <w:tc>
          <w:tcPr>
            <w:tcW w:w="1420" w:type="dxa"/>
            <w:tcBorders>
              <w:top w:val="nil"/>
              <w:left w:val="nil"/>
              <w:bottom w:val="nil"/>
              <w:right w:val="nil"/>
            </w:tcBorders>
            <w:shd w:val="clear" w:color="auto" w:fill="auto"/>
            <w:noWrap/>
            <w:vAlign w:val="bottom"/>
            <w:hideMark/>
          </w:tcPr>
          <w:p w:rsidR="005E22BB" w:rsidRPr="00AE6F66" w:rsidRDefault="005E22BB" w:rsidP="00073B29">
            <w:pPr>
              <w:spacing w:after="0" w:line="240" w:lineRule="auto"/>
              <w:rPr>
                <w:rFonts w:ascii="Times New Roman" w:hAnsi="Times New Roman" w:cs="Times New Roman"/>
                <w:sz w:val="20"/>
                <w:szCs w:val="20"/>
              </w:rPr>
            </w:pPr>
          </w:p>
        </w:tc>
        <w:tc>
          <w:tcPr>
            <w:tcW w:w="1590" w:type="dxa"/>
            <w:tcBorders>
              <w:top w:val="nil"/>
              <w:left w:val="nil"/>
              <w:bottom w:val="nil"/>
              <w:right w:val="nil"/>
            </w:tcBorders>
            <w:shd w:val="clear" w:color="auto" w:fill="auto"/>
            <w:noWrap/>
            <w:vAlign w:val="bottom"/>
            <w:hideMark/>
          </w:tcPr>
          <w:p w:rsidR="005E22BB" w:rsidRPr="00AE6F66" w:rsidRDefault="005E22BB" w:rsidP="00073B29">
            <w:pPr>
              <w:spacing w:after="0" w:line="240" w:lineRule="auto"/>
              <w:rPr>
                <w:rFonts w:ascii="Times New Roman" w:hAnsi="Times New Roman" w:cs="Times New Roman"/>
                <w:sz w:val="20"/>
                <w:szCs w:val="20"/>
              </w:rPr>
            </w:pPr>
          </w:p>
        </w:tc>
        <w:tc>
          <w:tcPr>
            <w:tcW w:w="1520" w:type="dxa"/>
            <w:tcBorders>
              <w:top w:val="nil"/>
              <w:left w:val="nil"/>
              <w:bottom w:val="nil"/>
              <w:right w:val="nil"/>
            </w:tcBorders>
            <w:shd w:val="clear" w:color="auto" w:fill="auto"/>
            <w:noWrap/>
            <w:vAlign w:val="bottom"/>
            <w:hideMark/>
          </w:tcPr>
          <w:p w:rsidR="005E22BB" w:rsidRPr="00AE6F66" w:rsidRDefault="005E22BB" w:rsidP="00073B29">
            <w:pPr>
              <w:spacing w:after="0" w:line="240" w:lineRule="auto"/>
              <w:rPr>
                <w:rFonts w:ascii="Times New Roman" w:hAnsi="Times New Roman" w:cs="Times New Roman"/>
                <w:sz w:val="20"/>
                <w:szCs w:val="20"/>
              </w:rPr>
            </w:pPr>
          </w:p>
        </w:tc>
        <w:tc>
          <w:tcPr>
            <w:tcW w:w="1540" w:type="dxa"/>
            <w:tcBorders>
              <w:top w:val="nil"/>
              <w:left w:val="nil"/>
              <w:bottom w:val="nil"/>
              <w:right w:val="nil"/>
            </w:tcBorders>
            <w:shd w:val="clear" w:color="auto" w:fill="auto"/>
            <w:noWrap/>
            <w:vAlign w:val="bottom"/>
            <w:hideMark/>
          </w:tcPr>
          <w:p w:rsidR="005E22BB" w:rsidRPr="00AE6F66" w:rsidRDefault="005E22BB" w:rsidP="00073B29">
            <w:pPr>
              <w:spacing w:after="0" w:line="240" w:lineRule="auto"/>
              <w:rPr>
                <w:rFonts w:ascii="Times New Roman" w:hAnsi="Times New Roman" w:cs="Times New Roman"/>
                <w:sz w:val="20"/>
                <w:szCs w:val="20"/>
              </w:rPr>
            </w:pPr>
          </w:p>
        </w:tc>
        <w:tc>
          <w:tcPr>
            <w:tcW w:w="1620" w:type="dxa"/>
            <w:tcBorders>
              <w:top w:val="nil"/>
              <w:left w:val="nil"/>
              <w:bottom w:val="nil"/>
              <w:right w:val="nil"/>
            </w:tcBorders>
            <w:shd w:val="clear" w:color="auto" w:fill="auto"/>
            <w:noWrap/>
            <w:vAlign w:val="bottom"/>
            <w:hideMark/>
          </w:tcPr>
          <w:p w:rsidR="005E22BB" w:rsidRPr="00AE6F66" w:rsidRDefault="005E22BB" w:rsidP="00073B29">
            <w:pPr>
              <w:spacing w:after="0" w:line="240" w:lineRule="auto"/>
              <w:rPr>
                <w:rFonts w:ascii="Times New Roman" w:hAnsi="Times New Roman" w:cs="Times New Roman"/>
                <w:sz w:val="20"/>
                <w:szCs w:val="20"/>
              </w:rPr>
            </w:pPr>
          </w:p>
        </w:tc>
        <w:tc>
          <w:tcPr>
            <w:tcW w:w="1520" w:type="dxa"/>
            <w:tcBorders>
              <w:top w:val="nil"/>
              <w:left w:val="nil"/>
              <w:bottom w:val="nil"/>
              <w:right w:val="nil"/>
            </w:tcBorders>
            <w:shd w:val="clear" w:color="auto" w:fill="auto"/>
            <w:noWrap/>
            <w:vAlign w:val="bottom"/>
            <w:hideMark/>
          </w:tcPr>
          <w:p w:rsidR="005E22BB" w:rsidRPr="00AE6F66" w:rsidRDefault="005E22BB" w:rsidP="00073B29">
            <w:pPr>
              <w:spacing w:after="0" w:line="240" w:lineRule="auto"/>
              <w:rPr>
                <w:rFonts w:ascii="Times New Roman" w:hAnsi="Times New Roman" w:cs="Times New Roman"/>
                <w:sz w:val="20"/>
                <w:szCs w:val="20"/>
              </w:rPr>
            </w:pPr>
          </w:p>
        </w:tc>
        <w:tc>
          <w:tcPr>
            <w:tcW w:w="1420" w:type="dxa"/>
            <w:tcBorders>
              <w:top w:val="nil"/>
              <w:left w:val="nil"/>
              <w:bottom w:val="nil"/>
              <w:right w:val="nil"/>
            </w:tcBorders>
            <w:shd w:val="clear" w:color="auto" w:fill="auto"/>
            <w:noWrap/>
            <w:vAlign w:val="bottom"/>
            <w:hideMark/>
          </w:tcPr>
          <w:p w:rsidR="005E22BB" w:rsidRPr="00AE6F66" w:rsidRDefault="005E22BB" w:rsidP="00073B29">
            <w:pPr>
              <w:spacing w:after="0" w:line="240" w:lineRule="auto"/>
              <w:rPr>
                <w:rFonts w:ascii="Times New Roman" w:hAnsi="Times New Roman" w:cs="Times New Roman"/>
                <w:sz w:val="20"/>
                <w:szCs w:val="20"/>
              </w:rPr>
            </w:pPr>
          </w:p>
        </w:tc>
        <w:tc>
          <w:tcPr>
            <w:tcW w:w="1702" w:type="dxa"/>
            <w:tcBorders>
              <w:top w:val="nil"/>
              <w:left w:val="nil"/>
              <w:bottom w:val="nil"/>
              <w:right w:val="nil"/>
            </w:tcBorders>
            <w:shd w:val="clear" w:color="auto" w:fill="auto"/>
            <w:noWrap/>
            <w:vAlign w:val="bottom"/>
            <w:hideMark/>
          </w:tcPr>
          <w:p w:rsidR="005E22BB" w:rsidRPr="00AE6F66" w:rsidRDefault="005E22BB" w:rsidP="00073B29">
            <w:pPr>
              <w:spacing w:after="0" w:line="240" w:lineRule="auto"/>
              <w:rPr>
                <w:rFonts w:ascii="Times New Roman" w:hAnsi="Times New Roman" w:cs="Times New Roman"/>
                <w:sz w:val="20"/>
                <w:szCs w:val="20"/>
              </w:rPr>
            </w:pPr>
          </w:p>
        </w:tc>
      </w:tr>
      <w:tr w:rsidR="005E22BB" w:rsidRPr="00AE6F66" w:rsidTr="00073B29">
        <w:trPr>
          <w:trHeight w:val="300"/>
        </w:trPr>
        <w:tc>
          <w:tcPr>
            <w:tcW w:w="9189" w:type="dxa"/>
            <w:gridSpan w:val="6"/>
            <w:tcBorders>
              <w:top w:val="nil"/>
              <w:left w:val="nil"/>
              <w:bottom w:val="nil"/>
              <w:right w:val="nil"/>
            </w:tcBorders>
            <w:shd w:val="clear" w:color="auto" w:fill="auto"/>
            <w:noWrap/>
            <w:vAlign w:val="bottom"/>
            <w:hideMark/>
          </w:tcPr>
          <w:p w:rsidR="005E22BB" w:rsidRPr="00AE6F66" w:rsidRDefault="005E22BB" w:rsidP="00073B29">
            <w:pPr>
              <w:spacing w:after="0" w:line="240" w:lineRule="auto"/>
              <w:rPr>
                <w:rFonts w:ascii="Times New Roman" w:hAnsi="Times New Roman" w:cs="Times New Roman"/>
                <w:color w:val="000000"/>
              </w:rPr>
            </w:pPr>
            <w:r>
              <w:rPr>
                <w:rFonts w:ascii="Times New Roman" w:hAnsi="Times New Roman" w:cs="Times New Roman"/>
                <w:b/>
                <w:bCs/>
                <w:color w:val="000000"/>
              </w:rPr>
              <w:t>Дата отчета</w:t>
            </w:r>
            <w:r w:rsidRPr="00AE6F66">
              <w:rPr>
                <w:rFonts w:ascii="Times New Roman" w:hAnsi="Times New Roman" w:cs="Times New Roman"/>
                <w:color w:val="000000"/>
              </w:rPr>
              <w:t xml:space="preserve"> _____________________</w:t>
            </w:r>
            <w:proofErr w:type="gramStart"/>
            <w:r w:rsidRPr="00AE6F66">
              <w:rPr>
                <w:rFonts w:ascii="Times New Roman" w:hAnsi="Times New Roman" w:cs="Times New Roman"/>
                <w:color w:val="000000"/>
              </w:rPr>
              <w:t>г..</w:t>
            </w:r>
            <w:proofErr w:type="gramEnd"/>
          </w:p>
        </w:tc>
        <w:tc>
          <w:tcPr>
            <w:tcW w:w="1620" w:type="dxa"/>
            <w:tcBorders>
              <w:top w:val="nil"/>
              <w:left w:val="nil"/>
              <w:bottom w:val="nil"/>
              <w:right w:val="nil"/>
            </w:tcBorders>
            <w:shd w:val="clear" w:color="auto" w:fill="auto"/>
            <w:noWrap/>
            <w:vAlign w:val="bottom"/>
            <w:hideMark/>
          </w:tcPr>
          <w:p w:rsidR="005E22BB" w:rsidRPr="00AE6F66" w:rsidRDefault="005E22BB" w:rsidP="00073B29">
            <w:pPr>
              <w:spacing w:after="0" w:line="240" w:lineRule="auto"/>
              <w:rPr>
                <w:rFonts w:ascii="Times New Roman" w:hAnsi="Times New Roman" w:cs="Times New Roman"/>
                <w:color w:val="000000"/>
              </w:rPr>
            </w:pPr>
          </w:p>
        </w:tc>
        <w:tc>
          <w:tcPr>
            <w:tcW w:w="1520" w:type="dxa"/>
            <w:tcBorders>
              <w:top w:val="nil"/>
              <w:left w:val="nil"/>
              <w:bottom w:val="nil"/>
              <w:right w:val="nil"/>
            </w:tcBorders>
            <w:shd w:val="clear" w:color="auto" w:fill="auto"/>
            <w:noWrap/>
            <w:vAlign w:val="bottom"/>
            <w:hideMark/>
          </w:tcPr>
          <w:p w:rsidR="005E22BB" w:rsidRPr="00AE6F66" w:rsidRDefault="005E22BB" w:rsidP="00073B29">
            <w:pPr>
              <w:spacing w:after="0" w:line="240" w:lineRule="auto"/>
              <w:rPr>
                <w:rFonts w:ascii="Times New Roman" w:hAnsi="Times New Roman" w:cs="Times New Roman"/>
                <w:sz w:val="20"/>
                <w:szCs w:val="20"/>
              </w:rPr>
            </w:pPr>
          </w:p>
        </w:tc>
        <w:tc>
          <w:tcPr>
            <w:tcW w:w="1420" w:type="dxa"/>
            <w:tcBorders>
              <w:top w:val="nil"/>
              <w:left w:val="nil"/>
              <w:bottom w:val="nil"/>
              <w:right w:val="nil"/>
            </w:tcBorders>
            <w:shd w:val="clear" w:color="auto" w:fill="auto"/>
            <w:noWrap/>
            <w:vAlign w:val="bottom"/>
            <w:hideMark/>
          </w:tcPr>
          <w:p w:rsidR="005E22BB" w:rsidRPr="00AE6F66" w:rsidRDefault="005E22BB" w:rsidP="00073B29">
            <w:pPr>
              <w:spacing w:after="0" w:line="240" w:lineRule="auto"/>
              <w:rPr>
                <w:rFonts w:ascii="Times New Roman" w:hAnsi="Times New Roman" w:cs="Times New Roman"/>
                <w:sz w:val="20"/>
                <w:szCs w:val="20"/>
              </w:rPr>
            </w:pPr>
          </w:p>
        </w:tc>
        <w:tc>
          <w:tcPr>
            <w:tcW w:w="1702" w:type="dxa"/>
            <w:tcBorders>
              <w:top w:val="nil"/>
              <w:left w:val="nil"/>
              <w:bottom w:val="nil"/>
              <w:right w:val="nil"/>
            </w:tcBorders>
            <w:shd w:val="clear" w:color="auto" w:fill="auto"/>
            <w:noWrap/>
            <w:vAlign w:val="bottom"/>
            <w:hideMark/>
          </w:tcPr>
          <w:p w:rsidR="005E22BB" w:rsidRPr="00AE6F66" w:rsidRDefault="005E22BB" w:rsidP="00073B29">
            <w:pPr>
              <w:spacing w:after="0" w:line="240" w:lineRule="auto"/>
              <w:rPr>
                <w:rFonts w:ascii="Times New Roman" w:hAnsi="Times New Roman" w:cs="Times New Roman"/>
                <w:sz w:val="20"/>
                <w:szCs w:val="20"/>
              </w:rPr>
            </w:pPr>
          </w:p>
        </w:tc>
      </w:tr>
      <w:tr w:rsidR="005E22BB" w:rsidRPr="00AE6F66" w:rsidTr="00073B29">
        <w:trPr>
          <w:trHeight w:val="180"/>
        </w:trPr>
        <w:tc>
          <w:tcPr>
            <w:tcW w:w="723" w:type="dxa"/>
            <w:tcBorders>
              <w:top w:val="nil"/>
              <w:left w:val="nil"/>
              <w:bottom w:val="nil"/>
              <w:right w:val="nil"/>
            </w:tcBorders>
            <w:shd w:val="clear" w:color="auto" w:fill="auto"/>
            <w:noWrap/>
            <w:vAlign w:val="bottom"/>
            <w:hideMark/>
          </w:tcPr>
          <w:p w:rsidR="005E22BB" w:rsidRPr="00AE6F66" w:rsidRDefault="005E22BB" w:rsidP="00073B29">
            <w:pPr>
              <w:spacing w:after="0" w:line="240" w:lineRule="auto"/>
              <w:rPr>
                <w:rFonts w:ascii="Times New Roman" w:hAnsi="Times New Roman" w:cs="Times New Roman"/>
                <w:sz w:val="20"/>
                <w:szCs w:val="20"/>
              </w:rPr>
            </w:pPr>
          </w:p>
        </w:tc>
        <w:tc>
          <w:tcPr>
            <w:tcW w:w="2396" w:type="dxa"/>
            <w:tcBorders>
              <w:top w:val="nil"/>
              <w:left w:val="nil"/>
              <w:bottom w:val="nil"/>
              <w:right w:val="nil"/>
            </w:tcBorders>
            <w:shd w:val="clear" w:color="auto" w:fill="auto"/>
            <w:noWrap/>
            <w:vAlign w:val="bottom"/>
            <w:hideMark/>
          </w:tcPr>
          <w:p w:rsidR="005E22BB" w:rsidRPr="00AE6F66" w:rsidRDefault="005E22BB" w:rsidP="00073B29">
            <w:pPr>
              <w:spacing w:after="0" w:line="240" w:lineRule="auto"/>
              <w:rPr>
                <w:rFonts w:ascii="Times New Roman" w:hAnsi="Times New Roman" w:cs="Times New Roman"/>
                <w:sz w:val="20"/>
                <w:szCs w:val="20"/>
              </w:rPr>
            </w:pPr>
          </w:p>
        </w:tc>
        <w:tc>
          <w:tcPr>
            <w:tcW w:w="1420" w:type="dxa"/>
            <w:tcBorders>
              <w:top w:val="nil"/>
              <w:left w:val="nil"/>
              <w:bottom w:val="nil"/>
              <w:right w:val="nil"/>
            </w:tcBorders>
            <w:shd w:val="clear" w:color="auto" w:fill="auto"/>
            <w:noWrap/>
            <w:vAlign w:val="bottom"/>
            <w:hideMark/>
          </w:tcPr>
          <w:p w:rsidR="005E22BB" w:rsidRPr="00AE6F66" w:rsidRDefault="005E22BB" w:rsidP="00073B29">
            <w:pPr>
              <w:spacing w:after="0" w:line="240" w:lineRule="auto"/>
              <w:rPr>
                <w:rFonts w:ascii="Times New Roman" w:hAnsi="Times New Roman" w:cs="Times New Roman"/>
                <w:sz w:val="20"/>
                <w:szCs w:val="20"/>
              </w:rPr>
            </w:pPr>
          </w:p>
        </w:tc>
        <w:tc>
          <w:tcPr>
            <w:tcW w:w="1590" w:type="dxa"/>
            <w:tcBorders>
              <w:top w:val="nil"/>
              <w:left w:val="nil"/>
              <w:bottom w:val="nil"/>
              <w:right w:val="nil"/>
            </w:tcBorders>
            <w:shd w:val="clear" w:color="auto" w:fill="auto"/>
            <w:noWrap/>
            <w:vAlign w:val="bottom"/>
            <w:hideMark/>
          </w:tcPr>
          <w:p w:rsidR="005E22BB" w:rsidRPr="00AE6F66" w:rsidRDefault="005E22BB" w:rsidP="00073B29">
            <w:pPr>
              <w:spacing w:after="0" w:line="240" w:lineRule="auto"/>
              <w:rPr>
                <w:rFonts w:ascii="Times New Roman" w:hAnsi="Times New Roman" w:cs="Times New Roman"/>
                <w:sz w:val="20"/>
                <w:szCs w:val="20"/>
              </w:rPr>
            </w:pPr>
          </w:p>
        </w:tc>
        <w:tc>
          <w:tcPr>
            <w:tcW w:w="1520" w:type="dxa"/>
            <w:tcBorders>
              <w:top w:val="nil"/>
              <w:left w:val="nil"/>
              <w:bottom w:val="nil"/>
              <w:right w:val="nil"/>
            </w:tcBorders>
            <w:shd w:val="clear" w:color="auto" w:fill="auto"/>
            <w:noWrap/>
            <w:vAlign w:val="bottom"/>
            <w:hideMark/>
          </w:tcPr>
          <w:p w:rsidR="005E22BB" w:rsidRPr="00AE6F66" w:rsidRDefault="005E22BB" w:rsidP="00073B29">
            <w:pPr>
              <w:spacing w:after="0" w:line="240" w:lineRule="auto"/>
              <w:rPr>
                <w:rFonts w:ascii="Times New Roman" w:hAnsi="Times New Roman" w:cs="Times New Roman"/>
                <w:sz w:val="20"/>
                <w:szCs w:val="20"/>
              </w:rPr>
            </w:pPr>
          </w:p>
        </w:tc>
        <w:tc>
          <w:tcPr>
            <w:tcW w:w="1540" w:type="dxa"/>
            <w:tcBorders>
              <w:top w:val="nil"/>
              <w:left w:val="nil"/>
              <w:bottom w:val="nil"/>
              <w:right w:val="nil"/>
            </w:tcBorders>
            <w:shd w:val="clear" w:color="auto" w:fill="auto"/>
            <w:noWrap/>
            <w:vAlign w:val="bottom"/>
            <w:hideMark/>
          </w:tcPr>
          <w:p w:rsidR="005E22BB" w:rsidRPr="00AE6F66" w:rsidRDefault="005E22BB" w:rsidP="00073B29">
            <w:pPr>
              <w:spacing w:after="0" w:line="240" w:lineRule="auto"/>
              <w:rPr>
                <w:rFonts w:ascii="Times New Roman" w:hAnsi="Times New Roman" w:cs="Times New Roman"/>
                <w:sz w:val="20"/>
                <w:szCs w:val="20"/>
              </w:rPr>
            </w:pPr>
          </w:p>
        </w:tc>
        <w:tc>
          <w:tcPr>
            <w:tcW w:w="1620" w:type="dxa"/>
            <w:tcBorders>
              <w:top w:val="nil"/>
              <w:left w:val="nil"/>
              <w:bottom w:val="nil"/>
              <w:right w:val="nil"/>
            </w:tcBorders>
            <w:shd w:val="clear" w:color="auto" w:fill="auto"/>
            <w:noWrap/>
            <w:vAlign w:val="bottom"/>
            <w:hideMark/>
          </w:tcPr>
          <w:p w:rsidR="005E22BB" w:rsidRPr="00AE6F66" w:rsidRDefault="005E22BB" w:rsidP="00073B29">
            <w:pPr>
              <w:spacing w:after="0" w:line="240" w:lineRule="auto"/>
              <w:rPr>
                <w:rFonts w:ascii="Times New Roman" w:hAnsi="Times New Roman" w:cs="Times New Roman"/>
                <w:sz w:val="20"/>
                <w:szCs w:val="20"/>
              </w:rPr>
            </w:pPr>
          </w:p>
        </w:tc>
        <w:tc>
          <w:tcPr>
            <w:tcW w:w="1520" w:type="dxa"/>
            <w:tcBorders>
              <w:top w:val="nil"/>
              <w:left w:val="nil"/>
              <w:bottom w:val="nil"/>
              <w:right w:val="nil"/>
            </w:tcBorders>
            <w:shd w:val="clear" w:color="auto" w:fill="auto"/>
            <w:noWrap/>
            <w:vAlign w:val="bottom"/>
            <w:hideMark/>
          </w:tcPr>
          <w:p w:rsidR="005E22BB" w:rsidRPr="00AE6F66" w:rsidRDefault="005E22BB" w:rsidP="00073B29">
            <w:pPr>
              <w:spacing w:after="0" w:line="240" w:lineRule="auto"/>
              <w:rPr>
                <w:rFonts w:ascii="Times New Roman" w:hAnsi="Times New Roman" w:cs="Times New Roman"/>
                <w:sz w:val="20"/>
                <w:szCs w:val="20"/>
              </w:rPr>
            </w:pPr>
          </w:p>
        </w:tc>
        <w:tc>
          <w:tcPr>
            <w:tcW w:w="1420" w:type="dxa"/>
            <w:tcBorders>
              <w:top w:val="nil"/>
              <w:left w:val="nil"/>
              <w:bottom w:val="nil"/>
              <w:right w:val="nil"/>
            </w:tcBorders>
            <w:shd w:val="clear" w:color="auto" w:fill="auto"/>
            <w:noWrap/>
            <w:vAlign w:val="bottom"/>
            <w:hideMark/>
          </w:tcPr>
          <w:p w:rsidR="005E22BB" w:rsidRPr="00AE6F66" w:rsidRDefault="005E22BB" w:rsidP="00073B29">
            <w:pPr>
              <w:spacing w:after="0" w:line="240" w:lineRule="auto"/>
              <w:rPr>
                <w:rFonts w:ascii="Times New Roman" w:hAnsi="Times New Roman" w:cs="Times New Roman"/>
                <w:sz w:val="20"/>
                <w:szCs w:val="20"/>
              </w:rPr>
            </w:pPr>
          </w:p>
        </w:tc>
        <w:tc>
          <w:tcPr>
            <w:tcW w:w="1702" w:type="dxa"/>
            <w:tcBorders>
              <w:top w:val="nil"/>
              <w:left w:val="nil"/>
              <w:bottom w:val="nil"/>
              <w:right w:val="nil"/>
            </w:tcBorders>
            <w:shd w:val="clear" w:color="auto" w:fill="auto"/>
            <w:noWrap/>
            <w:vAlign w:val="bottom"/>
            <w:hideMark/>
          </w:tcPr>
          <w:p w:rsidR="005E22BB" w:rsidRPr="00AE6F66" w:rsidRDefault="005E22BB" w:rsidP="00073B29">
            <w:pPr>
              <w:spacing w:after="0" w:line="240" w:lineRule="auto"/>
              <w:rPr>
                <w:rFonts w:ascii="Times New Roman" w:hAnsi="Times New Roman" w:cs="Times New Roman"/>
                <w:sz w:val="20"/>
                <w:szCs w:val="20"/>
              </w:rPr>
            </w:pPr>
          </w:p>
        </w:tc>
      </w:tr>
      <w:tr w:rsidR="005E22BB" w:rsidRPr="00AE6F66" w:rsidTr="00073B29">
        <w:trPr>
          <w:trHeight w:val="300"/>
        </w:trPr>
        <w:tc>
          <w:tcPr>
            <w:tcW w:w="4539" w:type="dxa"/>
            <w:gridSpan w:val="3"/>
            <w:tcBorders>
              <w:top w:val="nil"/>
              <w:left w:val="nil"/>
              <w:bottom w:val="nil"/>
              <w:right w:val="nil"/>
            </w:tcBorders>
            <w:shd w:val="clear" w:color="auto" w:fill="auto"/>
            <w:noWrap/>
            <w:vAlign w:val="bottom"/>
            <w:hideMark/>
          </w:tcPr>
          <w:p w:rsidR="005E22BB" w:rsidRPr="00AE6F66" w:rsidRDefault="005E22BB" w:rsidP="00073B29">
            <w:pPr>
              <w:spacing w:after="0" w:line="240" w:lineRule="auto"/>
              <w:rPr>
                <w:rFonts w:ascii="Times New Roman" w:hAnsi="Times New Roman" w:cs="Times New Roman"/>
                <w:color w:val="000000"/>
              </w:rPr>
            </w:pPr>
            <w:r w:rsidRPr="00AE6F66">
              <w:rPr>
                <w:rFonts w:ascii="Times New Roman" w:hAnsi="Times New Roman" w:cs="Times New Roman"/>
                <w:color w:val="000000"/>
              </w:rPr>
              <w:t>Объем финансирования -_________</w:t>
            </w:r>
            <w:proofErr w:type="spellStart"/>
            <w:r w:rsidRPr="00AE6F66">
              <w:rPr>
                <w:rFonts w:ascii="Times New Roman" w:hAnsi="Times New Roman" w:cs="Times New Roman"/>
                <w:color w:val="000000"/>
              </w:rPr>
              <w:t>руб</w:t>
            </w:r>
            <w:proofErr w:type="spellEnd"/>
          </w:p>
        </w:tc>
        <w:tc>
          <w:tcPr>
            <w:tcW w:w="1590" w:type="dxa"/>
            <w:tcBorders>
              <w:top w:val="nil"/>
              <w:left w:val="nil"/>
              <w:bottom w:val="nil"/>
              <w:right w:val="nil"/>
            </w:tcBorders>
            <w:shd w:val="clear" w:color="auto" w:fill="auto"/>
            <w:noWrap/>
            <w:vAlign w:val="bottom"/>
            <w:hideMark/>
          </w:tcPr>
          <w:p w:rsidR="005E22BB" w:rsidRPr="00AE6F66" w:rsidRDefault="005E22BB" w:rsidP="00073B29">
            <w:pPr>
              <w:spacing w:after="0" w:line="240" w:lineRule="auto"/>
              <w:rPr>
                <w:rFonts w:ascii="Times New Roman" w:hAnsi="Times New Roman" w:cs="Times New Roman"/>
                <w:color w:val="000000"/>
              </w:rPr>
            </w:pPr>
          </w:p>
        </w:tc>
        <w:tc>
          <w:tcPr>
            <w:tcW w:w="1520" w:type="dxa"/>
            <w:tcBorders>
              <w:top w:val="nil"/>
              <w:left w:val="nil"/>
              <w:bottom w:val="nil"/>
              <w:right w:val="nil"/>
            </w:tcBorders>
            <w:shd w:val="clear" w:color="auto" w:fill="auto"/>
            <w:noWrap/>
            <w:vAlign w:val="bottom"/>
            <w:hideMark/>
          </w:tcPr>
          <w:p w:rsidR="005E22BB" w:rsidRPr="00AE6F66" w:rsidRDefault="005E22BB" w:rsidP="00073B29">
            <w:pPr>
              <w:spacing w:after="0" w:line="240" w:lineRule="auto"/>
              <w:rPr>
                <w:rFonts w:ascii="Times New Roman" w:hAnsi="Times New Roman" w:cs="Times New Roman"/>
                <w:sz w:val="20"/>
                <w:szCs w:val="20"/>
              </w:rPr>
            </w:pPr>
          </w:p>
        </w:tc>
        <w:tc>
          <w:tcPr>
            <w:tcW w:w="1540" w:type="dxa"/>
            <w:tcBorders>
              <w:top w:val="nil"/>
              <w:left w:val="nil"/>
              <w:bottom w:val="nil"/>
              <w:right w:val="nil"/>
            </w:tcBorders>
            <w:shd w:val="clear" w:color="auto" w:fill="auto"/>
            <w:noWrap/>
            <w:vAlign w:val="bottom"/>
            <w:hideMark/>
          </w:tcPr>
          <w:p w:rsidR="005E22BB" w:rsidRPr="00AE6F66" w:rsidRDefault="005E22BB" w:rsidP="00073B29">
            <w:pPr>
              <w:spacing w:after="0" w:line="240" w:lineRule="auto"/>
              <w:rPr>
                <w:rFonts w:ascii="Times New Roman" w:hAnsi="Times New Roman" w:cs="Times New Roman"/>
                <w:sz w:val="20"/>
                <w:szCs w:val="20"/>
              </w:rPr>
            </w:pPr>
          </w:p>
        </w:tc>
        <w:tc>
          <w:tcPr>
            <w:tcW w:w="1620" w:type="dxa"/>
            <w:tcBorders>
              <w:top w:val="nil"/>
              <w:left w:val="nil"/>
              <w:bottom w:val="nil"/>
              <w:right w:val="nil"/>
            </w:tcBorders>
            <w:shd w:val="clear" w:color="auto" w:fill="auto"/>
            <w:noWrap/>
            <w:vAlign w:val="bottom"/>
            <w:hideMark/>
          </w:tcPr>
          <w:p w:rsidR="005E22BB" w:rsidRPr="00AE6F66" w:rsidRDefault="005E22BB" w:rsidP="00073B29">
            <w:pPr>
              <w:spacing w:after="0" w:line="240" w:lineRule="auto"/>
              <w:rPr>
                <w:rFonts w:ascii="Times New Roman" w:hAnsi="Times New Roman" w:cs="Times New Roman"/>
                <w:sz w:val="20"/>
                <w:szCs w:val="20"/>
              </w:rPr>
            </w:pPr>
          </w:p>
        </w:tc>
        <w:tc>
          <w:tcPr>
            <w:tcW w:w="1520" w:type="dxa"/>
            <w:tcBorders>
              <w:top w:val="nil"/>
              <w:left w:val="nil"/>
              <w:bottom w:val="nil"/>
              <w:right w:val="nil"/>
            </w:tcBorders>
            <w:shd w:val="clear" w:color="auto" w:fill="auto"/>
            <w:noWrap/>
            <w:vAlign w:val="bottom"/>
            <w:hideMark/>
          </w:tcPr>
          <w:p w:rsidR="005E22BB" w:rsidRPr="00AE6F66" w:rsidRDefault="005E22BB" w:rsidP="00073B29">
            <w:pPr>
              <w:spacing w:after="0" w:line="240" w:lineRule="auto"/>
              <w:rPr>
                <w:rFonts w:ascii="Times New Roman" w:hAnsi="Times New Roman" w:cs="Times New Roman"/>
                <w:sz w:val="20"/>
                <w:szCs w:val="20"/>
              </w:rPr>
            </w:pPr>
          </w:p>
        </w:tc>
        <w:tc>
          <w:tcPr>
            <w:tcW w:w="1420" w:type="dxa"/>
            <w:tcBorders>
              <w:top w:val="nil"/>
              <w:left w:val="nil"/>
              <w:bottom w:val="nil"/>
              <w:right w:val="nil"/>
            </w:tcBorders>
            <w:shd w:val="clear" w:color="auto" w:fill="auto"/>
            <w:noWrap/>
            <w:vAlign w:val="bottom"/>
            <w:hideMark/>
          </w:tcPr>
          <w:p w:rsidR="005E22BB" w:rsidRPr="00AE6F66" w:rsidRDefault="005E22BB" w:rsidP="00073B29">
            <w:pPr>
              <w:spacing w:after="0" w:line="240" w:lineRule="auto"/>
              <w:rPr>
                <w:rFonts w:ascii="Times New Roman" w:hAnsi="Times New Roman" w:cs="Times New Roman"/>
                <w:sz w:val="20"/>
                <w:szCs w:val="20"/>
              </w:rPr>
            </w:pPr>
          </w:p>
        </w:tc>
        <w:tc>
          <w:tcPr>
            <w:tcW w:w="1702" w:type="dxa"/>
            <w:tcBorders>
              <w:top w:val="nil"/>
              <w:left w:val="nil"/>
              <w:bottom w:val="nil"/>
              <w:right w:val="nil"/>
            </w:tcBorders>
            <w:shd w:val="clear" w:color="auto" w:fill="auto"/>
            <w:noWrap/>
            <w:vAlign w:val="bottom"/>
            <w:hideMark/>
          </w:tcPr>
          <w:p w:rsidR="005E22BB" w:rsidRPr="00AE6F66" w:rsidRDefault="005E22BB" w:rsidP="00073B29">
            <w:pPr>
              <w:spacing w:after="0" w:line="240" w:lineRule="auto"/>
              <w:rPr>
                <w:rFonts w:ascii="Times New Roman" w:hAnsi="Times New Roman" w:cs="Times New Roman"/>
                <w:sz w:val="20"/>
                <w:szCs w:val="20"/>
              </w:rPr>
            </w:pPr>
          </w:p>
        </w:tc>
      </w:tr>
      <w:tr w:rsidR="005E22BB" w:rsidRPr="00AE6F66" w:rsidTr="00073B29">
        <w:trPr>
          <w:trHeight w:val="300"/>
        </w:trPr>
        <w:tc>
          <w:tcPr>
            <w:tcW w:w="6129" w:type="dxa"/>
            <w:gridSpan w:val="4"/>
            <w:tcBorders>
              <w:top w:val="nil"/>
              <w:left w:val="nil"/>
              <w:bottom w:val="nil"/>
              <w:right w:val="nil"/>
            </w:tcBorders>
            <w:shd w:val="clear" w:color="auto" w:fill="auto"/>
            <w:noWrap/>
            <w:vAlign w:val="bottom"/>
            <w:hideMark/>
          </w:tcPr>
          <w:p w:rsidR="005E22BB" w:rsidRPr="00AE6F66" w:rsidRDefault="005E22BB" w:rsidP="00073B29">
            <w:pPr>
              <w:spacing w:after="0" w:line="240" w:lineRule="auto"/>
              <w:rPr>
                <w:rFonts w:ascii="Times New Roman" w:hAnsi="Times New Roman" w:cs="Times New Roman"/>
                <w:color w:val="000000"/>
              </w:rPr>
            </w:pPr>
            <w:proofErr w:type="gramStart"/>
            <w:r w:rsidRPr="00AE6F66">
              <w:rPr>
                <w:rFonts w:ascii="Times New Roman" w:hAnsi="Times New Roman" w:cs="Times New Roman"/>
                <w:color w:val="000000"/>
              </w:rPr>
              <w:t>в</w:t>
            </w:r>
            <w:proofErr w:type="gramEnd"/>
            <w:r w:rsidRPr="00AE6F66">
              <w:rPr>
                <w:rFonts w:ascii="Times New Roman" w:hAnsi="Times New Roman" w:cs="Times New Roman"/>
                <w:color w:val="000000"/>
              </w:rPr>
              <w:t xml:space="preserve"> </w:t>
            </w:r>
            <w:proofErr w:type="spellStart"/>
            <w:r w:rsidRPr="00AE6F66">
              <w:rPr>
                <w:rFonts w:ascii="Times New Roman" w:hAnsi="Times New Roman" w:cs="Times New Roman"/>
                <w:color w:val="000000"/>
              </w:rPr>
              <w:t>т.ч</w:t>
            </w:r>
            <w:proofErr w:type="spellEnd"/>
            <w:r w:rsidRPr="00AE6F66">
              <w:rPr>
                <w:rFonts w:ascii="Times New Roman" w:hAnsi="Times New Roman" w:cs="Times New Roman"/>
                <w:color w:val="000000"/>
              </w:rPr>
              <w:t>. Вознаграждение Агента -___________</w:t>
            </w:r>
            <w:proofErr w:type="spellStart"/>
            <w:r w:rsidRPr="00AE6F66">
              <w:rPr>
                <w:rFonts w:ascii="Times New Roman" w:hAnsi="Times New Roman" w:cs="Times New Roman"/>
                <w:color w:val="000000"/>
              </w:rPr>
              <w:t>руб</w:t>
            </w:r>
            <w:proofErr w:type="spellEnd"/>
          </w:p>
        </w:tc>
        <w:tc>
          <w:tcPr>
            <w:tcW w:w="1520" w:type="dxa"/>
            <w:tcBorders>
              <w:top w:val="nil"/>
              <w:left w:val="nil"/>
              <w:bottom w:val="nil"/>
              <w:right w:val="nil"/>
            </w:tcBorders>
            <w:shd w:val="clear" w:color="auto" w:fill="auto"/>
            <w:noWrap/>
            <w:vAlign w:val="bottom"/>
            <w:hideMark/>
          </w:tcPr>
          <w:p w:rsidR="005E22BB" w:rsidRPr="00AE6F66" w:rsidRDefault="005E22BB" w:rsidP="00073B29">
            <w:pPr>
              <w:spacing w:after="0" w:line="240" w:lineRule="auto"/>
              <w:rPr>
                <w:rFonts w:ascii="Times New Roman" w:hAnsi="Times New Roman" w:cs="Times New Roman"/>
                <w:color w:val="000000"/>
              </w:rPr>
            </w:pPr>
          </w:p>
        </w:tc>
        <w:tc>
          <w:tcPr>
            <w:tcW w:w="1540" w:type="dxa"/>
            <w:tcBorders>
              <w:top w:val="nil"/>
              <w:left w:val="nil"/>
              <w:bottom w:val="nil"/>
              <w:right w:val="nil"/>
            </w:tcBorders>
            <w:shd w:val="clear" w:color="auto" w:fill="auto"/>
            <w:noWrap/>
            <w:vAlign w:val="bottom"/>
            <w:hideMark/>
          </w:tcPr>
          <w:p w:rsidR="005E22BB" w:rsidRPr="00AE6F66" w:rsidRDefault="005E22BB" w:rsidP="00073B29">
            <w:pPr>
              <w:spacing w:after="0" w:line="240" w:lineRule="auto"/>
              <w:rPr>
                <w:rFonts w:ascii="Times New Roman" w:hAnsi="Times New Roman" w:cs="Times New Roman"/>
                <w:sz w:val="20"/>
                <w:szCs w:val="20"/>
              </w:rPr>
            </w:pPr>
          </w:p>
        </w:tc>
        <w:tc>
          <w:tcPr>
            <w:tcW w:w="1620" w:type="dxa"/>
            <w:tcBorders>
              <w:top w:val="nil"/>
              <w:left w:val="nil"/>
              <w:bottom w:val="nil"/>
              <w:right w:val="nil"/>
            </w:tcBorders>
            <w:shd w:val="clear" w:color="auto" w:fill="auto"/>
            <w:noWrap/>
            <w:vAlign w:val="bottom"/>
            <w:hideMark/>
          </w:tcPr>
          <w:p w:rsidR="005E22BB" w:rsidRPr="00AE6F66" w:rsidRDefault="005E22BB" w:rsidP="00073B29">
            <w:pPr>
              <w:spacing w:after="0" w:line="240" w:lineRule="auto"/>
              <w:rPr>
                <w:rFonts w:ascii="Times New Roman" w:hAnsi="Times New Roman" w:cs="Times New Roman"/>
                <w:sz w:val="20"/>
                <w:szCs w:val="20"/>
              </w:rPr>
            </w:pPr>
          </w:p>
        </w:tc>
        <w:tc>
          <w:tcPr>
            <w:tcW w:w="1520" w:type="dxa"/>
            <w:tcBorders>
              <w:top w:val="nil"/>
              <w:left w:val="nil"/>
              <w:bottom w:val="nil"/>
              <w:right w:val="nil"/>
            </w:tcBorders>
            <w:shd w:val="clear" w:color="auto" w:fill="auto"/>
            <w:noWrap/>
            <w:vAlign w:val="bottom"/>
            <w:hideMark/>
          </w:tcPr>
          <w:p w:rsidR="005E22BB" w:rsidRPr="00AE6F66" w:rsidRDefault="005E22BB" w:rsidP="00073B29">
            <w:pPr>
              <w:spacing w:after="0" w:line="240" w:lineRule="auto"/>
              <w:rPr>
                <w:rFonts w:ascii="Times New Roman" w:hAnsi="Times New Roman" w:cs="Times New Roman"/>
                <w:sz w:val="20"/>
                <w:szCs w:val="20"/>
              </w:rPr>
            </w:pPr>
          </w:p>
        </w:tc>
        <w:tc>
          <w:tcPr>
            <w:tcW w:w="1420" w:type="dxa"/>
            <w:tcBorders>
              <w:top w:val="nil"/>
              <w:left w:val="nil"/>
              <w:bottom w:val="nil"/>
              <w:right w:val="nil"/>
            </w:tcBorders>
            <w:shd w:val="clear" w:color="auto" w:fill="auto"/>
            <w:noWrap/>
            <w:vAlign w:val="bottom"/>
            <w:hideMark/>
          </w:tcPr>
          <w:p w:rsidR="005E22BB" w:rsidRPr="00AE6F66" w:rsidRDefault="005E22BB" w:rsidP="00073B29">
            <w:pPr>
              <w:spacing w:after="0" w:line="240" w:lineRule="auto"/>
              <w:rPr>
                <w:rFonts w:ascii="Times New Roman" w:hAnsi="Times New Roman" w:cs="Times New Roman"/>
                <w:sz w:val="20"/>
                <w:szCs w:val="20"/>
              </w:rPr>
            </w:pPr>
          </w:p>
        </w:tc>
        <w:tc>
          <w:tcPr>
            <w:tcW w:w="1702" w:type="dxa"/>
            <w:tcBorders>
              <w:top w:val="nil"/>
              <w:left w:val="nil"/>
              <w:bottom w:val="nil"/>
              <w:right w:val="nil"/>
            </w:tcBorders>
            <w:shd w:val="clear" w:color="auto" w:fill="auto"/>
            <w:noWrap/>
            <w:vAlign w:val="bottom"/>
            <w:hideMark/>
          </w:tcPr>
          <w:p w:rsidR="005E22BB" w:rsidRPr="00AE6F66" w:rsidRDefault="005E22BB" w:rsidP="00073B29">
            <w:pPr>
              <w:spacing w:after="0" w:line="240" w:lineRule="auto"/>
              <w:rPr>
                <w:rFonts w:ascii="Times New Roman" w:hAnsi="Times New Roman" w:cs="Times New Roman"/>
                <w:sz w:val="20"/>
                <w:szCs w:val="20"/>
              </w:rPr>
            </w:pPr>
          </w:p>
        </w:tc>
      </w:tr>
      <w:tr w:rsidR="005E22BB" w:rsidRPr="00AE6F66" w:rsidTr="00073B29">
        <w:trPr>
          <w:trHeight w:val="300"/>
        </w:trPr>
        <w:tc>
          <w:tcPr>
            <w:tcW w:w="6129" w:type="dxa"/>
            <w:gridSpan w:val="4"/>
            <w:tcBorders>
              <w:top w:val="nil"/>
              <w:left w:val="nil"/>
              <w:bottom w:val="nil"/>
              <w:right w:val="nil"/>
            </w:tcBorders>
            <w:shd w:val="clear" w:color="auto" w:fill="auto"/>
            <w:noWrap/>
            <w:vAlign w:val="bottom"/>
            <w:hideMark/>
          </w:tcPr>
          <w:p w:rsidR="005E22BB" w:rsidRPr="00AE6F66" w:rsidRDefault="005E22BB" w:rsidP="00073B29">
            <w:pPr>
              <w:spacing w:after="0" w:line="240" w:lineRule="auto"/>
              <w:rPr>
                <w:rFonts w:ascii="Times New Roman" w:hAnsi="Times New Roman" w:cs="Times New Roman"/>
                <w:color w:val="000000"/>
              </w:rPr>
            </w:pPr>
            <w:r w:rsidRPr="00AE6F66">
              <w:rPr>
                <w:rFonts w:ascii="Times New Roman" w:hAnsi="Times New Roman" w:cs="Times New Roman"/>
                <w:color w:val="000000"/>
              </w:rPr>
              <w:t>Поступило на расчетный счет-_________________</w:t>
            </w:r>
            <w:proofErr w:type="spellStart"/>
            <w:r w:rsidRPr="00AE6F66">
              <w:rPr>
                <w:rFonts w:ascii="Times New Roman" w:hAnsi="Times New Roman" w:cs="Times New Roman"/>
                <w:color w:val="000000"/>
              </w:rPr>
              <w:t>руб</w:t>
            </w:r>
            <w:proofErr w:type="spellEnd"/>
          </w:p>
        </w:tc>
        <w:tc>
          <w:tcPr>
            <w:tcW w:w="1520" w:type="dxa"/>
            <w:tcBorders>
              <w:top w:val="nil"/>
              <w:left w:val="nil"/>
              <w:bottom w:val="nil"/>
              <w:right w:val="nil"/>
            </w:tcBorders>
            <w:shd w:val="clear" w:color="auto" w:fill="auto"/>
            <w:noWrap/>
            <w:vAlign w:val="bottom"/>
            <w:hideMark/>
          </w:tcPr>
          <w:p w:rsidR="005E22BB" w:rsidRPr="00AE6F66" w:rsidRDefault="005E22BB" w:rsidP="00073B29">
            <w:pPr>
              <w:spacing w:after="0" w:line="240" w:lineRule="auto"/>
              <w:rPr>
                <w:rFonts w:ascii="Times New Roman" w:hAnsi="Times New Roman" w:cs="Times New Roman"/>
                <w:color w:val="000000"/>
              </w:rPr>
            </w:pPr>
          </w:p>
        </w:tc>
        <w:tc>
          <w:tcPr>
            <w:tcW w:w="1540" w:type="dxa"/>
            <w:tcBorders>
              <w:top w:val="nil"/>
              <w:left w:val="nil"/>
              <w:bottom w:val="nil"/>
              <w:right w:val="nil"/>
            </w:tcBorders>
            <w:shd w:val="clear" w:color="auto" w:fill="auto"/>
            <w:noWrap/>
            <w:vAlign w:val="bottom"/>
            <w:hideMark/>
          </w:tcPr>
          <w:p w:rsidR="005E22BB" w:rsidRPr="00AE6F66" w:rsidRDefault="005E22BB" w:rsidP="00073B29">
            <w:pPr>
              <w:spacing w:after="0" w:line="240" w:lineRule="auto"/>
              <w:rPr>
                <w:rFonts w:ascii="Times New Roman" w:hAnsi="Times New Roman" w:cs="Times New Roman"/>
                <w:sz w:val="20"/>
                <w:szCs w:val="20"/>
              </w:rPr>
            </w:pPr>
          </w:p>
        </w:tc>
        <w:tc>
          <w:tcPr>
            <w:tcW w:w="1620" w:type="dxa"/>
            <w:tcBorders>
              <w:top w:val="nil"/>
              <w:left w:val="nil"/>
              <w:bottom w:val="nil"/>
              <w:right w:val="nil"/>
            </w:tcBorders>
            <w:shd w:val="clear" w:color="auto" w:fill="auto"/>
            <w:noWrap/>
            <w:vAlign w:val="bottom"/>
            <w:hideMark/>
          </w:tcPr>
          <w:p w:rsidR="005E22BB" w:rsidRPr="00AE6F66" w:rsidRDefault="005E22BB" w:rsidP="00073B29">
            <w:pPr>
              <w:spacing w:after="0" w:line="240" w:lineRule="auto"/>
              <w:rPr>
                <w:rFonts w:ascii="Times New Roman" w:hAnsi="Times New Roman" w:cs="Times New Roman"/>
                <w:sz w:val="20"/>
                <w:szCs w:val="20"/>
              </w:rPr>
            </w:pPr>
          </w:p>
        </w:tc>
        <w:tc>
          <w:tcPr>
            <w:tcW w:w="1520" w:type="dxa"/>
            <w:tcBorders>
              <w:top w:val="nil"/>
              <w:left w:val="nil"/>
              <w:bottom w:val="nil"/>
              <w:right w:val="nil"/>
            </w:tcBorders>
            <w:shd w:val="clear" w:color="auto" w:fill="auto"/>
            <w:noWrap/>
            <w:vAlign w:val="bottom"/>
            <w:hideMark/>
          </w:tcPr>
          <w:p w:rsidR="005E22BB" w:rsidRPr="00AE6F66" w:rsidRDefault="005E22BB" w:rsidP="00073B29">
            <w:pPr>
              <w:spacing w:after="0" w:line="240" w:lineRule="auto"/>
              <w:rPr>
                <w:rFonts w:ascii="Times New Roman" w:hAnsi="Times New Roman" w:cs="Times New Roman"/>
                <w:sz w:val="20"/>
                <w:szCs w:val="20"/>
              </w:rPr>
            </w:pPr>
          </w:p>
        </w:tc>
        <w:tc>
          <w:tcPr>
            <w:tcW w:w="1420" w:type="dxa"/>
            <w:tcBorders>
              <w:top w:val="nil"/>
              <w:left w:val="nil"/>
              <w:bottom w:val="nil"/>
              <w:right w:val="nil"/>
            </w:tcBorders>
            <w:shd w:val="clear" w:color="auto" w:fill="auto"/>
            <w:noWrap/>
            <w:vAlign w:val="bottom"/>
            <w:hideMark/>
          </w:tcPr>
          <w:p w:rsidR="005E22BB" w:rsidRPr="00AE6F66" w:rsidRDefault="005E22BB" w:rsidP="00073B29">
            <w:pPr>
              <w:spacing w:after="0" w:line="240" w:lineRule="auto"/>
              <w:rPr>
                <w:rFonts w:ascii="Times New Roman" w:hAnsi="Times New Roman" w:cs="Times New Roman"/>
                <w:sz w:val="20"/>
                <w:szCs w:val="20"/>
              </w:rPr>
            </w:pPr>
          </w:p>
        </w:tc>
        <w:tc>
          <w:tcPr>
            <w:tcW w:w="1702" w:type="dxa"/>
            <w:tcBorders>
              <w:top w:val="nil"/>
              <w:left w:val="nil"/>
              <w:bottom w:val="nil"/>
              <w:right w:val="nil"/>
            </w:tcBorders>
            <w:shd w:val="clear" w:color="auto" w:fill="auto"/>
            <w:noWrap/>
            <w:vAlign w:val="bottom"/>
            <w:hideMark/>
          </w:tcPr>
          <w:p w:rsidR="005E22BB" w:rsidRPr="00AE6F66" w:rsidRDefault="005E22BB" w:rsidP="00073B29">
            <w:pPr>
              <w:spacing w:after="0" w:line="240" w:lineRule="auto"/>
              <w:rPr>
                <w:rFonts w:ascii="Times New Roman" w:hAnsi="Times New Roman" w:cs="Times New Roman"/>
                <w:sz w:val="20"/>
                <w:szCs w:val="20"/>
              </w:rPr>
            </w:pPr>
          </w:p>
        </w:tc>
      </w:tr>
      <w:tr w:rsidR="005E22BB" w:rsidRPr="00AE6F66" w:rsidTr="00073B29">
        <w:trPr>
          <w:trHeight w:val="300"/>
        </w:trPr>
        <w:tc>
          <w:tcPr>
            <w:tcW w:w="4539" w:type="dxa"/>
            <w:gridSpan w:val="3"/>
            <w:tcBorders>
              <w:top w:val="nil"/>
              <w:left w:val="nil"/>
              <w:bottom w:val="nil"/>
              <w:right w:val="nil"/>
            </w:tcBorders>
            <w:shd w:val="clear" w:color="auto" w:fill="auto"/>
            <w:noWrap/>
            <w:vAlign w:val="bottom"/>
            <w:hideMark/>
          </w:tcPr>
          <w:p w:rsidR="005E22BB" w:rsidRPr="00AE6F66" w:rsidRDefault="005E22BB" w:rsidP="00073B29">
            <w:pPr>
              <w:spacing w:after="0" w:line="240" w:lineRule="auto"/>
              <w:rPr>
                <w:rFonts w:ascii="Times New Roman" w:hAnsi="Times New Roman" w:cs="Times New Roman"/>
                <w:b/>
                <w:bCs/>
                <w:color w:val="000000"/>
              </w:rPr>
            </w:pPr>
            <w:r w:rsidRPr="00AE6F66">
              <w:rPr>
                <w:rFonts w:ascii="Times New Roman" w:hAnsi="Times New Roman" w:cs="Times New Roman"/>
                <w:b/>
                <w:bCs/>
                <w:color w:val="000000"/>
              </w:rPr>
              <w:t>Расходы (нарастающим итогом)</w:t>
            </w:r>
          </w:p>
        </w:tc>
        <w:tc>
          <w:tcPr>
            <w:tcW w:w="1590" w:type="dxa"/>
            <w:tcBorders>
              <w:top w:val="nil"/>
              <w:left w:val="nil"/>
              <w:bottom w:val="nil"/>
              <w:right w:val="nil"/>
            </w:tcBorders>
            <w:shd w:val="clear" w:color="auto" w:fill="auto"/>
            <w:noWrap/>
            <w:vAlign w:val="bottom"/>
            <w:hideMark/>
          </w:tcPr>
          <w:p w:rsidR="005E22BB" w:rsidRPr="00AE6F66" w:rsidRDefault="005E22BB" w:rsidP="00073B29">
            <w:pPr>
              <w:spacing w:after="0" w:line="240" w:lineRule="auto"/>
              <w:rPr>
                <w:rFonts w:ascii="Times New Roman" w:hAnsi="Times New Roman" w:cs="Times New Roman"/>
                <w:b/>
                <w:bCs/>
                <w:color w:val="000000"/>
              </w:rPr>
            </w:pPr>
          </w:p>
        </w:tc>
        <w:tc>
          <w:tcPr>
            <w:tcW w:w="1520" w:type="dxa"/>
            <w:tcBorders>
              <w:top w:val="nil"/>
              <w:left w:val="nil"/>
              <w:bottom w:val="nil"/>
              <w:right w:val="nil"/>
            </w:tcBorders>
            <w:shd w:val="clear" w:color="auto" w:fill="auto"/>
            <w:noWrap/>
            <w:vAlign w:val="bottom"/>
            <w:hideMark/>
          </w:tcPr>
          <w:p w:rsidR="005E22BB" w:rsidRPr="00AE6F66" w:rsidRDefault="005E22BB" w:rsidP="00073B29">
            <w:pPr>
              <w:spacing w:after="0" w:line="240" w:lineRule="auto"/>
              <w:rPr>
                <w:rFonts w:ascii="Times New Roman" w:hAnsi="Times New Roman" w:cs="Times New Roman"/>
                <w:sz w:val="20"/>
                <w:szCs w:val="20"/>
              </w:rPr>
            </w:pPr>
          </w:p>
        </w:tc>
        <w:tc>
          <w:tcPr>
            <w:tcW w:w="1540" w:type="dxa"/>
            <w:tcBorders>
              <w:top w:val="nil"/>
              <w:left w:val="nil"/>
              <w:bottom w:val="nil"/>
              <w:right w:val="nil"/>
            </w:tcBorders>
            <w:shd w:val="clear" w:color="auto" w:fill="auto"/>
            <w:noWrap/>
            <w:vAlign w:val="bottom"/>
            <w:hideMark/>
          </w:tcPr>
          <w:p w:rsidR="005E22BB" w:rsidRPr="00AE6F66" w:rsidRDefault="005E22BB" w:rsidP="00073B29">
            <w:pPr>
              <w:spacing w:after="0" w:line="240" w:lineRule="auto"/>
              <w:rPr>
                <w:rFonts w:ascii="Times New Roman" w:hAnsi="Times New Roman" w:cs="Times New Roman"/>
                <w:sz w:val="20"/>
                <w:szCs w:val="20"/>
              </w:rPr>
            </w:pPr>
          </w:p>
        </w:tc>
        <w:tc>
          <w:tcPr>
            <w:tcW w:w="1620" w:type="dxa"/>
            <w:tcBorders>
              <w:top w:val="nil"/>
              <w:left w:val="nil"/>
              <w:bottom w:val="nil"/>
              <w:right w:val="nil"/>
            </w:tcBorders>
            <w:shd w:val="clear" w:color="auto" w:fill="auto"/>
            <w:noWrap/>
            <w:vAlign w:val="bottom"/>
            <w:hideMark/>
          </w:tcPr>
          <w:p w:rsidR="005E22BB" w:rsidRPr="00AE6F66" w:rsidRDefault="005E22BB" w:rsidP="00073B29">
            <w:pPr>
              <w:spacing w:after="0" w:line="240" w:lineRule="auto"/>
              <w:rPr>
                <w:rFonts w:ascii="Times New Roman" w:hAnsi="Times New Roman" w:cs="Times New Roman"/>
                <w:sz w:val="20"/>
                <w:szCs w:val="20"/>
              </w:rPr>
            </w:pPr>
          </w:p>
        </w:tc>
        <w:tc>
          <w:tcPr>
            <w:tcW w:w="1520" w:type="dxa"/>
            <w:tcBorders>
              <w:top w:val="nil"/>
              <w:left w:val="nil"/>
              <w:bottom w:val="nil"/>
              <w:right w:val="nil"/>
            </w:tcBorders>
            <w:shd w:val="clear" w:color="auto" w:fill="auto"/>
            <w:noWrap/>
            <w:vAlign w:val="bottom"/>
            <w:hideMark/>
          </w:tcPr>
          <w:p w:rsidR="005E22BB" w:rsidRPr="00AE6F66" w:rsidRDefault="005E22BB" w:rsidP="00073B29">
            <w:pPr>
              <w:spacing w:after="0" w:line="240" w:lineRule="auto"/>
              <w:rPr>
                <w:rFonts w:ascii="Times New Roman" w:hAnsi="Times New Roman" w:cs="Times New Roman"/>
                <w:sz w:val="20"/>
                <w:szCs w:val="20"/>
              </w:rPr>
            </w:pPr>
          </w:p>
        </w:tc>
        <w:tc>
          <w:tcPr>
            <w:tcW w:w="1420" w:type="dxa"/>
            <w:tcBorders>
              <w:top w:val="nil"/>
              <w:left w:val="nil"/>
              <w:bottom w:val="nil"/>
              <w:right w:val="nil"/>
            </w:tcBorders>
            <w:shd w:val="clear" w:color="auto" w:fill="auto"/>
            <w:noWrap/>
            <w:vAlign w:val="bottom"/>
            <w:hideMark/>
          </w:tcPr>
          <w:p w:rsidR="005E22BB" w:rsidRPr="00AE6F66" w:rsidRDefault="005E22BB" w:rsidP="00073B29">
            <w:pPr>
              <w:spacing w:after="0" w:line="240" w:lineRule="auto"/>
              <w:rPr>
                <w:rFonts w:ascii="Times New Roman" w:hAnsi="Times New Roman" w:cs="Times New Roman"/>
                <w:sz w:val="20"/>
                <w:szCs w:val="20"/>
              </w:rPr>
            </w:pPr>
          </w:p>
        </w:tc>
        <w:tc>
          <w:tcPr>
            <w:tcW w:w="1702" w:type="dxa"/>
            <w:tcBorders>
              <w:top w:val="nil"/>
              <w:left w:val="nil"/>
              <w:bottom w:val="nil"/>
              <w:right w:val="nil"/>
            </w:tcBorders>
            <w:shd w:val="clear" w:color="auto" w:fill="auto"/>
            <w:noWrap/>
            <w:vAlign w:val="bottom"/>
            <w:hideMark/>
          </w:tcPr>
          <w:p w:rsidR="005E22BB" w:rsidRPr="00AE6F66" w:rsidRDefault="005E22BB" w:rsidP="00073B29">
            <w:pPr>
              <w:spacing w:after="0" w:line="240" w:lineRule="auto"/>
              <w:jc w:val="right"/>
              <w:rPr>
                <w:rFonts w:ascii="Times New Roman" w:hAnsi="Times New Roman" w:cs="Times New Roman"/>
                <w:color w:val="000000"/>
              </w:rPr>
            </w:pPr>
            <w:proofErr w:type="gramStart"/>
            <w:r w:rsidRPr="00AE6F66">
              <w:rPr>
                <w:rFonts w:ascii="Times New Roman" w:hAnsi="Times New Roman" w:cs="Times New Roman"/>
                <w:color w:val="000000"/>
              </w:rPr>
              <w:t>рублей</w:t>
            </w:r>
            <w:proofErr w:type="gramEnd"/>
          </w:p>
        </w:tc>
      </w:tr>
      <w:tr w:rsidR="005E22BB" w:rsidRPr="00AE6F66" w:rsidTr="00073B29">
        <w:trPr>
          <w:trHeight w:val="600"/>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22BB" w:rsidRPr="00AE6F66" w:rsidRDefault="005E22BB" w:rsidP="00073B29">
            <w:pPr>
              <w:spacing w:after="0" w:line="240" w:lineRule="auto"/>
              <w:jc w:val="center"/>
              <w:rPr>
                <w:rFonts w:ascii="Times New Roman" w:hAnsi="Times New Roman" w:cs="Times New Roman"/>
                <w:color w:val="000000"/>
              </w:rPr>
            </w:pPr>
            <w:r w:rsidRPr="00AE6F66">
              <w:rPr>
                <w:rFonts w:ascii="Times New Roman" w:hAnsi="Times New Roman" w:cs="Times New Roman"/>
                <w:color w:val="000000"/>
              </w:rPr>
              <w:t>№п/п</w:t>
            </w:r>
          </w:p>
        </w:tc>
        <w:tc>
          <w:tcPr>
            <w:tcW w:w="2396" w:type="dxa"/>
            <w:tcBorders>
              <w:top w:val="single" w:sz="4" w:space="0" w:color="auto"/>
              <w:left w:val="nil"/>
              <w:bottom w:val="single" w:sz="4" w:space="0" w:color="auto"/>
              <w:right w:val="single" w:sz="4" w:space="0" w:color="auto"/>
            </w:tcBorders>
            <w:shd w:val="clear" w:color="auto" w:fill="auto"/>
            <w:vAlign w:val="center"/>
            <w:hideMark/>
          </w:tcPr>
          <w:p w:rsidR="005E22BB" w:rsidRPr="00AE6F66" w:rsidRDefault="005E22BB" w:rsidP="00073B29">
            <w:pPr>
              <w:spacing w:after="0" w:line="240" w:lineRule="auto"/>
              <w:jc w:val="center"/>
              <w:rPr>
                <w:rFonts w:ascii="Times New Roman" w:hAnsi="Times New Roman" w:cs="Times New Roman"/>
                <w:color w:val="000000"/>
              </w:rPr>
            </w:pPr>
            <w:r w:rsidRPr="00AE6F66">
              <w:rPr>
                <w:rFonts w:ascii="Times New Roman" w:hAnsi="Times New Roman" w:cs="Times New Roman"/>
                <w:color w:val="000000"/>
              </w:rPr>
              <w:t>Исполнитель</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5E22BB" w:rsidRPr="00AE6F66" w:rsidRDefault="005E22BB" w:rsidP="00073B29">
            <w:pPr>
              <w:spacing w:after="0" w:line="240" w:lineRule="auto"/>
              <w:jc w:val="center"/>
              <w:rPr>
                <w:rFonts w:ascii="Times New Roman" w:hAnsi="Times New Roman" w:cs="Times New Roman"/>
                <w:color w:val="000000"/>
              </w:rPr>
            </w:pPr>
            <w:r w:rsidRPr="00AE6F66">
              <w:rPr>
                <w:rFonts w:ascii="Times New Roman" w:hAnsi="Times New Roman" w:cs="Times New Roman"/>
                <w:color w:val="000000"/>
              </w:rPr>
              <w:t>№ и дата договора</w:t>
            </w:r>
          </w:p>
        </w:tc>
        <w:tc>
          <w:tcPr>
            <w:tcW w:w="1590" w:type="dxa"/>
            <w:tcBorders>
              <w:top w:val="single" w:sz="4" w:space="0" w:color="auto"/>
              <w:left w:val="nil"/>
              <w:bottom w:val="single" w:sz="4" w:space="0" w:color="auto"/>
              <w:right w:val="single" w:sz="4" w:space="0" w:color="auto"/>
            </w:tcBorders>
            <w:shd w:val="clear" w:color="auto" w:fill="auto"/>
            <w:vAlign w:val="center"/>
            <w:hideMark/>
          </w:tcPr>
          <w:p w:rsidR="005E22BB" w:rsidRPr="00AE6F66" w:rsidRDefault="005E22BB" w:rsidP="00073B29">
            <w:pPr>
              <w:spacing w:after="0" w:line="240" w:lineRule="auto"/>
              <w:jc w:val="center"/>
              <w:rPr>
                <w:rFonts w:ascii="Times New Roman" w:hAnsi="Times New Roman" w:cs="Times New Roman"/>
                <w:color w:val="000000"/>
              </w:rPr>
            </w:pPr>
            <w:r w:rsidRPr="00AE6F66">
              <w:rPr>
                <w:rFonts w:ascii="Times New Roman" w:hAnsi="Times New Roman" w:cs="Times New Roman"/>
                <w:color w:val="000000"/>
              </w:rPr>
              <w:t>Наименование работ</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rsidR="005E22BB" w:rsidRPr="00AE6F66" w:rsidRDefault="005E22BB" w:rsidP="00073B29">
            <w:pPr>
              <w:spacing w:after="0" w:line="240" w:lineRule="auto"/>
              <w:jc w:val="center"/>
              <w:rPr>
                <w:rFonts w:ascii="Times New Roman" w:hAnsi="Times New Roman" w:cs="Times New Roman"/>
                <w:color w:val="000000"/>
              </w:rPr>
            </w:pPr>
            <w:r w:rsidRPr="00AE6F66">
              <w:rPr>
                <w:rFonts w:ascii="Times New Roman" w:hAnsi="Times New Roman" w:cs="Times New Roman"/>
                <w:color w:val="000000"/>
              </w:rPr>
              <w:t>Сумма по договору (</w:t>
            </w:r>
            <w:proofErr w:type="spellStart"/>
            <w:r w:rsidRPr="00AE6F66">
              <w:rPr>
                <w:rFonts w:ascii="Times New Roman" w:hAnsi="Times New Roman" w:cs="Times New Roman"/>
                <w:color w:val="000000"/>
              </w:rPr>
              <w:t>руб</w:t>
            </w:r>
            <w:proofErr w:type="spellEnd"/>
            <w:r w:rsidRPr="00AE6F66">
              <w:rPr>
                <w:rFonts w:ascii="Times New Roman" w:hAnsi="Times New Roman" w:cs="Times New Roman"/>
                <w:color w:val="000000"/>
              </w:rPr>
              <w:t>)</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5E22BB" w:rsidRPr="00AE6F66" w:rsidRDefault="005E22BB" w:rsidP="00073B29">
            <w:pPr>
              <w:spacing w:after="0" w:line="240" w:lineRule="auto"/>
              <w:jc w:val="center"/>
              <w:rPr>
                <w:rFonts w:ascii="Times New Roman" w:hAnsi="Times New Roman" w:cs="Times New Roman"/>
                <w:color w:val="000000"/>
              </w:rPr>
            </w:pPr>
            <w:r w:rsidRPr="00AE6F66">
              <w:rPr>
                <w:rFonts w:ascii="Times New Roman" w:hAnsi="Times New Roman" w:cs="Times New Roman"/>
                <w:color w:val="000000"/>
              </w:rPr>
              <w:t>Выполнение (</w:t>
            </w:r>
            <w:proofErr w:type="spellStart"/>
            <w:r w:rsidRPr="00AE6F66">
              <w:rPr>
                <w:rFonts w:ascii="Times New Roman" w:hAnsi="Times New Roman" w:cs="Times New Roman"/>
                <w:color w:val="000000"/>
              </w:rPr>
              <w:t>руб</w:t>
            </w:r>
            <w:proofErr w:type="spellEnd"/>
            <w:r w:rsidRPr="00AE6F66">
              <w:rPr>
                <w:rFonts w:ascii="Times New Roman" w:hAnsi="Times New Roman" w:cs="Times New Roman"/>
                <w:color w:val="000000"/>
              </w:rPr>
              <w:t>)</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5E22BB" w:rsidRPr="00AE6F66" w:rsidRDefault="005E22BB" w:rsidP="00073B29">
            <w:pPr>
              <w:spacing w:after="0" w:line="240" w:lineRule="auto"/>
              <w:jc w:val="center"/>
              <w:rPr>
                <w:rFonts w:ascii="Times New Roman" w:hAnsi="Times New Roman" w:cs="Times New Roman"/>
                <w:color w:val="000000"/>
              </w:rPr>
            </w:pPr>
            <w:r w:rsidRPr="00AE6F66">
              <w:rPr>
                <w:rFonts w:ascii="Times New Roman" w:hAnsi="Times New Roman" w:cs="Times New Roman"/>
                <w:color w:val="000000"/>
              </w:rPr>
              <w:t>№ и дата акта по выполнению</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rsidR="005E22BB" w:rsidRPr="00AE6F66" w:rsidRDefault="005E22BB" w:rsidP="00073B29">
            <w:pPr>
              <w:spacing w:after="0" w:line="240" w:lineRule="auto"/>
              <w:jc w:val="center"/>
              <w:rPr>
                <w:rFonts w:ascii="Times New Roman" w:hAnsi="Times New Roman" w:cs="Times New Roman"/>
                <w:color w:val="000000"/>
              </w:rPr>
            </w:pPr>
            <w:proofErr w:type="gramStart"/>
            <w:r w:rsidRPr="00AE6F66">
              <w:rPr>
                <w:rFonts w:ascii="Times New Roman" w:hAnsi="Times New Roman" w:cs="Times New Roman"/>
                <w:color w:val="000000"/>
              </w:rPr>
              <w:t>оплата</w:t>
            </w:r>
            <w:proofErr w:type="gramEnd"/>
            <w:r w:rsidRPr="00AE6F66">
              <w:rPr>
                <w:rFonts w:ascii="Times New Roman" w:hAnsi="Times New Roman" w:cs="Times New Roman"/>
                <w:color w:val="000000"/>
              </w:rPr>
              <w:t xml:space="preserve"> (</w:t>
            </w:r>
            <w:proofErr w:type="spellStart"/>
            <w:r w:rsidRPr="00AE6F66">
              <w:rPr>
                <w:rFonts w:ascii="Times New Roman" w:hAnsi="Times New Roman" w:cs="Times New Roman"/>
                <w:color w:val="000000"/>
              </w:rPr>
              <w:t>руб</w:t>
            </w:r>
            <w:proofErr w:type="spellEnd"/>
            <w:r w:rsidRPr="00AE6F66">
              <w:rPr>
                <w:rFonts w:ascii="Times New Roman" w:hAnsi="Times New Roman" w:cs="Times New Roman"/>
                <w:color w:val="000000"/>
              </w:rPr>
              <w:t>)</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5E22BB" w:rsidRPr="00AE6F66" w:rsidRDefault="005E22BB" w:rsidP="00073B29">
            <w:pPr>
              <w:spacing w:after="0" w:line="240" w:lineRule="auto"/>
              <w:jc w:val="center"/>
              <w:rPr>
                <w:rFonts w:ascii="Times New Roman" w:hAnsi="Times New Roman" w:cs="Times New Roman"/>
                <w:color w:val="000000"/>
              </w:rPr>
            </w:pPr>
            <w:r w:rsidRPr="00AE6F66">
              <w:rPr>
                <w:rFonts w:ascii="Times New Roman" w:hAnsi="Times New Roman" w:cs="Times New Roman"/>
                <w:color w:val="000000"/>
              </w:rPr>
              <w:t>№ и дата п/п</w:t>
            </w:r>
          </w:p>
        </w:tc>
        <w:tc>
          <w:tcPr>
            <w:tcW w:w="1702" w:type="dxa"/>
            <w:tcBorders>
              <w:top w:val="single" w:sz="4" w:space="0" w:color="auto"/>
              <w:left w:val="nil"/>
              <w:bottom w:val="single" w:sz="4" w:space="0" w:color="auto"/>
              <w:right w:val="single" w:sz="4" w:space="0" w:color="auto"/>
            </w:tcBorders>
            <w:shd w:val="clear" w:color="auto" w:fill="auto"/>
            <w:vAlign w:val="center"/>
            <w:hideMark/>
          </w:tcPr>
          <w:p w:rsidR="005E22BB" w:rsidRPr="00AE6F66" w:rsidRDefault="005E22BB" w:rsidP="00073B29">
            <w:pPr>
              <w:spacing w:after="0" w:line="240" w:lineRule="auto"/>
              <w:jc w:val="center"/>
              <w:rPr>
                <w:rFonts w:ascii="Times New Roman" w:hAnsi="Times New Roman" w:cs="Times New Roman"/>
                <w:color w:val="000000"/>
              </w:rPr>
            </w:pPr>
            <w:r w:rsidRPr="00AE6F66">
              <w:rPr>
                <w:rFonts w:ascii="Times New Roman" w:hAnsi="Times New Roman" w:cs="Times New Roman"/>
                <w:color w:val="000000"/>
              </w:rPr>
              <w:t>Примечание</w:t>
            </w:r>
          </w:p>
        </w:tc>
      </w:tr>
      <w:tr w:rsidR="005E22BB" w:rsidRPr="00AE6F66" w:rsidTr="00073B29">
        <w:trPr>
          <w:trHeight w:val="3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5E22BB" w:rsidRPr="00AE6F66" w:rsidRDefault="005E22BB" w:rsidP="00073B29">
            <w:pPr>
              <w:spacing w:after="0" w:line="240" w:lineRule="auto"/>
              <w:jc w:val="center"/>
              <w:rPr>
                <w:rFonts w:ascii="Times New Roman" w:hAnsi="Times New Roman" w:cs="Times New Roman"/>
                <w:color w:val="000000"/>
              </w:rPr>
            </w:pPr>
            <w:r w:rsidRPr="00AE6F66">
              <w:rPr>
                <w:rFonts w:ascii="Times New Roman" w:hAnsi="Times New Roman" w:cs="Times New Roman"/>
                <w:color w:val="000000"/>
              </w:rPr>
              <w:t>1</w:t>
            </w:r>
          </w:p>
        </w:tc>
        <w:tc>
          <w:tcPr>
            <w:tcW w:w="2396" w:type="dxa"/>
            <w:tcBorders>
              <w:top w:val="nil"/>
              <w:left w:val="nil"/>
              <w:bottom w:val="single" w:sz="4" w:space="0" w:color="auto"/>
              <w:right w:val="single" w:sz="4" w:space="0" w:color="auto"/>
            </w:tcBorders>
            <w:shd w:val="clear" w:color="auto" w:fill="auto"/>
            <w:noWrap/>
            <w:vAlign w:val="bottom"/>
            <w:hideMark/>
          </w:tcPr>
          <w:p w:rsidR="005E22BB" w:rsidRPr="00AE6F66" w:rsidRDefault="005E22BB" w:rsidP="00073B29">
            <w:pPr>
              <w:spacing w:after="0" w:line="240" w:lineRule="auto"/>
              <w:rPr>
                <w:rFonts w:ascii="Times New Roman" w:hAnsi="Times New Roman" w:cs="Times New Roman"/>
                <w:color w:val="000000"/>
              </w:rPr>
            </w:pPr>
          </w:p>
        </w:tc>
        <w:tc>
          <w:tcPr>
            <w:tcW w:w="1420" w:type="dxa"/>
            <w:tcBorders>
              <w:top w:val="nil"/>
              <w:left w:val="nil"/>
              <w:bottom w:val="single" w:sz="4" w:space="0" w:color="auto"/>
              <w:right w:val="single" w:sz="4" w:space="0" w:color="auto"/>
            </w:tcBorders>
            <w:shd w:val="clear" w:color="auto" w:fill="auto"/>
            <w:noWrap/>
            <w:vAlign w:val="bottom"/>
            <w:hideMark/>
          </w:tcPr>
          <w:p w:rsidR="005E22BB" w:rsidRPr="00AE6F66" w:rsidRDefault="005E22BB" w:rsidP="00073B29">
            <w:pPr>
              <w:spacing w:after="0" w:line="240" w:lineRule="auto"/>
              <w:rPr>
                <w:rFonts w:ascii="Times New Roman" w:hAnsi="Times New Roman" w:cs="Times New Roman"/>
                <w:color w:val="000000"/>
              </w:rPr>
            </w:pPr>
            <w:r w:rsidRPr="00AE6F66">
              <w:rPr>
                <w:rFonts w:ascii="Times New Roman" w:hAnsi="Times New Roman" w:cs="Times New Roman"/>
                <w:color w:val="000000"/>
              </w:rPr>
              <w:t> </w:t>
            </w:r>
          </w:p>
        </w:tc>
        <w:tc>
          <w:tcPr>
            <w:tcW w:w="1590" w:type="dxa"/>
            <w:tcBorders>
              <w:top w:val="nil"/>
              <w:left w:val="nil"/>
              <w:bottom w:val="single" w:sz="4" w:space="0" w:color="auto"/>
              <w:right w:val="single" w:sz="4" w:space="0" w:color="auto"/>
            </w:tcBorders>
            <w:shd w:val="clear" w:color="auto" w:fill="auto"/>
            <w:noWrap/>
            <w:vAlign w:val="bottom"/>
            <w:hideMark/>
          </w:tcPr>
          <w:p w:rsidR="005E22BB" w:rsidRPr="00AE6F66" w:rsidRDefault="005E22BB" w:rsidP="00073B29">
            <w:pPr>
              <w:spacing w:after="0" w:line="240" w:lineRule="auto"/>
              <w:rPr>
                <w:rFonts w:ascii="Times New Roman" w:hAnsi="Times New Roman" w:cs="Times New Roman"/>
                <w:color w:val="000000"/>
              </w:rPr>
            </w:pPr>
            <w:r w:rsidRPr="00AE6F66">
              <w:rPr>
                <w:rFonts w:ascii="Times New Roman" w:hAnsi="Times New Roman" w:cs="Times New Roman"/>
                <w:color w:val="000000"/>
              </w:rPr>
              <w:t> </w:t>
            </w:r>
          </w:p>
        </w:tc>
        <w:tc>
          <w:tcPr>
            <w:tcW w:w="1520" w:type="dxa"/>
            <w:tcBorders>
              <w:top w:val="nil"/>
              <w:left w:val="nil"/>
              <w:bottom w:val="single" w:sz="4" w:space="0" w:color="auto"/>
              <w:right w:val="single" w:sz="4" w:space="0" w:color="auto"/>
            </w:tcBorders>
            <w:shd w:val="clear" w:color="auto" w:fill="auto"/>
            <w:noWrap/>
            <w:vAlign w:val="bottom"/>
            <w:hideMark/>
          </w:tcPr>
          <w:p w:rsidR="005E22BB" w:rsidRPr="00AE6F66" w:rsidRDefault="005E22BB" w:rsidP="00073B29">
            <w:pPr>
              <w:spacing w:after="0" w:line="240" w:lineRule="auto"/>
              <w:rPr>
                <w:rFonts w:ascii="Times New Roman" w:hAnsi="Times New Roman" w:cs="Times New Roman"/>
                <w:color w:val="000000"/>
              </w:rPr>
            </w:pPr>
            <w:r w:rsidRPr="00AE6F66">
              <w:rPr>
                <w:rFonts w:ascii="Times New Roman" w:hAnsi="Times New Roman" w:cs="Times New Roman"/>
                <w:color w:val="000000"/>
              </w:rPr>
              <w:t> </w:t>
            </w:r>
          </w:p>
        </w:tc>
        <w:tc>
          <w:tcPr>
            <w:tcW w:w="1540" w:type="dxa"/>
            <w:tcBorders>
              <w:top w:val="nil"/>
              <w:left w:val="nil"/>
              <w:bottom w:val="single" w:sz="4" w:space="0" w:color="auto"/>
              <w:right w:val="single" w:sz="4" w:space="0" w:color="auto"/>
            </w:tcBorders>
            <w:shd w:val="clear" w:color="auto" w:fill="auto"/>
            <w:noWrap/>
            <w:vAlign w:val="bottom"/>
            <w:hideMark/>
          </w:tcPr>
          <w:p w:rsidR="005E22BB" w:rsidRPr="00AE6F66" w:rsidRDefault="005E22BB" w:rsidP="00073B29">
            <w:pPr>
              <w:spacing w:after="0" w:line="240" w:lineRule="auto"/>
              <w:rPr>
                <w:rFonts w:ascii="Times New Roman" w:hAnsi="Times New Roman" w:cs="Times New Roman"/>
                <w:color w:val="000000"/>
              </w:rPr>
            </w:pPr>
            <w:r w:rsidRPr="00AE6F66">
              <w:rPr>
                <w:rFonts w:ascii="Times New Roman" w:hAnsi="Times New Roman" w:cs="Times New Roman"/>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rsidR="005E22BB" w:rsidRPr="00AE6F66" w:rsidRDefault="005E22BB" w:rsidP="00073B29">
            <w:pPr>
              <w:spacing w:after="0" w:line="240" w:lineRule="auto"/>
              <w:rPr>
                <w:rFonts w:ascii="Times New Roman" w:hAnsi="Times New Roman" w:cs="Times New Roman"/>
                <w:color w:val="000000"/>
              </w:rPr>
            </w:pPr>
            <w:r w:rsidRPr="00AE6F66">
              <w:rPr>
                <w:rFonts w:ascii="Times New Roman" w:hAnsi="Times New Roman" w:cs="Times New Roman"/>
                <w:color w:val="000000"/>
              </w:rPr>
              <w:t> </w:t>
            </w:r>
          </w:p>
        </w:tc>
        <w:tc>
          <w:tcPr>
            <w:tcW w:w="1520" w:type="dxa"/>
            <w:tcBorders>
              <w:top w:val="nil"/>
              <w:left w:val="nil"/>
              <w:bottom w:val="single" w:sz="4" w:space="0" w:color="auto"/>
              <w:right w:val="single" w:sz="4" w:space="0" w:color="auto"/>
            </w:tcBorders>
            <w:shd w:val="clear" w:color="auto" w:fill="auto"/>
            <w:noWrap/>
            <w:vAlign w:val="bottom"/>
            <w:hideMark/>
          </w:tcPr>
          <w:p w:rsidR="005E22BB" w:rsidRPr="00AE6F66" w:rsidRDefault="005E22BB" w:rsidP="00073B29">
            <w:pPr>
              <w:spacing w:after="0" w:line="240" w:lineRule="auto"/>
              <w:rPr>
                <w:rFonts w:ascii="Times New Roman" w:hAnsi="Times New Roman" w:cs="Times New Roman"/>
                <w:color w:val="000000"/>
              </w:rPr>
            </w:pPr>
            <w:r w:rsidRPr="00AE6F66">
              <w:rPr>
                <w:rFonts w:ascii="Times New Roman" w:hAnsi="Times New Roman" w:cs="Times New Roman"/>
                <w:color w:val="000000"/>
              </w:rPr>
              <w:t> </w:t>
            </w:r>
          </w:p>
        </w:tc>
        <w:tc>
          <w:tcPr>
            <w:tcW w:w="1420" w:type="dxa"/>
            <w:tcBorders>
              <w:top w:val="nil"/>
              <w:left w:val="nil"/>
              <w:bottom w:val="single" w:sz="4" w:space="0" w:color="auto"/>
              <w:right w:val="single" w:sz="4" w:space="0" w:color="auto"/>
            </w:tcBorders>
            <w:shd w:val="clear" w:color="auto" w:fill="auto"/>
            <w:noWrap/>
            <w:vAlign w:val="bottom"/>
            <w:hideMark/>
          </w:tcPr>
          <w:p w:rsidR="005E22BB" w:rsidRPr="00AE6F66" w:rsidRDefault="005E22BB" w:rsidP="00073B29">
            <w:pPr>
              <w:spacing w:after="0" w:line="240" w:lineRule="auto"/>
              <w:rPr>
                <w:rFonts w:ascii="Times New Roman" w:hAnsi="Times New Roman" w:cs="Times New Roman"/>
                <w:color w:val="000000"/>
              </w:rPr>
            </w:pPr>
            <w:r w:rsidRPr="00AE6F66">
              <w:rPr>
                <w:rFonts w:ascii="Times New Roman" w:hAnsi="Times New Roman" w:cs="Times New Roman"/>
                <w:color w:val="000000"/>
              </w:rPr>
              <w:t> </w:t>
            </w:r>
          </w:p>
        </w:tc>
        <w:tc>
          <w:tcPr>
            <w:tcW w:w="1702" w:type="dxa"/>
            <w:tcBorders>
              <w:top w:val="nil"/>
              <w:left w:val="nil"/>
              <w:bottom w:val="single" w:sz="4" w:space="0" w:color="auto"/>
              <w:right w:val="single" w:sz="4" w:space="0" w:color="auto"/>
            </w:tcBorders>
            <w:shd w:val="clear" w:color="auto" w:fill="auto"/>
            <w:noWrap/>
            <w:vAlign w:val="bottom"/>
            <w:hideMark/>
          </w:tcPr>
          <w:p w:rsidR="005E22BB" w:rsidRPr="00AE6F66" w:rsidRDefault="005E22BB" w:rsidP="00073B29">
            <w:pPr>
              <w:spacing w:after="0" w:line="240" w:lineRule="auto"/>
              <w:rPr>
                <w:rFonts w:ascii="Times New Roman" w:hAnsi="Times New Roman" w:cs="Times New Roman"/>
                <w:color w:val="000000"/>
              </w:rPr>
            </w:pPr>
            <w:r w:rsidRPr="00AE6F66">
              <w:rPr>
                <w:rFonts w:ascii="Times New Roman" w:hAnsi="Times New Roman" w:cs="Times New Roman"/>
                <w:color w:val="000000"/>
              </w:rPr>
              <w:t> </w:t>
            </w:r>
          </w:p>
        </w:tc>
      </w:tr>
      <w:tr w:rsidR="005E22BB" w:rsidRPr="00AE6F66" w:rsidTr="00073B29">
        <w:trPr>
          <w:trHeight w:val="3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5E22BB" w:rsidRPr="00AE6F66" w:rsidRDefault="005E22BB" w:rsidP="00073B29">
            <w:pPr>
              <w:spacing w:after="0" w:line="240" w:lineRule="auto"/>
              <w:jc w:val="center"/>
              <w:rPr>
                <w:rFonts w:ascii="Times New Roman" w:hAnsi="Times New Roman" w:cs="Times New Roman"/>
                <w:color w:val="000000"/>
              </w:rPr>
            </w:pPr>
            <w:r>
              <w:rPr>
                <w:rFonts w:ascii="Times New Roman" w:hAnsi="Times New Roman" w:cs="Times New Roman"/>
                <w:color w:val="000000"/>
              </w:rPr>
              <w:t>2</w:t>
            </w:r>
          </w:p>
        </w:tc>
        <w:tc>
          <w:tcPr>
            <w:tcW w:w="2396" w:type="dxa"/>
            <w:tcBorders>
              <w:top w:val="nil"/>
              <w:left w:val="nil"/>
              <w:bottom w:val="single" w:sz="4" w:space="0" w:color="auto"/>
              <w:right w:val="single" w:sz="4" w:space="0" w:color="auto"/>
            </w:tcBorders>
            <w:shd w:val="clear" w:color="auto" w:fill="auto"/>
            <w:noWrap/>
            <w:vAlign w:val="bottom"/>
            <w:hideMark/>
          </w:tcPr>
          <w:p w:rsidR="005E22BB" w:rsidRPr="00AE6F66" w:rsidRDefault="005E22BB" w:rsidP="00073B29">
            <w:pPr>
              <w:spacing w:after="0" w:line="240" w:lineRule="auto"/>
              <w:rPr>
                <w:rFonts w:ascii="Times New Roman" w:hAnsi="Times New Roman" w:cs="Times New Roman"/>
                <w:color w:val="000000"/>
              </w:rPr>
            </w:pPr>
            <w:r w:rsidRPr="00AE6F66">
              <w:rPr>
                <w:rFonts w:ascii="Times New Roman" w:hAnsi="Times New Roman" w:cs="Times New Roman"/>
                <w:color w:val="000000"/>
              </w:rPr>
              <w:t> </w:t>
            </w:r>
          </w:p>
        </w:tc>
        <w:tc>
          <w:tcPr>
            <w:tcW w:w="1420" w:type="dxa"/>
            <w:tcBorders>
              <w:top w:val="nil"/>
              <w:left w:val="nil"/>
              <w:bottom w:val="single" w:sz="4" w:space="0" w:color="auto"/>
              <w:right w:val="single" w:sz="4" w:space="0" w:color="auto"/>
            </w:tcBorders>
            <w:shd w:val="clear" w:color="auto" w:fill="auto"/>
            <w:noWrap/>
            <w:vAlign w:val="bottom"/>
            <w:hideMark/>
          </w:tcPr>
          <w:p w:rsidR="005E22BB" w:rsidRPr="00AE6F66" w:rsidRDefault="005E22BB" w:rsidP="00073B29">
            <w:pPr>
              <w:spacing w:after="0" w:line="240" w:lineRule="auto"/>
              <w:rPr>
                <w:rFonts w:ascii="Times New Roman" w:hAnsi="Times New Roman" w:cs="Times New Roman"/>
                <w:color w:val="000000"/>
              </w:rPr>
            </w:pPr>
            <w:r w:rsidRPr="00AE6F66">
              <w:rPr>
                <w:rFonts w:ascii="Times New Roman" w:hAnsi="Times New Roman" w:cs="Times New Roman"/>
                <w:color w:val="000000"/>
              </w:rPr>
              <w:t> </w:t>
            </w:r>
          </w:p>
        </w:tc>
        <w:tc>
          <w:tcPr>
            <w:tcW w:w="1590" w:type="dxa"/>
            <w:tcBorders>
              <w:top w:val="nil"/>
              <w:left w:val="nil"/>
              <w:bottom w:val="single" w:sz="4" w:space="0" w:color="auto"/>
              <w:right w:val="single" w:sz="4" w:space="0" w:color="auto"/>
            </w:tcBorders>
            <w:shd w:val="clear" w:color="auto" w:fill="auto"/>
            <w:noWrap/>
            <w:vAlign w:val="bottom"/>
            <w:hideMark/>
          </w:tcPr>
          <w:p w:rsidR="005E22BB" w:rsidRPr="00AE6F66" w:rsidRDefault="005E22BB" w:rsidP="00073B29">
            <w:pPr>
              <w:spacing w:after="0" w:line="240" w:lineRule="auto"/>
              <w:rPr>
                <w:rFonts w:ascii="Times New Roman" w:hAnsi="Times New Roman" w:cs="Times New Roman"/>
                <w:color w:val="000000"/>
              </w:rPr>
            </w:pPr>
            <w:r w:rsidRPr="00AE6F66">
              <w:rPr>
                <w:rFonts w:ascii="Times New Roman" w:hAnsi="Times New Roman" w:cs="Times New Roman"/>
                <w:color w:val="000000"/>
              </w:rPr>
              <w:t> </w:t>
            </w:r>
          </w:p>
        </w:tc>
        <w:tc>
          <w:tcPr>
            <w:tcW w:w="1520" w:type="dxa"/>
            <w:tcBorders>
              <w:top w:val="nil"/>
              <w:left w:val="nil"/>
              <w:bottom w:val="single" w:sz="4" w:space="0" w:color="auto"/>
              <w:right w:val="single" w:sz="4" w:space="0" w:color="auto"/>
            </w:tcBorders>
            <w:shd w:val="clear" w:color="auto" w:fill="auto"/>
            <w:noWrap/>
            <w:vAlign w:val="bottom"/>
            <w:hideMark/>
          </w:tcPr>
          <w:p w:rsidR="005E22BB" w:rsidRPr="00AE6F66" w:rsidRDefault="005E22BB" w:rsidP="00073B29">
            <w:pPr>
              <w:spacing w:after="0" w:line="240" w:lineRule="auto"/>
              <w:rPr>
                <w:rFonts w:ascii="Times New Roman" w:hAnsi="Times New Roman" w:cs="Times New Roman"/>
                <w:color w:val="000000"/>
              </w:rPr>
            </w:pPr>
            <w:r w:rsidRPr="00AE6F66">
              <w:rPr>
                <w:rFonts w:ascii="Times New Roman" w:hAnsi="Times New Roman" w:cs="Times New Roman"/>
                <w:color w:val="000000"/>
              </w:rPr>
              <w:t> </w:t>
            </w:r>
          </w:p>
        </w:tc>
        <w:tc>
          <w:tcPr>
            <w:tcW w:w="1540" w:type="dxa"/>
            <w:tcBorders>
              <w:top w:val="nil"/>
              <w:left w:val="nil"/>
              <w:bottom w:val="single" w:sz="4" w:space="0" w:color="auto"/>
              <w:right w:val="single" w:sz="4" w:space="0" w:color="auto"/>
            </w:tcBorders>
            <w:shd w:val="clear" w:color="auto" w:fill="auto"/>
            <w:noWrap/>
            <w:vAlign w:val="bottom"/>
            <w:hideMark/>
          </w:tcPr>
          <w:p w:rsidR="005E22BB" w:rsidRPr="00AE6F66" w:rsidRDefault="005E22BB" w:rsidP="00073B29">
            <w:pPr>
              <w:spacing w:after="0" w:line="240" w:lineRule="auto"/>
              <w:rPr>
                <w:rFonts w:ascii="Times New Roman" w:hAnsi="Times New Roman" w:cs="Times New Roman"/>
                <w:color w:val="000000"/>
              </w:rPr>
            </w:pPr>
            <w:r w:rsidRPr="00AE6F66">
              <w:rPr>
                <w:rFonts w:ascii="Times New Roman" w:hAnsi="Times New Roman" w:cs="Times New Roman"/>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rsidR="005E22BB" w:rsidRPr="00AE6F66" w:rsidRDefault="005E22BB" w:rsidP="00073B29">
            <w:pPr>
              <w:spacing w:after="0" w:line="240" w:lineRule="auto"/>
              <w:rPr>
                <w:rFonts w:ascii="Times New Roman" w:hAnsi="Times New Roman" w:cs="Times New Roman"/>
                <w:color w:val="000000"/>
              </w:rPr>
            </w:pPr>
            <w:r w:rsidRPr="00AE6F66">
              <w:rPr>
                <w:rFonts w:ascii="Times New Roman" w:hAnsi="Times New Roman" w:cs="Times New Roman"/>
                <w:color w:val="000000"/>
              </w:rPr>
              <w:t> </w:t>
            </w:r>
          </w:p>
        </w:tc>
        <w:tc>
          <w:tcPr>
            <w:tcW w:w="1520" w:type="dxa"/>
            <w:tcBorders>
              <w:top w:val="nil"/>
              <w:left w:val="nil"/>
              <w:bottom w:val="single" w:sz="4" w:space="0" w:color="auto"/>
              <w:right w:val="single" w:sz="4" w:space="0" w:color="auto"/>
            </w:tcBorders>
            <w:shd w:val="clear" w:color="auto" w:fill="auto"/>
            <w:noWrap/>
            <w:vAlign w:val="bottom"/>
            <w:hideMark/>
          </w:tcPr>
          <w:p w:rsidR="005E22BB" w:rsidRPr="00AE6F66" w:rsidRDefault="005E22BB" w:rsidP="00073B29">
            <w:pPr>
              <w:spacing w:after="0" w:line="240" w:lineRule="auto"/>
              <w:rPr>
                <w:rFonts w:ascii="Times New Roman" w:hAnsi="Times New Roman" w:cs="Times New Roman"/>
                <w:color w:val="000000"/>
              </w:rPr>
            </w:pPr>
            <w:r w:rsidRPr="00AE6F66">
              <w:rPr>
                <w:rFonts w:ascii="Times New Roman" w:hAnsi="Times New Roman" w:cs="Times New Roman"/>
                <w:color w:val="000000"/>
              </w:rPr>
              <w:t> </w:t>
            </w:r>
          </w:p>
        </w:tc>
        <w:tc>
          <w:tcPr>
            <w:tcW w:w="1420" w:type="dxa"/>
            <w:tcBorders>
              <w:top w:val="nil"/>
              <w:left w:val="nil"/>
              <w:bottom w:val="single" w:sz="4" w:space="0" w:color="auto"/>
              <w:right w:val="single" w:sz="4" w:space="0" w:color="auto"/>
            </w:tcBorders>
            <w:shd w:val="clear" w:color="auto" w:fill="auto"/>
            <w:noWrap/>
            <w:vAlign w:val="bottom"/>
            <w:hideMark/>
          </w:tcPr>
          <w:p w:rsidR="005E22BB" w:rsidRPr="00AE6F66" w:rsidRDefault="005E22BB" w:rsidP="00073B29">
            <w:pPr>
              <w:spacing w:after="0" w:line="240" w:lineRule="auto"/>
              <w:rPr>
                <w:rFonts w:ascii="Times New Roman" w:hAnsi="Times New Roman" w:cs="Times New Roman"/>
                <w:color w:val="000000"/>
              </w:rPr>
            </w:pPr>
            <w:r w:rsidRPr="00AE6F66">
              <w:rPr>
                <w:rFonts w:ascii="Times New Roman" w:hAnsi="Times New Roman" w:cs="Times New Roman"/>
                <w:color w:val="000000"/>
              </w:rPr>
              <w:t> </w:t>
            </w:r>
          </w:p>
        </w:tc>
        <w:tc>
          <w:tcPr>
            <w:tcW w:w="1702" w:type="dxa"/>
            <w:tcBorders>
              <w:top w:val="nil"/>
              <w:left w:val="nil"/>
              <w:bottom w:val="single" w:sz="4" w:space="0" w:color="auto"/>
              <w:right w:val="single" w:sz="4" w:space="0" w:color="auto"/>
            </w:tcBorders>
            <w:shd w:val="clear" w:color="auto" w:fill="auto"/>
            <w:noWrap/>
            <w:vAlign w:val="bottom"/>
            <w:hideMark/>
          </w:tcPr>
          <w:p w:rsidR="005E22BB" w:rsidRPr="00AE6F66" w:rsidRDefault="005E22BB" w:rsidP="00073B29">
            <w:pPr>
              <w:spacing w:after="0" w:line="240" w:lineRule="auto"/>
              <w:rPr>
                <w:rFonts w:ascii="Times New Roman" w:hAnsi="Times New Roman" w:cs="Times New Roman"/>
                <w:color w:val="000000"/>
              </w:rPr>
            </w:pPr>
            <w:r w:rsidRPr="00AE6F66">
              <w:rPr>
                <w:rFonts w:ascii="Times New Roman" w:hAnsi="Times New Roman" w:cs="Times New Roman"/>
                <w:color w:val="000000"/>
              </w:rPr>
              <w:t> </w:t>
            </w:r>
          </w:p>
        </w:tc>
      </w:tr>
      <w:tr w:rsidR="005E22BB" w:rsidRPr="00AE6F66" w:rsidTr="00073B29">
        <w:trPr>
          <w:trHeight w:val="3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5E22BB" w:rsidRPr="00AE6F66" w:rsidRDefault="005E22BB" w:rsidP="00073B29">
            <w:pPr>
              <w:spacing w:after="0" w:line="240" w:lineRule="auto"/>
              <w:rPr>
                <w:rFonts w:ascii="Times New Roman" w:hAnsi="Times New Roman" w:cs="Times New Roman"/>
                <w:color w:val="000000"/>
              </w:rPr>
            </w:pPr>
            <w:r w:rsidRPr="00AE6F66">
              <w:rPr>
                <w:rFonts w:ascii="Times New Roman" w:hAnsi="Times New Roman" w:cs="Times New Roman"/>
                <w:color w:val="000000"/>
              </w:rPr>
              <w:t> </w:t>
            </w:r>
          </w:p>
        </w:tc>
        <w:tc>
          <w:tcPr>
            <w:tcW w:w="2396" w:type="dxa"/>
            <w:tcBorders>
              <w:top w:val="nil"/>
              <w:left w:val="nil"/>
              <w:bottom w:val="single" w:sz="4" w:space="0" w:color="auto"/>
              <w:right w:val="single" w:sz="4" w:space="0" w:color="auto"/>
            </w:tcBorders>
            <w:shd w:val="clear" w:color="auto" w:fill="auto"/>
            <w:vAlign w:val="bottom"/>
            <w:hideMark/>
          </w:tcPr>
          <w:p w:rsidR="005E22BB" w:rsidRPr="00AE6F66" w:rsidRDefault="005E22BB" w:rsidP="00073B29">
            <w:pPr>
              <w:spacing w:after="0" w:line="240" w:lineRule="auto"/>
              <w:rPr>
                <w:rFonts w:ascii="Times New Roman" w:hAnsi="Times New Roman" w:cs="Times New Roman"/>
                <w:color w:val="000000"/>
              </w:rPr>
            </w:pPr>
          </w:p>
        </w:tc>
        <w:tc>
          <w:tcPr>
            <w:tcW w:w="1420" w:type="dxa"/>
            <w:tcBorders>
              <w:top w:val="nil"/>
              <w:left w:val="nil"/>
              <w:bottom w:val="single" w:sz="4" w:space="0" w:color="auto"/>
              <w:right w:val="single" w:sz="4" w:space="0" w:color="auto"/>
            </w:tcBorders>
            <w:shd w:val="clear" w:color="auto" w:fill="auto"/>
            <w:noWrap/>
            <w:vAlign w:val="bottom"/>
            <w:hideMark/>
          </w:tcPr>
          <w:p w:rsidR="005E22BB" w:rsidRPr="00AE6F66" w:rsidRDefault="005E22BB" w:rsidP="00073B29">
            <w:pPr>
              <w:spacing w:after="0" w:line="240" w:lineRule="auto"/>
              <w:rPr>
                <w:rFonts w:ascii="Times New Roman" w:hAnsi="Times New Roman" w:cs="Times New Roman"/>
                <w:color w:val="000000"/>
              </w:rPr>
            </w:pPr>
            <w:r w:rsidRPr="00AE6F66">
              <w:rPr>
                <w:rFonts w:ascii="Times New Roman" w:hAnsi="Times New Roman" w:cs="Times New Roman"/>
                <w:color w:val="000000"/>
              </w:rPr>
              <w:t> </w:t>
            </w:r>
          </w:p>
        </w:tc>
        <w:tc>
          <w:tcPr>
            <w:tcW w:w="1590" w:type="dxa"/>
            <w:tcBorders>
              <w:top w:val="nil"/>
              <w:left w:val="nil"/>
              <w:bottom w:val="single" w:sz="4" w:space="0" w:color="auto"/>
              <w:right w:val="single" w:sz="4" w:space="0" w:color="auto"/>
            </w:tcBorders>
            <w:shd w:val="clear" w:color="auto" w:fill="auto"/>
            <w:noWrap/>
            <w:vAlign w:val="bottom"/>
            <w:hideMark/>
          </w:tcPr>
          <w:p w:rsidR="005E22BB" w:rsidRPr="00AE6F66" w:rsidRDefault="005E22BB" w:rsidP="00073B29">
            <w:pPr>
              <w:spacing w:after="0" w:line="240" w:lineRule="auto"/>
              <w:rPr>
                <w:rFonts w:ascii="Times New Roman" w:hAnsi="Times New Roman" w:cs="Times New Roman"/>
                <w:color w:val="000000"/>
              </w:rPr>
            </w:pPr>
            <w:r w:rsidRPr="00AE6F66">
              <w:rPr>
                <w:rFonts w:ascii="Times New Roman" w:hAnsi="Times New Roman" w:cs="Times New Roman"/>
                <w:color w:val="000000"/>
              </w:rPr>
              <w:t> </w:t>
            </w:r>
          </w:p>
        </w:tc>
        <w:tc>
          <w:tcPr>
            <w:tcW w:w="1520" w:type="dxa"/>
            <w:tcBorders>
              <w:top w:val="nil"/>
              <w:left w:val="nil"/>
              <w:bottom w:val="single" w:sz="4" w:space="0" w:color="auto"/>
              <w:right w:val="single" w:sz="4" w:space="0" w:color="auto"/>
            </w:tcBorders>
            <w:shd w:val="clear" w:color="auto" w:fill="auto"/>
            <w:noWrap/>
            <w:vAlign w:val="bottom"/>
            <w:hideMark/>
          </w:tcPr>
          <w:p w:rsidR="005E22BB" w:rsidRPr="00AE6F66" w:rsidRDefault="005E22BB" w:rsidP="00073B29">
            <w:pPr>
              <w:spacing w:after="0" w:line="240" w:lineRule="auto"/>
              <w:jc w:val="center"/>
              <w:rPr>
                <w:rFonts w:ascii="Times New Roman" w:hAnsi="Times New Roman" w:cs="Times New Roman"/>
              </w:rPr>
            </w:pPr>
            <w:r w:rsidRPr="00AE6F66">
              <w:rPr>
                <w:rFonts w:ascii="Times New Roman" w:hAnsi="Times New Roman" w:cs="Times New Roman"/>
              </w:rPr>
              <w:t> </w:t>
            </w:r>
          </w:p>
        </w:tc>
        <w:tc>
          <w:tcPr>
            <w:tcW w:w="1540" w:type="dxa"/>
            <w:tcBorders>
              <w:top w:val="nil"/>
              <w:left w:val="nil"/>
              <w:bottom w:val="single" w:sz="4" w:space="0" w:color="auto"/>
              <w:right w:val="single" w:sz="4" w:space="0" w:color="auto"/>
            </w:tcBorders>
            <w:shd w:val="clear" w:color="auto" w:fill="auto"/>
            <w:noWrap/>
            <w:vAlign w:val="bottom"/>
            <w:hideMark/>
          </w:tcPr>
          <w:p w:rsidR="005E22BB" w:rsidRPr="00AE6F66" w:rsidRDefault="005E22BB" w:rsidP="00073B29">
            <w:pPr>
              <w:spacing w:after="0" w:line="240" w:lineRule="auto"/>
              <w:jc w:val="center"/>
              <w:rPr>
                <w:rFonts w:ascii="Times New Roman" w:hAnsi="Times New Roman" w:cs="Times New Roman"/>
              </w:rPr>
            </w:pPr>
            <w:r w:rsidRPr="00AE6F66">
              <w:rPr>
                <w:rFonts w:ascii="Times New Roman" w:hAnsi="Times New Roman" w:cs="Times New Roman"/>
              </w:rPr>
              <w:t> </w:t>
            </w:r>
          </w:p>
        </w:tc>
        <w:tc>
          <w:tcPr>
            <w:tcW w:w="1620" w:type="dxa"/>
            <w:tcBorders>
              <w:top w:val="nil"/>
              <w:left w:val="nil"/>
              <w:bottom w:val="single" w:sz="4" w:space="0" w:color="auto"/>
              <w:right w:val="single" w:sz="4" w:space="0" w:color="auto"/>
            </w:tcBorders>
            <w:shd w:val="clear" w:color="auto" w:fill="auto"/>
            <w:noWrap/>
            <w:vAlign w:val="bottom"/>
            <w:hideMark/>
          </w:tcPr>
          <w:p w:rsidR="005E22BB" w:rsidRPr="00AE6F66" w:rsidRDefault="005E22BB" w:rsidP="00073B29">
            <w:pPr>
              <w:spacing w:after="0" w:line="240" w:lineRule="auto"/>
              <w:jc w:val="center"/>
              <w:rPr>
                <w:rFonts w:ascii="Times New Roman" w:hAnsi="Times New Roman" w:cs="Times New Roman"/>
              </w:rPr>
            </w:pPr>
            <w:r w:rsidRPr="00AE6F66">
              <w:rPr>
                <w:rFonts w:ascii="Times New Roman" w:hAnsi="Times New Roman" w:cs="Times New Roman"/>
              </w:rPr>
              <w:t> </w:t>
            </w:r>
          </w:p>
        </w:tc>
        <w:tc>
          <w:tcPr>
            <w:tcW w:w="1520" w:type="dxa"/>
            <w:tcBorders>
              <w:top w:val="nil"/>
              <w:left w:val="nil"/>
              <w:bottom w:val="single" w:sz="4" w:space="0" w:color="auto"/>
              <w:right w:val="single" w:sz="4" w:space="0" w:color="auto"/>
            </w:tcBorders>
            <w:shd w:val="clear" w:color="auto" w:fill="auto"/>
            <w:noWrap/>
            <w:vAlign w:val="bottom"/>
            <w:hideMark/>
          </w:tcPr>
          <w:p w:rsidR="005E22BB" w:rsidRPr="00AE6F66" w:rsidRDefault="005E22BB" w:rsidP="00073B29">
            <w:pPr>
              <w:spacing w:after="0" w:line="240" w:lineRule="auto"/>
              <w:jc w:val="center"/>
              <w:rPr>
                <w:rFonts w:ascii="Times New Roman" w:hAnsi="Times New Roman" w:cs="Times New Roman"/>
              </w:rPr>
            </w:pPr>
            <w:r w:rsidRPr="00AE6F66">
              <w:rPr>
                <w:rFonts w:ascii="Times New Roman" w:hAnsi="Times New Roman" w:cs="Times New Roman"/>
              </w:rPr>
              <w:t> </w:t>
            </w:r>
          </w:p>
        </w:tc>
        <w:tc>
          <w:tcPr>
            <w:tcW w:w="1420" w:type="dxa"/>
            <w:tcBorders>
              <w:top w:val="nil"/>
              <w:left w:val="nil"/>
              <w:bottom w:val="single" w:sz="4" w:space="0" w:color="auto"/>
              <w:right w:val="single" w:sz="4" w:space="0" w:color="auto"/>
            </w:tcBorders>
            <w:shd w:val="clear" w:color="auto" w:fill="auto"/>
            <w:noWrap/>
            <w:vAlign w:val="bottom"/>
            <w:hideMark/>
          </w:tcPr>
          <w:p w:rsidR="005E22BB" w:rsidRPr="00AE6F66" w:rsidRDefault="005E22BB" w:rsidP="00073B29">
            <w:pPr>
              <w:spacing w:after="0" w:line="240" w:lineRule="auto"/>
              <w:rPr>
                <w:rFonts w:ascii="Times New Roman" w:hAnsi="Times New Roman" w:cs="Times New Roman"/>
                <w:color w:val="000000"/>
              </w:rPr>
            </w:pPr>
            <w:r w:rsidRPr="00AE6F66">
              <w:rPr>
                <w:rFonts w:ascii="Times New Roman" w:hAnsi="Times New Roman" w:cs="Times New Roman"/>
                <w:color w:val="000000"/>
              </w:rPr>
              <w:t> </w:t>
            </w:r>
          </w:p>
        </w:tc>
        <w:tc>
          <w:tcPr>
            <w:tcW w:w="1702" w:type="dxa"/>
            <w:tcBorders>
              <w:top w:val="nil"/>
              <w:left w:val="nil"/>
              <w:bottom w:val="single" w:sz="4" w:space="0" w:color="auto"/>
              <w:right w:val="single" w:sz="4" w:space="0" w:color="auto"/>
            </w:tcBorders>
            <w:shd w:val="clear" w:color="auto" w:fill="auto"/>
            <w:noWrap/>
            <w:vAlign w:val="bottom"/>
            <w:hideMark/>
          </w:tcPr>
          <w:p w:rsidR="005E22BB" w:rsidRPr="00AE6F66" w:rsidRDefault="005E22BB" w:rsidP="00073B29">
            <w:pPr>
              <w:spacing w:after="0" w:line="240" w:lineRule="auto"/>
              <w:rPr>
                <w:rFonts w:ascii="Times New Roman" w:hAnsi="Times New Roman" w:cs="Times New Roman"/>
                <w:color w:val="000000"/>
              </w:rPr>
            </w:pPr>
            <w:r w:rsidRPr="00AE6F66">
              <w:rPr>
                <w:rFonts w:ascii="Times New Roman" w:hAnsi="Times New Roman" w:cs="Times New Roman"/>
                <w:color w:val="000000"/>
              </w:rPr>
              <w:t> </w:t>
            </w:r>
          </w:p>
        </w:tc>
      </w:tr>
      <w:tr w:rsidR="005E22BB" w:rsidRPr="00AE6F66" w:rsidTr="00073B29">
        <w:trPr>
          <w:trHeight w:val="3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5E22BB" w:rsidRPr="00AE6F66" w:rsidRDefault="005E22BB" w:rsidP="00073B29">
            <w:pPr>
              <w:spacing w:after="0" w:line="240" w:lineRule="auto"/>
              <w:rPr>
                <w:rFonts w:ascii="Times New Roman" w:hAnsi="Times New Roman" w:cs="Times New Roman"/>
                <w:color w:val="000000"/>
              </w:rPr>
            </w:pPr>
            <w:r w:rsidRPr="00AE6F66">
              <w:rPr>
                <w:rFonts w:ascii="Times New Roman" w:hAnsi="Times New Roman" w:cs="Times New Roman"/>
                <w:color w:val="000000"/>
              </w:rPr>
              <w:t> </w:t>
            </w:r>
          </w:p>
        </w:tc>
        <w:tc>
          <w:tcPr>
            <w:tcW w:w="2396" w:type="dxa"/>
            <w:tcBorders>
              <w:top w:val="nil"/>
              <w:left w:val="nil"/>
              <w:bottom w:val="single" w:sz="4" w:space="0" w:color="auto"/>
              <w:right w:val="single" w:sz="4" w:space="0" w:color="auto"/>
            </w:tcBorders>
            <w:shd w:val="clear" w:color="auto" w:fill="auto"/>
            <w:noWrap/>
            <w:vAlign w:val="bottom"/>
            <w:hideMark/>
          </w:tcPr>
          <w:p w:rsidR="005E22BB" w:rsidRPr="00AE6F66" w:rsidRDefault="005E22BB" w:rsidP="00073B29">
            <w:pPr>
              <w:spacing w:after="0" w:line="240" w:lineRule="auto"/>
              <w:jc w:val="center"/>
              <w:rPr>
                <w:rFonts w:ascii="Times New Roman" w:hAnsi="Times New Roman" w:cs="Times New Roman"/>
                <w:b/>
                <w:bCs/>
                <w:color w:val="000000"/>
              </w:rPr>
            </w:pPr>
            <w:r w:rsidRPr="00AE6F66">
              <w:rPr>
                <w:rFonts w:ascii="Times New Roman" w:hAnsi="Times New Roman" w:cs="Times New Roman"/>
                <w:b/>
                <w:bCs/>
                <w:color w:val="000000"/>
              </w:rPr>
              <w:t>ВСЕГО:</w:t>
            </w:r>
          </w:p>
        </w:tc>
        <w:tc>
          <w:tcPr>
            <w:tcW w:w="1420" w:type="dxa"/>
            <w:tcBorders>
              <w:top w:val="nil"/>
              <w:left w:val="nil"/>
              <w:bottom w:val="single" w:sz="4" w:space="0" w:color="auto"/>
              <w:right w:val="single" w:sz="4" w:space="0" w:color="auto"/>
            </w:tcBorders>
            <w:shd w:val="clear" w:color="auto" w:fill="auto"/>
            <w:noWrap/>
            <w:vAlign w:val="bottom"/>
            <w:hideMark/>
          </w:tcPr>
          <w:p w:rsidR="005E22BB" w:rsidRPr="00AE6F66" w:rsidRDefault="005E22BB" w:rsidP="00073B29">
            <w:pPr>
              <w:spacing w:after="0" w:line="240" w:lineRule="auto"/>
              <w:rPr>
                <w:rFonts w:ascii="Times New Roman" w:hAnsi="Times New Roman" w:cs="Times New Roman"/>
                <w:color w:val="000000"/>
              </w:rPr>
            </w:pPr>
            <w:r w:rsidRPr="00AE6F66">
              <w:rPr>
                <w:rFonts w:ascii="Times New Roman" w:hAnsi="Times New Roman" w:cs="Times New Roman"/>
                <w:color w:val="000000"/>
              </w:rPr>
              <w:t> </w:t>
            </w:r>
          </w:p>
        </w:tc>
        <w:tc>
          <w:tcPr>
            <w:tcW w:w="1590" w:type="dxa"/>
            <w:tcBorders>
              <w:top w:val="nil"/>
              <w:left w:val="nil"/>
              <w:bottom w:val="single" w:sz="4" w:space="0" w:color="auto"/>
              <w:right w:val="single" w:sz="4" w:space="0" w:color="auto"/>
            </w:tcBorders>
            <w:shd w:val="clear" w:color="auto" w:fill="auto"/>
            <w:noWrap/>
            <w:vAlign w:val="bottom"/>
            <w:hideMark/>
          </w:tcPr>
          <w:p w:rsidR="005E22BB" w:rsidRPr="00AE6F66" w:rsidRDefault="005E22BB" w:rsidP="00073B29">
            <w:pPr>
              <w:spacing w:after="0" w:line="240" w:lineRule="auto"/>
              <w:rPr>
                <w:rFonts w:ascii="Times New Roman" w:hAnsi="Times New Roman" w:cs="Times New Roman"/>
                <w:color w:val="000000"/>
              </w:rPr>
            </w:pPr>
            <w:r w:rsidRPr="00AE6F66">
              <w:rPr>
                <w:rFonts w:ascii="Times New Roman" w:hAnsi="Times New Roman" w:cs="Times New Roman"/>
                <w:color w:val="000000"/>
              </w:rPr>
              <w:t> </w:t>
            </w:r>
          </w:p>
        </w:tc>
        <w:tc>
          <w:tcPr>
            <w:tcW w:w="1520" w:type="dxa"/>
            <w:tcBorders>
              <w:top w:val="nil"/>
              <w:left w:val="nil"/>
              <w:bottom w:val="single" w:sz="4" w:space="0" w:color="auto"/>
              <w:right w:val="single" w:sz="4" w:space="0" w:color="auto"/>
            </w:tcBorders>
            <w:shd w:val="clear" w:color="auto" w:fill="auto"/>
            <w:noWrap/>
            <w:vAlign w:val="bottom"/>
            <w:hideMark/>
          </w:tcPr>
          <w:p w:rsidR="005E22BB" w:rsidRPr="00AE6F66" w:rsidRDefault="005E22BB" w:rsidP="00073B29">
            <w:pPr>
              <w:spacing w:after="0" w:line="240" w:lineRule="auto"/>
              <w:jc w:val="center"/>
              <w:rPr>
                <w:rFonts w:ascii="Times New Roman" w:hAnsi="Times New Roman" w:cs="Times New Roman"/>
                <w:b/>
                <w:bCs/>
                <w:color w:val="000000"/>
              </w:rPr>
            </w:pPr>
            <w:r w:rsidRPr="00AE6F66">
              <w:rPr>
                <w:rFonts w:ascii="Times New Roman" w:hAnsi="Times New Roman" w:cs="Times New Roman"/>
                <w:b/>
                <w:bCs/>
                <w:color w:val="000000"/>
              </w:rPr>
              <w:t> </w:t>
            </w:r>
          </w:p>
        </w:tc>
        <w:tc>
          <w:tcPr>
            <w:tcW w:w="1540" w:type="dxa"/>
            <w:tcBorders>
              <w:top w:val="nil"/>
              <w:left w:val="nil"/>
              <w:bottom w:val="single" w:sz="4" w:space="0" w:color="auto"/>
              <w:right w:val="single" w:sz="4" w:space="0" w:color="auto"/>
            </w:tcBorders>
            <w:shd w:val="clear" w:color="auto" w:fill="auto"/>
            <w:noWrap/>
            <w:vAlign w:val="bottom"/>
            <w:hideMark/>
          </w:tcPr>
          <w:p w:rsidR="005E22BB" w:rsidRPr="00AE6F66" w:rsidRDefault="005E22BB" w:rsidP="00073B29">
            <w:pPr>
              <w:spacing w:after="0" w:line="240" w:lineRule="auto"/>
              <w:jc w:val="center"/>
              <w:rPr>
                <w:rFonts w:ascii="Times New Roman" w:hAnsi="Times New Roman" w:cs="Times New Roman"/>
                <w:b/>
                <w:bCs/>
                <w:color w:val="000000"/>
              </w:rPr>
            </w:pPr>
            <w:r w:rsidRPr="00AE6F66">
              <w:rPr>
                <w:rFonts w:ascii="Times New Roman" w:hAnsi="Times New Roman" w:cs="Times New Roman"/>
                <w:b/>
                <w:bCs/>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rsidR="005E22BB" w:rsidRPr="00AE6F66" w:rsidRDefault="005E22BB" w:rsidP="00073B29">
            <w:pPr>
              <w:spacing w:after="0" w:line="240" w:lineRule="auto"/>
              <w:jc w:val="center"/>
              <w:rPr>
                <w:rFonts w:ascii="Times New Roman" w:hAnsi="Times New Roman" w:cs="Times New Roman"/>
                <w:b/>
                <w:bCs/>
                <w:color w:val="000000"/>
              </w:rPr>
            </w:pPr>
            <w:r w:rsidRPr="00AE6F66">
              <w:rPr>
                <w:rFonts w:ascii="Times New Roman" w:hAnsi="Times New Roman" w:cs="Times New Roman"/>
                <w:b/>
                <w:bCs/>
                <w:color w:val="000000"/>
              </w:rPr>
              <w:t> </w:t>
            </w:r>
          </w:p>
        </w:tc>
        <w:tc>
          <w:tcPr>
            <w:tcW w:w="1520" w:type="dxa"/>
            <w:tcBorders>
              <w:top w:val="nil"/>
              <w:left w:val="nil"/>
              <w:bottom w:val="single" w:sz="4" w:space="0" w:color="auto"/>
              <w:right w:val="single" w:sz="4" w:space="0" w:color="auto"/>
            </w:tcBorders>
            <w:shd w:val="clear" w:color="auto" w:fill="auto"/>
            <w:noWrap/>
            <w:vAlign w:val="bottom"/>
            <w:hideMark/>
          </w:tcPr>
          <w:p w:rsidR="005E22BB" w:rsidRPr="00AE6F66" w:rsidRDefault="005E22BB" w:rsidP="00073B29">
            <w:pPr>
              <w:spacing w:after="0" w:line="240" w:lineRule="auto"/>
              <w:jc w:val="center"/>
              <w:rPr>
                <w:rFonts w:ascii="Times New Roman" w:hAnsi="Times New Roman" w:cs="Times New Roman"/>
                <w:b/>
                <w:bCs/>
                <w:color w:val="000000"/>
              </w:rPr>
            </w:pPr>
            <w:r w:rsidRPr="00AE6F66">
              <w:rPr>
                <w:rFonts w:ascii="Times New Roman" w:hAnsi="Times New Roman" w:cs="Times New Roman"/>
                <w:b/>
                <w:bCs/>
                <w:color w:val="000000"/>
              </w:rPr>
              <w:t> </w:t>
            </w:r>
          </w:p>
        </w:tc>
        <w:tc>
          <w:tcPr>
            <w:tcW w:w="1420" w:type="dxa"/>
            <w:tcBorders>
              <w:top w:val="nil"/>
              <w:left w:val="nil"/>
              <w:bottom w:val="single" w:sz="4" w:space="0" w:color="auto"/>
              <w:right w:val="single" w:sz="4" w:space="0" w:color="auto"/>
            </w:tcBorders>
            <w:shd w:val="clear" w:color="auto" w:fill="auto"/>
            <w:noWrap/>
            <w:vAlign w:val="bottom"/>
            <w:hideMark/>
          </w:tcPr>
          <w:p w:rsidR="005E22BB" w:rsidRPr="00AE6F66" w:rsidRDefault="005E22BB" w:rsidP="00073B29">
            <w:pPr>
              <w:spacing w:after="0" w:line="240" w:lineRule="auto"/>
              <w:rPr>
                <w:rFonts w:ascii="Times New Roman" w:hAnsi="Times New Roman" w:cs="Times New Roman"/>
                <w:color w:val="000000"/>
              </w:rPr>
            </w:pPr>
            <w:r w:rsidRPr="00AE6F66">
              <w:rPr>
                <w:rFonts w:ascii="Times New Roman" w:hAnsi="Times New Roman" w:cs="Times New Roman"/>
                <w:color w:val="000000"/>
              </w:rPr>
              <w:t> </w:t>
            </w:r>
          </w:p>
        </w:tc>
        <w:tc>
          <w:tcPr>
            <w:tcW w:w="1702" w:type="dxa"/>
            <w:tcBorders>
              <w:top w:val="nil"/>
              <w:left w:val="nil"/>
              <w:bottom w:val="single" w:sz="4" w:space="0" w:color="auto"/>
              <w:right w:val="single" w:sz="4" w:space="0" w:color="auto"/>
            </w:tcBorders>
            <w:shd w:val="clear" w:color="auto" w:fill="auto"/>
            <w:noWrap/>
            <w:vAlign w:val="bottom"/>
            <w:hideMark/>
          </w:tcPr>
          <w:p w:rsidR="005E22BB" w:rsidRPr="00AE6F66" w:rsidRDefault="005E22BB" w:rsidP="00073B29">
            <w:pPr>
              <w:spacing w:after="0" w:line="240" w:lineRule="auto"/>
              <w:rPr>
                <w:rFonts w:ascii="Times New Roman" w:hAnsi="Times New Roman" w:cs="Times New Roman"/>
                <w:color w:val="000000"/>
              </w:rPr>
            </w:pPr>
            <w:r w:rsidRPr="00AE6F66">
              <w:rPr>
                <w:rFonts w:ascii="Times New Roman" w:hAnsi="Times New Roman" w:cs="Times New Roman"/>
                <w:color w:val="000000"/>
              </w:rPr>
              <w:t> </w:t>
            </w:r>
          </w:p>
        </w:tc>
      </w:tr>
      <w:tr w:rsidR="005E22BB" w:rsidRPr="00AE6F66" w:rsidTr="00073B29">
        <w:trPr>
          <w:trHeight w:val="300"/>
        </w:trPr>
        <w:tc>
          <w:tcPr>
            <w:tcW w:w="723" w:type="dxa"/>
            <w:tcBorders>
              <w:top w:val="nil"/>
              <w:left w:val="nil"/>
              <w:bottom w:val="nil"/>
              <w:right w:val="nil"/>
            </w:tcBorders>
            <w:shd w:val="clear" w:color="auto" w:fill="auto"/>
            <w:noWrap/>
            <w:vAlign w:val="bottom"/>
            <w:hideMark/>
          </w:tcPr>
          <w:p w:rsidR="005E22BB" w:rsidRPr="00AE6F66" w:rsidRDefault="005E22BB" w:rsidP="00073B29">
            <w:pPr>
              <w:spacing w:after="0" w:line="240" w:lineRule="auto"/>
              <w:rPr>
                <w:rFonts w:ascii="Times New Roman" w:hAnsi="Times New Roman" w:cs="Times New Roman"/>
                <w:color w:val="000000"/>
              </w:rPr>
            </w:pPr>
          </w:p>
        </w:tc>
        <w:tc>
          <w:tcPr>
            <w:tcW w:w="2396" w:type="dxa"/>
            <w:tcBorders>
              <w:top w:val="nil"/>
              <w:left w:val="nil"/>
              <w:bottom w:val="nil"/>
              <w:right w:val="nil"/>
            </w:tcBorders>
            <w:shd w:val="clear" w:color="auto" w:fill="auto"/>
            <w:noWrap/>
            <w:vAlign w:val="bottom"/>
            <w:hideMark/>
          </w:tcPr>
          <w:p w:rsidR="005E22BB" w:rsidRPr="00AE6F66" w:rsidRDefault="005E22BB" w:rsidP="00073B29">
            <w:pPr>
              <w:spacing w:after="0" w:line="240" w:lineRule="auto"/>
              <w:rPr>
                <w:rFonts w:ascii="Times New Roman" w:hAnsi="Times New Roman" w:cs="Times New Roman"/>
                <w:sz w:val="20"/>
                <w:szCs w:val="20"/>
              </w:rPr>
            </w:pPr>
          </w:p>
        </w:tc>
        <w:tc>
          <w:tcPr>
            <w:tcW w:w="1420" w:type="dxa"/>
            <w:tcBorders>
              <w:top w:val="nil"/>
              <w:left w:val="nil"/>
              <w:bottom w:val="nil"/>
              <w:right w:val="nil"/>
            </w:tcBorders>
            <w:shd w:val="clear" w:color="auto" w:fill="auto"/>
            <w:noWrap/>
            <w:vAlign w:val="bottom"/>
            <w:hideMark/>
          </w:tcPr>
          <w:p w:rsidR="005E22BB" w:rsidRPr="00AE6F66" w:rsidRDefault="005E22BB" w:rsidP="00073B29">
            <w:pPr>
              <w:spacing w:after="0" w:line="240" w:lineRule="auto"/>
              <w:rPr>
                <w:rFonts w:ascii="Times New Roman" w:hAnsi="Times New Roman" w:cs="Times New Roman"/>
                <w:sz w:val="20"/>
                <w:szCs w:val="20"/>
              </w:rPr>
            </w:pPr>
          </w:p>
        </w:tc>
        <w:tc>
          <w:tcPr>
            <w:tcW w:w="1590" w:type="dxa"/>
            <w:tcBorders>
              <w:top w:val="nil"/>
              <w:left w:val="nil"/>
              <w:bottom w:val="nil"/>
              <w:right w:val="nil"/>
            </w:tcBorders>
            <w:shd w:val="clear" w:color="auto" w:fill="auto"/>
            <w:noWrap/>
            <w:vAlign w:val="bottom"/>
            <w:hideMark/>
          </w:tcPr>
          <w:p w:rsidR="005E22BB" w:rsidRPr="00AE6F66" w:rsidRDefault="005E22BB" w:rsidP="00073B29">
            <w:pPr>
              <w:spacing w:after="0" w:line="240" w:lineRule="auto"/>
              <w:rPr>
                <w:rFonts w:ascii="Times New Roman" w:hAnsi="Times New Roman" w:cs="Times New Roman"/>
                <w:sz w:val="20"/>
                <w:szCs w:val="20"/>
              </w:rPr>
            </w:pPr>
          </w:p>
        </w:tc>
        <w:tc>
          <w:tcPr>
            <w:tcW w:w="1520" w:type="dxa"/>
            <w:tcBorders>
              <w:top w:val="nil"/>
              <w:left w:val="nil"/>
              <w:bottom w:val="nil"/>
              <w:right w:val="nil"/>
            </w:tcBorders>
            <w:shd w:val="clear" w:color="auto" w:fill="auto"/>
            <w:noWrap/>
            <w:vAlign w:val="bottom"/>
            <w:hideMark/>
          </w:tcPr>
          <w:p w:rsidR="005E22BB" w:rsidRPr="00AE6F66" w:rsidRDefault="005E22BB" w:rsidP="00073B29">
            <w:pPr>
              <w:spacing w:after="0" w:line="240" w:lineRule="auto"/>
              <w:rPr>
                <w:rFonts w:ascii="Times New Roman" w:hAnsi="Times New Roman" w:cs="Times New Roman"/>
                <w:sz w:val="20"/>
                <w:szCs w:val="20"/>
              </w:rPr>
            </w:pPr>
          </w:p>
        </w:tc>
        <w:tc>
          <w:tcPr>
            <w:tcW w:w="1540" w:type="dxa"/>
            <w:tcBorders>
              <w:top w:val="nil"/>
              <w:left w:val="nil"/>
              <w:bottom w:val="nil"/>
              <w:right w:val="nil"/>
            </w:tcBorders>
            <w:shd w:val="clear" w:color="auto" w:fill="auto"/>
            <w:noWrap/>
            <w:vAlign w:val="bottom"/>
            <w:hideMark/>
          </w:tcPr>
          <w:p w:rsidR="005E22BB" w:rsidRPr="00AE6F66" w:rsidRDefault="005E22BB" w:rsidP="00073B29">
            <w:pPr>
              <w:spacing w:after="0" w:line="240" w:lineRule="auto"/>
              <w:rPr>
                <w:rFonts w:ascii="Times New Roman" w:hAnsi="Times New Roman" w:cs="Times New Roman"/>
                <w:sz w:val="20"/>
                <w:szCs w:val="20"/>
              </w:rPr>
            </w:pPr>
          </w:p>
        </w:tc>
        <w:tc>
          <w:tcPr>
            <w:tcW w:w="1620" w:type="dxa"/>
            <w:tcBorders>
              <w:top w:val="nil"/>
              <w:left w:val="nil"/>
              <w:bottom w:val="nil"/>
              <w:right w:val="nil"/>
            </w:tcBorders>
            <w:shd w:val="clear" w:color="auto" w:fill="auto"/>
            <w:noWrap/>
            <w:vAlign w:val="bottom"/>
            <w:hideMark/>
          </w:tcPr>
          <w:p w:rsidR="005E22BB" w:rsidRPr="00AE6F66" w:rsidRDefault="005E22BB" w:rsidP="00073B29">
            <w:pPr>
              <w:spacing w:after="0" w:line="240" w:lineRule="auto"/>
              <w:rPr>
                <w:rFonts w:ascii="Times New Roman" w:hAnsi="Times New Roman" w:cs="Times New Roman"/>
                <w:sz w:val="20"/>
                <w:szCs w:val="20"/>
              </w:rPr>
            </w:pPr>
          </w:p>
        </w:tc>
        <w:tc>
          <w:tcPr>
            <w:tcW w:w="1520" w:type="dxa"/>
            <w:tcBorders>
              <w:top w:val="nil"/>
              <w:left w:val="nil"/>
              <w:bottom w:val="nil"/>
              <w:right w:val="nil"/>
            </w:tcBorders>
            <w:shd w:val="clear" w:color="auto" w:fill="auto"/>
            <w:noWrap/>
            <w:vAlign w:val="bottom"/>
            <w:hideMark/>
          </w:tcPr>
          <w:p w:rsidR="005E22BB" w:rsidRPr="00AE6F66" w:rsidRDefault="005E22BB" w:rsidP="00073B29">
            <w:pPr>
              <w:spacing w:after="0" w:line="240" w:lineRule="auto"/>
              <w:rPr>
                <w:rFonts w:ascii="Times New Roman" w:hAnsi="Times New Roman" w:cs="Times New Roman"/>
                <w:sz w:val="20"/>
                <w:szCs w:val="20"/>
              </w:rPr>
            </w:pPr>
          </w:p>
        </w:tc>
        <w:tc>
          <w:tcPr>
            <w:tcW w:w="1420" w:type="dxa"/>
            <w:tcBorders>
              <w:top w:val="nil"/>
              <w:left w:val="nil"/>
              <w:bottom w:val="nil"/>
              <w:right w:val="nil"/>
            </w:tcBorders>
            <w:shd w:val="clear" w:color="auto" w:fill="auto"/>
            <w:noWrap/>
            <w:vAlign w:val="bottom"/>
            <w:hideMark/>
          </w:tcPr>
          <w:p w:rsidR="005E22BB" w:rsidRPr="00AE6F66" w:rsidRDefault="005E22BB" w:rsidP="00073B29">
            <w:pPr>
              <w:spacing w:after="0" w:line="240" w:lineRule="auto"/>
              <w:rPr>
                <w:rFonts w:ascii="Times New Roman" w:hAnsi="Times New Roman" w:cs="Times New Roman"/>
                <w:sz w:val="20"/>
                <w:szCs w:val="20"/>
              </w:rPr>
            </w:pPr>
          </w:p>
        </w:tc>
        <w:tc>
          <w:tcPr>
            <w:tcW w:w="1702" w:type="dxa"/>
            <w:tcBorders>
              <w:top w:val="nil"/>
              <w:left w:val="nil"/>
              <w:bottom w:val="nil"/>
              <w:right w:val="nil"/>
            </w:tcBorders>
            <w:shd w:val="clear" w:color="auto" w:fill="auto"/>
            <w:noWrap/>
            <w:vAlign w:val="bottom"/>
            <w:hideMark/>
          </w:tcPr>
          <w:p w:rsidR="005E22BB" w:rsidRPr="00AE6F66" w:rsidRDefault="005E22BB" w:rsidP="00073B29">
            <w:pPr>
              <w:spacing w:after="0" w:line="240" w:lineRule="auto"/>
              <w:rPr>
                <w:rFonts w:ascii="Times New Roman" w:hAnsi="Times New Roman" w:cs="Times New Roman"/>
                <w:sz w:val="20"/>
                <w:szCs w:val="20"/>
              </w:rPr>
            </w:pPr>
          </w:p>
        </w:tc>
      </w:tr>
      <w:tr w:rsidR="005E22BB" w:rsidRPr="00AE6F66" w:rsidTr="00073B29">
        <w:trPr>
          <w:trHeight w:val="300"/>
        </w:trPr>
        <w:tc>
          <w:tcPr>
            <w:tcW w:w="7649" w:type="dxa"/>
            <w:gridSpan w:val="5"/>
            <w:tcBorders>
              <w:top w:val="nil"/>
              <w:left w:val="nil"/>
              <w:bottom w:val="nil"/>
              <w:right w:val="nil"/>
            </w:tcBorders>
            <w:shd w:val="clear" w:color="auto" w:fill="auto"/>
            <w:noWrap/>
            <w:vAlign w:val="bottom"/>
            <w:hideMark/>
          </w:tcPr>
          <w:p w:rsidR="005E22BB" w:rsidRPr="00AE6F66" w:rsidRDefault="005E22BB" w:rsidP="00073B29">
            <w:pPr>
              <w:spacing w:after="0" w:line="240" w:lineRule="auto"/>
              <w:rPr>
                <w:rFonts w:ascii="Times New Roman" w:hAnsi="Times New Roman" w:cs="Times New Roman"/>
                <w:color w:val="000000"/>
              </w:rPr>
            </w:pPr>
            <w:r w:rsidRPr="00AE6F66">
              <w:rPr>
                <w:rFonts w:ascii="Times New Roman" w:hAnsi="Times New Roman" w:cs="Times New Roman"/>
                <w:b/>
                <w:bCs/>
                <w:color w:val="000000"/>
              </w:rPr>
              <w:t>Остаток на расчетном счете</w:t>
            </w:r>
            <w:r w:rsidRPr="00AE6F66">
              <w:rPr>
                <w:rFonts w:ascii="Times New Roman" w:hAnsi="Times New Roman" w:cs="Times New Roman"/>
                <w:color w:val="000000"/>
              </w:rPr>
              <w:t xml:space="preserve"> _______________________рублей</w:t>
            </w:r>
          </w:p>
        </w:tc>
        <w:tc>
          <w:tcPr>
            <w:tcW w:w="1540" w:type="dxa"/>
            <w:tcBorders>
              <w:top w:val="nil"/>
              <w:left w:val="nil"/>
              <w:bottom w:val="nil"/>
              <w:right w:val="nil"/>
            </w:tcBorders>
            <w:shd w:val="clear" w:color="auto" w:fill="auto"/>
            <w:noWrap/>
            <w:vAlign w:val="bottom"/>
            <w:hideMark/>
          </w:tcPr>
          <w:p w:rsidR="005E22BB" w:rsidRPr="00AE6F66" w:rsidRDefault="005E22BB" w:rsidP="00073B29">
            <w:pPr>
              <w:spacing w:after="0" w:line="240" w:lineRule="auto"/>
              <w:rPr>
                <w:rFonts w:ascii="Times New Roman" w:hAnsi="Times New Roman" w:cs="Times New Roman"/>
                <w:color w:val="000000"/>
              </w:rPr>
            </w:pPr>
          </w:p>
        </w:tc>
        <w:tc>
          <w:tcPr>
            <w:tcW w:w="1620" w:type="dxa"/>
            <w:tcBorders>
              <w:top w:val="nil"/>
              <w:left w:val="nil"/>
              <w:bottom w:val="nil"/>
              <w:right w:val="nil"/>
            </w:tcBorders>
            <w:shd w:val="clear" w:color="auto" w:fill="auto"/>
            <w:noWrap/>
            <w:vAlign w:val="bottom"/>
            <w:hideMark/>
          </w:tcPr>
          <w:p w:rsidR="005E22BB" w:rsidRPr="00AE6F66" w:rsidRDefault="005E22BB" w:rsidP="00073B29">
            <w:pPr>
              <w:spacing w:after="0" w:line="240" w:lineRule="auto"/>
              <w:rPr>
                <w:rFonts w:ascii="Times New Roman" w:hAnsi="Times New Roman" w:cs="Times New Roman"/>
                <w:sz w:val="20"/>
                <w:szCs w:val="20"/>
              </w:rPr>
            </w:pPr>
          </w:p>
        </w:tc>
        <w:tc>
          <w:tcPr>
            <w:tcW w:w="1520" w:type="dxa"/>
            <w:tcBorders>
              <w:top w:val="nil"/>
              <w:left w:val="nil"/>
              <w:bottom w:val="nil"/>
              <w:right w:val="nil"/>
            </w:tcBorders>
            <w:shd w:val="clear" w:color="auto" w:fill="auto"/>
            <w:noWrap/>
            <w:vAlign w:val="bottom"/>
            <w:hideMark/>
          </w:tcPr>
          <w:p w:rsidR="005E22BB" w:rsidRPr="00AE6F66" w:rsidRDefault="005E22BB" w:rsidP="00073B29">
            <w:pPr>
              <w:spacing w:after="0" w:line="240" w:lineRule="auto"/>
              <w:rPr>
                <w:rFonts w:ascii="Times New Roman" w:hAnsi="Times New Roman" w:cs="Times New Roman"/>
                <w:sz w:val="20"/>
                <w:szCs w:val="20"/>
              </w:rPr>
            </w:pPr>
          </w:p>
        </w:tc>
        <w:tc>
          <w:tcPr>
            <w:tcW w:w="1420" w:type="dxa"/>
            <w:tcBorders>
              <w:top w:val="nil"/>
              <w:left w:val="nil"/>
              <w:bottom w:val="nil"/>
              <w:right w:val="nil"/>
            </w:tcBorders>
            <w:shd w:val="clear" w:color="auto" w:fill="auto"/>
            <w:noWrap/>
            <w:vAlign w:val="bottom"/>
            <w:hideMark/>
          </w:tcPr>
          <w:p w:rsidR="005E22BB" w:rsidRPr="00AE6F66" w:rsidRDefault="005E22BB" w:rsidP="00073B29">
            <w:pPr>
              <w:spacing w:after="0" w:line="240" w:lineRule="auto"/>
              <w:rPr>
                <w:rFonts w:ascii="Times New Roman" w:hAnsi="Times New Roman" w:cs="Times New Roman"/>
                <w:sz w:val="20"/>
                <w:szCs w:val="20"/>
              </w:rPr>
            </w:pPr>
          </w:p>
        </w:tc>
        <w:tc>
          <w:tcPr>
            <w:tcW w:w="1702" w:type="dxa"/>
            <w:tcBorders>
              <w:top w:val="nil"/>
              <w:left w:val="nil"/>
              <w:bottom w:val="nil"/>
              <w:right w:val="nil"/>
            </w:tcBorders>
            <w:shd w:val="clear" w:color="auto" w:fill="auto"/>
            <w:noWrap/>
            <w:vAlign w:val="bottom"/>
            <w:hideMark/>
          </w:tcPr>
          <w:p w:rsidR="005E22BB" w:rsidRPr="00AE6F66" w:rsidRDefault="005E22BB" w:rsidP="00073B29">
            <w:pPr>
              <w:spacing w:after="0" w:line="240" w:lineRule="auto"/>
              <w:rPr>
                <w:rFonts w:ascii="Times New Roman" w:hAnsi="Times New Roman" w:cs="Times New Roman"/>
                <w:sz w:val="20"/>
                <w:szCs w:val="20"/>
              </w:rPr>
            </w:pPr>
          </w:p>
        </w:tc>
      </w:tr>
      <w:tr w:rsidR="005E22BB" w:rsidRPr="00AE6F66" w:rsidTr="00073B29">
        <w:trPr>
          <w:trHeight w:val="300"/>
        </w:trPr>
        <w:tc>
          <w:tcPr>
            <w:tcW w:w="723" w:type="dxa"/>
            <w:tcBorders>
              <w:top w:val="nil"/>
              <w:left w:val="nil"/>
              <w:bottom w:val="nil"/>
              <w:right w:val="nil"/>
            </w:tcBorders>
            <w:shd w:val="clear" w:color="auto" w:fill="auto"/>
            <w:noWrap/>
            <w:vAlign w:val="bottom"/>
            <w:hideMark/>
          </w:tcPr>
          <w:p w:rsidR="005E22BB" w:rsidRPr="00AE6F66" w:rsidRDefault="005E22BB" w:rsidP="00073B29">
            <w:pPr>
              <w:spacing w:after="0" w:line="240" w:lineRule="auto"/>
              <w:rPr>
                <w:rFonts w:ascii="Times New Roman" w:hAnsi="Times New Roman" w:cs="Times New Roman"/>
                <w:sz w:val="20"/>
                <w:szCs w:val="20"/>
              </w:rPr>
            </w:pPr>
          </w:p>
        </w:tc>
        <w:tc>
          <w:tcPr>
            <w:tcW w:w="2396" w:type="dxa"/>
            <w:tcBorders>
              <w:top w:val="nil"/>
              <w:left w:val="nil"/>
              <w:bottom w:val="nil"/>
              <w:right w:val="nil"/>
            </w:tcBorders>
            <w:shd w:val="clear" w:color="auto" w:fill="auto"/>
            <w:noWrap/>
            <w:vAlign w:val="bottom"/>
            <w:hideMark/>
          </w:tcPr>
          <w:p w:rsidR="005E22BB" w:rsidRPr="00AE6F66" w:rsidRDefault="005E22BB" w:rsidP="00073B29">
            <w:pPr>
              <w:spacing w:after="0" w:line="240" w:lineRule="auto"/>
              <w:rPr>
                <w:rFonts w:ascii="Times New Roman" w:hAnsi="Times New Roman" w:cs="Times New Roman"/>
                <w:sz w:val="20"/>
                <w:szCs w:val="20"/>
              </w:rPr>
            </w:pPr>
          </w:p>
        </w:tc>
        <w:tc>
          <w:tcPr>
            <w:tcW w:w="1420" w:type="dxa"/>
            <w:tcBorders>
              <w:top w:val="nil"/>
              <w:left w:val="nil"/>
              <w:bottom w:val="nil"/>
              <w:right w:val="nil"/>
            </w:tcBorders>
            <w:shd w:val="clear" w:color="auto" w:fill="auto"/>
            <w:noWrap/>
            <w:vAlign w:val="bottom"/>
            <w:hideMark/>
          </w:tcPr>
          <w:p w:rsidR="005E22BB" w:rsidRPr="00AE6F66" w:rsidRDefault="005E22BB" w:rsidP="00073B29">
            <w:pPr>
              <w:spacing w:after="0" w:line="240" w:lineRule="auto"/>
              <w:rPr>
                <w:rFonts w:ascii="Times New Roman" w:hAnsi="Times New Roman" w:cs="Times New Roman"/>
                <w:sz w:val="20"/>
                <w:szCs w:val="20"/>
              </w:rPr>
            </w:pPr>
          </w:p>
        </w:tc>
        <w:tc>
          <w:tcPr>
            <w:tcW w:w="1590" w:type="dxa"/>
            <w:tcBorders>
              <w:top w:val="nil"/>
              <w:left w:val="nil"/>
              <w:bottom w:val="nil"/>
              <w:right w:val="nil"/>
            </w:tcBorders>
            <w:shd w:val="clear" w:color="auto" w:fill="auto"/>
            <w:noWrap/>
            <w:vAlign w:val="bottom"/>
            <w:hideMark/>
          </w:tcPr>
          <w:p w:rsidR="005E22BB" w:rsidRPr="00AE6F66" w:rsidRDefault="005E22BB" w:rsidP="00073B29">
            <w:pPr>
              <w:spacing w:after="0" w:line="240" w:lineRule="auto"/>
              <w:rPr>
                <w:rFonts w:ascii="Times New Roman" w:hAnsi="Times New Roman" w:cs="Times New Roman"/>
                <w:sz w:val="20"/>
                <w:szCs w:val="20"/>
              </w:rPr>
            </w:pPr>
          </w:p>
        </w:tc>
        <w:tc>
          <w:tcPr>
            <w:tcW w:w="1520" w:type="dxa"/>
            <w:tcBorders>
              <w:top w:val="nil"/>
              <w:left w:val="nil"/>
              <w:bottom w:val="nil"/>
              <w:right w:val="nil"/>
            </w:tcBorders>
            <w:shd w:val="clear" w:color="auto" w:fill="auto"/>
            <w:noWrap/>
            <w:vAlign w:val="bottom"/>
            <w:hideMark/>
          </w:tcPr>
          <w:p w:rsidR="005E22BB" w:rsidRPr="00AE6F66" w:rsidRDefault="005E22BB" w:rsidP="00073B29">
            <w:pPr>
              <w:spacing w:after="0" w:line="240" w:lineRule="auto"/>
              <w:rPr>
                <w:rFonts w:ascii="Times New Roman" w:hAnsi="Times New Roman" w:cs="Times New Roman"/>
                <w:sz w:val="20"/>
                <w:szCs w:val="20"/>
              </w:rPr>
            </w:pPr>
          </w:p>
        </w:tc>
        <w:tc>
          <w:tcPr>
            <w:tcW w:w="1540" w:type="dxa"/>
            <w:tcBorders>
              <w:top w:val="nil"/>
              <w:left w:val="nil"/>
              <w:bottom w:val="nil"/>
              <w:right w:val="nil"/>
            </w:tcBorders>
            <w:shd w:val="clear" w:color="auto" w:fill="auto"/>
            <w:noWrap/>
            <w:vAlign w:val="bottom"/>
            <w:hideMark/>
          </w:tcPr>
          <w:p w:rsidR="005E22BB" w:rsidRPr="00AE6F66" w:rsidRDefault="005E22BB" w:rsidP="00073B29">
            <w:pPr>
              <w:spacing w:after="0" w:line="240" w:lineRule="auto"/>
              <w:rPr>
                <w:rFonts w:ascii="Times New Roman" w:hAnsi="Times New Roman" w:cs="Times New Roman"/>
                <w:sz w:val="20"/>
                <w:szCs w:val="20"/>
              </w:rPr>
            </w:pPr>
          </w:p>
        </w:tc>
        <w:tc>
          <w:tcPr>
            <w:tcW w:w="1620" w:type="dxa"/>
            <w:tcBorders>
              <w:top w:val="nil"/>
              <w:left w:val="nil"/>
              <w:bottom w:val="nil"/>
              <w:right w:val="nil"/>
            </w:tcBorders>
            <w:shd w:val="clear" w:color="auto" w:fill="auto"/>
            <w:noWrap/>
            <w:vAlign w:val="bottom"/>
            <w:hideMark/>
          </w:tcPr>
          <w:p w:rsidR="005E22BB" w:rsidRPr="00AE6F66" w:rsidRDefault="005E22BB" w:rsidP="00073B29">
            <w:pPr>
              <w:spacing w:after="0" w:line="240" w:lineRule="auto"/>
              <w:rPr>
                <w:rFonts w:ascii="Times New Roman" w:hAnsi="Times New Roman" w:cs="Times New Roman"/>
                <w:sz w:val="20"/>
                <w:szCs w:val="20"/>
              </w:rPr>
            </w:pPr>
          </w:p>
        </w:tc>
        <w:tc>
          <w:tcPr>
            <w:tcW w:w="1520" w:type="dxa"/>
            <w:tcBorders>
              <w:top w:val="nil"/>
              <w:left w:val="nil"/>
              <w:bottom w:val="nil"/>
              <w:right w:val="nil"/>
            </w:tcBorders>
            <w:shd w:val="clear" w:color="auto" w:fill="auto"/>
            <w:noWrap/>
            <w:vAlign w:val="bottom"/>
            <w:hideMark/>
          </w:tcPr>
          <w:p w:rsidR="005E22BB" w:rsidRPr="00AE6F66" w:rsidRDefault="005E22BB" w:rsidP="00073B29">
            <w:pPr>
              <w:spacing w:after="0" w:line="240" w:lineRule="auto"/>
              <w:rPr>
                <w:rFonts w:ascii="Times New Roman" w:hAnsi="Times New Roman" w:cs="Times New Roman"/>
                <w:sz w:val="20"/>
                <w:szCs w:val="20"/>
              </w:rPr>
            </w:pPr>
          </w:p>
        </w:tc>
        <w:tc>
          <w:tcPr>
            <w:tcW w:w="1420" w:type="dxa"/>
            <w:tcBorders>
              <w:top w:val="nil"/>
              <w:left w:val="nil"/>
              <w:bottom w:val="nil"/>
              <w:right w:val="nil"/>
            </w:tcBorders>
            <w:shd w:val="clear" w:color="auto" w:fill="auto"/>
            <w:noWrap/>
            <w:vAlign w:val="bottom"/>
            <w:hideMark/>
          </w:tcPr>
          <w:p w:rsidR="005E22BB" w:rsidRPr="00AE6F66" w:rsidRDefault="005E22BB" w:rsidP="00073B29">
            <w:pPr>
              <w:spacing w:after="0" w:line="240" w:lineRule="auto"/>
              <w:rPr>
                <w:rFonts w:ascii="Times New Roman" w:hAnsi="Times New Roman" w:cs="Times New Roman"/>
                <w:sz w:val="20"/>
                <w:szCs w:val="20"/>
              </w:rPr>
            </w:pPr>
          </w:p>
        </w:tc>
        <w:tc>
          <w:tcPr>
            <w:tcW w:w="1702" w:type="dxa"/>
            <w:tcBorders>
              <w:top w:val="nil"/>
              <w:left w:val="nil"/>
              <w:bottom w:val="nil"/>
              <w:right w:val="nil"/>
            </w:tcBorders>
            <w:shd w:val="clear" w:color="auto" w:fill="auto"/>
            <w:noWrap/>
            <w:vAlign w:val="bottom"/>
            <w:hideMark/>
          </w:tcPr>
          <w:p w:rsidR="005E22BB" w:rsidRPr="00AE6F66" w:rsidRDefault="005E22BB" w:rsidP="00073B29">
            <w:pPr>
              <w:spacing w:after="0" w:line="240" w:lineRule="auto"/>
              <w:rPr>
                <w:rFonts w:ascii="Times New Roman" w:hAnsi="Times New Roman" w:cs="Times New Roman"/>
                <w:sz w:val="20"/>
                <w:szCs w:val="20"/>
              </w:rPr>
            </w:pPr>
          </w:p>
        </w:tc>
      </w:tr>
      <w:tr w:rsidR="005E22BB" w:rsidRPr="00AE6F66" w:rsidTr="00073B29">
        <w:trPr>
          <w:trHeight w:val="300"/>
        </w:trPr>
        <w:tc>
          <w:tcPr>
            <w:tcW w:w="3119" w:type="dxa"/>
            <w:gridSpan w:val="2"/>
            <w:tcBorders>
              <w:top w:val="nil"/>
              <w:left w:val="nil"/>
              <w:bottom w:val="nil"/>
              <w:right w:val="nil"/>
            </w:tcBorders>
            <w:shd w:val="clear" w:color="auto" w:fill="auto"/>
            <w:noWrap/>
            <w:vAlign w:val="bottom"/>
            <w:hideMark/>
          </w:tcPr>
          <w:p w:rsidR="005E22BB" w:rsidRPr="00AE6F66" w:rsidRDefault="005E22BB" w:rsidP="00073B29">
            <w:pPr>
              <w:spacing w:after="0" w:line="240" w:lineRule="auto"/>
              <w:rPr>
                <w:rFonts w:ascii="Times New Roman" w:hAnsi="Times New Roman" w:cs="Times New Roman"/>
                <w:b/>
                <w:bCs/>
                <w:color w:val="000000"/>
              </w:rPr>
            </w:pPr>
            <w:r w:rsidRPr="00AE6F66">
              <w:rPr>
                <w:rFonts w:ascii="Times New Roman" w:hAnsi="Times New Roman" w:cs="Times New Roman"/>
                <w:b/>
                <w:bCs/>
                <w:color w:val="000000"/>
              </w:rPr>
              <w:t>Агент</w:t>
            </w:r>
          </w:p>
        </w:tc>
        <w:tc>
          <w:tcPr>
            <w:tcW w:w="1420" w:type="dxa"/>
            <w:tcBorders>
              <w:top w:val="nil"/>
              <w:left w:val="nil"/>
              <w:bottom w:val="nil"/>
              <w:right w:val="nil"/>
            </w:tcBorders>
            <w:shd w:val="clear" w:color="auto" w:fill="auto"/>
            <w:noWrap/>
            <w:vAlign w:val="bottom"/>
            <w:hideMark/>
          </w:tcPr>
          <w:p w:rsidR="005E22BB" w:rsidRPr="00AE6F66" w:rsidRDefault="005E22BB" w:rsidP="00073B29">
            <w:pPr>
              <w:spacing w:after="0" w:line="240" w:lineRule="auto"/>
              <w:rPr>
                <w:rFonts w:ascii="Times New Roman" w:hAnsi="Times New Roman" w:cs="Times New Roman"/>
                <w:b/>
                <w:bCs/>
                <w:color w:val="000000"/>
              </w:rPr>
            </w:pPr>
          </w:p>
        </w:tc>
        <w:tc>
          <w:tcPr>
            <w:tcW w:w="1590" w:type="dxa"/>
            <w:tcBorders>
              <w:top w:val="nil"/>
              <w:left w:val="nil"/>
              <w:bottom w:val="nil"/>
              <w:right w:val="nil"/>
            </w:tcBorders>
            <w:shd w:val="clear" w:color="auto" w:fill="auto"/>
            <w:noWrap/>
            <w:vAlign w:val="bottom"/>
            <w:hideMark/>
          </w:tcPr>
          <w:p w:rsidR="005E22BB" w:rsidRPr="00AE6F66" w:rsidRDefault="005E22BB" w:rsidP="00073B29">
            <w:pPr>
              <w:spacing w:after="0" w:line="240" w:lineRule="auto"/>
              <w:rPr>
                <w:rFonts w:ascii="Times New Roman" w:hAnsi="Times New Roman" w:cs="Times New Roman"/>
                <w:sz w:val="20"/>
                <w:szCs w:val="20"/>
              </w:rPr>
            </w:pPr>
          </w:p>
        </w:tc>
        <w:tc>
          <w:tcPr>
            <w:tcW w:w="1520" w:type="dxa"/>
            <w:tcBorders>
              <w:top w:val="nil"/>
              <w:left w:val="nil"/>
              <w:bottom w:val="nil"/>
              <w:right w:val="nil"/>
            </w:tcBorders>
            <w:shd w:val="clear" w:color="auto" w:fill="auto"/>
            <w:noWrap/>
            <w:vAlign w:val="bottom"/>
            <w:hideMark/>
          </w:tcPr>
          <w:p w:rsidR="005E22BB" w:rsidRPr="00AE6F66" w:rsidRDefault="005E22BB" w:rsidP="00073B29">
            <w:pPr>
              <w:spacing w:after="0" w:line="240" w:lineRule="auto"/>
              <w:rPr>
                <w:rFonts w:ascii="Times New Roman" w:hAnsi="Times New Roman" w:cs="Times New Roman"/>
                <w:sz w:val="20"/>
                <w:szCs w:val="20"/>
              </w:rPr>
            </w:pPr>
          </w:p>
        </w:tc>
        <w:tc>
          <w:tcPr>
            <w:tcW w:w="1540" w:type="dxa"/>
            <w:tcBorders>
              <w:top w:val="nil"/>
              <w:left w:val="nil"/>
              <w:bottom w:val="nil"/>
              <w:right w:val="nil"/>
            </w:tcBorders>
            <w:shd w:val="clear" w:color="auto" w:fill="auto"/>
            <w:noWrap/>
            <w:vAlign w:val="bottom"/>
            <w:hideMark/>
          </w:tcPr>
          <w:p w:rsidR="005E22BB" w:rsidRPr="00AE6F66" w:rsidRDefault="005E22BB" w:rsidP="00073B29">
            <w:pPr>
              <w:spacing w:after="0" w:line="240" w:lineRule="auto"/>
              <w:rPr>
                <w:rFonts w:ascii="Times New Roman" w:hAnsi="Times New Roman" w:cs="Times New Roman"/>
                <w:sz w:val="20"/>
                <w:szCs w:val="20"/>
              </w:rPr>
            </w:pPr>
          </w:p>
        </w:tc>
        <w:tc>
          <w:tcPr>
            <w:tcW w:w="1620" w:type="dxa"/>
            <w:tcBorders>
              <w:top w:val="nil"/>
              <w:left w:val="nil"/>
              <w:bottom w:val="nil"/>
              <w:right w:val="nil"/>
            </w:tcBorders>
            <w:shd w:val="clear" w:color="auto" w:fill="auto"/>
            <w:noWrap/>
            <w:vAlign w:val="bottom"/>
            <w:hideMark/>
          </w:tcPr>
          <w:p w:rsidR="005E22BB" w:rsidRPr="00AE6F66" w:rsidRDefault="005E22BB" w:rsidP="00073B29">
            <w:pPr>
              <w:spacing w:after="0" w:line="240" w:lineRule="auto"/>
              <w:rPr>
                <w:rFonts w:ascii="Times New Roman" w:hAnsi="Times New Roman" w:cs="Times New Roman"/>
                <w:sz w:val="20"/>
                <w:szCs w:val="20"/>
              </w:rPr>
            </w:pPr>
          </w:p>
        </w:tc>
        <w:tc>
          <w:tcPr>
            <w:tcW w:w="1520" w:type="dxa"/>
            <w:tcBorders>
              <w:top w:val="nil"/>
              <w:left w:val="nil"/>
              <w:bottom w:val="nil"/>
              <w:right w:val="nil"/>
            </w:tcBorders>
            <w:shd w:val="clear" w:color="auto" w:fill="auto"/>
            <w:noWrap/>
            <w:vAlign w:val="bottom"/>
            <w:hideMark/>
          </w:tcPr>
          <w:p w:rsidR="005E22BB" w:rsidRPr="00AE6F66" w:rsidRDefault="005E22BB" w:rsidP="00073B29">
            <w:pPr>
              <w:spacing w:after="0" w:line="240" w:lineRule="auto"/>
              <w:rPr>
                <w:rFonts w:ascii="Times New Roman" w:hAnsi="Times New Roman" w:cs="Times New Roman"/>
                <w:sz w:val="20"/>
                <w:szCs w:val="20"/>
              </w:rPr>
            </w:pPr>
          </w:p>
        </w:tc>
        <w:tc>
          <w:tcPr>
            <w:tcW w:w="1420" w:type="dxa"/>
            <w:tcBorders>
              <w:top w:val="nil"/>
              <w:left w:val="nil"/>
              <w:bottom w:val="nil"/>
              <w:right w:val="nil"/>
            </w:tcBorders>
            <w:shd w:val="clear" w:color="auto" w:fill="auto"/>
            <w:noWrap/>
            <w:vAlign w:val="bottom"/>
            <w:hideMark/>
          </w:tcPr>
          <w:p w:rsidR="005E22BB" w:rsidRPr="00AE6F66" w:rsidRDefault="005E22BB" w:rsidP="00073B29">
            <w:pPr>
              <w:spacing w:after="0" w:line="240" w:lineRule="auto"/>
              <w:rPr>
                <w:rFonts w:ascii="Times New Roman" w:hAnsi="Times New Roman" w:cs="Times New Roman"/>
                <w:sz w:val="20"/>
                <w:szCs w:val="20"/>
              </w:rPr>
            </w:pPr>
          </w:p>
        </w:tc>
        <w:tc>
          <w:tcPr>
            <w:tcW w:w="1702" w:type="dxa"/>
            <w:tcBorders>
              <w:top w:val="nil"/>
              <w:left w:val="nil"/>
              <w:bottom w:val="nil"/>
              <w:right w:val="nil"/>
            </w:tcBorders>
            <w:shd w:val="clear" w:color="auto" w:fill="auto"/>
            <w:noWrap/>
            <w:vAlign w:val="bottom"/>
            <w:hideMark/>
          </w:tcPr>
          <w:p w:rsidR="005E22BB" w:rsidRPr="00AE6F66" w:rsidRDefault="005E22BB" w:rsidP="00073B29">
            <w:pPr>
              <w:spacing w:after="0" w:line="240" w:lineRule="auto"/>
              <w:rPr>
                <w:rFonts w:ascii="Times New Roman" w:hAnsi="Times New Roman" w:cs="Times New Roman"/>
                <w:sz w:val="20"/>
                <w:szCs w:val="20"/>
              </w:rPr>
            </w:pPr>
          </w:p>
        </w:tc>
      </w:tr>
      <w:tr w:rsidR="005E22BB" w:rsidRPr="00AE6F66" w:rsidTr="00073B29">
        <w:trPr>
          <w:trHeight w:val="300"/>
        </w:trPr>
        <w:tc>
          <w:tcPr>
            <w:tcW w:w="9189" w:type="dxa"/>
            <w:gridSpan w:val="6"/>
            <w:tcBorders>
              <w:top w:val="nil"/>
              <w:left w:val="nil"/>
              <w:bottom w:val="nil"/>
              <w:right w:val="nil"/>
            </w:tcBorders>
            <w:shd w:val="clear" w:color="auto" w:fill="auto"/>
            <w:noWrap/>
            <w:vAlign w:val="bottom"/>
            <w:hideMark/>
          </w:tcPr>
          <w:p w:rsidR="005E22BB" w:rsidRPr="00AE6F66" w:rsidRDefault="005E22BB" w:rsidP="00073B29">
            <w:pPr>
              <w:spacing w:after="0" w:line="240" w:lineRule="auto"/>
              <w:rPr>
                <w:rFonts w:ascii="Times New Roman" w:hAnsi="Times New Roman" w:cs="Times New Roman"/>
                <w:color w:val="000000"/>
              </w:rPr>
            </w:pPr>
            <w:r w:rsidRPr="00AE6F66">
              <w:rPr>
                <w:rFonts w:ascii="Times New Roman" w:hAnsi="Times New Roman" w:cs="Times New Roman"/>
                <w:color w:val="000000"/>
              </w:rPr>
              <w:t>Директор (наименование организации) /______________________________/ ФИО</w:t>
            </w:r>
          </w:p>
        </w:tc>
        <w:tc>
          <w:tcPr>
            <w:tcW w:w="1620" w:type="dxa"/>
            <w:tcBorders>
              <w:top w:val="nil"/>
              <w:left w:val="nil"/>
              <w:bottom w:val="nil"/>
              <w:right w:val="nil"/>
            </w:tcBorders>
            <w:shd w:val="clear" w:color="auto" w:fill="auto"/>
            <w:noWrap/>
            <w:vAlign w:val="bottom"/>
            <w:hideMark/>
          </w:tcPr>
          <w:p w:rsidR="005E22BB" w:rsidRPr="00AE6F66" w:rsidRDefault="005E22BB" w:rsidP="00073B29">
            <w:pPr>
              <w:spacing w:after="0" w:line="240" w:lineRule="auto"/>
              <w:rPr>
                <w:rFonts w:ascii="Times New Roman" w:hAnsi="Times New Roman" w:cs="Times New Roman"/>
                <w:color w:val="000000"/>
              </w:rPr>
            </w:pPr>
          </w:p>
        </w:tc>
        <w:tc>
          <w:tcPr>
            <w:tcW w:w="1520" w:type="dxa"/>
            <w:tcBorders>
              <w:top w:val="nil"/>
              <w:left w:val="nil"/>
              <w:bottom w:val="nil"/>
              <w:right w:val="nil"/>
            </w:tcBorders>
            <w:shd w:val="clear" w:color="auto" w:fill="auto"/>
            <w:noWrap/>
            <w:vAlign w:val="bottom"/>
            <w:hideMark/>
          </w:tcPr>
          <w:p w:rsidR="005E22BB" w:rsidRPr="00AE6F66" w:rsidRDefault="005E22BB" w:rsidP="00073B29">
            <w:pPr>
              <w:spacing w:after="0" w:line="240" w:lineRule="auto"/>
              <w:rPr>
                <w:rFonts w:ascii="Times New Roman" w:hAnsi="Times New Roman" w:cs="Times New Roman"/>
                <w:sz w:val="20"/>
                <w:szCs w:val="20"/>
              </w:rPr>
            </w:pPr>
          </w:p>
        </w:tc>
        <w:tc>
          <w:tcPr>
            <w:tcW w:w="1420" w:type="dxa"/>
            <w:tcBorders>
              <w:top w:val="nil"/>
              <w:left w:val="nil"/>
              <w:bottom w:val="nil"/>
              <w:right w:val="nil"/>
            </w:tcBorders>
            <w:shd w:val="clear" w:color="auto" w:fill="auto"/>
            <w:noWrap/>
            <w:vAlign w:val="bottom"/>
            <w:hideMark/>
          </w:tcPr>
          <w:p w:rsidR="005E22BB" w:rsidRPr="00AE6F66" w:rsidRDefault="005E22BB" w:rsidP="00073B29">
            <w:pPr>
              <w:spacing w:after="0" w:line="240" w:lineRule="auto"/>
              <w:rPr>
                <w:rFonts w:ascii="Times New Roman" w:hAnsi="Times New Roman" w:cs="Times New Roman"/>
                <w:sz w:val="20"/>
                <w:szCs w:val="20"/>
              </w:rPr>
            </w:pPr>
          </w:p>
        </w:tc>
        <w:tc>
          <w:tcPr>
            <w:tcW w:w="1702" w:type="dxa"/>
            <w:tcBorders>
              <w:top w:val="nil"/>
              <w:left w:val="nil"/>
              <w:bottom w:val="nil"/>
              <w:right w:val="nil"/>
            </w:tcBorders>
            <w:shd w:val="clear" w:color="auto" w:fill="auto"/>
            <w:noWrap/>
            <w:vAlign w:val="bottom"/>
            <w:hideMark/>
          </w:tcPr>
          <w:p w:rsidR="005E22BB" w:rsidRPr="00AE6F66" w:rsidRDefault="005E22BB" w:rsidP="00073B29">
            <w:pPr>
              <w:spacing w:after="0" w:line="240" w:lineRule="auto"/>
              <w:rPr>
                <w:rFonts w:ascii="Times New Roman" w:hAnsi="Times New Roman" w:cs="Times New Roman"/>
                <w:sz w:val="20"/>
                <w:szCs w:val="20"/>
              </w:rPr>
            </w:pPr>
          </w:p>
        </w:tc>
      </w:tr>
      <w:tr w:rsidR="005E22BB" w:rsidRPr="00AE6F66" w:rsidTr="00073B29">
        <w:trPr>
          <w:trHeight w:val="300"/>
        </w:trPr>
        <w:tc>
          <w:tcPr>
            <w:tcW w:w="723" w:type="dxa"/>
            <w:tcBorders>
              <w:top w:val="nil"/>
              <w:left w:val="nil"/>
              <w:bottom w:val="nil"/>
              <w:right w:val="nil"/>
            </w:tcBorders>
            <w:shd w:val="clear" w:color="auto" w:fill="auto"/>
            <w:noWrap/>
            <w:vAlign w:val="bottom"/>
            <w:hideMark/>
          </w:tcPr>
          <w:p w:rsidR="005E22BB" w:rsidRPr="00AE6F66" w:rsidRDefault="005E22BB" w:rsidP="00073B29">
            <w:pPr>
              <w:spacing w:after="0" w:line="240" w:lineRule="auto"/>
              <w:rPr>
                <w:rFonts w:ascii="Times New Roman" w:hAnsi="Times New Roman" w:cs="Times New Roman"/>
                <w:color w:val="000000"/>
              </w:rPr>
            </w:pPr>
            <w:r w:rsidRPr="00AE6F66">
              <w:rPr>
                <w:rFonts w:ascii="Times New Roman" w:hAnsi="Times New Roman" w:cs="Times New Roman"/>
                <w:color w:val="000000"/>
              </w:rPr>
              <w:t xml:space="preserve"> </w:t>
            </w:r>
          </w:p>
        </w:tc>
        <w:tc>
          <w:tcPr>
            <w:tcW w:w="2396" w:type="dxa"/>
            <w:tcBorders>
              <w:top w:val="nil"/>
              <w:left w:val="nil"/>
              <w:bottom w:val="nil"/>
              <w:right w:val="nil"/>
            </w:tcBorders>
            <w:shd w:val="clear" w:color="auto" w:fill="auto"/>
            <w:noWrap/>
            <w:vAlign w:val="bottom"/>
            <w:hideMark/>
          </w:tcPr>
          <w:p w:rsidR="005E22BB" w:rsidRPr="00AE6F66" w:rsidRDefault="005E22BB" w:rsidP="00073B29">
            <w:pPr>
              <w:spacing w:after="0" w:line="240" w:lineRule="auto"/>
              <w:rPr>
                <w:rFonts w:ascii="Times New Roman" w:hAnsi="Times New Roman" w:cs="Times New Roman"/>
                <w:color w:val="000000"/>
              </w:rPr>
            </w:pPr>
          </w:p>
        </w:tc>
        <w:tc>
          <w:tcPr>
            <w:tcW w:w="4530" w:type="dxa"/>
            <w:gridSpan w:val="3"/>
            <w:tcBorders>
              <w:top w:val="nil"/>
              <w:left w:val="nil"/>
              <w:bottom w:val="nil"/>
              <w:right w:val="nil"/>
            </w:tcBorders>
            <w:shd w:val="clear" w:color="auto" w:fill="auto"/>
            <w:noWrap/>
            <w:vAlign w:val="bottom"/>
            <w:hideMark/>
          </w:tcPr>
          <w:p w:rsidR="005E22BB" w:rsidRPr="00AE6F66" w:rsidRDefault="005E22BB" w:rsidP="00073B29">
            <w:pPr>
              <w:spacing w:after="0" w:line="240" w:lineRule="auto"/>
              <w:jc w:val="center"/>
              <w:rPr>
                <w:rFonts w:ascii="Times New Roman" w:hAnsi="Times New Roman" w:cs="Times New Roman"/>
                <w:color w:val="000000"/>
              </w:rPr>
            </w:pPr>
            <w:r w:rsidRPr="00AE6F66">
              <w:rPr>
                <w:rFonts w:ascii="Times New Roman" w:hAnsi="Times New Roman" w:cs="Times New Roman"/>
                <w:color w:val="000000"/>
              </w:rPr>
              <w:t xml:space="preserve">            М.П.           </w:t>
            </w:r>
            <w:proofErr w:type="gramStart"/>
            <w:r w:rsidRPr="00AE6F66">
              <w:rPr>
                <w:rFonts w:ascii="Times New Roman" w:hAnsi="Times New Roman" w:cs="Times New Roman"/>
                <w:color w:val="000000"/>
              </w:rPr>
              <w:t>подпись</w:t>
            </w:r>
            <w:proofErr w:type="gramEnd"/>
          </w:p>
        </w:tc>
        <w:tc>
          <w:tcPr>
            <w:tcW w:w="1540" w:type="dxa"/>
            <w:tcBorders>
              <w:top w:val="nil"/>
              <w:left w:val="nil"/>
              <w:bottom w:val="nil"/>
              <w:right w:val="nil"/>
            </w:tcBorders>
            <w:shd w:val="clear" w:color="auto" w:fill="auto"/>
            <w:noWrap/>
            <w:vAlign w:val="bottom"/>
            <w:hideMark/>
          </w:tcPr>
          <w:p w:rsidR="005E22BB" w:rsidRPr="00AE6F66" w:rsidRDefault="005E22BB" w:rsidP="00073B29">
            <w:pPr>
              <w:spacing w:after="0" w:line="240" w:lineRule="auto"/>
              <w:jc w:val="center"/>
              <w:rPr>
                <w:rFonts w:ascii="Times New Roman" w:hAnsi="Times New Roman" w:cs="Times New Roman"/>
                <w:color w:val="000000"/>
              </w:rPr>
            </w:pPr>
          </w:p>
        </w:tc>
        <w:tc>
          <w:tcPr>
            <w:tcW w:w="1620" w:type="dxa"/>
            <w:tcBorders>
              <w:top w:val="nil"/>
              <w:left w:val="nil"/>
              <w:bottom w:val="nil"/>
              <w:right w:val="nil"/>
            </w:tcBorders>
            <w:shd w:val="clear" w:color="auto" w:fill="auto"/>
            <w:noWrap/>
            <w:vAlign w:val="bottom"/>
            <w:hideMark/>
          </w:tcPr>
          <w:p w:rsidR="005E22BB" w:rsidRPr="00AE6F66" w:rsidRDefault="005E22BB" w:rsidP="00073B29">
            <w:pPr>
              <w:spacing w:after="0" w:line="240" w:lineRule="auto"/>
              <w:rPr>
                <w:rFonts w:ascii="Times New Roman" w:hAnsi="Times New Roman" w:cs="Times New Roman"/>
                <w:sz w:val="20"/>
                <w:szCs w:val="20"/>
              </w:rPr>
            </w:pPr>
          </w:p>
        </w:tc>
        <w:tc>
          <w:tcPr>
            <w:tcW w:w="1520" w:type="dxa"/>
            <w:tcBorders>
              <w:top w:val="nil"/>
              <w:left w:val="nil"/>
              <w:bottom w:val="nil"/>
              <w:right w:val="nil"/>
            </w:tcBorders>
            <w:shd w:val="clear" w:color="auto" w:fill="auto"/>
            <w:noWrap/>
            <w:vAlign w:val="bottom"/>
            <w:hideMark/>
          </w:tcPr>
          <w:p w:rsidR="005E22BB" w:rsidRPr="00AE6F66" w:rsidRDefault="005E22BB" w:rsidP="00073B29">
            <w:pPr>
              <w:spacing w:after="0" w:line="240" w:lineRule="auto"/>
              <w:rPr>
                <w:rFonts w:ascii="Times New Roman" w:hAnsi="Times New Roman" w:cs="Times New Roman"/>
                <w:sz w:val="20"/>
                <w:szCs w:val="20"/>
              </w:rPr>
            </w:pPr>
          </w:p>
        </w:tc>
        <w:tc>
          <w:tcPr>
            <w:tcW w:w="1420" w:type="dxa"/>
            <w:tcBorders>
              <w:top w:val="nil"/>
              <w:left w:val="nil"/>
              <w:bottom w:val="nil"/>
              <w:right w:val="nil"/>
            </w:tcBorders>
            <w:shd w:val="clear" w:color="auto" w:fill="auto"/>
            <w:noWrap/>
            <w:vAlign w:val="bottom"/>
            <w:hideMark/>
          </w:tcPr>
          <w:p w:rsidR="005E22BB" w:rsidRPr="00AE6F66" w:rsidRDefault="005E22BB" w:rsidP="00073B29">
            <w:pPr>
              <w:spacing w:after="0" w:line="240" w:lineRule="auto"/>
              <w:rPr>
                <w:rFonts w:ascii="Times New Roman" w:hAnsi="Times New Roman" w:cs="Times New Roman"/>
                <w:sz w:val="20"/>
                <w:szCs w:val="20"/>
              </w:rPr>
            </w:pPr>
          </w:p>
        </w:tc>
        <w:tc>
          <w:tcPr>
            <w:tcW w:w="1702" w:type="dxa"/>
            <w:tcBorders>
              <w:top w:val="nil"/>
              <w:left w:val="nil"/>
              <w:bottom w:val="nil"/>
              <w:right w:val="nil"/>
            </w:tcBorders>
            <w:shd w:val="clear" w:color="auto" w:fill="auto"/>
            <w:noWrap/>
            <w:vAlign w:val="bottom"/>
            <w:hideMark/>
          </w:tcPr>
          <w:p w:rsidR="005E22BB" w:rsidRPr="00AE6F66" w:rsidRDefault="005E22BB" w:rsidP="00073B29">
            <w:pPr>
              <w:spacing w:after="0" w:line="240" w:lineRule="auto"/>
              <w:rPr>
                <w:rFonts w:ascii="Times New Roman" w:hAnsi="Times New Roman" w:cs="Times New Roman"/>
                <w:sz w:val="20"/>
                <w:szCs w:val="20"/>
              </w:rPr>
            </w:pPr>
          </w:p>
        </w:tc>
      </w:tr>
    </w:tbl>
    <w:p w:rsidR="005E22BB" w:rsidRPr="000D074D" w:rsidRDefault="005E22BB" w:rsidP="005E22BB">
      <w:pPr>
        <w:spacing w:after="0" w:line="240" w:lineRule="auto"/>
        <w:rPr>
          <w:rFonts w:ascii="Times New Roman" w:hAnsi="Times New Roman" w:cs="Times New Roman"/>
          <w:sz w:val="24"/>
          <w:szCs w:val="24"/>
        </w:rPr>
      </w:pPr>
    </w:p>
    <w:sectPr w:rsidR="005E22BB" w:rsidRPr="000D074D" w:rsidSect="006F6121">
      <w:pgSz w:w="16838" w:h="11906" w:orient="landscape"/>
      <w:pgMar w:top="709" w:right="539" w:bottom="566" w:left="53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70DD" w:rsidRDefault="001570DD">
      <w:pPr>
        <w:spacing w:after="0" w:line="240" w:lineRule="auto"/>
      </w:pPr>
      <w:r>
        <w:separator/>
      </w:r>
    </w:p>
  </w:endnote>
  <w:endnote w:type="continuationSeparator" w:id="0">
    <w:p w:rsidR="001570DD" w:rsidRDefault="001570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DL">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ET">
    <w:altName w:val="Arial"/>
    <w:charset w:val="00"/>
    <w:family w:val="auto"/>
    <w:pitch w:val="variable"/>
    <w:sig w:usb0="000002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B29" w:rsidRPr="0008661D" w:rsidRDefault="00073B29">
    <w:pPr>
      <w:pStyle w:val="af1"/>
      <w:jc w:val="center"/>
      <w:rPr>
        <w:rFonts w:ascii="Times New Roman" w:hAnsi="Times New Roman" w:cs="Times New Roman"/>
        <w:sz w:val="24"/>
        <w:szCs w:val="24"/>
      </w:rPr>
    </w:pPr>
    <w:r w:rsidRPr="0008661D">
      <w:rPr>
        <w:rFonts w:ascii="Times New Roman" w:hAnsi="Times New Roman" w:cs="Times New Roman"/>
        <w:sz w:val="24"/>
        <w:szCs w:val="24"/>
      </w:rPr>
      <w:fldChar w:fldCharType="begin"/>
    </w:r>
    <w:r w:rsidRPr="0008661D">
      <w:rPr>
        <w:rFonts w:ascii="Times New Roman" w:hAnsi="Times New Roman" w:cs="Times New Roman"/>
        <w:sz w:val="24"/>
        <w:szCs w:val="24"/>
      </w:rPr>
      <w:instrText xml:space="preserve"> PAGE   \* MERGEFORMAT </w:instrText>
    </w:r>
    <w:r w:rsidRPr="0008661D">
      <w:rPr>
        <w:rFonts w:ascii="Times New Roman" w:hAnsi="Times New Roman" w:cs="Times New Roman"/>
        <w:sz w:val="24"/>
        <w:szCs w:val="24"/>
      </w:rPr>
      <w:fldChar w:fldCharType="separate"/>
    </w:r>
    <w:r w:rsidR="004F3436">
      <w:rPr>
        <w:rFonts w:ascii="Times New Roman" w:hAnsi="Times New Roman" w:cs="Times New Roman"/>
        <w:noProof/>
        <w:sz w:val="24"/>
        <w:szCs w:val="24"/>
      </w:rPr>
      <w:t>32</w:t>
    </w:r>
    <w:r w:rsidRPr="0008661D">
      <w:rPr>
        <w:rFonts w:ascii="Times New Roman" w:hAnsi="Times New Roman" w:cs="Times New Roman"/>
        <w:noProof/>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B29" w:rsidRDefault="00073B29">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70DD" w:rsidRDefault="001570DD">
      <w:pPr>
        <w:spacing w:after="0" w:line="240" w:lineRule="auto"/>
      </w:pPr>
      <w:r>
        <w:separator/>
      </w:r>
    </w:p>
  </w:footnote>
  <w:footnote w:type="continuationSeparator" w:id="0">
    <w:p w:rsidR="001570DD" w:rsidRDefault="001570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B29" w:rsidRDefault="00073B29">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56BC3"/>
    <w:multiLevelType w:val="multilevel"/>
    <w:tmpl w:val="BBDC95F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3521293"/>
    <w:multiLevelType w:val="hybridMultilevel"/>
    <w:tmpl w:val="87DEF046"/>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091F2877"/>
    <w:multiLevelType w:val="multilevel"/>
    <w:tmpl w:val="E208FCDE"/>
    <w:lvl w:ilvl="0">
      <w:start w:val="1"/>
      <w:numFmt w:val="decimal"/>
      <w:lvlText w:val="%1."/>
      <w:lvlJc w:val="left"/>
      <w:pPr>
        <w:ind w:left="1065" w:hanging="705"/>
      </w:pPr>
      <w:rPr>
        <w:rFonts w:hint="default"/>
      </w:rPr>
    </w:lvl>
    <w:lvl w:ilvl="1">
      <w:start w:val="1"/>
      <w:numFmt w:val="decimal"/>
      <w:isLgl/>
      <w:lvlText w:val="%1.%2."/>
      <w:lvlJc w:val="left"/>
      <w:pPr>
        <w:ind w:left="987" w:hanging="4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
    <w:nsid w:val="09801582"/>
    <w:multiLevelType w:val="hybridMultilevel"/>
    <w:tmpl w:val="80860AEA"/>
    <w:lvl w:ilvl="0" w:tplc="FFFFFFFF">
      <w:start w:val="1"/>
      <w:numFmt w:val="bullet"/>
      <w:lvlText w:val="–"/>
      <w:lvlJc w:val="left"/>
      <w:pPr>
        <w:tabs>
          <w:tab w:val="num" w:pos="-92"/>
        </w:tabs>
        <w:ind w:left="-92" w:hanging="360"/>
      </w:pPr>
      <w:rPr>
        <w:rFonts w:ascii="Times New Roman" w:hAnsi="Times New Roman" w:cs="Times New Roman" w:hint="default"/>
        <w:sz w:val="24"/>
        <w:szCs w:val="24"/>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0FB55065"/>
    <w:multiLevelType w:val="hybridMultilevel"/>
    <w:tmpl w:val="59F45714"/>
    <w:lvl w:ilvl="0" w:tplc="FFFFFFFF">
      <w:start w:val="1"/>
      <w:numFmt w:val="decimal"/>
      <w:lvlText w:val="%1."/>
      <w:lvlJc w:val="left"/>
      <w:pPr>
        <w:tabs>
          <w:tab w:val="num" w:pos="1300"/>
        </w:tabs>
        <w:ind w:left="1300" w:hanging="90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5">
    <w:nsid w:val="0FE902F2"/>
    <w:multiLevelType w:val="multilevel"/>
    <w:tmpl w:val="49B0767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97948D2"/>
    <w:multiLevelType w:val="hybridMultilevel"/>
    <w:tmpl w:val="D73CA24E"/>
    <w:lvl w:ilvl="0" w:tplc="064E3FD0">
      <w:start w:val="3"/>
      <w:numFmt w:val="decimal"/>
      <w:lvlText w:val="%1."/>
      <w:lvlJc w:val="left"/>
      <w:pPr>
        <w:ind w:left="720" w:hanging="360"/>
      </w:pPr>
      <w:rPr>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340D14B3"/>
    <w:multiLevelType w:val="hybridMultilevel"/>
    <w:tmpl w:val="F474D220"/>
    <w:lvl w:ilvl="0" w:tplc="956CDF60">
      <w:start w:val="7"/>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4A8440C"/>
    <w:multiLevelType w:val="hybridMultilevel"/>
    <w:tmpl w:val="DD5800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4AF6441"/>
    <w:multiLevelType w:val="hybridMultilevel"/>
    <w:tmpl w:val="DF92A6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8A81014"/>
    <w:multiLevelType w:val="multilevel"/>
    <w:tmpl w:val="FBFC8E28"/>
    <w:lvl w:ilvl="0">
      <w:start w:val="3"/>
      <w:numFmt w:val="decimal"/>
      <w:lvlText w:val="%1."/>
      <w:lvlJc w:val="left"/>
      <w:pPr>
        <w:ind w:left="720" w:hanging="360"/>
      </w:pPr>
      <w:rPr>
        <w:rFonts w:hint="default"/>
      </w:rPr>
    </w:lvl>
    <w:lvl w:ilvl="1">
      <w:start w:val="4"/>
      <w:numFmt w:val="decimal"/>
      <w:isLgl/>
      <w:lvlText w:val="%1.%2."/>
      <w:lvlJc w:val="left"/>
      <w:pPr>
        <w:ind w:left="1065" w:hanging="705"/>
      </w:pPr>
      <w:rPr>
        <w:rFonts w:cs="Times New Roman" w:hint="default"/>
        <w:b w:val="0"/>
        <w:i w:val="0"/>
        <w:u w:val="none"/>
      </w:rPr>
    </w:lvl>
    <w:lvl w:ilvl="2">
      <w:start w:val="2"/>
      <w:numFmt w:val="decimal"/>
      <w:isLgl/>
      <w:lvlText w:val="%1.%2.%3."/>
      <w:lvlJc w:val="left"/>
      <w:pPr>
        <w:ind w:left="1080" w:hanging="720"/>
      </w:pPr>
      <w:rPr>
        <w:rFonts w:cs="Times New Roman" w:hint="default"/>
        <w:b w:val="0"/>
        <w:i w:val="0"/>
        <w:u w:val="none"/>
      </w:rPr>
    </w:lvl>
    <w:lvl w:ilvl="3">
      <w:start w:val="1"/>
      <w:numFmt w:val="decimal"/>
      <w:isLgl/>
      <w:lvlText w:val="%1.%2.%3.%4."/>
      <w:lvlJc w:val="left"/>
      <w:pPr>
        <w:ind w:left="1080" w:hanging="720"/>
      </w:pPr>
      <w:rPr>
        <w:rFonts w:cs="Times New Roman" w:hint="default"/>
        <w:b w:val="0"/>
        <w:i w:val="0"/>
        <w:u w:val="none"/>
      </w:rPr>
    </w:lvl>
    <w:lvl w:ilvl="4">
      <w:start w:val="1"/>
      <w:numFmt w:val="decimal"/>
      <w:isLgl/>
      <w:lvlText w:val="%1.%2.%3.%4.%5."/>
      <w:lvlJc w:val="left"/>
      <w:pPr>
        <w:ind w:left="1440" w:hanging="1080"/>
      </w:pPr>
      <w:rPr>
        <w:rFonts w:cs="Times New Roman" w:hint="default"/>
        <w:b w:val="0"/>
        <w:i w:val="0"/>
        <w:u w:val="none"/>
      </w:rPr>
    </w:lvl>
    <w:lvl w:ilvl="5">
      <w:start w:val="1"/>
      <w:numFmt w:val="decimal"/>
      <w:isLgl/>
      <w:lvlText w:val="%1.%2.%3.%4.%5.%6."/>
      <w:lvlJc w:val="left"/>
      <w:pPr>
        <w:ind w:left="1440" w:hanging="1080"/>
      </w:pPr>
      <w:rPr>
        <w:rFonts w:cs="Times New Roman" w:hint="default"/>
        <w:b w:val="0"/>
        <w:i w:val="0"/>
        <w:u w:val="none"/>
      </w:rPr>
    </w:lvl>
    <w:lvl w:ilvl="6">
      <w:start w:val="1"/>
      <w:numFmt w:val="decimal"/>
      <w:isLgl/>
      <w:lvlText w:val="%1.%2.%3.%4.%5.%6.%7."/>
      <w:lvlJc w:val="left"/>
      <w:pPr>
        <w:ind w:left="1800" w:hanging="1440"/>
      </w:pPr>
      <w:rPr>
        <w:rFonts w:cs="Times New Roman" w:hint="default"/>
        <w:b w:val="0"/>
        <w:i w:val="0"/>
        <w:u w:val="none"/>
      </w:rPr>
    </w:lvl>
    <w:lvl w:ilvl="7">
      <w:start w:val="1"/>
      <w:numFmt w:val="decimal"/>
      <w:isLgl/>
      <w:lvlText w:val="%1.%2.%3.%4.%5.%6.%7.%8."/>
      <w:lvlJc w:val="left"/>
      <w:pPr>
        <w:ind w:left="1800" w:hanging="1440"/>
      </w:pPr>
      <w:rPr>
        <w:rFonts w:cs="Times New Roman" w:hint="default"/>
        <w:b w:val="0"/>
        <w:i w:val="0"/>
        <w:u w:val="none"/>
      </w:rPr>
    </w:lvl>
    <w:lvl w:ilvl="8">
      <w:start w:val="1"/>
      <w:numFmt w:val="decimal"/>
      <w:isLgl/>
      <w:lvlText w:val="%1.%2.%3.%4.%5.%6.%7.%8.%9."/>
      <w:lvlJc w:val="left"/>
      <w:pPr>
        <w:ind w:left="2160" w:hanging="1800"/>
      </w:pPr>
      <w:rPr>
        <w:rFonts w:cs="Times New Roman" w:hint="default"/>
        <w:b w:val="0"/>
        <w:i w:val="0"/>
        <w:u w:val="none"/>
      </w:rPr>
    </w:lvl>
  </w:abstractNum>
  <w:abstractNum w:abstractNumId="11">
    <w:nsid w:val="490D4073"/>
    <w:multiLevelType w:val="multilevel"/>
    <w:tmpl w:val="A678C418"/>
    <w:lvl w:ilvl="0">
      <w:start w:val="1"/>
      <w:numFmt w:val="decimal"/>
      <w:pStyle w:val="a"/>
      <w:suff w:val="space"/>
      <w:lvlText w:val="%1."/>
      <w:lvlJc w:val="left"/>
      <w:rPr>
        <w:rFonts w:cs="Times New Roman" w:hint="default"/>
        <w:sz w:val="24"/>
        <w:szCs w:val="24"/>
      </w:rPr>
    </w:lvl>
    <w:lvl w:ilvl="1">
      <w:start w:val="1"/>
      <w:numFmt w:val="decimal"/>
      <w:pStyle w:val="a0"/>
      <w:suff w:val="space"/>
      <w:lvlText w:val="%1.%2."/>
      <w:lvlJc w:val="left"/>
      <w:pPr>
        <w:ind w:left="437" w:firstLine="414"/>
      </w:pPr>
      <w:rPr>
        <w:rFonts w:cs="Times New Roman" w:hint="default"/>
        <w:sz w:val="24"/>
        <w:szCs w:val="24"/>
      </w:rPr>
    </w:lvl>
    <w:lvl w:ilvl="2">
      <w:start w:val="1"/>
      <w:numFmt w:val="decimal"/>
      <w:lvlRestart w:val="0"/>
      <w:pStyle w:val="consplustitle"/>
      <w:suff w:val="space"/>
      <w:lvlText w:val="%1.%2.%3."/>
      <w:lvlJc w:val="left"/>
      <w:pPr>
        <w:ind w:firstLine="414"/>
      </w:pPr>
      <w:rPr>
        <w:rFonts w:cs="Times New Roman" w:hint="default"/>
      </w:rPr>
    </w:lvl>
    <w:lvl w:ilvl="3">
      <w:start w:val="1"/>
      <w:numFmt w:val="decimal"/>
      <w:lvlRestart w:val="0"/>
      <w:suff w:val="space"/>
      <w:lvlText w:val="%1.%2.%3.%4."/>
      <w:lvlJc w:val="left"/>
      <w:pPr>
        <w:ind w:firstLine="414"/>
      </w:pPr>
      <w:rPr>
        <w:rFonts w:cs="Times New Roman" w:hint="default"/>
      </w:rPr>
    </w:lvl>
    <w:lvl w:ilvl="4">
      <w:start w:val="1"/>
      <w:numFmt w:val="decimal"/>
      <w:lvlRestart w:val="0"/>
      <w:pStyle w:val="ConsPlusNormal"/>
      <w:suff w:val="space"/>
      <w:lvlText w:val="%1.%2.%3.%4.%5."/>
      <w:lvlJc w:val="left"/>
      <w:pPr>
        <w:ind w:firstLine="414"/>
      </w:pPr>
      <w:rPr>
        <w:rFonts w:cs="Times New Roman" w:hint="default"/>
      </w:rPr>
    </w:lvl>
    <w:lvl w:ilvl="5">
      <w:start w:val="1"/>
      <w:numFmt w:val="decimal"/>
      <w:lvlRestart w:val="0"/>
      <w:pStyle w:val="1"/>
      <w:suff w:val="space"/>
      <w:lvlText w:val="%1.%2.%3.%4.%5.%6."/>
      <w:lvlJc w:val="left"/>
      <w:pPr>
        <w:ind w:firstLine="414"/>
      </w:pPr>
      <w:rPr>
        <w:rFonts w:cs="Times New Roman" w:hint="default"/>
      </w:rPr>
    </w:lvl>
    <w:lvl w:ilvl="6">
      <w:start w:val="1"/>
      <w:numFmt w:val="decimal"/>
      <w:lvlRestart w:val="0"/>
      <w:pStyle w:val="2"/>
      <w:suff w:val="space"/>
      <w:lvlText w:val="%1.%2.%3.%4.%5.%6.%7."/>
      <w:lvlJc w:val="left"/>
      <w:pPr>
        <w:ind w:firstLine="414"/>
      </w:pPr>
      <w:rPr>
        <w:rFonts w:cs="Times New Roman" w:hint="default"/>
      </w:rPr>
    </w:lvl>
    <w:lvl w:ilvl="7">
      <w:start w:val="1"/>
      <w:numFmt w:val="decimal"/>
      <w:lvlRestart w:val="0"/>
      <w:suff w:val="space"/>
      <w:lvlText w:val="%1.%2.%3.%4.%5.%6.%7.%8."/>
      <w:lvlJc w:val="left"/>
      <w:pPr>
        <w:ind w:firstLine="414"/>
      </w:pPr>
      <w:rPr>
        <w:rFonts w:cs="Times New Roman" w:hint="default"/>
      </w:rPr>
    </w:lvl>
    <w:lvl w:ilvl="8">
      <w:start w:val="1"/>
      <w:numFmt w:val="decimal"/>
      <w:lvlRestart w:val="0"/>
      <w:pStyle w:val="3"/>
      <w:suff w:val="space"/>
      <w:lvlText w:val="%1.%2.%3.%4.%5.%6.%7.%8.%9."/>
      <w:lvlJc w:val="left"/>
      <w:pPr>
        <w:ind w:firstLine="414"/>
      </w:pPr>
      <w:rPr>
        <w:rFonts w:cs="Times New Roman" w:hint="default"/>
      </w:rPr>
    </w:lvl>
  </w:abstractNum>
  <w:abstractNum w:abstractNumId="12">
    <w:nsid w:val="49186E5D"/>
    <w:multiLevelType w:val="hybridMultilevel"/>
    <w:tmpl w:val="8160BF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55A278E"/>
    <w:multiLevelType w:val="hybridMultilevel"/>
    <w:tmpl w:val="45123870"/>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59D74434"/>
    <w:multiLevelType w:val="multilevel"/>
    <w:tmpl w:val="7084DC4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59E90BAE"/>
    <w:multiLevelType w:val="hybridMultilevel"/>
    <w:tmpl w:val="CC0207DE"/>
    <w:lvl w:ilvl="0" w:tplc="D7021DF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2105724"/>
    <w:multiLevelType w:val="hybridMultilevel"/>
    <w:tmpl w:val="AB52E1B6"/>
    <w:lvl w:ilvl="0" w:tplc="95CC4698">
      <w:start w:val="1"/>
      <w:numFmt w:val="bullet"/>
      <w:lvlText w:val=""/>
      <w:lvlJc w:val="left"/>
      <w:pPr>
        <w:ind w:left="126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64B000DC"/>
    <w:multiLevelType w:val="multilevel"/>
    <w:tmpl w:val="F01AA9E6"/>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nsid w:val="653A26F6"/>
    <w:multiLevelType w:val="hybridMultilevel"/>
    <w:tmpl w:val="B97A24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8183E73"/>
    <w:multiLevelType w:val="multilevel"/>
    <w:tmpl w:val="F098848A"/>
    <w:lvl w:ilvl="0">
      <w:start w:val="6"/>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68A7199E"/>
    <w:multiLevelType w:val="hybridMultilevel"/>
    <w:tmpl w:val="4D6465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9F362F6"/>
    <w:multiLevelType w:val="multilevel"/>
    <w:tmpl w:val="83E8E73A"/>
    <w:lvl w:ilvl="0">
      <w:start w:val="1"/>
      <w:numFmt w:val="decimal"/>
      <w:lvlText w:val="7.2.2.%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AFE70E3"/>
    <w:multiLevelType w:val="hybridMultilevel"/>
    <w:tmpl w:val="9E4C398C"/>
    <w:lvl w:ilvl="0" w:tplc="F036F814">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3706E6E"/>
    <w:multiLevelType w:val="hybridMultilevel"/>
    <w:tmpl w:val="A4A2533E"/>
    <w:lvl w:ilvl="0" w:tplc="2014170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741D5F4E"/>
    <w:multiLevelType w:val="hybridMultilevel"/>
    <w:tmpl w:val="E7DC6F76"/>
    <w:lvl w:ilvl="0" w:tplc="07C455F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753835A7"/>
    <w:multiLevelType w:val="hybridMultilevel"/>
    <w:tmpl w:val="1114A104"/>
    <w:lvl w:ilvl="0" w:tplc="FFFFFFFF">
      <w:start w:val="1"/>
      <w:numFmt w:val="bullet"/>
      <w:lvlText w:val="–"/>
      <w:lvlJc w:val="left"/>
      <w:pPr>
        <w:tabs>
          <w:tab w:val="num" w:pos="-92"/>
        </w:tabs>
        <w:ind w:left="-92" w:hanging="360"/>
      </w:pPr>
      <w:rPr>
        <w:rFonts w:ascii="Times New Roman" w:hAnsi="Times New Roman" w:cs="Times New Roman" w:hint="default"/>
        <w:sz w:val="24"/>
        <w:szCs w:val="24"/>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nsid w:val="7D114F36"/>
    <w:multiLevelType w:val="multilevel"/>
    <w:tmpl w:val="C5C828AA"/>
    <w:lvl w:ilvl="0">
      <w:start w:val="6"/>
      <w:numFmt w:val="none"/>
      <w:lvlText w:val="%1"/>
      <w:lvlJc w:val="left"/>
      <w:pPr>
        <w:tabs>
          <w:tab w:val="num" w:pos="0"/>
        </w:tabs>
        <w:ind w:left="360" w:hanging="360"/>
      </w:pPr>
      <w:rPr>
        <w:rFonts w:hint="default"/>
      </w:rPr>
    </w:lvl>
    <w:lvl w:ilvl="1">
      <w:start w:val="1"/>
      <w:numFmt w:val="decimal"/>
      <w:lvlText w:val="%16.%2."/>
      <w:lvlJc w:val="left"/>
      <w:pPr>
        <w:tabs>
          <w:tab w:val="num" w:pos="0"/>
        </w:tabs>
        <w:ind w:left="0" w:firstLine="900"/>
      </w:pPr>
      <w:rPr>
        <w:rFonts w:hint="default"/>
      </w:rPr>
    </w:lvl>
    <w:lvl w:ilvl="2">
      <w:numFmt w:val="decimal"/>
      <w:lvlText w:val="%1.%2.%3."/>
      <w:lvlJc w:val="left"/>
      <w:pPr>
        <w:tabs>
          <w:tab w:val="num" w:pos="0"/>
        </w:tabs>
        <w:ind w:left="1224" w:hanging="504"/>
      </w:pPr>
      <w:rPr>
        <w:rFonts w:hint="default"/>
      </w:rPr>
    </w:lvl>
    <w:lvl w:ilvl="3">
      <w:numFmt w:val="decimal"/>
      <w:lvlText w:val="%1.%2.%3.%4."/>
      <w:lvlJc w:val="left"/>
      <w:pPr>
        <w:tabs>
          <w:tab w:val="num" w:pos="0"/>
        </w:tabs>
        <w:ind w:left="1728" w:hanging="648"/>
      </w:pPr>
      <w:rPr>
        <w:rFonts w:hint="default"/>
      </w:rPr>
    </w:lvl>
    <w:lvl w:ilvl="4">
      <w:numFmt w:val="decimal"/>
      <w:lvlText w:val="%1.%2.%3.%4.%5."/>
      <w:lvlJc w:val="left"/>
      <w:pPr>
        <w:tabs>
          <w:tab w:val="num" w:pos="0"/>
        </w:tabs>
        <w:ind w:left="2232" w:hanging="792"/>
      </w:pPr>
      <w:rPr>
        <w:rFonts w:hint="default"/>
      </w:rPr>
    </w:lvl>
    <w:lvl w:ilvl="5">
      <w:numFmt w:val="decimal"/>
      <w:lvlText w:val="%1.%2.%3.%4.%5.%6."/>
      <w:lvlJc w:val="left"/>
      <w:pPr>
        <w:tabs>
          <w:tab w:val="num" w:pos="0"/>
        </w:tabs>
        <w:ind w:left="2736" w:hanging="936"/>
      </w:pPr>
      <w:rPr>
        <w:rFonts w:hint="default"/>
      </w:rPr>
    </w:lvl>
    <w:lvl w:ilvl="6">
      <w:numFmt w:val="decimal"/>
      <w:lvlText w:val="%1.%2.%3.%4.%5.%6.%7."/>
      <w:lvlJc w:val="left"/>
      <w:pPr>
        <w:tabs>
          <w:tab w:val="num" w:pos="0"/>
        </w:tabs>
        <w:ind w:left="3240" w:hanging="1080"/>
      </w:pPr>
      <w:rPr>
        <w:rFonts w:hint="default"/>
      </w:rPr>
    </w:lvl>
    <w:lvl w:ilvl="7">
      <w:numFmt w:val="decimal"/>
      <w:lvlText w:val="%1.%2.%3.%4.%5.%6.%7.%8."/>
      <w:lvlJc w:val="left"/>
      <w:pPr>
        <w:tabs>
          <w:tab w:val="num" w:pos="0"/>
        </w:tabs>
        <w:ind w:left="3744" w:hanging="1224"/>
      </w:pPr>
      <w:rPr>
        <w:rFonts w:hint="default"/>
      </w:rPr>
    </w:lvl>
    <w:lvl w:ilvl="8">
      <w:numFmt w:val="decimal"/>
      <w:lvlText w:val="%1.%2.%3.%4.%5.%6.%7.%8.%9."/>
      <w:lvlJc w:val="left"/>
      <w:pPr>
        <w:tabs>
          <w:tab w:val="num" w:pos="0"/>
        </w:tabs>
        <w:ind w:left="4320" w:hanging="1440"/>
      </w:pPr>
      <w:rPr>
        <w:rFonts w:hint="default"/>
      </w:rPr>
    </w:lvl>
  </w:abstractNum>
  <w:num w:numId="1">
    <w:abstractNumId w:val="11"/>
  </w:num>
  <w:num w:numId="2">
    <w:abstractNumId w:val="4"/>
  </w:num>
  <w:num w:numId="3">
    <w:abstractNumId w:val="25"/>
  </w:num>
  <w:num w:numId="4">
    <w:abstractNumId w:val="1"/>
  </w:num>
  <w:num w:numId="5">
    <w:abstractNumId w:val="3"/>
  </w:num>
  <w:num w:numId="6">
    <w:abstractNumId w:val="26"/>
  </w:num>
  <w:num w:numId="7">
    <w:abstractNumId w:val="21"/>
  </w:num>
  <w:num w:numId="8">
    <w:abstractNumId w:val="23"/>
  </w:num>
  <w:num w:numId="9">
    <w:abstractNumId w:val="15"/>
  </w:num>
  <w:num w:numId="10">
    <w:abstractNumId w:val="6"/>
  </w:num>
  <w:num w:numId="11">
    <w:abstractNumId w:val="13"/>
  </w:num>
  <w:num w:numId="12">
    <w:abstractNumId w:val="2"/>
  </w:num>
  <w:num w:numId="13">
    <w:abstractNumId w:val="14"/>
  </w:num>
  <w:num w:numId="14">
    <w:abstractNumId w:val="5"/>
  </w:num>
  <w:num w:numId="15">
    <w:abstractNumId w:val="19"/>
  </w:num>
  <w:num w:numId="16">
    <w:abstractNumId w:val="0"/>
  </w:num>
  <w:num w:numId="17">
    <w:abstractNumId w:val="8"/>
  </w:num>
  <w:num w:numId="18">
    <w:abstractNumId w:val="20"/>
  </w:num>
  <w:num w:numId="19">
    <w:abstractNumId w:val="22"/>
  </w:num>
  <w:num w:numId="20">
    <w:abstractNumId w:val="7"/>
  </w:num>
  <w:num w:numId="21">
    <w:abstractNumId w:val="17"/>
  </w:num>
  <w:num w:numId="22">
    <w:abstractNumId w:val="10"/>
  </w:num>
  <w:num w:numId="2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num>
  <w:num w:numId="25">
    <w:abstractNumId w:val="18"/>
  </w:num>
  <w:num w:numId="26">
    <w:abstractNumId w:val="9"/>
  </w:num>
  <w:num w:numId="27">
    <w:abstractNumId w:val="12"/>
  </w:num>
  <w:num w:numId="28">
    <w:abstractNumId w:val="2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CEC"/>
    <w:rsid w:val="00001F04"/>
    <w:rsid w:val="00007AAB"/>
    <w:rsid w:val="000129EE"/>
    <w:rsid w:val="00014687"/>
    <w:rsid w:val="00016E82"/>
    <w:rsid w:val="0001770E"/>
    <w:rsid w:val="00020EA2"/>
    <w:rsid w:val="00022FF6"/>
    <w:rsid w:val="00023BE3"/>
    <w:rsid w:val="0002424A"/>
    <w:rsid w:val="00025135"/>
    <w:rsid w:val="00025308"/>
    <w:rsid w:val="000261E8"/>
    <w:rsid w:val="00027341"/>
    <w:rsid w:val="00031DA8"/>
    <w:rsid w:val="00031F07"/>
    <w:rsid w:val="000320ED"/>
    <w:rsid w:val="00033CAD"/>
    <w:rsid w:val="00044061"/>
    <w:rsid w:val="00045154"/>
    <w:rsid w:val="00050935"/>
    <w:rsid w:val="00052AFB"/>
    <w:rsid w:val="0006259E"/>
    <w:rsid w:val="00062FC5"/>
    <w:rsid w:val="00063E1A"/>
    <w:rsid w:val="000653DF"/>
    <w:rsid w:val="00066E68"/>
    <w:rsid w:val="00070306"/>
    <w:rsid w:val="000705C3"/>
    <w:rsid w:val="0007396B"/>
    <w:rsid w:val="00073B29"/>
    <w:rsid w:val="00074A89"/>
    <w:rsid w:val="0007693E"/>
    <w:rsid w:val="0008140D"/>
    <w:rsid w:val="0008661D"/>
    <w:rsid w:val="00090936"/>
    <w:rsid w:val="00092B2C"/>
    <w:rsid w:val="000A0E2B"/>
    <w:rsid w:val="000A245B"/>
    <w:rsid w:val="000A534A"/>
    <w:rsid w:val="000A73B2"/>
    <w:rsid w:val="000B064C"/>
    <w:rsid w:val="000B2057"/>
    <w:rsid w:val="000B6742"/>
    <w:rsid w:val="000B6AA0"/>
    <w:rsid w:val="000C746D"/>
    <w:rsid w:val="000D20B9"/>
    <w:rsid w:val="000D33C8"/>
    <w:rsid w:val="000D3D7A"/>
    <w:rsid w:val="000D648D"/>
    <w:rsid w:val="000E0A60"/>
    <w:rsid w:val="000E0C44"/>
    <w:rsid w:val="000E299B"/>
    <w:rsid w:val="000E38C5"/>
    <w:rsid w:val="000E52FD"/>
    <w:rsid w:val="000F3FDC"/>
    <w:rsid w:val="000F5235"/>
    <w:rsid w:val="000F6A39"/>
    <w:rsid w:val="000F6F8E"/>
    <w:rsid w:val="00103495"/>
    <w:rsid w:val="001133F7"/>
    <w:rsid w:val="001206CC"/>
    <w:rsid w:val="00123A3C"/>
    <w:rsid w:val="00123FDB"/>
    <w:rsid w:val="00140147"/>
    <w:rsid w:val="001422AF"/>
    <w:rsid w:val="00153033"/>
    <w:rsid w:val="00153856"/>
    <w:rsid w:val="00153A6F"/>
    <w:rsid w:val="0015617B"/>
    <w:rsid w:val="001570DD"/>
    <w:rsid w:val="00161E31"/>
    <w:rsid w:val="00170149"/>
    <w:rsid w:val="00172CCF"/>
    <w:rsid w:val="00173BDA"/>
    <w:rsid w:val="00174C3D"/>
    <w:rsid w:val="00176C90"/>
    <w:rsid w:val="0018404D"/>
    <w:rsid w:val="001907BC"/>
    <w:rsid w:val="00191B36"/>
    <w:rsid w:val="001963E1"/>
    <w:rsid w:val="001A0B30"/>
    <w:rsid w:val="001A1E8C"/>
    <w:rsid w:val="001A211F"/>
    <w:rsid w:val="001A693B"/>
    <w:rsid w:val="001B16FF"/>
    <w:rsid w:val="001B29C0"/>
    <w:rsid w:val="001C4655"/>
    <w:rsid w:val="001C479C"/>
    <w:rsid w:val="001C7F22"/>
    <w:rsid w:val="001D5BB8"/>
    <w:rsid w:val="001E0C43"/>
    <w:rsid w:val="001E0E54"/>
    <w:rsid w:val="001F1CF3"/>
    <w:rsid w:val="001F3339"/>
    <w:rsid w:val="00201F11"/>
    <w:rsid w:val="002130E5"/>
    <w:rsid w:val="002141C1"/>
    <w:rsid w:val="002141F8"/>
    <w:rsid w:val="002217FA"/>
    <w:rsid w:val="00230DB7"/>
    <w:rsid w:val="002314EB"/>
    <w:rsid w:val="002318DF"/>
    <w:rsid w:val="0023236B"/>
    <w:rsid w:val="00232509"/>
    <w:rsid w:val="002326D5"/>
    <w:rsid w:val="00234758"/>
    <w:rsid w:val="00260834"/>
    <w:rsid w:val="00266431"/>
    <w:rsid w:val="00272D1C"/>
    <w:rsid w:val="002742BC"/>
    <w:rsid w:val="002909BC"/>
    <w:rsid w:val="002933AF"/>
    <w:rsid w:val="00295C54"/>
    <w:rsid w:val="002A0704"/>
    <w:rsid w:val="002A2A7C"/>
    <w:rsid w:val="002A4DDF"/>
    <w:rsid w:val="002A516B"/>
    <w:rsid w:val="002A57FE"/>
    <w:rsid w:val="002B1C15"/>
    <w:rsid w:val="002B5C57"/>
    <w:rsid w:val="002C21CB"/>
    <w:rsid w:val="002C66ED"/>
    <w:rsid w:val="002D0FC3"/>
    <w:rsid w:val="002F09EB"/>
    <w:rsid w:val="002F19B5"/>
    <w:rsid w:val="002F3BD3"/>
    <w:rsid w:val="002F7542"/>
    <w:rsid w:val="00301484"/>
    <w:rsid w:val="00301E6C"/>
    <w:rsid w:val="003051D6"/>
    <w:rsid w:val="0030668E"/>
    <w:rsid w:val="00312131"/>
    <w:rsid w:val="0031494F"/>
    <w:rsid w:val="00314BA6"/>
    <w:rsid w:val="00316942"/>
    <w:rsid w:val="00320AE1"/>
    <w:rsid w:val="00320CA5"/>
    <w:rsid w:val="00325512"/>
    <w:rsid w:val="003310B3"/>
    <w:rsid w:val="00331950"/>
    <w:rsid w:val="00332119"/>
    <w:rsid w:val="00337D8D"/>
    <w:rsid w:val="0034473C"/>
    <w:rsid w:val="00345D5F"/>
    <w:rsid w:val="00347C86"/>
    <w:rsid w:val="00353E25"/>
    <w:rsid w:val="00356D6C"/>
    <w:rsid w:val="00356E88"/>
    <w:rsid w:val="0035723A"/>
    <w:rsid w:val="00360A2E"/>
    <w:rsid w:val="00360E9C"/>
    <w:rsid w:val="00371E68"/>
    <w:rsid w:val="00375C7A"/>
    <w:rsid w:val="00381296"/>
    <w:rsid w:val="00381491"/>
    <w:rsid w:val="003824BD"/>
    <w:rsid w:val="0039546E"/>
    <w:rsid w:val="00395E15"/>
    <w:rsid w:val="00397C10"/>
    <w:rsid w:val="003A0FF8"/>
    <w:rsid w:val="003A228F"/>
    <w:rsid w:val="003A5431"/>
    <w:rsid w:val="003A72F5"/>
    <w:rsid w:val="003B0CEC"/>
    <w:rsid w:val="003B480D"/>
    <w:rsid w:val="003B6074"/>
    <w:rsid w:val="003C17AD"/>
    <w:rsid w:val="003C1D20"/>
    <w:rsid w:val="003C38A9"/>
    <w:rsid w:val="003C7E31"/>
    <w:rsid w:val="003D02F5"/>
    <w:rsid w:val="003E343B"/>
    <w:rsid w:val="003E3AA7"/>
    <w:rsid w:val="003E4CB6"/>
    <w:rsid w:val="003F56D4"/>
    <w:rsid w:val="004003A9"/>
    <w:rsid w:val="00401E3F"/>
    <w:rsid w:val="00407050"/>
    <w:rsid w:val="00414A8B"/>
    <w:rsid w:val="0042325D"/>
    <w:rsid w:val="004238BF"/>
    <w:rsid w:val="00427FA1"/>
    <w:rsid w:val="00430DF1"/>
    <w:rsid w:val="00434BF2"/>
    <w:rsid w:val="004354C9"/>
    <w:rsid w:val="0044233C"/>
    <w:rsid w:val="004424E0"/>
    <w:rsid w:val="0044574E"/>
    <w:rsid w:val="004467B4"/>
    <w:rsid w:val="004567FF"/>
    <w:rsid w:val="00467BD5"/>
    <w:rsid w:val="00473FE3"/>
    <w:rsid w:val="00475481"/>
    <w:rsid w:val="00477ADC"/>
    <w:rsid w:val="0048065A"/>
    <w:rsid w:val="0048305D"/>
    <w:rsid w:val="00483D7F"/>
    <w:rsid w:val="00487110"/>
    <w:rsid w:val="00487464"/>
    <w:rsid w:val="00492403"/>
    <w:rsid w:val="00493A0E"/>
    <w:rsid w:val="00494B49"/>
    <w:rsid w:val="00496F97"/>
    <w:rsid w:val="004A03D8"/>
    <w:rsid w:val="004A151C"/>
    <w:rsid w:val="004B1D0C"/>
    <w:rsid w:val="004B22E5"/>
    <w:rsid w:val="004B3EF6"/>
    <w:rsid w:val="004B459C"/>
    <w:rsid w:val="004B5B4C"/>
    <w:rsid w:val="004B7458"/>
    <w:rsid w:val="004C4DE2"/>
    <w:rsid w:val="004D3B2A"/>
    <w:rsid w:val="004D558D"/>
    <w:rsid w:val="004E04CC"/>
    <w:rsid w:val="004E1C0F"/>
    <w:rsid w:val="004E551B"/>
    <w:rsid w:val="004E6145"/>
    <w:rsid w:val="004E6FEF"/>
    <w:rsid w:val="004F18A5"/>
    <w:rsid w:val="004F3436"/>
    <w:rsid w:val="004F4539"/>
    <w:rsid w:val="004F6196"/>
    <w:rsid w:val="004F69BC"/>
    <w:rsid w:val="004F6C9C"/>
    <w:rsid w:val="00500E39"/>
    <w:rsid w:val="00502EB2"/>
    <w:rsid w:val="00512E67"/>
    <w:rsid w:val="005130E3"/>
    <w:rsid w:val="005166ED"/>
    <w:rsid w:val="00516CFE"/>
    <w:rsid w:val="00517548"/>
    <w:rsid w:val="00517699"/>
    <w:rsid w:val="00521748"/>
    <w:rsid w:val="00534F0C"/>
    <w:rsid w:val="0053532F"/>
    <w:rsid w:val="00544CF0"/>
    <w:rsid w:val="00546A93"/>
    <w:rsid w:val="005521E0"/>
    <w:rsid w:val="00552A49"/>
    <w:rsid w:val="005530C2"/>
    <w:rsid w:val="00557710"/>
    <w:rsid w:val="0056284E"/>
    <w:rsid w:val="00562BC4"/>
    <w:rsid w:val="005668D8"/>
    <w:rsid w:val="00566B0C"/>
    <w:rsid w:val="005761E7"/>
    <w:rsid w:val="0057691D"/>
    <w:rsid w:val="005774B9"/>
    <w:rsid w:val="00580522"/>
    <w:rsid w:val="005871A8"/>
    <w:rsid w:val="00593346"/>
    <w:rsid w:val="00594769"/>
    <w:rsid w:val="005B333C"/>
    <w:rsid w:val="005B6A71"/>
    <w:rsid w:val="005D45E5"/>
    <w:rsid w:val="005D6D6F"/>
    <w:rsid w:val="005D7E18"/>
    <w:rsid w:val="005E00ED"/>
    <w:rsid w:val="005E1D60"/>
    <w:rsid w:val="005E22BB"/>
    <w:rsid w:val="005E4042"/>
    <w:rsid w:val="005E7A0A"/>
    <w:rsid w:val="005F08AD"/>
    <w:rsid w:val="005F1F7C"/>
    <w:rsid w:val="005F7045"/>
    <w:rsid w:val="00602C6C"/>
    <w:rsid w:val="00603A9B"/>
    <w:rsid w:val="006056BC"/>
    <w:rsid w:val="006061A7"/>
    <w:rsid w:val="00606E8C"/>
    <w:rsid w:val="006108DA"/>
    <w:rsid w:val="00613333"/>
    <w:rsid w:val="00615981"/>
    <w:rsid w:val="00620752"/>
    <w:rsid w:val="00621BB1"/>
    <w:rsid w:val="00635E6A"/>
    <w:rsid w:val="00636C54"/>
    <w:rsid w:val="00637648"/>
    <w:rsid w:val="00652385"/>
    <w:rsid w:val="0065468F"/>
    <w:rsid w:val="0065708C"/>
    <w:rsid w:val="006573FC"/>
    <w:rsid w:val="00657F9E"/>
    <w:rsid w:val="00660CA4"/>
    <w:rsid w:val="00664B16"/>
    <w:rsid w:val="00680926"/>
    <w:rsid w:val="00685A7E"/>
    <w:rsid w:val="0068688D"/>
    <w:rsid w:val="00686BC8"/>
    <w:rsid w:val="00686EAA"/>
    <w:rsid w:val="00693CBD"/>
    <w:rsid w:val="00693EE0"/>
    <w:rsid w:val="006A4FFB"/>
    <w:rsid w:val="006A6E06"/>
    <w:rsid w:val="006B4255"/>
    <w:rsid w:val="006B7838"/>
    <w:rsid w:val="006B7E24"/>
    <w:rsid w:val="006C5448"/>
    <w:rsid w:val="006C68AD"/>
    <w:rsid w:val="006D48E9"/>
    <w:rsid w:val="006E0751"/>
    <w:rsid w:val="006E0904"/>
    <w:rsid w:val="006E0912"/>
    <w:rsid w:val="006E2B70"/>
    <w:rsid w:val="006F01C1"/>
    <w:rsid w:val="006F07AB"/>
    <w:rsid w:val="006F3F8A"/>
    <w:rsid w:val="006F6121"/>
    <w:rsid w:val="006F680A"/>
    <w:rsid w:val="006F7444"/>
    <w:rsid w:val="006F797A"/>
    <w:rsid w:val="00700185"/>
    <w:rsid w:val="00701EFD"/>
    <w:rsid w:val="007030D6"/>
    <w:rsid w:val="00713A92"/>
    <w:rsid w:val="0071619B"/>
    <w:rsid w:val="00721C23"/>
    <w:rsid w:val="007233EE"/>
    <w:rsid w:val="00734BEB"/>
    <w:rsid w:val="00735801"/>
    <w:rsid w:val="00736C89"/>
    <w:rsid w:val="0074140C"/>
    <w:rsid w:val="00741D00"/>
    <w:rsid w:val="00742CE8"/>
    <w:rsid w:val="0074529E"/>
    <w:rsid w:val="007453D6"/>
    <w:rsid w:val="00754C21"/>
    <w:rsid w:val="0076105C"/>
    <w:rsid w:val="00785B87"/>
    <w:rsid w:val="0079035C"/>
    <w:rsid w:val="007A06AD"/>
    <w:rsid w:val="007A294D"/>
    <w:rsid w:val="007A2E1A"/>
    <w:rsid w:val="007A63D7"/>
    <w:rsid w:val="007B324F"/>
    <w:rsid w:val="007B4C8A"/>
    <w:rsid w:val="007C16A6"/>
    <w:rsid w:val="007C3814"/>
    <w:rsid w:val="007C47A5"/>
    <w:rsid w:val="007C5ED2"/>
    <w:rsid w:val="007C6ED3"/>
    <w:rsid w:val="007D11E2"/>
    <w:rsid w:val="007D4050"/>
    <w:rsid w:val="007E2620"/>
    <w:rsid w:val="007E3C31"/>
    <w:rsid w:val="007E723C"/>
    <w:rsid w:val="007F286B"/>
    <w:rsid w:val="007F3B49"/>
    <w:rsid w:val="007F3E95"/>
    <w:rsid w:val="007F3F84"/>
    <w:rsid w:val="007F43CD"/>
    <w:rsid w:val="007F4401"/>
    <w:rsid w:val="008035D8"/>
    <w:rsid w:val="008049BF"/>
    <w:rsid w:val="00807189"/>
    <w:rsid w:val="008078C1"/>
    <w:rsid w:val="008121D3"/>
    <w:rsid w:val="008202F0"/>
    <w:rsid w:val="00827EC2"/>
    <w:rsid w:val="008315DB"/>
    <w:rsid w:val="00831BDA"/>
    <w:rsid w:val="0083281C"/>
    <w:rsid w:val="0083398C"/>
    <w:rsid w:val="00834B47"/>
    <w:rsid w:val="0084295D"/>
    <w:rsid w:val="00852BB0"/>
    <w:rsid w:val="008560EA"/>
    <w:rsid w:val="00857F99"/>
    <w:rsid w:val="008604CD"/>
    <w:rsid w:val="00861BFA"/>
    <w:rsid w:val="008624F6"/>
    <w:rsid w:val="00863824"/>
    <w:rsid w:val="0086502B"/>
    <w:rsid w:val="008650E0"/>
    <w:rsid w:val="00865F57"/>
    <w:rsid w:val="00870257"/>
    <w:rsid w:val="00870B4F"/>
    <w:rsid w:val="00875ADB"/>
    <w:rsid w:val="0088338E"/>
    <w:rsid w:val="0088638C"/>
    <w:rsid w:val="00892140"/>
    <w:rsid w:val="00892DDF"/>
    <w:rsid w:val="00896610"/>
    <w:rsid w:val="008A0351"/>
    <w:rsid w:val="008A242C"/>
    <w:rsid w:val="008A7DF5"/>
    <w:rsid w:val="008B16D5"/>
    <w:rsid w:val="008B55E3"/>
    <w:rsid w:val="008B6121"/>
    <w:rsid w:val="008B6FEE"/>
    <w:rsid w:val="008C1DA6"/>
    <w:rsid w:val="008C42D0"/>
    <w:rsid w:val="008D129D"/>
    <w:rsid w:val="008D2594"/>
    <w:rsid w:val="008E0D19"/>
    <w:rsid w:val="008E17A6"/>
    <w:rsid w:val="008E71A1"/>
    <w:rsid w:val="008E71D4"/>
    <w:rsid w:val="008F54E1"/>
    <w:rsid w:val="00902B4A"/>
    <w:rsid w:val="009036FF"/>
    <w:rsid w:val="0090384F"/>
    <w:rsid w:val="00912A40"/>
    <w:rsid w:val="0092082B"/>
    <w:rsid w:val="00921E1D"/>
    <w:rsid w:val="00922847"/>
    <w:rsid w:val="00924337"/>
    <w:rsid w:val="00924DFF"/>
    <w:rsid w:val="00927602"/>
    <w:rsid w:val="00927AD9"/>
    <w:rsid w:val="00930094"/>
    <w:rsid w:val="00930511"/>
    <w:rsid w:val="0093101D"/>
    <w:rsid w:val="009324B6"/>
    <w:rsid w:val="0093400F"/>
    <w:rsid w:val="00936754"/>
    <w:rsid w:val="009409EF"/>
    <w:rsid w:val="00947290"/>
    <w:rsid w:val="00955A07"/>
    <w:rsid w:val="00956107"/>
    <w:rsid w:val="00960A24"/>
    <w:rsid w:val="0097327F"/>
    <w:rsid w:val="00975B5A"/>
    <w:rsid w:val="009770E7"/>
    <w:rsid w:val="0097720A"/>
    <w:rsid w:val="00977A00"/>
    <w:rsid w:val="00977D0D"/>
    <w:rsid w:val="009825FF"/>
    <w:rsid w:val="0099691A"/>
    <w:rsid w:val="00996D0F"/>
    <w:rsid w:val="009A0532"/>
    <w:rsid w:val="009A0812"/>
    <w:rsid w:val="009A1851"/>
    <w:rsid w:val="009B0768"/>
    <w:rsid w:val="009B4C51"/>
    <w:rsid w:val="009B594D"/>
    <w:rsid w:val="009B5FB2"/>
    <w:rsid w:val="009B75FD"/>
    <w:rsid w:val="009C0057"/>
    <w:rsid w:val="009C17C0"/>
    <w:rsid w:val="009C26D6"/>
    <w:rsid w:val="009C4747"/>
    <w:rsid w:val="009C5B94"/>
    <w:rsid w:val="009D3997"/>
    <w:rsid w:val="009D550A"/>
    <w:rsid w:val="009E3D37"/>
    <w:rsid w:val="009E7F5D"/>
    <w:rsid w:val="009F2C6A"/>
    <w:rsid w:val="00A036EF"/>
    <w:rsid w:val="00A04FD2"/>
    <w:rsid w:val="00A0585F"/>
    <w:rsid w:val="00A104B8"/>
    <w:rsid w:val="00A11F1C"/>
    <w:rsid w:val="00A16A42"/>
    <w:rsid w:val="00A2249C"/>
    <w:rsid w:val="00A30264"/>
    <w:rsid w:val="00A30C1E"/>
    <w:rsid w:val="00A31E9D"/>
    <w:rsid w:val="00A358E9"/>
    <w:rsid w:val="00A35B08"/>
    <w:rsid w:val="00A4202E"/>
    <w:rsid w:val="00A43C06"/>
    <w:rsid w:val="00A44EA1"/>
    <w:rsid w:val="00A51BCC"/>
    <w:rsid w:val="00A719AA"/>
    <w:rsid w:val="00A72033"/>
    <w:rsid w:val="00A72446"/>
    <w:rsid w:val="00A774D9"/>
    <w:rsid w:val="00A779F7"/>
    <w:rsid w:val="00A80676"/>
    <w:rsid w:val="00A815D0"/>
    <w:rsid w:val="00A83C08"/>
    <w:rsid w:val="00A91FBE"/>
    <w:rsid w:val="00A949F3"/>
    <w:rsid w:val="00A95059"/>
    <w:rsid w:val="00AA0F29"/>
    <w:rsid w:val="00AA2CEF"/>
    <w:rsid w:val="00AA4664"/>
    <w:rsid w:val="00AB0DA5"/>
    <w:rsid w:val="00AB10EF"/>
    <w:rsid w:val="00AC0E14"/>
    <w:rsid w:val="00AC3456"/>
    <w:rsid w:val="00AC37C2"/>
    <w:rsid w:val="00AC3BD3"/>
    <w:rsid w:val="00AC4BFF"/>
    <w:rsid w:val="00AC4F00"/>
    <w:rsid w:val="00AD18F5"/>
    <w:rsid w:val="00AE06C2"/>
    <w:rsid w:val="00AE4E20"/>
    <w:rsid w:val="00AE7E72"/>
    <w:rsid w:val="00AF3077"/>
    <w:rsid w:val="00AF6790"/>
    <w:rsid w:val="00B020FA"/>
    <w:rsid w:val="00B0437E"/>
    <w:rsid w:val="00B1330D"/>
    <w:rsid w:val="00B169DC"/>
    <w:rsid w:val="00B176B9"/>
    <w:rsid w:val="00B24932"/>
    <w:rsid w:val="00B2597C"/>
    <w:rsid w:val="00B26D1E"/>
    <w:rsid w:val="00B3019D"/>
    <w:rsid w:val="00B33AB9"/>
    <w:rsid w:val="00B35410"/>
    <w:rsid w:val="00B36572"/>
    <w:rsid w:val="00B41119"/>
    <w:rsid w:val="00B514C9"/>
    <w:rsid w:val="00B57E84"/>
    <w:rsid w:val="00B61D6B"/>
    <w:rsid w:val="00B63994"/>
    <w:rsid w:val="00B66E4A"/>
    <w:rsid w:val="00B74763"/>
    <w:rsid w:val="00B75D44"/>
    <w:rsid w:val="00B76125"/>
    <w:rsid w:val="00B821E5"/>
    <w:rsid w:val="00B838A8"/>
    <w:rsid w:val="00B85BA9"/>
    <w:rsid w:val="00B911E0"/>
    <w:rsid w:val="00B920C8"/>
    <w:rsid w:val="00B944AB"/>
    <w:rsid w:val="00B96310"/>
    <w:rsid w:val="00B96A95"/>
    <w:rsid w:val="00BA24A5"/>
    <w:rsid w:val="00BA5BF6"/>
    <w:rsid w:val="00BA7B17"/>
    <w:rsid w:val="00BB0E9C"/>
    <w:rsid w:val="00BB0ED0"/>
    <w:rsid w:val="00BB2DA1"/>
    <w:rsid w:val="00BB320E"/>
    <w:rsid w:val="00BB56A0"/>
    <w:rsid w:val="00BB6A28"/>
    <w:rsid w:val="00BB6A7A"/>
    <w:rsid w:val="00BC3DC9"/>
    <w:rsid w:val="00BC5E83"/>
    <w:rsid w:val="00BC6A8F"/>
    <w:rsid w:val="00BE328B"/>
    <w:rsid w:val="00BE531C"/>
    <w:rsid w:val="00BE6510"/>
    <w:rsid w:val="00BE6B68"/>
    <w:rsid w:val="00BF2F77"/>
    <w:rsid w:val="00BF6DA2"/>
    <w:rsid w:val="00C02960"/>
    <w:rsid w:val="00C06BE5"/>
    <w:rsid w:val="00C077BD"/>
    <w:rsid w:val="00C10874"/>
    <w:rsid w:val="00C1498C"/>
    <w:rsid w:val="00C163E7"/>
    <w:rsid w:val="00C2025E"/>
    <w:rsid w:val="00C23220"/>
    <w:rsid w:val="00C24FF9"/>
    <w:rsid w:val="00C259FB"/>
    <w:rsid w:val="00C301DC"/>
    <w:rsid w:val="00C3058E"/>
    <w:rsid w:val="00C312C1"/>
    <w:rsid w:val="00C317BE"/>
    <w:rsid w:val="00C336A8"/>
    <w:rsid w:val="00C3374B"/>
    <w:rsid w:val="00C341B0"/>
    <w:rsid w:val="00C3662C"/>
    <w:rsid w:val="00C37598"/>
    <w:rsid w:val="00C4071C"/>
    <w:rsid w:val="00C44FF9"/>
    <w:rsid w:val="00C50199"/>
    <w:rsid w:val="00C60784"/>
    <w:rsid w:val="00C62537"/>
    <w:rsid w:val="00C640C8"/>
    <w:rsid w:val="00C678BA"/>
    <w:rsid w:val="00C7214B"/>
    <w:rsid w:val="00C72DE7"/>
    <w:rsid w:val="00C73B4A"/>
    <w:rsid w:val="00C80CB6"/>
    <w:rsid w:val="00C80DA6"/>
    <w:rsid w:val="00C834C1"/>
    <w:rsid w:val="00C93719"/>
    <w:rsid w:val="00CB3495"/>
    <w:rsid w:val="00CB60C3"/>
    <w:rsid w:val="00CC32F7"/>
    <w:rsid w:val="00CC572F"/>
    <w:rsid w:val="00CC66C4"/>
    <w:rsid w:val="00CD5B8F"/>
    <w:rsid w:val="00CD5CB5"/>
    <w:rsid w:val="00CE0D5C"/>
    <w:rsid w:val="00CE305B"/>
    <w:rsid w:val="00CE423B"/>
    <w:rsid w:val="00CE6DE2"/>
    <w:rsid w:val="00CE7ECE"/>
    <w:rsid w:val="00CF0601"/>
    <w:rsid w:val="00CF179C"/>
    <w:rsid w:val="00CF18A4"/>
    <w:rsid w:val="00D01F25"/>
    <w:rsid w:val="00D02E11"/>
    <w:rsid w:val="00D03153"/>
    <w:rsid w:val="00D107B8"/>
    <w:rsid w:val="00D10C3A"/>
    <w:rsid w:val="00D13F50"/>
    <w:rsid w:val="00D204C7"/>
    <w:rsid w:val="00D20ABE"/>
    <w:rsid w:val="00D33B38"/>
    <w:rsid w:val="00D370AB"/>
    <w:rsid w:val="00D40DEE"/>
    <w:rsid w:val="00D5045F"/>
    <w:rsid w:val="00D52A73"/>
    <w:rsid w:val="00D545A0"/>
    <w:rsid w:val="00D60035"/>
    <w:rsid w:val="00D70298"/>
    <w:rsid w:val="00D7072C"/>
    <w:rsid w:val="00D76CD2"/>
    <w:rsid w:val="00D76EA3"/>
    <w:rsid w:val="00D84223"/>
    <w:rsid w:val="00D855C4"/>
    <w:rsid w:val="00D86AE3"/>
    <w:rsid w:val="00D87997"/>
    <w:rsid w:val="00D9058C"/>
    <w:rsid w:val="00D92C5B"/>
    <w:rsid w:val="00D970AD"/>
    <w:rsid w:val="00DA341C"/>
    <w:rsid w:val="00DA3DD9"/>
    <w:rsid w:val="00DA43C4"/>
    <w:rsid w:val="00DA4773"/>
    <w:rsid w:val="00DC13B6"/>
    <w:rsid w:val="00DC4D39"/>
    <w:rsid w:val="00DE0853"/>
    <w:rsid w:val="00DE3D22"/>
    <w:rsid w:val="00DE56FC"/>
    <w:rsid w:val="00DE7E19"/>
    <w:rsid w:val="00DF588A"/>
    <w:rsid w:val="00DF672F"/>
    <w:rsid w:val="00DF6734"/>
    <w:rsid w:val="00DF7D80"/>
    <w:rsid w:val="00E0179D"/>
    <w:rsid w:val="00E03FA7"/>
    <w:rsid w:val="00E04CE3"/>
    <w:rsid w:val="00E06372"/>
    <w:rsid w:val="00E06939"/>
    <w:rsid w:val="00E07101"/>
    <w:rsid w:val="00E169B1"/>
    <w:rsid w:val="00E17651"/>
    <w:rsid w:val="00E208BF"/>
    <w:rsid w:val="00E20971"/>
    <w:rsid w:val="00E20EDD"/>
    <w:rsid w:val="00E237FB"/>
    <w:rsid w:val="00E264E8"/>
    <w:rsid w:val="00E265C5"/>
    <w:rsid w:val="00E3199E"/>
    <w:rsid w:val="00E31B8A"/>
    <w:rsid w:val="00E426A2"/>
    <w:rsid w:val="00E47A19"/>
    <w:rsid w:val="00E517EF"/>
    <w:rsid w:val="00E57209"/>
    <w:rsid w:val="00E60822"/>
    <w:rsid w:val="00E65CC3"/>
    <w:rsid w:val="00E6668C"/>
    <w:rsid w:val="00E731FB"/>
    <w:rsid w:val="00E750EA"/>
    <w:rsid w:val="00E77743"/>
    <w:rsid w:val="00E80F6F"/>
    <w:rsid w:val="00E96996"/>
    <w:rsid w:val="00EA22B2"/>
    <w:rsid w:val="00EA47F5"/>
    <w:rsid w:val="00EA67F9"/>
    <w:rsid w:val="00EB183F"/>
    <w:rsid w:val="00EB1FFC"/>
    <w:rsid w:val="00EB2EA7"/>
    <w:rsid w:val="00EC19D6"/>
    <w:rsid w:val="00EC4651"/>
    <w:rsid w:val="00EC4F1D"/>
    <w:rsid w:val="00EC61F9"/>
    <w:rsid w:val="00EC65B2"/>
    <w:rsid w:val="00EC6C9D"/>
    <w:rsid w:val="00ED5185"/>
    <w:rsid w:val="00EE79A7"/>
    <w:rsid w:val="00EF6E6D"/>
    <w:rsid w:val="00F02206"/>
    <w:rsid w:val="00F03466"/>
    <w:rsid w:val="00F03879"/>
    <w:rsid w:val="00F05A4D"/>
    <w:rsid w:val="00F06A24"/>
    <w:rsid w:val="00F20A24"/>
    <w:rsid w:val="00F2174F"/>
    <w:rsid w:val="00F31C65"/>
    <w:rsid w:val="00F32637"/>
    <w:rsid w:val="00F35CFF"/>
    <w:rsid w:val="00F3658D"/>
    <w:rsid w:val="00F37E08"/>
    <w:rsid w:val="00F42F91"/>
    <w:rsid w:val="00F43F34"/>
    <w:rsid w:val="00F45AC2"/>
    <w:rsid w:val="00F47BEB"/>
    <w:rsid w:val="00F5143F"/>
    <w:rsid w:val="00F54ECC"/>
    <w:rsid w:val="00F61B05"/>
    <w:rsid w:val="00F62A12"/>
    <w:rsid w:val="00F63E77"/>
    <w:rsid w:val="00F65859"/>
    <w:rsid w:val="00F66883"/>
    <w:rsid w:val="00F67D05"/>
    <w:rsid w:val="00F72793"/>
    <w:rsid w:val="00F74635"/>
    <w:rsid w:val="00F75BDB"/>
    <w:rsid w:val="00F777F0"/>
    <w:rsid w:val="00F80A45"/>
    <w:rsid w:val="00F82636"/>
    <w:rsid w:val="00F82B75"/>
    <w:rsid w:val="00F84CE8"/>
    <w:rsid w:val="00F85FBA"/>
    <w:rsid w:val="00F876C2"/>
    <w:rsid w:val="00F87A92"/>
    <w:rsid w:val="00F9001B"/>
    <w:rsid w:val="00F914BA"/>
    <w:rsid w:val="00F93E8E"/>
    <w:rsid w:val="00FB102F"/>
    <w:rsid w:val="00FB28AD"/>
    <w:rsid w:val="00FC0549"/>
    <w:rsid w:val="00FC13D1"/>
    <w:rsid w:val="00FC2BB3"/>
    <w:rsid w:val="00FD09EE"/>
    <w:rsid w:val="00FD1443"/>
    <w:rsid w:val="00FD4EC0"/>
    <w:rsid w:val="00FE1655"/>
    <w:rsid w:val="00FE2F02"/>
    <w:rsid w:val="00FF17DC"/>
    <w:rsid w:val="00FF1C1A"/>
    <w:rsid w:val="00FF4062"/>
    <w:rsid w:val="00FF4842"/>
    <w:rsid w:val="00FF4DCA"/>
    <w:rsid w:val="00FF5B13"/>
    <w:rsid w:val="00FF7BD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664B16"/>
    <w:pPr>
      <w:spacing w:after="200" w:line="276" w:lineRule="auto"/>
    </w:pPr>
    <w:rPr>
      <w:rFonts w:ascii="Calibri" w:eastAsia="Times New Roman" w:hAnsi="Calibri" w:cs="Calibri"/>
      <w:lang w:eastAsia="ru-RU"/>
    </w:rPr>
  </w:style>
  <w:style w:type="paragraph" w:styleId="10">
    <w:name w:val="heading 1"/>
    <w:basedOn w:val="a1"/>
    <w:next w:val="a1"/>
    <w:link w:val="11"/>
    <w:uiPriority w:val="9"/>
    <w:qFormat/>
    <w:rsid w:val="00E03FA7"/>
    <w:pPr>
      <w:keepNext/>
      <w:keepLines/>
      <w:spacing w:before="480" w:after="0"/>
      <w:outlineLvl w:val="0"/>
    </w:pPr>
    <w:rPr>
      <w:rFonts w:ascii="Cambria" w:hAnsi="Cambria" w:cs="Cambria"/>
      <w:b/>
      <w:bCs/>
      <w:color w:val="365F91"/>
      <w:sz w:val="28"/>
      <w:szCs w:val="28"/>
    </w:rPr>
  </w:style>
  <w:style w:type="paragraph" w:styleId="20">
    <w:name w:val="heading 2"/>
    <w:aliases w:val="H2"/>
    <w:basedOn w:val="a1"/>
    <w:next w:val="a1"/>
    <w:link w:val="21"/>
    <w:qFormat/>
    <w:rsid w:val="00E03FA7"/>
    <w:pPr>
      <w:keepNext/>
      <w:keepLines/>
      <w:spacing w:before="200" w:after="0"/>
      <w:outlineLvl w:val="1"/>
    </w:pPr>
    <w:rPr>
      <w:rFonts w:ascii="Cambria" w:hAnsi="Cambria" w:cs="Cambria"/>
      <w:b/>
      <w:bCs/>
      <w:color w:val="4F81BD"/>
      <w:sz w:val="26"/>
      <w:szCs w:val="26"/>
    </w:rPr>
  </w:style>
  <w:style w:type="paragraph" w:styleId="30">
    <w:name w:val="heading 3"/>
    <w:basedOn w:val="a1"/>
    <w:next w:val="a1"/>
    <w:link w:val="31"/>
    <w:uiPriority w:val="9"/>
    <w:qFormat/>
    <w:rsid w:val="00E03FA7"/>
    <w:pPr>
      <w:keepNext/>
      <w:keepLines/>
      <w:spacing w:before="200" w:after="0"/>
      <w:outlineLvl w:val="2"/>
    </w:pPr>
    <w:rPr>
      <w:rFonts w:ascii="Cambria" w:hAnsi="Cambria" w:cs="Cambria"/>
      <w:b/>
      <w:bCs/>
      <w:color w:val="4F81BD"/>
    </w:rPr>
  </w:style>
  <w:style w:type="paragraph" w:styleId="4">
    <w:name w:val="heading 4"/>
    <w:basedOn w:val="a1"/>
    <w:next w:val="a1"/>
    <w:link w:val="40"/>
    <w:uiPriority w:val="9"/>
    <w:qFormat/>
    <w:rsid w:val="00E03FA7"/>
    <w:pPr>
      <w:keepNext/>
      <w:keepLines/>
      <w:spacing w:before="200" w:after="0"/>
      <w:outlineLvl w:val="3"/>
    </w:pPr>
    <w:rPr>
      <w:rFonts w:ascii="Cambria" w:hAnsi="Cambria" w:cs="Cambria"/>
      <w:b/>
      <w:bCs/>
      <w:i/>
      <w:iCs/>
      <w:color w:val="4F81BD"/>
    </w:rPr>
  </w:style>
  <w:style w:type="paragraph" w:styleId="5">
    <w:name w:val="heading 5"/>
    <w:basedOn w:val="a1"/>
    <w:next w:val="a1"/>
    <w:link w:val="50"/>
    <w:uiPriority w:val="99"/>
    <w:qFormat/>
    <w:rsid w:val="00E03FA7"/>
    <w:pPr>
      <w:keepNext/>
      <w:keepLines/>
      <w:spacing w:before="200" w:after="0"/>
      <w:outlineLvl w:val="4"/>
    </w:pPr>
    <w:rPr>
      <w:rFonts w:ascii="Cambria" w:hAnsi="Cambria" w:cs="Cambria"/>
      <w:color w:val="243F60"/>
    </w:rPr>
  </w:style>
  <w:style w:type="paragraph" w:styleId="6">
    <w:name w:val="heading 6"/>
    <w:basedOn w:val="a1"/>
    <w:next w:val="a1"/>
    <w:link w:val="60"/>
    <w:uiPriority w:val="99"/>
    <w:qFormat/>
    <w:rsid w:val="00E03FA7"/>
    <w:pPr>
      <w:spacing w:before="240" w:after="60" w:line="360" w:lineRule="auto"/>
      <w:ind w:firstLine="680"/>
      <w:jc w:val="both"/>
      <w:outlineLvl w:val="5"/>
    </w:pPr>
    <w:rPr>
      <w:rFonts w:ascii="Times New Roman" w:hAnsi="Times New Roman" w:cs="Times New Roman"/>
      <w:b/>
      <w:bCs/>
    </w:rPr>
  </w:style>
  <w:style w:type="paragraph" w:styleId="7">
    <w:name w:val="heading 7"/>
    <w:basedOn w:val="a1"/>
    <w:next w:val="a1"/>
    <w:link w:val="70"/>
    <w:uiPriority w:val="99"/>
    <w:qFormat/>
    <w:rsid w:val="00E03FA7"/>
    <w:pPr>
      <w:keepNext/>
      <w:keepLines/>
      <w:spacing w:before="200" w:after="0"/>
      <w:outlineLvl w:val="6"/>
    </w:pPr>
    <w:rPr>
      <w:rFonts w:ascii="Cambria" w:hAnsi="Cambria" w:cs="Cambria"/>
      <w:i/>
      <w:iCs/>
      <w:color w:val="404040"/>
    </w:rPr>
  </w:style>
  <w:style w:type="paragraph" w:styleId="8">
    <w:name w:val="heading 8"/>
    <w:basedOn w:val="a1"/>
    <w:next w:val="a1"/>
    <w:link w:val="80"/>
    <w:uiPriority w:val="99"/>
    <w:qFormat/>
    <w:rsid w:val="00E03FA7"/>
    <w:pPr>
      <w:keepNext/>
      <w:widowControl w:val="0"/>
      <w:overflowPunct w:val="0"/>
      <w:autoSpaceDE w:val="0"/>
      <w:autoSpaceDN w:val="0"/>
      <w:adjustRightInd w:val="0"/>
      <w:spacing w:after="0" w:line="240" w:lineRule="auto"/>
      <w:textAlignment w:val="baseline"/>
      <w:outlineLvl w:val="7"/>
    </w:pPr>
    <w:rPr>
      <w:rFonts w:ascii="Times New Roman" w:hAnsi="Times New Roman" w:cs="Times New Roman"/>
      <w:sz w:val="28"/>
      <w:szCs w:val="20"/>
      <w:lang w:val="en-US"/>
    </w:rPr>
  </w:style>
  <w:style w:type="paragraph" w:styleId="9">
    <w:name w:val="heading 9"/>
    <w:basedOn w:val="a1"/>
    <w:next w:val="a1"/>
    <w:link w:val="90"/>
    <w:uiPriority w:val="99"/>
    <w:qFormat/>
    <w:rsid w:val="00E03FA7"/>
    <w:pPr>
      <w:keepNext/>
      <w:widowControl w:val="0"/>
      <w:overflowPunct w:val="0"/>
      <w:autoSpaceDE w:val="0"/>
      <w:autoSpaceDN w:val="0"/>
      <w:adjustRightInd w:val="0"/>
      <w:spacing w:after="0" w:line="240" w:lineRule="auto"/>
      <w:textAlignment w:val="baseline"/>
      <w:outlineLvl w:val="8"/>
    </w:pPr>
    <w:rPr>
      <w:b/>
      <w:bCs/>
      <w:sz w:val="32"/>
      <w:szCs w:val="3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uiPriority w:val="9"/>
    <w:rsid w:val="00E03FA7"/>
    <w:rPr>
      <w:rFonts w:ascii="Cambria" w:eastAsia="Times New Roman" w:hAnsi="Cambria" w:cs="Cambria"/>
      <w:b/>
      <w:bCs/>
      <w:color w:val="365F91"/>
      <w:sz w:val="28"/>
      <w:szCs w:val="28"/>
      <w:lang w:eastAsia="ru-RU"/>
    </w:rPr>
  </w:style>
  <w:style w:type="character" w:customStyle="1" w:styleId="21">
    <w:name w:val="Заголовок 2 Знак"/>
    <w:aliases w:val="H2 Знак"/>
    <w:basedOn w:val="a2"/>
    <w:link w:val="20"/>
    <w:uiPriority w:val="99"/>
    <w:rsid w:val="00E03FA7"/>
    <w:rPr>
      <w:rFonts w:ascii="Cambria" w:eastAsia="Times New Roman" w:hAnsi="Cambria" w:cs="Cambria"/>
      <w:b/>
      <w:bCs/>
      <w:color w:val="4F81BD"/>
      <w:sz w:val="26"/>
      <w:szCs w:val="26"/>
      <w:lang w:eastAsia="ru-RU"/>
    </w:rPr>
  </w:style>
  <w:style w:type="character" w:customStyle="1" w:styleId="31">
    <w:name w:val="Заголовок 3 Знак"/>
    <w:basedOn w:val="a2"/>
    <w:link w:val="30"/>
    <w:uiPriority w:val="9"/>
    <w:rsid w:val="00E03FA7"/>
    <w:rPr>
      <w:rFonts w:ascii="Cambria" w:eastAsia="Times New Roman" w:hAnsi="Cambria" w:cs="Cambria"/>
      <w:b/>
      <w:bCs/>
      <w:color w:val="4F81BD"/>
      <w:lang w:eastAsia="ru-RU"/>
    </w:rPr>
  </w:style>
  <w:style w:type="character" w:customStyle="1" w:styleId="40">
    <w:name w:val="Заголовок 4 Знак"/>
    <w:basedOn w:val="a2"/>
    <w:link w:val="4"/>
    <w:uiPriority w:val="9"/>
    <w:rsid w:val="00E03FA7"/>
    <w:rPr>
      <w:rFonts w:ascii="Cambria" w:eastAsia="Times New Roman" w:hAnsi="Cambria" w:cs="Cambria"/>
      <w:b/>
      <w:bCs/>
      <w:i/>
      <w:iCs/>
      <w:color w:val="4F81BD"/>
      <w:lang w:eastAsia="ru-RU"/>
    </w:rPr>
  </w:style>
  <w:style w:type="character" w:customStyle="1" w:styleId="50">
    <w:name w:val="Заголовок 5 Знак"/>
    <w:basedOn w:val="a2"/>
    <w:link w:val="5"/>
    <w:uiPriority w:val="99"/>
    <w:rsid w:val="00E03FA7"/>
    <w:rPr>
      <w:rFonts w:ascii="Cambria" w:eastAsia="Times New Roman" w:hAnsi="Cambria" w:cs="Cambria"/>
      <w:color w:val="243F60"/>
      <w:lang w:eastAsia="ru-RU"/>
    </w:rPr>
  </w:style>
  <w:style w:type="character" w:customStyle="1" w:styleId="60">
    <w:name w:val="Заголовок 6 Знак"/>
    <w:basedOn w:val="a2"/>
    <w:link w:val="6"/>
    <w:uiPriority w:val="99"/>
    <w:rsid w:val="00E03FA7"/>
    <w:rPr>
      <w:rFonts w:ascii="Times New Roman" w:eastAsia="Times New Roman" w:hAnsi="Times New Roman" w:cs="Times New Roman"/>
      <w:b/>
      <w:bCs/>
      <w:lang w:eastAsia="ru-RU"/>
    </w:rPr>
  </w:style>
  <w:style w:type="character" w:customStyle="1" w:styleId="70">
    <w:name w:val="Заголовок 7 Знак"/>
    <w:basedOn w:val="a2"/>
    <w:link w:val="7"/>
    <w:uiPriority w:val="99"/>
    <w:rsid w:val="00E03FA7"/>
    <w:rPr>
      <w:rFonts w:ascii="Cambria" w:eastAsia="Times New Roman" w:hAnsi="Cambria" w:cs="Cambria"/>
      <w:i/>
      <w:iCs/>
      <w:color w:val="404040"/>
      <w:lang w:eastAsia="ru-RU"/>
    </w:rPr>
  </w:style>
  <w:style w:type="character" w:customStyle="1" w:styleId="80">
    <w:name w:val="Заголовок 8 Знак"/>
    <w:basedOn w:val="a2"/>
    <w:link w:val="8"/>
    <w:uiPriority w:val="99"/>
    <w:rsid w:val="00E03FA7"/>
    <w:rPr>
      <w:rFonts w:ascii="Times New Roman" w:eastAsia="Times New Roman" w:hAnsi="Times New Roman" w:cs="Times New Roman"/>
      <w:sz w:val="28"/>
      <w:szCs w:val="20"/>
      <w:lang w:val="en-US" w:eastAsia="ru-RU"/>
    </w:rPr>
  </w:style>
  <w:style w:type="character" w:customStyle="1" w:styleId="90">
    <w:name w:val="Заголовок 9 Знак"/>
    <w:basedOn w:val="a2"/>
    <w:link w:val="9"/>
    <w:uiPriority w:val="99"/>
    <w:rsid w:val="00E03FA7"/>
    <w:rPr>
      <w:rFonts w:ascii="Calibri" w:eastAsia="Times New Roman" w:hAnsi="Calibri" w:cs="Calibri"/>
      <w:b/>
      <w:bCs/>
      <w:sz w:val="32"/>
      <w:szCs w:val="32"/>
      <w:lang w:eastAsia="ru-RU"/>
    </w:rPr>
  </w:style>
  <w:style w:type="paragraph" w:styleId="a5">
    <w:name w:val="Body Text"/>
    <w:basedOn w:val="a1"/>
    <w:link w:val="a6"/>
    <w:rsid w:val="00E03FA7"/>
    <w:pPr>
      <w:widowControl w:val="0"/>
      <w:spacing w:after="0" w:line="240" w:lineRule="auto"/>
      <w:jc w:val="both"/>
    </w:pPr>
    <w:rPr>
      <w:sz w:val="24"/>
      <w:szCs w:val="24"/>
    </w:rPr>
  </w:style>
  <w:style w:type="character" w:customStyle="1" w:styleId="a6">
    <w:name w:val="Основной текст Знак"/>
    <w:basedOn w:val="a2"/>
    <w:link w:val="a5"/>
    <w:rsid w:val="00E03FA7"/>
    <w:rPr>
      <w:rFonts w:ascii="Calibri" w:eastAsia="Times New Roman" w:hAnsi="Calibri" w:cs="Calibri"/>
      <w:sz w:val="24"/>
      <w:szCs w:val="24"/>
      <w:lang w:eastAsia="ru-RU"/>
    </w:rPr>
  </w:style>
  <w:style w:type="paragraph" w:customStyle="1" w:styleId="Web">
    <w:name w:val="Обычный (Web)"/>
    <w:basedOn w:val="a1"/>
    <w:uiPriority w:val="99"/>
    <w:rsid w:val="00E03FA7"/>
    <w:pPr>
      <w:spacing w:before="200" w:line="240" w:lineRule="auto"/>
      <w:ind w:left="200" w:right="200"/>
    </w:pPr>
    <w:rPr>
      <w:sz w:val="24"/>
      <w:szCs w:val="24"/>
    </w:rPr>
  </w:style>
  <w:style w:type="paragraph" w:styleId="a7">
    <w:name w:val="Balloon Text"/>
    <w:basedOn w:val="a1"/>
    <w:link w:val="a8"/>
    <w:uiPriority w:val="99"/>
    <w:semiHidden/>
    <w:rsid w:val="00E03FA7"/>
    <w:pPr>
      <w:spacing w:after="0" w:line="240" w:lineRule="auto"/>
    </w:pPr>
    <w:rPr>
      <w:rFonts w:ascii="Tahoma" w:hAnsi="Tahoma" w:cs="Tahoma"/>
      <w:sz w:val="16"/>
      <w:szCs w:val="16"/>
    </w:rPr>
  </w:style>
  <w:style w:type="character" w:customStyle="1" w:styleId="a8">
    <w:name w:val="Текст выноски Знак"/>
    <w:basedOn w:val="a2"/>
    <w:link w:val="a7"/>
    <w:uiPriority w:val="99"/>
    <w:semiHidden/>
    <w:rsid w:val="00E03FA7"/>
    <w:rPr>
      <w:rFonts w:ascii="Tahoma" w:eastAsia="Times New Roman" w:hAnsi="Tahoma" w:cs="Tahoma"/>
      <w:sz w:val="16"/>
      <w:szCs w:val="16"/>
      <w:lang w:eastAsia="ru-RU"/>
    </w:rPr>
  </w:style>
  <w:style w:type="paragraph" w:styleId="22">
    <w:name w:val="Body Text 2"/>
    <w:basedOn w:val="a1"/>
    <w:link w:val="23"/>
    <w:uiPriority w:val="99"/>
    <w:rsid w:val="00E03FA7"/>
    <w:pPr>
      <w:spacing w:after="120" w:line="480" w:lineRule="auto"/>
    </w:pPr>
  </w:style>
  <w:style w:type="character" w:customStyle="1" w:styleId="23">
    <w:name w:val="Основной текст 2 Знак"/>
    <w:basedOn w:val="a2"/>
    <w:link w:val="22"/>
    <w:uiPriority w:val="99"/>
    <w:rsid w:val="00E03FA7"/>
    <w:rPr>
      <w:rFonts w:ascii="Calibri" w:eastAsia="Times New Roman" w:hAnsi="Calibri" w:cs="Calibri"/>
      <w:lang w:eastAsia="ru-RU"/>
    </w:rPr>
  </w:style>
  <w:style w:type="paragraph" w:styleId="a9">
    <w:name w:val="Body Text Indent"/>
    <w:basedOn w:val="a1"/>
    <w:link w:val="aa"/>
    <w:uiPriority w:val="99"/>
    <w:rsid w:val="00E03FA7"/>
    <w:pPr>
      <w:spacing w:after="120"/>
      <w:ind w:left="283"/>
    </w:pPr>
  </w:style>
  <w:style w:type="character" w:customStyle="1" w:styleId="aa">
    <w:name w:val="Основной текст с отступом Знак"/>
    <w:basedOn w:val="a2"/>
    <w:link w:val="a9"/>
    <w:uiPriority w:val="99"/>
    <w:rsid w:val="00E03FA7"/>
    <w:rPr>
      <w:rFonts w:ascii="Calibri" w:eastAsia="Times New Roman" w:hAnsi="Calibri" w:cs="Calibri"/>
      <w:lang w:eastAsia="ru-RU"/>
    </w:rPr>
  </w:style>
  <w:style w:type="paragraph" w:customStyle="1" w:styleId="61">
    <w:name w:val="заголовок 6"/>
    <w:basedOn w:val="a1"/>
    <w:next w:val="a1"/>
    <w:uiPriority w:val="99"/>
    <w:rsid w:val="00E03FA7"/>
    <w:pPr>
      <w:keepNext/>
      <w:widowControl w:val="0"/>
      <w:overflowPunct w:val="0"/>
      <w:autoSpaceDE w:val="0"/>
      <w:autoSpaceDN w:val="0"/>
      <w:adjustRightInd w:val="0"/>
      <w:spacing w:after="0" w:line="240" w:lineRule="auto"/>
      <w:jc w:val="both"/>
      <w:textAlignment w:val="baseline"/>
    </w:pPr>
    <w:rPr>
      <w:b/>
      <w:bCs/>
      <w:sz w:val="20"/>
      <w:szCs w:val="20"/>
    </w:rPr>
  </w:style>
  <w:style w:type="paragraph" w:customStyle="1" w:styleId="ConsNormal">
    <w:name w:val="ConsNormal"/>
    <w:link w:val="ConsNormal0"/>
    <w:rsid w:val="00E03FA7"/>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32">
    <w:name w:val="Стиль3"/>
    <w:basedOn w:val="24"/>
    <w:uiPriority w:val="99"/>
    <w:rsid w:val="00E03FA7"/>
  </w:style>
  <w:style w:type="paragraph" w:styleId="24">
    <w:name w:val="Body Text Indent 2"/>
    <w:basedOn w:val="a1"/>
    <w:link w:val="25"/>
    <w:uiPriority w:val="99"/>
    <w:rsid w:val="00E03FA7"/>
    <w:pPr>
      <w:spacing w:after="120" w:line="480" w:lineRule="auto"/>
      <w:ind w:left="283"/>
    </w:pPr>
  </w:style>
  <w:style w:type="character" w:customStyle="1" w:styleId="25">
    <w:name w:val="Основной текст с отступом 2 Знак"/>
    <w:basedOn w:val="a2"/>
    <w:link w:val="24"/>
    <w:uiPriority w:val="99"/>
    <w:rsid w:val="00E03FA7"/>
    <w:rPr>
      <w:rFonts w:ascii="Calibri" w:eastAsia="Times New Roman" w:hAnsi="Calibri" w:cs="Calibri"/>
      <w:lang w:eastAsia="ru-RU"/>
    </w:rPr>
  </w:style>
  <w:style w:type="paragraph" w:customStyle="1" w:styleId="26">
    <w:name w:val="Стиль2"/>
    <w:basedOn w:val="27"/>
    <w:uiPriority w:val="99"/>
    <w:rsid w:val="00E03FA7"/>
    <w:pPr>
      <w:keepNext/>
      <w:keepLines/>
      <w:widowControl w:val="0"/>
      <w:suppressLineNumbers/>
      <w:tabs>
        <w:tab w:val="clear" w:pos="720"/>
        <w:tab w:val="num" w:pos="360"/>
        <w:tab w:val="num" w:pos="1209"/>
      </w:tabs>
      <w:suppressAutoHyphens/>
      <w:spacing w:after="60" w:line="240" w:lineRule="auto"/>
      <w:ind w:left="1209"/>
      <w:jc w:val="both"/>
    </w:pPr>
    <w:rPr>
      <w:b/>
      <w:bCs/>
      <w:sz w:val="24"/>
      <w:szCs w:val="24"/>
    </w:rPr>
  </w:style>
  <w:style w:type="paragraph" w:styleId="27">
    <w:name w:val="List Number 2"/>
    <w:basedOn w:val="a1"/>
    <w:uiPriority w:val="99"/>
    <w:rsid w:val="00E03FA7"/>
    <w:pPr>
      <w:tabs>
        <w:tab w:val="num" w:pos="720"/>
      </w:tabs>
      <w:ind w:left="720" w:hanging="360"/>
    </w:pPr>
  </w:style>
  <w:style w:type="paragraph" w:styleId="ab">
    <w:name w:val="Normal (Web)"/>
    <w:aliases w:val="Обычный (веб) Знак1,Знак Знак2,Обычный (веб) Знак Знак Знак1,Знак Знак Знак,Знак Знак Знак Знак Знак,Знак Знак1 Знак,Обычный (веб) Знак Знак Знак Знак,Знак Знак Знак1 Знак Знак Знак Знак Знак Знак,Знак Знак1,Знак,Обычный (веб) Знак Знак"/>
    <w:basedOn w:val="a1"/>
    <w:link w:val="ac"/>
    <w:uiPriority w:val="99"/>
    <w:rsid w:val="00E03FA7"/>
    <w:pPr>
      <w:spacing w:before="200" w:line="240" w:lineRule="auto"/>
      <w:ind w:left="200" w:right="200"/>
    </w:pPr>
    <w:rPr>
      <w:sz w:val="24"/>
      <w:szCs w:val="24"/>
    </w:rPr>
  </w:style>
  <w:style w:type="character" w:customStyle="1" w:styleId="ac">
    <w:name w:val="Обычный (веб) Знак"/>
    <w:aliases w:val="Обычный (веб) Знак1 Знак,Знак Знак2 Знак,Обычный (веб) Знак Знак Знак1 Знак,Знак Знак Знак Знак,Знак Знак Знак Знак Знак Знак,Знак Знак1 Знак Знак,Обычный (веб) Знак Знак Знак Знак Знак,Знак Знак1 Знак1,Знак Знак"/>
    <w:link w:val="ab"/>
    <w:locked/>
    <w:rsid w:val="00E03FA7"/>
    <w:rPr>
      <w:rFonts w:ascii="Calibri" w:eastAsia="Times New Roman" w:hAnsi="Calibri" w:cs="Calibri"/>
      <w:sz w:val="24"/>
      <w:szCs w:val="24"/>
      <w:lang w:eastAsia="ru-RU"/>
    </w:rPr>
  </w:style>
  <w:style w:type="paragraph" w:styleId="a">
    <w:name w:val="annotation text"/>
    <w:basedOn w:val="a1"/>
    <w:link w:val="ad"/>
    <w:uiPriority w:val="99"/>
    <w:semiHidden/>
    <w:rsid w:val="00E03FA7"/>
    <w:pPr>
      <w:widowControl w:val="0"/>
      <w:numPr>
        <w:numId w:val="1"/>
      </w:numPr>
      <w:tabs>
        <w:tab w:val="num" w:pos="360"/>
      </w:tabs>
      <w:overflowPunct w:val="0"/>
      <w:autoSpaceDE w:val="0"/>
      <w:autoSpaceDN w:val="0"/>
      <w:adjustRightInd w:val="0"/>
      <w:spacing w:after="0" w:line="240" w:lineRule="auto"/>
      <w:textAlignment w:val="baseline"/>
    </w:pPr>
    <w:rPr>
      <w:rFonts w:cs="Times New Roman"/>
      <w:sz w:val="20"/>
      <w:szCs w:val="20"/>
    </w:rPr>
  </w:style>
  <w:style w:type="character" w:customStyle="1" w:styleId="ad">
    <w:name w:val="Текст примечания Знак"/>
    <w:basedOn w:val="a2"/>
    <w:link w:val="a"/>
    <w:uiPriority w:val="99"/>
    <w:semiHidden/>
    <w:rsid w:val="00E03FA7"/>
    <w:rPr>
      <w:rFonts w:ascii="Calibri" w:eastAsia="Times New Roman" w:hAnsi="Calibri" w:cs="Times New Roman"/>
      <w:sz w:val="20"/>
      <w:szCs w:val="20"/>
      <w:lang w:eastAsia="ru-RU"/>
    </w:rPr>
  </w:style>
  <w:style w:type="paragraph" w:styleId="a0">
    <w:name w:val="annotation subject"/>
    <w:basedOn w:val="a"/>
    <w:next w:val="a"/>
    <w:link w:val="ae"/>
    <w:uiPriority w:val="99"/>
    <w:semiHidden/>
    <w:rsid w:val="00E03FA7"/>
    <w:pPr>
      <w:widowControl/>
      <w:numPr>
        <w:ilvl w:val="1"/>
      </w:numPr>
      <w:tabs>
        <w:tab w:val="num" w:pos="360"/>
        <w:tab w:val="num" w:pos="1440"/>
      </w:tabs>
      <w:overflowPunct/>
      <w:autoSpaceDE/>
      <w:autoSpaceDN/>
      <w:adjustRightInd/>
      <w:ind w:left="1440" w:hanging="360"/>
      <w:textAlignment w:val="auto"/>
    </w:pPr>
    <w:rPr>
      <w:b/>
      <w:bCs/>
    </w:rPr>
  </w:style>
  <w:style w:type="character" w:customStyle="1" w:styleId="ae">
    <w:name w:val="Тема примечания Знак"/>
    <w:basedOn w:val="ad"/>
    <w:link w:val="a0"/>
    <w:uiPriority w:val="99"/>
    <w:semiHidden/>
    <w:rsid w:val="00E03FA7"/>
    <w:rPr>
      <w:rFonts w:ascii="Calibri" w:eastAsia="Times New Roman" w:hAnsi="Calibri" w:cs="Times New Roman"/>
      <w:b/>
      <w:bCs/>
      <w:sz w:val="20"/>
      <w:szCs w:val="20"/>
      <w:lang w:eastAsia="ru-RU"/>
    </w:rPr>
  </w:style>
  <w:style w:type="paragraph" w:customStyle="1" w:styleId="consplustitle">
    <w:name w:val="consplustitle"/>
    <w:basedOn w:val="a1"/>
    <w:uiPriority w:val="99"/>
    <w:rsid w:val="00E03FA7"/>
    <w:pPr>
      <w:numPr>
        <w:ilvl w:val="2"/>
        <w:numId w:val="1"/>
      </w:numPr>
      <w:spacing w:before="100" w:beforeAutospacing="1" w:after="100" w:afterAutospacing="1" w:line="240" w:lineRule="auto"/>
      <w:ind w:firstLine="0"/>
    </w:pPr>
    <w:rPr>
      <w:sz w:val="24"/>
      <w:szCs w:val="24"/>
    </w:rPr>
  </w:style>
  <w:style w:type="paragraph" w:customStyle="1" w:styleId="ConsPlusNormal">
    <w:name w:val="ConsPlusNormal"/>
    <w:rsid w:val="00E03FA7"/>
    <w:pPr>
      <w:widowControl w:val="0"/>
      <w:numPr>
        <w:ilvl w:val="4"/>
        <w:numId w:val="1"/>
      </w:num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
    <w:name w:val="ГОСТ Заг1"/>
    <w:basedOn w:val="a1"/>
    <w:next w:val="a1"/>
    <w:uiPriority w:val="99"/>
    <w:rsid w:val="00E03FA7"/>
    <w:pPr>
      <w:numPr>
        <w:ilvl w:val="5"/>
        <w:numId w:val="1"/>
      </w:numPr>
      <w:tabs>
        <w:tab w:val="num" w:pos="360"/>
        <w:tab w:val="num" w:pos="1260"/>
      </w:tabs>
      <w:spacing w:after="0" w:line="240" w:lineRule="auto"/>
      <w:ind w:left="1260" w:hanging="360"/>
      <w:jc w:val="center"/>
      <w:outlineLvl w:val="0"/>
    </w:pPr>
    <w:rPr>
      <w:b/>
      <w:bCs/>
      <w:caps/>
      <w:sz w:val="28"/>
      <w:szCs w:val="28"/>
    </w:rPr>
  </w:style>
  <w:style w:type="paragraph" w:customStyle="1" w:styleId="2">
    <w:name w:val="ГОСТ Заг2 Знак Знак Знак"/>
    <w:basedOn w:val="a1"/>
    <w:uiPriority w:val="99"/>
    <w:rsid w:val="00E03FA7"/>
    <w:pPr>
      <w:numPr>
        <w:ilvl w:val="6"/>
        <w:numId w:val="1"/>
      </w:numPr>
      <w:spacing w:after="0" w:line="240" w:lineRule="auto"/>
      <w:ind w:left="437"/>
      <w:jc w:val="both"/>
      <w:outlineLvl w:val="1"/>
    </w:pPr>
    <w:rPr>
      <w:sz w:val="28"/>
      <w:szCs w:val="28"/>
    </w:rPr>
  </w:style>
  <w:style w:type="paragraph" w:customStyle="1" w:styleId="3">
    <w:name w:val="ГОСТ Заг3"/>
    <w:basedOn w:val="2"/>
    <w:uiPriority w:val="99"/>
    <w:rsid w:val="00E03FA7"/>
    <w:pPr>
      <w:numPr>
        <w:ilvl w:val="8"/>
      </w:numPr>
      <w:tabs>
        <w:tab w:val="num" w:pos="2160"/>
        <w:tab w:val="num" w:pos="6480"/>
      </w:tabs>
      <w:ind w:left="2160" w:hanging="180"/>
      <w:outlineLvl w:val="2"/>
    </w:pPr>
  </w:style>
  <w:style w:type="paragraph" w:styleId="af">
    <w:name w:val="Title"/>
    <w:aliases w:val="Знак1"/>
    <w:basedOn w:val="a1"/>
    <w:link w:val="af0"/>
    <w:uiPriority w:val="10"/>
    <w:qFormat/>
    <w:rsid w:val="00E03FA7"/>
    <w:pPr>
      <w:widowControl w:val="0"/>
      <w:overflowPunct w:val="0"/>
      <w:autoSpaceDE w:val="0"/>
      <w:autoSpaceDN w:val="0"/>
      <w:adjustRightInd w:val="0"/>
      <w:spacing w:after="0" w:line="240" w:lineRule="auto"/>
      <w:jc w:val="center"/>
      <w:textAlignment w:val="baseline"/>
    </w:pPr>
    <w:rPr>
      <w:b/>
      <w:bCs/>
      <w:sz w:val="28"/>
      <w:szCs w:val="28"/>
    </w:rPr>
  </w:style>
  <w:style w:type="character" w:customStyle="1" w:styleId="af0">
    <w:name w:val="Название Знак"/>
    <w:aliases w:val="Знак1 Знак"/>
    <w:basedOn w:val="a2"/>
    <w:link w:val="af"/>
    <w:uiPriority w:val="10"/>
    <w:rsid w:val="00E03FA7"/>
    <w:rPr>
      <w:rFonts w:ascii="Calibri" w:eastAsia="Times New Roman" w:hAnsi="Calibri" w:cs="Calibri"/>
      <w:b/>
      <w:bCs/>
      <w:sz w:val="28"/>
      <w:szCs w:val="28"/>
      <w:lang w:eastAsia="ru-RU"/>
    </w:rPr>
  </w:style>
  <w:style w:type="paragraph" w:customStyle="1" w:styleId="12">
    <w:name w:val="заголовок 1"/>
    <w:basedOn w:val="a1"/>
    <w:next w:val="a1"/>
    <w:uiPriority w:val="99"/>
    <w:rsid w:val="00E03FA7"/>
    <w:pPr>
      <w:keepNext/>
      <w:widowControl w:val="0"/>
      <w:overflowPunct w:val="0"/>
      <w:autoSpaceDE w:val="0"/>
      <w:autoSpaceDN w:val="0"/>
      <w:adjustRightInd w:val="0"/>
      <w:spacing w:after="0" w:line="240" w:lineRule="auto"/>
      <w:jc w:val="center"/>
      <w:textAlignment w:val="baseline"/>
    </w:pPr>
    <w:rPr>
      <w:b/>
      <w:bCs/>
      <w:sz w:val="20"/>
      <w:szCs w:val="20"/>
    </w:rPr>
  </w:style>
  <w:style w:type="paragraph" w:customStyle="1" w:styleId="33">
    <w:name w:val="заголовок 3"/>
    <w:basedOn w:val="a1"/>
    <w:next w:val="a1"/>
    <w:uiPriority w:val="99"/>
    <w:rsid w:val="00E03FA7"/>
    <w:pPr>
      <w:keepNext/>
      <w:widowControl w:val="0"/>
      <w:overflowPunct w:val="0"/>
      <w:autoSpaceDE w:val="0"/>
      <w:autoSpaceDN w:val="0"/>
      <w:adjustRightInd w:val="0"/>
      <w:spacing w:after="0" w:line="240" w:lineRule="auto"/>
      <w:jc w:val="center"/>
      <w:textAlignment w:val="baseline"/>
    </w:pPr>
    <w:rPr>
      <w:sz w:val="20"/>
      <w:szCs w:val="20"/>
    </w:rPr>
  </w:style>
  <w:style w:type="paragraph" w:styleId="af1">
    <w:name w:val="footer"/>
    <w:basedOn w:val="a1"/>
    <w:link w:val="af2"/>
    <w:uiPriority w:val="99"/>
    <w:rsid w:val="00E03FA7"/>
    <w:pPr>
      <w:widowControl w:val="0"/>
      <w:tabs>
        <w:tab w:val="center" w:pos="4153"/>
        <w:tab w:val="right" w:pos="8306"/>
      </w:tabs>
      <w:overflowPunct w:val="0"/>
      <w:autoSpaceDE w:val="0"/>
      <w:autoSpaceDN w:val="0"/>
      <w:adjustRightInd w:val="0"/>
      <w:spacing w:after="0" w:line="240" w:lineRule="auto"/>
      <w:textAlignment w:val="baseline"/>
    </w:pPr>
    <w:rPr>
      <w:sz w:val="20"/>
      <w:szCs w:val="20"/>
    </w:rPr>
  </w:style>
  <w:style w:type="character" w:customStyle="1" w:styleId="af2">
    <w:name w:val="Нижний колонтитул Знак"/>
    <w:basedOn w:val="a2"/>
    <w:link w:val="af1"/>
    <w:uiPriority w:val="99"/>
    <w:rsid w:val="00E03FA7"/>
    <w:rPr>
      <w:rFonts w:ascii="Calibri" w:eastAsia="Times New Roman" w:hAnsi="Calibri" w:cs="Calibri"/>
      <w:sz w:val="20"/>
      <w:szCs w:val="20"/>
      <w:lang w:eastAsia="ru-RU"/>
    </w:rPr>
  </w:style>
  <w:style w:type="character" w:customStyle="1" w:styleId="af3">
    <w:name w:val="номе"/>
    <w:uiPriority w:val="99"/>
    <w:rsid w:val="00E03FA7"/>
    <w:rPr>
      <w:rFonts w:cs="Times New Roman"/>
    </w:rPr>
  </w:style>
  <w:style w:type="paragraph" w:customStyle="1" w:styleId="Heading">
    <w:name w:val="Heading"/>
    <w:rsid w:val="00E03FA7"/>
    <w:pPr>
      <w:widowControl w:val="0"/>
      <w:spacing w:after="0" w:line="240" w:lineRule="auto"/>
    </w:pPr>
    <w:rPr>
      <w:rFonts w:ascii="Arial" w:eastAsia="Times New Roman" w:hAnsi="Arial" w:cs="Arial"/>
      <w:b/>
      <w:bCs/>
      <w:lang w:eastAsia="ru-RU"/>
    </w:rPr>
  </w:style>
  <w:style w:type="paragraph" w:styleId="af4">
    <w:name w:val="Document Map"/>
    <w:basedOn w:val="a1"/>
    <w:link w:val="af5"/>
    <w:uiPriority w:val="99"/>
    <w:semiHidden/>
    <w:rsid w:val="00E03FA7"/>
    <w:pPr>
      <w:shd w:val="clear" w:color="auto" w:fill="000080"/>
    </w:pPr>
    <w:rPr>
      <w:rFonts w:ascii="Tahoma" w:hAnsi="Tahoma" w:cs="Tahoma"/>
    </w:rPr>
  </w:style>
  <w:style w:type="character" w:customStyle="1" w:styleId="af5">
    <w:name w:val="Схема документа Знак"/>
    <w:basedOn w:val="a2"/>
    <w:link w:val="af4"/>
    <w:uiPriority w:val="99"/>
    <w:semiHidden/>
    <w:rsid w:val="00E03FA7"/>
    <w:rPr>
      <w:rFonts w:ascii="Tahoma" w:eastAsia="Times New Roman" w:hAnsi="Tahoma" w:cs="Tahoma"/>
      <w:shd w:val="clear" w:color="auto" w:fill="000080"/>
      <w:lang w:eastAsia="ru-RU"/>
    </w:rPr>
  </w:style>
  <w:style w:type="paragraph" w:customStyle="1" w:styleId="ConsPlusTitle0">
    <w:name w:val="ConsPlusTitle"/>
    <w:rsid w:val="00E03FA7"/>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13">
    <w:name w:val="Обычный1"/>
    <w:link w:val="14"/>
    <w:rsid w:val="00E03FA7"/>
    <w:pPr>
      <w:spacing w:after="0" w:line="240" w:lineRule="auto"/>
    </w:pPr>
    <w:rPr>
      <w:rFonts w:ascii="Calibri" w:eastAsia="Times New Roman" w:hAnsi="Calibri" w:cs="Times New Roman"/>
      <w:sz w:val="24"/>
      <w:szCs w:val="24"/>
      <w:lang w:eastAsia="ru-RU"/>
    </w:rPr>
  </w:style>
  <w:style w:type="character" w:styleId="af6">
    <w:name w:val="Hyperlink"/>
    <w:rsid w:val="00E03FA7"/>
    <w:rPr>
      <w:rFonts w:ascii="Times New Roman" w:hAnsi="Times New Roman" w:cs="Times New Roman"/>
      <w:color w:val="0000FF"/>
      <w:u w:val="single"/>
    </w:rPr>
  </w:style>
  <w:style w:type="paragraph" w:styleId="af7">
    <w:name w:val="header"/>
    <w:basedOn w:val="a1"/>
    <w:link w:val="af8"/>
    <w:uiPriority w:val="99"/>
    <w:rsid w:val="00E03FA7"/>
    <w:pPr>
      <w:tabs>
        <w:tab w:val="center" w:pos="4677"/>
        <w:tab w:val="right" w:pos="9355"/>
      </w:tabs>
      <w:spacing w:before="120" w:after="0" w:line="360" w:lineRule="auto"/>
      <w:ind w:firstLine="680"/>
      <w:jc w:val="both"/>
    </w:pPr>
    <w:rPr>
      <w:rFonts w:ascii="TimesDL" w:hAnsi="TimesDL" w:cs="Times New Roman"/>
      <w:sz w:val="24"/>
      <w:szCs w:val="20"/>
    </w:rPr>
  </w:style>
  <w:style w:type="character" w:customStyle="1" w:styleId="af8">
    <w:name w:val="Верхний колонтитул Знак"/>
    <w:basedOn w:val="a2"/>
    <w:link w:val="af7"/>
    <w:uiPriority w:val="99"/>
    <w:rsid w:val="00E03FA7"/>
    <w:rPr>
      <w:rFonts w:ascii="TimesDL" w:eastAsia="Times New Roman" w:hAnsi="TimesDL" w:cs="Times New Roman"/>
      <w:sz w:val="24"/>
      <w:szCs w:val="20"/>
      <w:lang w:eastAsia="ru-RU"/>
    </w:rPr>
  </w:style>
  <w:style w:type="paragraph" w:customStyle="1" w:styleId="CharChar">
    <w:name w:val="Char Char"/>
    <w:basedOn w:val="a1"/>
    <w:uiPriority w:val="99"/>
    <w:rsid w:val="00E03FA7"/>
    <w:pPr>
      <w:tabs>
        <w:tab w:val="num" w:pos="720"/>
      </w:tabs>
      <w:spacing w:after="160" w:line="240" w:lineRule="exact"/>
    </w:pPr>
    <w:rPr>
      <w:rFonts w:ascii="Verdana" w:hAnsi="Verdana" w:cs="Times New Roman"/>
      <w:sz w:val="20"/>
      <w:szCs w:val="20"/>
      <w:lang w:val="en-US" w:eastAsia="en-US"/>
    </w:rPr>
  </w:style>
  <w:style w:type="paragraph" w:customStyle="1" w:styleId="Normal1">
    <w:name w:val="Normal1"/>
    <w:link w:val="Normal"/>
    <w:uiPriority w:val="99"/>
    <w:rsid w:val="00E03FA7"/>
    <w:pPr>
      <w:spacing w:after="0" w:line="240" w:lineRule="auto"/>
    </w:pPr>
    <w:rPr>
      <w:rFonts w:ascii="Times New Roman" w:eastAsia="Times New Roman" w:hAnsi="Times New Roman" w:cs="Times New Roman"/>
      <w:sz w:val="24"/>
      <w:szCs w:val="20"/>
      <w:lang w:eastAsia="ru-RU"/>
    </w:rPr>
  </w:style>
  <w:style w:type="character" w:customStyle="1" w:styleId="Normal">
    <w:name w:val="Normal Знак"/>
    <w:link w:val="Normal1"/>
    <w:uiPriority w:val="99"/>
    <w:locked/>
    <w:rsid w:val="00E03FA7"/>
    <w:rPr>
      <w:rFonts w:ascii="Times New Roman" w:eastAsia="Times New Roman" w:hAnsi="Times New Roman" w:cs="Times New Roman"/>
      <w:sz w:val="24"/>
      <w:szCs w:val="20"/>
      <w:lang w:eastAsia="ru-RU"/>
    </w:rPr>
  </w:style>
  <w:style w:type="paragraph" w:customStyle="1" w:styleId="ConsPlusNonformat">
    <w:name w:val="ConsPlusNonformat"/>
    <w:link w:val="ConsPlusNonformat0"/>
    <w:uiPriority w:val="99"/>
    <w:rsid w:val="00E03FA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nformat0">
    <w:name w:val="ConsPlusNonformat Знак"/>
    <w:link w:val="ConsPlusNonformat"/>
    <w:uiPriority w:val="99"/>
    <w:locked/>
    <w:rsid w:val="00E03FA7"/>
    <w:rPr>
      <w:rFonts w:ascii="Courier New" w:eastAsia="Times New Roman" w:hAnsi="Courier New" w:cs="Courier New"/>
      <w:sz w:val="20"/>
      <w:szCs w:val="20"/>
      <w:lang w:eastAsia="ru-RU"/>
    </w:rPr>
  </w:style>
  <w:style w:type="paragraph" w:styleId="af9">
    <w:name w:val="Plain Text"/>
    <w:basedOn w:val="a1"/>
    <w:link w:val="afa"/>
    <w:uiPriority w:val="99"/>
    <w:rsid w:val="00E03FA7"/>
    <w:pPr>
      <w:spacing w:after="0" w:line="240" w:lineRule="auto"/>
    </w:pPr>
    <w:rPr>
      <w:rFonts w:ascii="Courier New" w:hAnsi="Courier New" w:cs="Courier New"/>
      <w:sz w:val="20"/>
      <w:szCs w:val="20"/>
    </w:rPr>
  </w:style>
  <w:style w:type="character" w:customStyle="1" w:styleId="afa">
    <w:name w:val="Текст Знак"/>
    <w:basedOn w:val="a2"/>
    <w:link w:val="af9"/>
    <w:uiPriority w:val="99"/>
    <w:rsid w:val="00E03FA7"/>
    <w:rPr>
      <w:rFonts w:ascii="Courier New" w:eastAsia="Times New Roman" w:hAnsi="Courier New" w:cs="Courier New"/>
      <w:sz w:val="20"/>
      <w:szCs w:val="20"/>
      <w:lang w:eastAsia="ru-RU"/>
    </w:rPr>
  </w:style>
  <w:style w:type="paragraph" w:styleId="34">
    <w:name w:val="Body Text 3"/>
    <w:basedOn w:val="a1"/>
    <w:link w:val="35"/>
    <w:uiPriority w:val="99"/>
    <w:rsid w:val="00E03FA7"/>
    <w:pPr>
      <w:widowControl w:val="0"/>
      <w:overflowPunct w:val="0"/>
      <w:autoSpaceDE w:val="0"/>
      <w:autoSpaceDN w:val="0"/>
      <w:adjustRightInd w:val="0"/>
      <w:spacing w:after="120" w:line="240" w:lineRule="auto"/>
      <w:textAlignment w:val="baseline"/>
    </w:pPr>
    <w:rPr>
      <w:rFonts w:ascii="Times New Roman" w:hAnsi="Times New Roman" w:cs="Times New Roman"/>
      <w:sz w:val="16"/>
      <w:szCs w:val="16"/>
    </w:rPr>
  </w:style>
  <w:style w:type="character" w:customStyle="1" w:styleId="35">
    <w:name w:val="Основной текст 3 Знак"/>
    <w:basedOn w:val="a2"/>
    <w:link w:val="34"/>
    <w:uiPriority w:val="99"/>
    <w:rsid w:val="00E03FA7"/>
    <w:rPr>
      <w:rFonts w:ascii="Times New Roman" w:eastAsia="Times New Roman" w:hAnsi="Times New Roman" w:cs="Times New Roman"/>
      <w:sz w:val="16"/>
      <w:szCs w:val="16"/>
      <w:lang w:eastAsia="ru-RU"/>
    </w:rPr>
  </w:style>
  <w:style w:type="paragraph" w:styleId="36">
    <w:name w:val="Body Text Indent 3"/>
    <w:basedOn w:val="a1"/>
    <w:link w:val="37"/>
    <w:uiPriority w:val="99"/>
    <w:rsid w:val="00E03FA7"/>
    <w:pPr>
      <w:widowControl w:val="0"/>
      <w:overflowPunct w:val="0"/>
      <w:autoSpaceDE w:val="0"/>
      <w:autoSpaceDN w:val="0"/>
      <w:adjustRightInd w:val="0"/>
      <w:spacing w:after="120" w:line="240" w:lineRule="auto"/>
      <w:ind w:left="283"/>
      <w:textAlignment w:val="baseline"/>
    </w:pPr>
    <w:rPr>
      <w:rFonts w:ascii="Times New Roman" w:hAnsi="Times New Roman" w:cs="Times New Roman"/>
      <w:sz w:val="16"/>
      <w:szCs w:val="16"/>
    </w:rPr>
  </w:style>
  <w:style w:type="character" w:customStyle="1" w:styleId="37">
    <w:name w:val="Основной текст с отступом 3 Знак"/>
    <w:basedOn w:val="a2"/>
    <w:link w:val="36"/>
    <w:uiPriority w:val="99"/>
    <w:rsid w:val="00E03FA7"/>
    <w:rPr>
      <w:rFonts w:ascii="Times New Roman" w:eastAsia="Times New Roman" w:hAnsi="Times New Roman" w:cs="Times New Roman"/>
      <w:sz w:val="16"/>
      <w:szCs w:val="16"/>
      <w:lang w:eastAsia="ru-RU"/>
    </w:rPr>
  </w:style>
  <w:style w:type="paragraph" w:styleId="afb">
    <w:name w:val="Subtitle"/>
    <w:basedOn w:val="a1"/>
    <w:link w:val="afc"/>
    <w:uiPriority w:val="99"/>
    <w:qFormat/>
    <w:rsid w:val="00E03FA7"/>
    <w:pPr>
      <w:numPr>
        <w:ilvl w:val="12"/>
      </w:numPr>
      <w:spacing w:after="0" w:line="240" w:lineRule="auto"/>
      <w:ind w:firstLine="540"/>
      <w:jc w:val="both"/>
    </w:pPr>
    <w:rPr>
      <w:rFonts w:ascii="Times New Roman" w:hAnsi="Times New Roman" w:cs="Times New Roman"/>
      <w:sz w:val="24"/>
      <w:szCs w:val="24"/>
      <w:u w:val="single"/>
    </w:rPr>
  </w:style>
  <w:style w:type="character" w:customStyle="1" w:styleId="afc">
    <w:name w:val="Подзаголовок Знак"/>
    <w:basedOn w:val="a2"/>
    <w:link w:val="afb"/>
    <w:uiPriority w:val="99"/>
    <w:rsid w:val="00E03FA7"/>
    <w:rPr>
      <w:rFonts w:ascii="Times New Roman" w:eastAsia="Times New Roman" w:hAnsi="Times New Roman" w:cs="Times New Roman"/>
      <w:sz w:val="24"/>
      <w:szCs w:val="24"/>
      <w:u w:val="single"/>
      <w:lang w:eastAsia="ru-RU"/>
    </w:rPr>
  </w:style>
  <w:style w:type="paragraph" w:customStyle="1" w:styleId="110">
    <w:name w:val="1.1 подпункт Знак Знак"/>
    <w:basedOn w:val="a1"/>
    <w:link w:val="111"/>
    <w:autoRedefine/>
    <w:uiPriority w:val="99"/>
    <w:rsid w:val="00E03FA7"/>
    <w:pPr>
      <w:widowControl w:val="0"/>
      <w:tabs>
        <w:tab w:val="num" w:pos="432"/>
      </w:tabs>
      <w:spacing w:before="120" w:after="0" w:line="240" w:lineRule="auto"/>
      <w:ind w:left="432" w:hanging="432"/>
      <w:jc w:val="both"/>
      <w:outlineLvl w:val="1"/>
    </w:pPr>
    <w:rPr>
      <w:rFonts w:ascii="Arial" w:hAnsi="Arial" w:cs="Arial"/>
      <w:b/>
      <w:bCs/>
      <w:i/>
      <w:iCs/>
      <w:sz w:val="28"/>
      <w:szCs w:val="28"/>
    </w:rPr>
  </w:style>
  <w:style w:type="character" w:customStyle="1" w:styleId="111">
    <w:name w:val="1.1 подпункт Знак Знак Знак"/>
    <w:link w:val="110"/>
    <w:uiPriority w:val="99"/>
    <w:locked/>
    <w:rsid w:val="00E03FA7"/>
    <w:rPr>
      <w:rFonts w:ascii="Arial" w:eastAsia="Times New Roman" w:hAnsi="Arial" w:cs="Arial"/>
      <w:b/>
      <w:bCs/>
      <w:i/>
      <w:iCs/>
      <w:sz w:val="28"/>
      <w:szCs w:val="28"/>
      <w:lang w:eastAsia="ru-RU"/>
    </w:rPr>
  </w:style>
  <w:style w:type="paragraph" w:customStyle="1" w:styleId="15">
    <w:name w:val="1"/>
    <w:basedOn w:val="a1"/>
    <w:uiPriority w:val="99"/>
    <w:rsid w:val="00E03FA7"/>
    <w:pPr>
      <w:spacing w:after="160" w:line="240" w:lineRule="exact"/>
    </w:pPr>
    <w:rPr>
      <w:rFonts w:ascii="Verdana" w:hAnsi="Verdana" w:cs="Times New Roman"/>
      <w:sz w:val="24"/>
      <w:szCs w:val="24"/>
      <w:lang w:val="en-US" w:eastAsia="en-US"/>
    </w:rPr>
  </w:style>
  <w:style w:type="character" w:customStyle="1" w:styleId="val">
    <w:name w:val="val"/>
    <w:uiPriority w:val="99"/>
    <w:rsid w:val="00E03FA7"/>
    <w:rPr>
      <w:rFonts w:cs="Times New Roman"/>
    </w:rPr>
  </w:style>
  <w:style w:type="character" w:customStyle="1" w:styleId="16">
    <w:name w:val="Текст выноски Знак1"/>
    <w:semiHidden/>
    <w:locked/>
    <w:rsid w:val="00E03FA7"/>
    <w:rPr>
      <w:rFonts w:ascii="Tahoma" w:eastAsia="Times New Roman" w:hAnsi="Tahoma" w:cs="Tahoma"/>
      <w:sz w:val="16"/>
      <w:szCs w:val="16"/>
      <w:lang w:eastAsia="ru-RU"/>
    </w:rPr>
  </w:style>
  <w:style w:type="character" w:customStyle="1" w:styleId="afd">
    <w:name w:val="Гипертекстовая ссылка"/>
    <w:uiPriority w:val="99"/>
    <w:rsid w:val="00E03FA7"/>
    <w:rPr>
      <w:rFonts w:cs="Times New Roman"/>
      <w:b/>
      <w:bCs/>
      <w:color w:val="008000"/>
      <w:u w:val="single"/>
    </w:rPr>
  </w:style>
  <w:style w:type="paragraph" w:customStyle="1" w:styleId="afe">
    <w:name w:val="Левая подпись"/>
    <w:basedOn w:val="a1"/>
    <w:rsid w:val="00E03FA7"/>
    <w:pPr>
      <w:snapToGrid w:val="0"/>
      <w:spacing w:after="0" w:line="240" w:lineRule="auto"/>
      <w:ind w:right="6521"/>
    </w:pPr>
    <w:rPr>
      <w:rFonts w:ascii="Times New Roman" w:hAnsi="Times New Roman" w:cs="Times New Roman"/>
      <w:sz w:val="24"/>
      <w:szCs w:val="20"/>
    </w:rPr>
  </w:style>
  <w:style w:type="paragraph" w:customStyle="1" w:styleId="aff">
    <w:name w:val="Таблицы (моноширинный)"/>
    <w:basedOn w:val="a1"/>
    <w:next w:val="a1"/>
    <w:rsid w:val="00E03FA7"/>
    <w:pPr>
      <w:widowControl w:val="0"/>
      <w:autoSpaceDE w:val="0"/>
      <w:autoSpaceDN w:val="0"/>
      <w:adjustRightInd w:val="0"/>
      <w:spacing w:after="0" w:line="240" w:lineRule="auto"/>
      <w:jc w:val="both"/>
    </w:pPr>
    <w:rPr>
      <w:rFonts w:ascii="Courier New" w:hAnsi="Courier New" w:cs="Courier New"/>
      <w:sz w:val="20"/>
      <w:szCs w:val="20"/>
    </w:rPr>
  </w:style>
  <w:style w:type="paragraph" w:customStyle="1" w:styleId="aff0">
    <w:name w:val="Знак Знак Знак Знак Знак Знак Знак Знак Знак Знак Знак Знак"/>
    <w:basedOn w:val="a1"/>
    <w:rsid w:val="00E03FA7"/>
    <w:pPr>
      <w:spacing w:after="160" w:line="240" w:lineRule="exact"/>
    </w:pPr>
    <w:rPr>
      <w:rFonts w:ascii="Verdana" w:hAnsi="Verdana" w:cs="Times New Roman"/>
      <w:sz w:val="20"/>
      <w:szCs w:val="20"/>
      <w:lang w:val="en-US" w:eastAsia="en-US"/>
    </w:rPr>
  </w:style>
  <w:style w:type="paragraph" w:customStyle="1" w:styleId="17">
    <w:name w:val="Текст1"/>
    <w:basedOn w:val="a1"/>
    <w:rsid w:val="00E03FA7"/>
    <w:pPr>
      <w:spacing w:after="0" w:line="240" w:lineRule="auto"/>
    </w:pPr>
    <w:rPr>
      <w:rFonts w:ascii="Courier New" w:hAnsi="Courier New" w:cs="Times New Roman"/>
      <w:sz w:val="20"/>
      <w:szCs w:val="20"/>
    </w:rPr>
  </w:style>
  <w:style w:type="paragraph" w:customStyle="1" w:styleId="28">
    <w:name w:val="Обычный2"/>
    <w:rsid w:val="00E03FA7"/>
    <w:pPr>
      <w:spacing w:after="0" w:line="240" w:lineRule="auto"/>
    </w:pPr>
    <w:rPr>
      <w:rFonts w:ascii="Times New Roman" w:eastAsia="Times New Roman" w:hAnsi="Times New Roman" w:cs="Times New Roman"/>
      <w:sz w:val="24"/>
      <w:szCs w:val="20"/>
      <w:lang w:eastAsia="ru-RU"/>
    </w:rPr>
  </w:style>
  <w:style w:type="character" w:customStyle="1" w:styleId="18">
    <w:name w:val="Нижний колонтитул Знак1"/>
    <w:uiPriority w:val="99"/>
    <w:semiHidden/>
    <w:locked/>
    <w:rsid w:val="00E03FA7"/>
    <w:rPr>
      <w:rFonts w:ascii="Times New Roman" w:eastAsia="Times New Roman" w:hAnsi="Times New Roman" w:cs="Times New Roman"/>
      <w:sz w:val="20"/>
      <w:szCs w:val="20"/>
      <w:lang w:eastAsia="ru-RU"/>
    </w:rPr>
  </w:style>
  <w:style w:type="character" w:styleId="aff1">
    <w:name w:val="page number"/>
    <w:basedOn w:val="a2"/>
    <w:rsid w:val="00E03FA7"/>
  </w:style>
  <w:style w:type="character" w:customStyle="1" w:styleId="14">
    <w:name w:val="Обычный1 Знак"/>
    <w:link w:val="13"/>
    <w:locked/>
    <w:rsid w:val="00E03FA7"/>
    <w:rPr>
      <w:rFonts w:ascii="Calibri" w:eastAsia="Times New Roman" w:hAnsi="Calibri" w:cs="Times New Roman"/>
      <w:sz w:val="24"/>
      <w:szCs w:val="24"/>
      <w:lang w:eastAsia="ru-RU"/>
    </w:rPr>
  </w:style>
  <w:style w:type="table" w:styleId="aff2">
    <w:name w:val="Table Grid"/>
    <w:basedOn w:val="a3"/>
    <w:uiPriority w:val="39"/>
    <w:rsid w:val="00E03FA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03FA7"/>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3">
    <w:name w:val="annotation reference"/>
    <w:uiPriority w:val="99"/>
    <w:semiHidden/>
    <w:unhideWhenUsed/>
    <w:rsid w:val="00E03FA7"/>
    <w:rPr>
      <w:sz w:val="16"/>
      <w:szCs w:val="16"/>
    </w:rPr>
  </w:style>
  <w:style w:type="character" w:customStyle="1" w:styleId="FontStyle20">
    <w:name w:val="Font Style20"/>
    <w:uiPriority w:val="99"/>
    <w:rsid w:val="00E03FA7"/>
    <w:rPr>
      <w:rFonts w:ascii="Times New Roman" w:hAnsi="Times New Roman" w:cs="Times New Roman"/>
      <w:sz w:val="22"/>
      <w:szCs w:val="22"/>
    </w:rPr>
  </w:style>
  <w:style w:type="paragraph" w:customStyle="1" w:styleId="Style12">
    <w:name w:val="Style12"/>
    <w:basedOn w:val="a1"/>
    <w:uiPriority w:val="99"/>
    <w:rsid w:val="00E03FA7"/>
    <w:pPr>
      <w:widowControl w:val="0"/>
      <w:autoSpaceDE w:val="0"/>
      <w:autoSpaceDN w:val="0"/>
      <w:adjustRightInd w:val="0"/>
      <w:spacing w:after="0" w:line="300" w:lineRule="exact"/>
      <w:jc w:val="both"/>
    </w:pPr>
    <w:rPr>
      <w:rFonts w:ascii="Times New Roman" w:hAnsi="Times New Roman" w:cs="Times New Roman"/>
      <w:sz w:val="24"/>
      <w:szCs w:val="24"/>
    </w:rPr>
  </w:style>
  <w:style w:type="paragraph" w:customStyle="1" w:styleId="Style11">
    <w:name w:val="Style11"/>
    <w:basedOn w:val="a1"/>
    <w:uiPriority w:val="99"/>
    <w:rsid w:val="00E03FA7"/>
    <w:pPr>
      <w:widowControl w:val="0"/>
      <w:autoSpaceDE w:val="0"/>
      <w:autoSpaceDN w:val="0"/>
      <w:adjustRightInd w:val="0"/>
      <w:spacing w:after="0" w:line="298" w:lineRule="exact"/>
      <w:ind w:firstLine="730"/>
      <w:jc w:val="both"/>
    </w:pPr>
    <w:rPr>
      <w:rFonts w:ascii="Times New Roman" w:hAnsi="Times New Roman" w:cs="Times New Roman"/>
      <w:sz w:val="24"/>
      <w:szCs w:val="24"/>
    </w:rPr>
  </w:style>
  <w:style w:type="character" w:customStyle="1" w:styleId="aff4">
    <w:name w:val="Основной текст_"/>
    <w:link w:val="19"/>
    <w:locked/>
    <w:rsid w:val="00E03FA7"/>
    <w:rPr>
      <w:rFonts w:ascii="Arial" w:hAnsi="Arial" w:cs="Arial"/>
      <w:sz w:val="23"/>
      <w:szCs w:val="23"/>
      <w:shd w:val="clear" w:color="auto" w:fill="FFFFFF"/>
    </w:rPr>
  </w:style>
  <w:style w:type="paragraph" w:customStyle="1" w:styleId="19">
    <w:name w:val="Основной текст1"/>
    <w:basedOn w:val="a1"/>
    <w:link w:val="aff4"/>
    <w:rsid w:val="00E03FA7"/>
    <w:pPr>
      <w:shd w:val="clear" w:color="auto" w:fill="FFFFFF"/>
      <w:spacing w:after="0" w:line="413" w:lineRule="exact"/>
      <w:ind w:hanging="360"/>
      <w:jc w:val="right"/>
    </w:pPr>
    <w:rPr>
      <w:rFonts w:ascii="Arial" w:eastAsiaTheme="minorHAnsi" w:hAnsi="Arial" w:cs="Arial"/>
      <w:sz w:val="23"/>
      <w:szCs w:val="23"/>
      <w:lang w:eastAsia="en-US"/>
    </w:rPr>
  </w:style>
  <w:style w:type="character" w:customStyle="1" w:styleId="FontStyle34">
    <w:name w:val="Font Style34"/>
    <w:uiPriority w:val="99"/>
    <w:rsid w:val="00E03FA7"/>
    <w:rPr>
      <w:rFonts w:ascii="Times New Roman" w:hAnsi="Times New Roman" w:cs="Times New Roman"/>
      <w:sz w:val="26"/>
      <w:szCs w:val="26"/>
    </w:rPr>
  </w:style>
  <w:style w:type="character" w:customStyle="1" w:styleId="FontStyle21">
    <w:name w:val="Font Style21"/>
    <w:uiPriority w:val="99"/>
    <w:rsid w:val="00E03FA7"/>
    <w:rPr>
      <w:rFonts w:ascii="Times New Roman" w:hAnsi="Times New Roman" w:cs="Times New Roman"/>
      <w:b/>
      <w:bCs/>
      <w:sz w:val="22"/>
      <w:szCs w:val="22"/>
    </w:rPr>
  </w:style>
  <w:style w:type="character" w:styleId="aff5">
    <w:name w:val="Emphasis"/>
    <w:uiPriority w:val="20"/>
    <w:qFormat/>
    <w:rsid w:val="00E03FA7"/>
    <w:rPr>
      <w:i/>
      <w:iCs/>
    </w:rPr>
  </w:style>
  <w:style w:type="paragraph" w:styleId="aff6">
    <w:name w:val="List Paragraph"/>
    <w:aliases w:val="Абзац списка литеральный"/>
    <w:basedOn w:val="a1"/>
    <w:link w:val="aff7"/>
    <w:uiPriority w:val="34"/>
    <w:qFormat/>
    <w:rsid w:val="008B6FEE"/>
    <w:pPr>
      <w:ind w:left="720"/>
      <w:contextualSpacing/>
    </w:pPr>
  </w:style>
  <w:style w:type="numbering" w:customStyle="1" w:styleId="1a">
    <w:name w:val="Нет списка1"/>
    <w:next w:val="a4"/>
    <w:uiPriority w:val="99"/>
    <w:semiHidden/>
    <w:unhideWhenUsed/>
    <w:rsid w:val="00353E25"/>
  </w:style>
  <w:style w:type="paragraph" w:styleId="aff8">
    <w:name w:val="No Spacing"/>
    <w:uiPriority w:val="1"/>
    <w:qFormat/>
    <w:rsid w:val="00353E25"/>
    <w:pPr>
      <w:spacing w:after="0" w:line="240" w:lineRule="auto"/>
    </w:pPr>
    <w:rPr>
      <w:rFonts w:ascii="Calibri" w:eastAsia="Calibri" w:hAnsi="Calibri" w:cs="Times New Roman"/>
    </w:rPr>
  </w:style>
  <w:style w:type="paragraph" w:customStyle="1" w:styleId="112">
    <w:name w:val="Заголовок 11"/>
    <w:basedOn w:val="a1"/>
    <w:next w:val="a1"/>
    <w:uiPriority w:val="9"/>
    <w:qFormat/>
    <w:rsid w:val="00353E25"/>
    <w:pPr>
      <w:keepNext/>
      <w:keepLines/>
      <w:spacing w:before="480" w:after="0"/>
      <w:outlineLvl w:val="0"/>
    </w:pPr>
    <w:rPr>
      <w:rFonts w:ascii="Cambria" w:hAnsi="Cambria" w:cs="Times New Roman"/>
      <w:b/>
      <w:bCs/>
      <w:color w:val="365F91"/>
      <w:sz w:val="28"/>
      <w:szCs w:val="28"/>
      <w:lang w:eastAsia="en-US"/>
    </w:rPr>
  </w:style>
  <w:style w:type="paragraph" w:customStyle="1" w:styleId="310">
    <w:name w:val="Заголовок 31"/>
    <w:basedOn w:val="a1"/>
    <w:next w:val="a1"/>
    <w:uiPriority w:val="9"/>
    <w:semiHidden/>
    <w:unhideWhenUsed/>
    <w:qFormat/>
    <w:rsid w:val="00353E25"/>
    <w:pPr>
      <w:keepNext/>
      <w:keepLines/>
      <w:spacing w:before="200" w:after="0"/>
      <w:outlineLvl w:val="2"/>
    </w:pPr>
    <w:rPr>
      <w:rFonts w:ascii="Cambria" w:hAnsi="Cambria" w:cs="Times New Roman"/>
      <w:b/>
      <w:bCs/>
      <w:color w:val="4F81BD"/>
      <w:lang w:eastAsia="en-US"/>
    </w:rPr>
  </w:style>
  <w:style w:type="paragraph" w:customStyle="1" w:styleId="41">
    <w:name w:val="Заголовок 41"/>
    <w:basedOn w:val="a1"/>
    <w:next w:val="a1"/>
    <w:uiPriority w:val="9"/>
    <w:semiHidden/>
    <w:unhideWhenUsed/>
    <w:qFormat/>
    <w:rsid w:val="00353E25"/>
    <w:pPr>
      <w:keepNext/>
      <w:keepLines/>
      <w:spacing w:before="200" w:after="0"/>
      <w:outlineLvl w:val="3"/>
    </w:pPr>
    <w:rPr>
      <w:rFonts w:ascii="Cambria" w:hAnsi="Cambria" w:cs="Times New Roman"/>
      <w:b/>
      <w:bCs/>
      <w:i/>
      <w:iCs/>
      <w:color w:val="4F81BD"/>
      <w:lang w:eastAsia="en-US"/>
    </w:rPr>
  </w:style>
  <w:style w:type="character" w:styleId="aff9">
    <w:name w:val="Strong"/>
    <w:uiPriority w:val="22"/>
    <w:qFormat/>
    <w:rsid w:val="00353E25"/>
    <w:rPr>
      <w:b/>
      <w:bCs/>
    </w:rPr>
  </w:style>
  <w:style w:type="paragraph" w:customStyle="1" w:styleId="affa">
    <w:name w:val="Çàãîëîâîê ïàñïîðòà"/>
    <w:basedOn w:val="10"/>
    <w:rsid w:val="00353E25"/>
    <w:pPr>
      <w:keepLines w:val="0"/>
      <w:spacing w:after="240" w:line="240" w:lineRule="auto"/>
      <w:jc w:val="center"/>
      <w:outlineLvl w:val="9"/>
    </w:pPr>
    <w:rPr>
      <w:rFonts w:ascii="TimesET" w:hAnsi="TimesET" w:cs="Times New Roman"/>
      <w:bCs w:val="0"/>
      <w:color w:val="auto"/>
      <w:kern w:val="28"/>
      <w:szCs w:val="20"/>
    </w:rPr>
  </w:style>
  <w:style w:type="paragraph" w:customStyle="1" w:styleId="affb">
    <w:name w:val="Òåêñò àáçàöà"/>
    <w:basedOn w:val="a1"/>
    <w:rsid w:val="00353E25"/>
    <w:pPr>
      <w:spacing w:after="120" w:line="240" w:lineRule="auto"/>
      <w:ind w:firstLine="709"/>
      <w:jc w:val="both"/>
    </w:pPr>
    <w:rPr>
      <w:rFonts w:ascii="TimesET" w:hAnsi="TimesET" w:cs="Times New Roman"/>
      <w:sz w:val="28"/>
      <w:szCs w:val="20"/>
    </w:rPr>
  </w:style>
  <w:style w:type="character" w:customStyle="1" w:styleId="strongtext">
    <w:name w:val="strongtext"/>
    <w:basedOn w:val="a2"/>
    <w:rsid w:val="00353E25"/>
  </w:style>
  <w:style w:type="paragraph" w:customStyle="1" w:styleId="haracters">
    <w:name w:val="haracters"/>
    <w:basedOn w:val="a1"/>
    <w:rsid w:val="00353E25"/>
    <w:pPr>
      <w:spacing w:before="100" w:beforeAutospacing="1" w:after="100" w:afterAutospacing="1" w:line="240" w:lineRule="auto"/>
    </w:pPr>
    <w:rPr>
      <w:rFonts w:ascii="Times New Roman" w:hAnsi="Times New Roman" w:cs="Times New Roman"/>
      <w:sz w:val="24"/>
      <w:szCs w:val="24"/>
    </w:rPr>
  </w:style>
  <w:style w:type="paragraph" w:customStyle="1" w:styleId="rtejustify">
    <w:name w:val="rtejustify"/>
    <w:basedOn w:val="a1"/>
    <w:rsid w:val="00353E25"/>
    <w:pPr>
      <w:spacing w:before="100" w:beforeAutospacing="1" w:after="100" w:afterAutospacing="1" w:line="240" w:lineRule="auto"/>
    </w:pPr>
    <w:rPr>
      <w:rFonts w:ascii="Times New Roman" w:hAnsi="Times New Roman" w:cs="Times New Roman"/>
      <w:sz w:val="24"/>
      <w:szCs w:val="24"/>
    </w:rPr>
  </w:style>
  <w:style w:type="character" w:customStyle="1" w:styleId="1b">
    <w:name w:val="Название объекта1"/>
    <w:basedOn w:val="a2"/>
    <w:rsid w:val="00353E25"/>
  </w:style>
  <w:style w:type="character" w:customStyle="1" w:styleId="amount">
    <w:name w:val="amount"/>
    <w:basedOn w:val="a2"/>
    <w:rsid w:val="00353E25"/>
  </w:style>
  <w:style w:type="character" w:customStyle="1" w:styleId="currency">
    <w:name w:val="currency"/>
    <w:basedOn w:val="a2"/>
    <w:rsid w:val="00353E25"/>
  </w:style>
  <w:style w:type="character" w:customStyle="1" w:styleId="compare-checkbox">
    <w:name w:val="compare-checkbox"/>
    <w:basedOn w:val="a2"/>
    <w:rsid w:val="00353E25"/>
  </w:style>
  <w:style w:type="character" w:customStyle="1" w:styleId="compare-containertitle">
    <w:name w:val="compare-container__title"/>
    <w:basedOn w:val="a2"/>
    <w:rsid w:val="00353E25"/>
  </w:style>
  <w:style w:type="character" w:customStyle="1" w:styleId="feedbackbtn">
    <w:name w:val="feedback__btn"/>
    <w:basedOn w:val="a2"/>
    <w:rsid w:val="00353E25"/>
  </w:style>
  <w:style w:type="character" w:customStyle="1" w:styleId="header-compare-link-title">
    <w:name w:val="header-compare-link-title"/>
    <w:basedOn w:val="a2"/>
    <w:rsid w:val="00353E25"/>
  </w:style>
  <w:style w:type="character" w:customStyle="1" w:styleId="header-compare-link-total">
    <w:name w:val="header-compare-link-total"/>
    <w:basedOn w:val="a2"/>
    <w:rsid w:val="00353E25"/>
  </w:style>
  <w:style w:type="character" w:customStyle="1" w:styleId="header-basket-link-title">
    <w:name w:val="header-basket-link-title"/>
    <w:basedOn w:val="a2"/>
    <w:rsid w:val="00353E25"/>
  </w:style>
  <w:style w:type="character" w:customStyle="1" w:styleId="header-basket-link-price">
    <w:name w:val="header-basket-link-price"/>
    <w:basedOn w:val="a2"/>
    <w:rsid w:val="00353E25"/>
  </w:style>
  <w:style w:type="paragraph" w:styleId="z-">
    <w:name w:val="HTML Top of Form"/>
    <w:basedOn w:val="a1"/>
    <w:next w:val="a1"/>
    <w:link w:val="z-0"/>
    <w:hidden/>
    <w:uiPriority w:val="99"/>
    <w:semiHidden/>
    <w:unhideWhenUsed/>
    <w:rsid w:val="00353E25"/>
    <w:pPr>
      <w:pBdr>
        <w:bottom w:val="single" w:sz="6" w:space="1" w:color="auto"/>
      </w:pBdr>
      <w:spacing w:after="0" w:line="240" w:lineRule="auto"/>
      <w:jc w:val="center"/>
    </w:pPr>
    <w:rPr>
      <w:rFonts w:ascii="Arial" w:hAnsi="Arial" w:cs="Arial"/>
      <w:vanish/>
      <w:sz w:val="16"/>
      <w:szCs w:val="16"/>
    </w:rPr>
  </w:style>
  <w:style w:type="character" w:customStyle="1" w:styleId="z-0">
    <w:name w:val="z-Начало формы Знак"/>
    <w:basedOn w:val="a2"/>
    <w:link w:val="z-"/>
    <w:uiPriority w:val="99"/>
    <w:semiHidden/>
    <w:rsid w:val="00353E25"/>
    <w:rPr>
      <w:rFonts w:ascii="Arial" w:eastAsia="Times New Roman" w:hAnsi="Arial" w:cs="Arial"/>
      <w:vanish/>
      <w:sz w:val="16"/>
      <w:szCs w:val="16"/>
      <w:lang w:eastAsia="ru-RU"/>
    </w:rPr>
  </w:style>
  <w:style w:type="paragraph" w:styleId="z-1">
    <w:name w:val="HTML Bottom of Form"/>
    <w:basedOn w:val="a1"/>
    <w:next w:val="a1"/>
    <w:link w:val="z-2"/>
    <w:hidden/>
    <w:uiPriority w:val="99"/>
    <w:semiHidden/>
    <w:unhideWhenUsed/>
    <w:rsid w:val="00353E25"/>
    <w:pPr>
      <w:pBdr>
        <w:top w:val="single" w:sz="6" w:space="1" w:color="auto"/>
      </w:pBdr>
      <w:spacing w:after="0" w:line="240" w:lineRule="auto"/>
      <w:jc w:val="center"/>
    </w:pPr>
    <w:rPr>
      <w:rFonts w:ascii="Arial" w:hAnsi="Arial" w:cs="Arial"/>
      <w:vanish/>
      <w:sz w:val="16"/>
      <w:szCs w:val="16"/>
    </w:rPr>
  </w:style>
  <w:style w:type="character" w:customStyle="1" w:styleId="z-2">
    <w:name w:val="z-Конец формы Знак"/>
    <w:basedOn w:val="a2"/>
    <w:link w:val="z-1"/>
    <w:uiPriority w:val="99"/>
    <w:semiHidden/>
    <w:rsid w:val="00353E25"/>
    <w:rPr>
      <w:rFonts w:ascii="Arial" w:eastAsia="Times New Roman" w:hAnsi="Arial" w:cs="Arial"/>
      <w:vanish/>
      <w:sz w:val="16"/>
      <w:szCs w:val="16"/>
      <w:lang w:eastAsia="ru-RU"/>
    </w:rPr>
  </w:style>
  <w:style w:type="character" w:customStyle="1" w:styleId="plaintextlist">
    <w:name w:val="plain_text_list"/>
    <w:basedOn w:val="a2"/>
    <w:rsid w:val="00353E25"/>
  </w:style>
  <w:style w:type="character" w:customStyle="1" w:styleId="plaintext">
    <w:name w:val="plain_text"/>
    <w:basedOn w:val="a2"/>
    <w:rsid w:val="00353E25"/>
  </w:style>
  <w:style w:type="character" w:customStyle="1" w:styleId="plaintextmain">
    <w:name w:val="plain_text_main"/>
    <w:basedOn w:val="a2"/>
    <w:rsid w:val="00353E25"/>
  </w:style>
  <w:style w:type="paragraph" w:customStyle="1" w:styleId="clearfix">
    <w:name w:val="clearfix"/>
    <w:basedOn w:val="a1"/>
    <w:rsid w:val="00353E25"/>
    <w:pPr>
      <w:spacing w:before="100" w:beforeAutospacing="1" w:after="100" w:afterAutospacing="1" w:line="240" w:lineRule="auto"/>
    </w:pPr>
    <w:rPr>
      <w:rFonts w:ascii="Times New Roman" w:hAnsi="Times New Roman" w:cs="Times New Roman"/>
      <w:sz w:val="24"/>
      <w:szCs w:val="24"/>
    </w:rPr>
  </w:style>
  <w:style w:type="paragraph" w:customStyle="1" w:styleId="buttonheading">
    <w:name w:val="buttonheading"/>
    <w:basedOn w:val="a1"/>
    <w:rsid w:val="00353E25"/>
    <w:pPr>
      <w:spacing w:before="100" w:beforeAutospacing="1" w:after="100" w:afterAutospacing="1" w:line="240" w:lineRule="auto"/>
    </w:pPr>
    <w:rPr>
      <w:rFonts w:ascii="Times New Roman" w:hAnsi="Times New Roman" w:cs="Times New Roman"/>
      <w:sz w:val="24"/>
      <w:szCs w:val="24"/>
    </w:rPr>
  </w:style>
  <w:style w:type="character" w:customStyle="1" w:styleId="prins">
    <w:name w:val="pr_ins"/>
    <w:basedOn w:val="a2"/>
    <w:rsid w:val="00353E25"/>
  </w:style>
  <w:style w:type="character" w:customStyle="1" w:styleId="orange">
    <w:name w:val="orange"/>
    <w:basedOn w:val="a2"/>
    <w:rsid w:val="00353E25"/>
  </w:style>
  <w:style w:type="paragraph" w:customStyle="1" w:styleId="blusmall">
    <w:name w:val="blusmall"/>
    <w:basedOn w:val="a1"/>
    <w:rsid w:val="00353E25"/>
    <w:pPr>
      <w:spacing w:before="100" w:beforeAutospacing="1" w:after="100" w:afterAutospacing="1" w:line="240" w:lineRule="auto"/>
    </w:pPr>
    <w:rPr>
      <w:rFonts w:ascii="Times New Roman" w:hAnsi="Times New Roman" w:cs="Times New Roman"/>
      <w:sz w:val="24"/>
      <w:szCs w:val="24"/>
    </w:rPr>
  </w:style>
  <w:style w:type="character" w:customStyle="1" w:styleId="311">
    <w:name w:val="Заголовок 3 Знак1"/>
    <w:basedOn w:val="a2"/>
    <w:uiPriority w:val="9"/>
    <w:semiHidden/>
    <w:rsid w:val="00353E25"/>
    <w:rPr>
      <w:rFonts w:ascii="Cambria" w:eastAsia="Times New Roman" w:hAnsi="Cambria" w:cs="Times New Roman"/>
      <w:color w:val="243F60"/>
      <w:sz w:val="24"/>
      <w:szCs w:val="24"/>
    </w:rPr>
  </w:style>
  <w:style w:type="character" w:customStyle="1" w:styleId="113">
    <w:name w:val="Заголовок 1 Знак1"/>
    <w:basedOn w:val="a2"/>
    <w:uiPriority w:val="9"/>
    <w:rsid w:val="00353E25"/>
    <w:rPr>
      <w:rFonts w:ascii="Cambria" w:eastAsia="Times New Roman" w:hAnsi="Cambria" w:cs="Times New Roman"/>
      <w:color w:val="365F91"/>
      <w:sz w:val="32"/>
      <w:szCs w:val="32"/>
    </w:rPr>
  </w:style>
  <w:style w:type="character" w:customStyle="1" w:styleId="410">
    <w:name w:val="Заголовок 4 Знак1"/>
    <w:basedOn w:val="a2"/>
    <w:uiPriority w:val="9"/>
    <w:semiHidden/>
    <w:rsid w:val="00353E25"/>
    <w:rPr>
      <w:rFonts w:ascii="Cambria" w:eastAsia="Times New Roman" w:hAnsi="Cambria" w:cs="Times New Roman"/>
      <w:i/>
      <w:iCs/>
      <w:color w:val="365F91"/>
    </w:rPr>
  </w:style>
  <w:style w:type="numbering" w:customStyle="1" w:styleId="29">
    <w:name w:val="Нет списка2"/>
    <w:next w:val="a4"/>
    <w:uiPriority w:val="99"/>
    <w:semiHidden/>
    <w:unhideWhenUsed/>
    <w:rsid w:val="00353E25"/>
  </w:style>
  <w:style w:type="character" w:customStyle="1" w:styleId="aff7">
    <w:name w:val="Абзац списка Знак"/>
    <w:aliases w:val="Абзац списка литеральный Знак"/>
    <w:link w:val="aff6"/>
    <w:uiPriority w:val="99"/>
    <w:locked/>
    <w:rsid w:val="009B75FD"/>
    <w:rPr>
      <w:rFonts w:ascii="Calibri" w:eastAsia="Times New Roman" w:hAnsi="Calibri" w:cs="Calibri"/>
      <w:lang w:eastAsia="ru-RU"/>
    </w:rPr>
  </w:style>
  <w:style w:type="table" w:customStyle="1" w:styleId="1c">
    <w:name w:val="Сетка таблицы1"/>
    <w:basedOn w:val="a3"/>
    <w:next w:val="aff2"/>
    <w:uiPriority w:val="59"/>
    <w:rsid w:val="00EC4F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a">
    <w:name w:val="Сетка таблицы2"/>
    <w:basedOn w:val="a3"/>
    <w:next w:val="aff2"/>
    <w:uiPriority w:val="59"/>
    <w:rsid w:val="00A719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basedOn w:val="a3"/>
    <w:next w:val="aff2"/>
    <w:uiPriority w:val="39"/>
    <w:rsid w:val="00A719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rsid w:val="00552A4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ConsNormal0">
    <w:name w:val="ConsNormal Знак"/>
    <w:link w:val="ConsNormal"/>
    <w:rsid w:val="00161E31"/>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627015">
      <w:bodyDiv w:val="1"/>
      <w:marLeft w:val="0"/>
      <w:marRight w:val="0"/>
      <w:marTop w:val="0"/>
      <w:marBottom w:val="0"/>
      <w:divBdr>
        <w:top w:val="none" w:sz="0" w:space="0" w:color="auto"/>
        <w:left w:val="none" w:sz="0" w:space="0" w:color="auto"/>
        <w:bottom w:val="none" w:sz="0" w:space="0" w:color="auto"/>
        <w:right w:val="none" w:sz="0" w:space="0" w:color="auto"/>
      </w:divBdr>
    </w:div>
    <w:div w:id="319895403">
      <w:bodyDiv w:val="1"/>
      <w:marLeft w:val="0"/>
      <w:marRight w:val="0"/>
      <w:marTop w:val="0"/>
      <w:marBottom w:val="0"/>
      <w:divBdr>
        <w:top w:val="none" w:sz="0" w:space="0" w:color="auto"/>
        <w:left w:val="none" w:sz="0" w:space="0" w:color="auto"/>
        <w:bottom w:val="none" w:sz="0" w:space="0" w:color="auto"/>
        <w:right w:val="none" w:sz="0" w:space="0" w:color="auto"/>
      </w:divBdr>
    </w:div>
    <w:div w:id="337269915">
      <w:bodyDiv w:val="1"/>
      <w:marLeft w:val="0"/>
      <w:marRight w:val="0"/>
      <w:marTop w:val="0"/>
      <w:marBottom w:val="0"/>
      <w:divBdr>
        <w:top w:val="none" w:sz="0" w:space="0" w:color="auto"/>
        <w:left w:val="none" w:sz="0" w:space="0" w:color="auto"/>
        <w:bottom w:val="none" w:sz="0" w:space="0" w:color="auto"/>
        <w:right w:val="none" w:sz="0" w:space="0" w:color="auto"/>
      </w:divBdr>
    </w:div>
    <w:div w:id="437142965">
      <w:bodyDiv w:val="1"/>
      <w:marLeft w:val="0"/>
      <w:marRight w:val="0"/>
      <w:marTop w:val="0"/>
      <w:marBottom w:val="0"/>
      <w:divBdr>
        <w:top w:val="none" w:sz="0" w:space="0" w:color="auto"/>
        <w:left w:val="none" w:sz="0" w:space="0" w:color="auto"/>
        <w:bottom w:val="none" w:sz="0" w:space="0" w:color="auto"/>
        <w:right w:val="none" w:sz="0" w:space="0" w:color="auto"/>
      </w:divBdr>
    </w:div>
    <w:div w:id="567611964">
      <w:bodyDiv w:val="1"/>
      <w:marLeft w:val="0"/>
      <w:marRight w:val="0"/>
      <w:marTop w:val="0"/>
      <w:marBottom w:val="0"/>
      <w:divBdr>
        <w:top w:val="none" w:sz="0" w:space="0" w:color="auto"/>
        <w:left w:val="none" w:sz="0" w:space="0" w:color="auto"/>
        <w:bottom w:val="none" w:sz="0" w:space="0" w:color="auto"/>
        <w:right w:val="none" w:sz="0" w:space="0" w:color="auto"/>
      </w:divBdr>
    </w:div>
    <w:div w:id="759641500">
      <w:bodyDiv w:val="1"/>
      <w:marLeft w:val="0"/>
      <w:marRight w:val="0"/>
      <w:marTop w:val="0"/>
      <w:marBottom w:val="0"/>
      <w:divBdr>
        <w:top w:val="none" w:sz="0" w:space="0" w:color="auto"/>
        <w:left w:val="none" w:sz="0" w:space="0" w:color="auto"/>
        <w:bottom w:val="none" w:sz="0" w:space="0" w:color="auto"/>
        <w:right w:val="none" w:sz="0" w:space="0" w:color="auto"/>
      </w:divBdr>
    </w:div>
    <w:div w:id="955913525">
      <w:bodyDiv w:val="1"/>
      <w:marLeft w:val="0"/>
      <w:marRight w:val="0"/>
      <w:marTop w:val="0"/>
      <w:marBottom w:val="0"/>
      <w:divBdr>
        <w:top w:val="none" w:sz="0" w:space="0" w:color="auto"/>
        <w:left w:val="none" w:sz="0" w:space="0" w:color="auto"/>
        <w:bottom w:val="none" w:sz="0" w:space="0" w:color="auto"/>
        <w:right w:val="none" w:sz="0" w:space="0" w:color="auto"/>
      </w:divBdr>
    </w:div>
    <w:div w:id="1006522144">
      <w:bodyDiv w:val="1"/>
      <w:marLeft w:val="0"/>
      <w:marRight w:val="0"/>
      <w:marTop w:val="0"/>
      <w:marBottom w:val="0"/>
      <w:divBdr>
        <w:top w:val="none" w:sz="0" w:space="0" w:color="auto"/>
        <w:left w:val="none" w:sz="0" w:space="0" w:color="auto"/>
        <w:bottom w:val="none" w:sz="0" w:space="0" w:color="auto"/>
        <w:right w:val="none" w:sz="0" w:space="0" w:color="auto"/>
      </w:divBdr>
    </w:div>
    <w:div w:id="1076704093">
      <w:bodyDiv w:val="1"/>
      <w:marLeft w:val="0"/>
      <w:marRight w:val="0"/>
      <w:marTop w:val="0"/>
      <w:marBottom w:val="0"/>
      <w:divBdr>
        <w:top w:val="none" w:sz="0" w:space="0" w:color="auto"/>
        <w:left w:val="none" w:sz="0" w:space="0" w:color="auto"/>
        <w:bottom w:val="none" w:sz="0" w:space="0" w:color="auto"/>
        <w:right w:val="none" w:sz="0" w:space="0" w:color="auto"/>
      </w:divBdr>
    </w:div>
    <w:div w:id="1095634876">
      <w:bodyDiv w:val="1"/>
      <w:marLeft w:val="0"/>
      <w:marRight w:val="0"/>
      <w:marTop w:val="0"/>
      <w:marBottom w:val="0"/>
      <w:divBdr>
        <w:top w:val="none" w:sz="0" w:space="0" w:color="auto"/>
        <w:left w:val="none" w:sz="0" w:space="0" w:color="auto"/>
        <w:bottom w:val="none" w:sz="0" w:space="0" w:color="auto"/>
        <w:right w:val="none" w:sz="0" w:space="0" w:color="auto"/>
      </w:divBdr>
    </w:div>
    <w:div w:id="1240290218">
      <w:bodyDiv w:val="1"/>
      <w:marLeft w:val="0"/>
      <w:marRight w:val="0"/>
      <w:marTop w:val="0"/>
      <w:marBottom w:val="0"/>
      <w:divBdr>
        <w:top w:val="none" w:sz="0" w:space="0" w:color="auto"/>
        <w:left w:val="none" w:sz="0" w:space="0" w:color="auto"/>
        <w:bottom w:val="none" w:sz="0" w:space="0" w:color="auto"/>
        <w:right w:val="none" w:sz="0" w:space="0" w:color="auto"/>
      </w:divBdr>
    </w:div>
    <w:div w:id="1344743826">
      <w:bodyDiv w:val="1"/>
      <w:marLeft w:val="0"/>
      <w:marRight w:val="0"/>
      <w:marTop w:val="0"/>
      <w:marBottom w:val="0"/>
      <w:divBdr>
        <w:top w:val="none" w:sz="0" w:space="0" w:color="auto"/>
        <w:left w:val="none" w:sz="0" w:space="0" w:color="auto"/>
        <w:bottom w:val="none" w:sz="0" w:space="0" w:color="auto"/>
        <w:right w:val="none" w:sz="0" w:space="0" w:color="auto"/>
      </w:divBdr>
    </w:div>
    <w:div w:id="1564171443">
      <w:bodyDiv w:val="1"/>
      <w:marLeft w:val="0"/>
      <w:marRight w:val="0"/>
      <w:marTop w:val="0"/>
      <w:marBottom w:val="0"/>
      <w:divBdr>
        <w:top w:val="none" w:sz="0" w:space="0" w:color="auto"/>
        <w:left w:val="none" w:sz="0" w:space="0" w:color="auto"/>
        <w:bottom w:val="none" w:sz="0" w:space="0" w:color="auto"/>
        <w:right w:val="none" w:sz="0" w:space="0" w:color="auto"/>
      </w:divBdr>
    </w:div>
    <w:div w:id="1602421168">
      <w:bodyDiv w:val="1"/>
      <w:marLeft w:val="0"/>
      <w:marRight w:val="0"/>
      <w:marTop w:val="0"/>
      <w:marBottom w:val="0"/>
      <w:divBdr>
        <w:top w:val="none" w:sz="0" w:space="0" w:color="auto"/>
        <w:left w:val="none" w:sz="0" w:space="0" w:color="auto"/>
        <w:bottom w:val="none" w:sz="0" w:space="0" w:color="auto"/>
        <w:right w:val="none" w:sz="0" w:space="0" w:color="auto"/>
      </w:divBdr>
    </w:div>
    <w:div w:id="1622229325">
      <w:bodyDiv w:val="1"/>
      <w:marLeft w:val="0"/>
      <w:marRight w:val="0"/>
      <w:marTop w:val="0"/>
      <w:marBottom w:val="0"/>
      <w:divBdr>
        <w:top w:val="none" w:sz="0" w:space="0" w:color="auto"/>
        <w:left w:val="none" w:sz="0" w:space="0" w:color="auto"/>
        <w:bottom w:val="none" w:sz="0" w:space="0" w:color="auto"/>
        <w:right w:val="none" w:sz="0" w:space="0" w:color="auto"/>
      </w:divBdr>
    </w:div>
    <w:div w:id="1720010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8504BF5A58E3F150AD3FE03BAAA76BFE0404AF5436DD66809BA772032DBAB4DEAC3D7DC13242Cy7GD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office@fbprs.co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EBABC0-A364-4CEE-AE6A-F8D5E8A71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10438</Words>
  <Characters>59503</Characters>
  <Application>Microsoft Office Word</Application>
  <DocSecurity>0</DocSecurity>
  <Lines>495</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2019-07-31T00:13:00Z</dcterms:created>
  <dcterms:modified xsi:type="dcterms:W3CDTF">2019-07-31T00:18:00Z</dcterms:modified>
</cp:coreProperties>
</file>